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53B2BF3F" w14:textId="77777777" w:rsidR="008028B2" w:rsidRDefault="008028B2" w:rsidP="008028B2">
      <w:pPr>
        <w:pStyle w:val="Ttulo3"/>
        <w:framePr w:w="9552" w:hSpace="141" w:wrap="around" w:vAnchor="page" w:hAnchor="page" w:x="1555" w:y="5356"/>
        <w:jc w:val="center"/>
        <w:rPr>
          <w:rStyle w:val="Hipervnculo"/>
          <w:rFonts w:ascii="Stencil" w:eastAsiaTheme="minorEastAsia" w:hAnsi="Stencil" w:cs="Arial"/>
          <w:bCs w:val="0"/>
          <w:sz w:val="44"/>
          <w:szCs w:val="44"/>
        </w:rPr>
      </w:pPr>
    </w:p>
    <w:p w14:paraId="0B5FAF61" w14:textId="77777777" w:rsidR="008028B2" w:rsidRPr="00417E6F" w:rsidRDefault="008028B2" w:rsidP="008028B2">
      <w:pPr>
        <w:pStyle w:val="Ttulo3"/>
        <w:framePr w:w="9552" w:hSpace="141" w:wrap="around" w:vAnchor="page" w:hAnchor="page" w:x="1555" w:y="535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70D7C765" w14:textId="77777777" w:rsidR="008028B2" w:rsidRPr="00417E6F" w:rsidRDefault="008028B2" w:rsidP="008028B2">
      <w:pPr>
        <w:framePr w:w="9552" w:hSpace="141" w:wrap="around" w:vAnchor="page" w:hAnchor="page" w:x="1555" w:y="535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21095F82" w14:textId="3351D6EA" w:rsidR="008028B2" w:rsidRPr="00417E6F" w:rsidRDefault="008028B2" w:rsidP="008028B2">
      <w:pPr>
        <w:pStyle w:val="Ttulo3"/>
        <w:framePr w:w="9552" w:hSpace="141" w:wrap="around" w:vAnchor="page" w:hAnchor="page" w:x="1555" w:y="535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417E6F">
        <w:rPr>
          <w:rStyle w:val="Hipervnculo"/>
          <w:rFonts w:asciiTheme="minorHAnsi" w:eastAsiaTheme="minorEastAsia" w:hAnsiTheme="minorHAnsi" w:cs="Arial"/>
          <w:bCs w:val="0"/>
          <w:color w:val="0070C0"/>
          <w:sz w:val="36"/>
          <w:szCs w:val="36"/>
        </w:rPr>
        <w:t>-0</w:t>
      </w:r>
      <w:r w:rsidR="00425E5B">
        <w:rPr>
          <w:rStyle w:val="Hipervnculo"/>
          <w:rFonts w:asciiTheme="minorHAnsi" w:eastAsiaTheme="minorEastAsia" w:hAnsiTheme="minorHAnsi" w:cs="Arial"/>
          <w:bCs w:val="0"/>
          <w:color w:val="0070C0"/>
          <w:sz w:val="36"/>
          <w:szCs w:val="36"/>
        </w:rPr>
        <w:t>5</w:t>
      </w:r>
      <w:r w:rsidRPr="00417E6F">
        <w:rPr>
          <w:rStyle w:val="Hipervnculo"/>
          <w:rFonts w:asciiTheme="minorHAnsi" w:eastAsiaTheme="minorEastAsia" w:hAnsiTheme="minorHAnsi" w:cs="Arial"/>
          <w:bCs w:val="0"/>
          <w:color w:val="0070C0"/>
          <w:sz w:val="36"/>
          <w:szCs w:val="36"/>
        </w:rPr>
        <w:t>-2022</w:t>
      </w:r>
    </w:p>
    <w:p w14:paraId="7FA1D4C4" w14:textId="77777777" w:rsidR="008028B2" w:rsidRPr="00417E6F" w:rsidRDefault="008028B2" w:rsidP="008028B2">
      <w:pPr>
        <w:framePr w:w="9552" w:hSpace="141" w:wrap="around" w:vAnchor="page" w:hAnchor="page" w:x="1555" w:y="5356"/>
        <w:rPr>
          <w:rFonts w:asciiTheme="minorHAnsi" w:eastAsiaTheme="minorEastAsia" w:hAnsiTheme="minorHAnsi"/>
          <w:sz w:val="22"/>
          <w:szCs w:val="22"/>
        </w:rPr>
      </w:pPr>
    </w:p>
    <w:p w14:paraId="7E6C5B89" w14:textId="77777777" w:rsidR="008028B2" w:rsidRPr="00417E6F" w:rsidRDefault="008028B2" w:rsidP="008028B2">
      <w:pPr>
        <w:framePr w:w="9552" w:hSpace="141" w:wrap="around" w:vAnchor="page" w:hAnchor="page" w:x="1555" w:y="5356"/>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1E008C2F" w14:textId="77777777" w:rsidR="008028B2" w:rsidRPr="00417E6F" w:rsidRDefault="008028B2" w:rsidP="008028B2">
      <w:pPr>
        <w:framePr w:w="9552" w:hSpace="141" w:wrap="around" w:vAnchor="page" w:hAnchor="page" w:x="1555" w:y="535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8028B2" w:rsidRPr="00417E6F" w14:paraId="5800EA0D" w14:textId="77777777" w:rsidTr="0060403A">
        <w:tc>
          <w:tcPr>
            <w:tcW w:w="8930" w:type="dxa"/>
          </w:tcPr>
          <w:p w14:paraId="160EB2D4"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color w:val="0070C0"/>
                <w:sz w:val="44"/>
                <w:szCs w:val="44"/>
                <w:lang w:val="es-ES"/>
              </w:rPr>
            </w:pPr>
          </w:p>
          <w:p w14:paraId="4CEF3AFE" w14:textId="0022AD2E" w:rsidR="008028B2" w:rsidRPr="00417E6F" w:rsidRDefault="008028B2" w:rsidP="008028B2">
            <w:pPr>
              <w:pStyle w:val="Document1"/>
              <w:keepNext w:val="0"/>
              <w:keepLines w:val="0"/>
              <w:framePr w:w="9552" w:hSpace="141" w:wrap="around" w:vAnchor="page" w:hAnchor="page" w:x="1555" w:y="535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P</w:t>
            </w:r>
            <w:r w:rsidRPr="009E0FF8">
              <w:rPr>
                <w:rStyle w:val="Hipervnculo"/>
                <w:rFonts w:eastAsiaTheme="minorEastAsia"/>
                <w:b/>
                <w:color w:val="0070C0"/>
                <w:sz w:val="44"/>
                <w:szCs w:val="44"/>
                <w:lang w:val="es-BO" w:eastAsia="es-BO"/>
              </w:rPr>
              <w:t>ROVISION</w:t>
            </w:r>
            <w:r w:rsidRPr="00417E6F">
              <w:rPr>
                <w:rStyle w:val="Hipervnculo"/>
                <w:rFonts w:asciiTheme="minorHAnsi" w:eastAsiaTheme="minorEastAsia" w:hAnsiTheme="minorHAnsi" w:cs="Arial"/>
                <w:b/>
                <w:snapToGrid/>
                <w:color w:val="0070C0"/>
                <w:sz w:val="44"/>
                <w:szCs w:val="44"/>
                <w:lang w:val="es-BO" w:eastAsia="es-BO"/>
              </w:rPr>
              <w:t xml:space="preserve"> DE</w:t>
            </w:r>
            <w:r>
              <w:rPr>
                <w:rStyle w:val="Hipervnculo"/>
                <w:rFonts w:asciiTheme="minorHAnsi" w:eastAsiaTheme="minorEastAsia" w:hAnsiTheme="minorHAnsi" w:cs="Arial"/>
                <w:b/>
                <w:snapToGrid/>
                <w:color w:val="0070C0"/>
                <w:sz w:val="44"/>
                <w:szCs w:val="44"/>
                <w:lang w:val="es-BO" w:eastAsia="es-BO"/>
              </w:rPr>
              <w:t xml:space="preserve"> EQUIP</w:t>
            </w:r>
            <w:r w:rsidR="00425E5B">
              <w:rPr>
                <w:rStyle w:val="Hipervnculo"/>
                <w:rFonts w:asciiTheme="minorHAnsi" w:eastAsiaTheme="minorEastAsia" w:hAnsiTheme="minorHAnsi" w:cs="Arial"/>
                <w:b/>
                <w:snapToGrid/>
                <w:color w:val="0070C0"/>
                <w:sz w:val="44"/>
                <w:szCs w:val="44"/>
                <w:lang w:val="es-BO" w:eastAsia="es-BO"/>
              </w:rPr>
              <w:t>O</w:t>
            </w:r>
            <w:r w:rsidR="00425E5B" w:rsidRPr="00BC7862">
              <w:rPr>
                <w:rStyle w:val="Hipervnculo"/>
                <w:rFonts w:eastAsiaTheme="minorEastAsia" w:cs="Arial"/>
                <w:b/>
                <w:color w:val="0070C0"/>
                <w:sz w:val="44"/>
                <w:szCs w:val="44"/>
                <w:lang w:val="es-BO" w:eastAsia="es-BO"/>
              </w:rPr>
              <w:t xml:space="preserve"> MEDICO MAYOR</w:t>
            </w:r>
            <w:r w:rsidRPr="00417E6F">
              <w:rPr>
                <w:rStyle w:val="Hipervnculo"/>
                <w:rFonts w:asciiTheme="minorHAnsi" w:eastAsiaTheme="minorEastAsia" w:hAnsiTheme="minorHAnsi" w:cs="Arial"/>
                <w:b/>
                <w:snapToGrid/>
                <w:color w:val="0070C0"/>
                <w:sz w:val="44"/>
                <w:szCs w:val="44"/>
                <w:lang w:val="es-BO" w:eastAsia="es-BO"/>
              </w:rPr>
              <w:t>”</w:t>
            </w:r>
          </w:p>
          <w:p w14:paraId="10B70329"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44"/>
                <w:szCs w:val="44"/>
                <w:lang w:val="es-ES"/>
              </w:rPr>
            </w:pPr>
          </w:p>
        </w:tc>
      </w:tr>
    </w:tbl>
    <w:p w14:paraId="361FCA5E"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32"/>
          <w:szCs w:val="22"/>
          <w:lang w:val="es-BO"/>
        </w:rPr>
      </w:pPr>
    </w:p>
    <w:p w14:paraId="7CA34339"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32"/>
          <w:szCs w:val="22"/>
          <w:lang w:val="es-BO"/>
        </w:rPr>
      </w:pPr>
    </w:p>
    <w:p w14:paraId="1E56E210"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417E6F">
        <w:rPr>
          <w:rFonts w:asciiTheme="minorHAnsi" w:hAnsiTheme="minorHAnsi"/>
          <w:b/>
          <w:iCs/>
          <w:sz w:val="22"/>
          <w:szCs w:val="22"/>
          <w:lang w:val="es-ES"/>
        </w:rPr>
        <w:t xml:space="preserve">, </w:t>
      </w:r>
      <w:proofErr w:type="gramStart"/>
      <w:r>
        <w:rPr>
          <w:rFonts w:asciiTheme="minorHAnsi" w:hAnsiTheme="minorHAnsi"/>
          <w:b/>
          <w:iCs/>
          <w:sz w:val="22"/>
          <w:szCs w:val="22"/>
          <w:lang w:val="es-ES"/>
        </w:rPr>
        <w:t>Abril</w:t>
      </w:r>
      <w:proofErr w:type="gramEnd"/>
      <w:r w:rsidRPr="00417E6F">
        <w:rPr>
          <w:rFonts w:asciiTheme="minorHAnsi" w:hAnsiTheme="minorHAnsi"/>
          <w:b/>
          <w:iCs/>
          <w:sz w:val="22"/>
          <w:szCs w:val="22"/>
          <w:lang w:val="es-ES"/>
        </w:rPr>
        <w:t xml:space="preserve"> de 2022</w:t>
      </w:r>
    </w:p>
    <w:p w14:paraId="062B3923"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433BA578"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6247B772"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4557BDC"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0E7D92E6"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02792B4B"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D7E9663"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C5C525E"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CD0E165"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463ECA1"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028B2">
        <w:trPr>
          <w:trHeight w:val="3363"/>
          <w:jc w:val="center"/>
        </w:trPr>
        <w:tc>
          <w:tcPr>
            <w:tcW w:w="9284" w:type="dxa"/>
          </w:tcPr>
          <w:p w14:paraId="61AB8DF6" w14:textId="77777777" w:rsidR="000F2477" w:rsidRPr="00D14461" w:rsidRDefault="000F2477" w:rsidP="009E0FF8">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9E0FF8">
            <w:pPr>
              <w:jc w:val="center"/>
              <w:rPr>
                <w:rFonts w:asciiTheme="minorHAnsi" w:hAnsiTheme="minorHAnsi" w:cs="Arial"/>
              </w:rPr>
            </w:pPr>
          </w:p>
          <w:p w14:paraId="6BF59AED" w14:textId="77777777" w:rsidR="000F2477" w:rsidRPr="00D14461" w:rsidRDefault="000F2477" w:rsidP="009E0FF8">
            <w:pPr>
              <w:jc w:val="center"/>
              <w:rPr>
                <w:rFonts w:asciiTheme="minorHAnsi" w:hAnsiTheme="minorHAnsi" w:cs="Arial"/>
              </w:rPr>
            </w:pPr>
          </w:p>
          <w:p w14:paraId="48456225" w14:textId="77777777" w:rsidR="000F2477" w:rsidRPr="00D14461" w:rsidRDefault="000F2477" w:rsidP="009E0FF8">
            <w:pPr>
              <w:jc w:val="center"/>
              <w:rPr>
                <w:rFonts w:asciiTheme="minorHAnsi" w:hAnsiTheme="minorHAnsi" w:cs="Arial"/>
              </w:rPr>
            </w:pPr>
          </w:p>
          <w:p w14:paraId="28D2FC96" w14:textId="77777777" w:rsidR="000F2477" w:rsidRPr="00D14461" w:rsidRDefault="000F2477" w:rsidP="009E0FF8">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9E0FF8">
            <w:pPr>
              <w:rPr>
                <w:rFonts w:asciiTheme="minorHAnsi" w:hAnsiTheme="minorHAnsi" w:cs="Arial"/>
                <w:b/>
                <w:sz w:val="28"/>
                <w:szCs w:val="28"/>
              </w:rPr>
            </w:pPr>
          </w:p>
          <w:p w14:paraId="5F255085" w14:textId="23198014" w:rsidR="00232F50" w:rsidRDefault="00232F50" w:rsidP="009E0FF8">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60403A">
              <w:rPr>
                <w:rFonts w:asciiTheme="minorHAnsi" w:hAnsiTheme="minorHAnsi" w:cs="Arial"/>
                <w:b/>
                <w:sz w:val="24"/>
                <w:szCs w:val="24"/>
              </w:rPr>
              <w:t>SC</w:t>
            </w:r>
            <w:r w:rsidRPr="00232F50">
              <w:rPr>
                <w:rFonts w:asciiTheme="minorHAnsi" w:hAnsiTheme="minorHAnsi" w:cs="Arial"/>
                <w:b/>
                <w:sz w:val="24"/>
                <w:szCs w:val="24"/>
              </w:rPr>
              <w:t>-</w:t>
            </w:r>
            <w:r w:rsidR="0060403A">
              <w:rPr>
                <w:rFonts w:asciiTheme="minorHAnsi" w:hAnsiTheme="minorHAnsi" w:cs="Arial"/>
                <w:b/>
                <w:sz w:val="24"/>
                <w:szCs w:val="24"/>
              </w:rPr>
              <w:t>IP</w:t>
            </w:r>
            <w:r w:rsidRPr="00232F50">
              <w:rPr>
                <w:rFonts w:asciiTheme="minorHAnsi" w:hAnsiTheme="minorHAnsi" w:cs="Arial"/>
                <w:b/>
                <w:sz w:val="24"/>
                <w:szCs w:val="24"/>
              </w:rPr>
              <w:t>-0</w:t>
            </w:r>
            <w:r w:rsidR="00425E5B">
              <w:rPr>
                <w:rFonts w:asciiTheme="minorHAnsi" w:hAnsiTheme="minorHAnsi" w:cs="Arial"/>
                <w:b/>
                <w:sz w:val="24"/>
                <w:szCs w:val="24"/>
              </w:rPr>
              <w:t>5</w:t>
            </w:r>
            <w:r w:rsidRPr="00232F50">
              <w:rPr>
                <w:rFonts w:asciiTheme="minorHAnsi" w:hAnsiTheme="minorHAnsi" w:cs="Arial"/>
                <w:b/>
                <w:sz w:val="24"/>
                <w:szCs w:val="24"/>
              </w:rPr>
              <w:t>-2022</w:t>
            </w:r>
          </w:p>
          <w:p w14:paraId="06C84058" w14:textId="21589A54" w:rsidR="000F2477" w:rsidRPr="00D14461" w:rsidRDefault="000F2477" w:rsidP="009E0FF8">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9E0FF8">
            <w:pPr>
              <w:rPr>
                <w:rFonts w:asciiTheme="minorHAnsi" w:hAnsiTheme="minorHAnsi" w:cs="Arial"/>
                <w:sz w:val="28"/>
                <w:szCs w:val="28"/>
              </w:rPr>
            </w:pPr>
          </w:p>
          <w:p w14:paraId="37AE6732" w14:textId="4CCE6054" w:rsidR="000F2477" w:rsidRPr="00D14461" w:rsidRDefault="000F2477" w:rsidP="0060403A">
            <w:pPr>
              <w:jc w:val="both"/>
              <w:rPr>
                <w:rFonts w:asciiTheme="minorHAnsi" w:hAnsiTheme="minorHAnsi" w:cs="Arial"/>
              </w:rPr>
            </w:pPr>
            <w:r w:rsidRPr="00D14461">
              <w:rPr>
                <w:rFonts w:asciiTheme="minorHAnsi" w:hAnsiTheme="minorHAnsi" w:cs="Arial"/>
              </w:rPr>
              <w:t xml:space="preserve">La Caja de Salud de la Banca Privada, </w:t>
            </w:r>
            <w:r w:rsidR="0060403A">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028B2">
        <w:trPr>
          <w:trHeight w:val="840"/>
          <w:jc w:val="center"/>
        </w:trPr>
        <w:tc>
          <w:tcPr>
            <w:tcW w:w="9284" w:type="dxa"/>
            <w:vAlign w:val="center"/>
          </w:tcPr>
          <w:p w14:paraId="495570B7" w14:textId="064A1606" w:rsidR="000F2477" w:rsidRPr="00D14461" w:rsidRDefault="008028B2" w:rsidP="009E0FF8">
            <w:pPr>
              <w:jc w:val="center"/>
              <w:rPr>
                <w:rFonts w:asciiTheme="minorHAnsi" w:hAnsiTheme="minorHAnsi" w:cs="Arial"/>
              </w:rPr>
            </w:pPr>
            <w:r>
              <w:rPr>
                <w:rFonts w:asciiTheme="minorHAnsi" w:hAnsiTheme="minorHAnsi"/>
                <w:b/>
                <w:bCs/>
                <w:sz w:val="24"/>
                <w:szCs w:val="24"/>
              </w:rPr>
              <w:t>PROVISIÓN</w:t>
            </w:r>
            <w:r w:rsidR="00D22222" w:rsidRPr="007406B3">
              <w:rPr>
                <w:rFonts w:asciiTheme="minorHAnsi" w:hAnsiTheme="minorHAnsi"/>
                <w:b/>
                <w:bCs/>
                <w:sz w:val="24"/>
                <w:szCs w:val="24"/>
              </w:rPr>
              <w:t xml:space="preserve"> DE</w:t>
            </w:r>
            <w:r w:rsidR="000F2477" w:rsidRPr="007406B3">
              <w:rPr>
                <w:rFonts w:asciiTheme="minorHAnsi" w:hAnsiTheme="minorHAnsi"/>
                <w:b/>
                <w:bCs/>
                <w:sz w:val="24"/>
                <w:szCs w:val="24"/>
              </w:rPr>
              <w:t xml:space="preserve"> </w:t>
            </w:r>
            <w:r w:rsidR="00905711" w:rsidRPr="008028B2">
              <w:rPr>
                <w:rFonts w:asciiTheme="minorHAnsi" w:hAnsiTheme="minorHAnsi"/>
                <w:b/>
                <w:bCs/>
                <w:sz w:val="24"/>
                <w:szCs w:val="24"/>
              </w:rPr>
              <w:t>EQUIP</w:t>
            </w:r>
            <w:r w:rsidR="0037706B">
              <w:rPr>
                <w:rFonts w:asciiTheme="minorHAnsi" w:hAnsiTheme="minorHAnsi"/>
                <w:b/>
                <w:bCs/>
                <w:sz w:val="24"/>
                <w:szCs w:val="24"/>
              </w:rPr>
              <w:t>O MEDICO MAYOR</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8028B2">
        <w:trPr>
          <w:trHeight w:val="849"/>
          <w:jc w:val="center"/>
        </w:trPr>
        <w:tc>
          <w:tcPr>
            <w:tcW w:w="9284" w:type="dxa"/>
            <w:vAlign w:val="center"/>
          </w:tcPr>
          <w:p w14:paraId="2D19BFFC" w14:textId="12249A21" w:rsidR="000F2477" w:rsidRPr="00D14461" w:rsidRDefault="000F2477" w:rsidP="009E0FF8">
            <w:pPr>
              <w:jc w:val="center"/>
              <w:rPr>
                <w:rFonts w:asciiTheme="minorHAnsi" w:hAnsiTheme="minorHAnsi" w:cs="Arial"/>
              </w:rPr>
            </w:pPr>
            <w:r w:rsidRPr="00D14461">
              <w:rPr>
                <w:rFonts w:asciiTheme="minorHAnsi" w:hAnsiTheme="minorHAnsi" w:cs="Arial"/>
              </w:rPr>
              <w:t xml:space="preserve">Tipo de Convocatoria: </w:t>
            </w:r>
            <w:r w:rsidR="008028B2">
              <w:rPr>
                <w:rFonts w:asciiTheme="minorHAnsi" w:hAnsiTheme="minorHAnsi" w:cs="Arial"/>
              </w:rPr>
              <w:t>Invitación Pública</w:t>
            </w:r>
          </w:p>
        </w:tc>
      </w:tr>
      <w:tr w:rsidR="000F2477" w:rsidRPr="00D14461" w14:paraId="6E258B39" w14:textId="77777777" w:rsidTr="008028B2">
        <w:trPr>
          <w:trHeight w:val="843"/>
          <w:jc w:val="center"/>
        </w:trPr>
        <w:tc>
          <w:tcPr>
            <w:tcW w:w="9284" w:type="dxa"/>
            <w:vAlign w:val="center"/>
          </w:tcPr>
          <w:p w14:paraId="6B09B304" w14:textId="3FD12BD0" w:rsidR="000F2477" w:rsidRPr="00D14461" w:rsidRDefault="000F2477" w:rsidP="009E0FF8">
            <w:pPr>
              <w:jc w:val="center"/>
              <w:rPr>
                <w:rFonts w:asciiTheme="minorHAnsi" w:hAnsiTheme="minorHAnsi" w:cs="Arial"/>
              </w:rPr>
            </w:pPr>
            <w:r w:rsidRPr="00D14461">
              <w:rPr>
                <w:rFonts w:asciiTheme="minorHAnsi" w:hAnsiTheme="minorHAnsi" w:cs="Arial"/>
              </w:rPr>
              <w:t>Forma de adjudicación:</w:t>
            </w:r>
            <w:r w:rsidR="008028B2">
              <w:rPr>
                <w:rFonts w:asciiTheme="minorHAnsi" w:hAnsiTheme="minorHAnsi" w:cs="Arial"/>
              </w:rPr>
              <w:t xml:space="preserve"> Por ítem </w:t>
            </w:r>
          </w:p>
        </w:tc>
      </w:tr>
      <w:tr w:rsidR="000F2477" w:rsidRPr="00D14461" w14:paraId="0BAC4C00" w14:textId="77777777" w:rsidTr="008028B2">
        <w:trPr>
          <w:trHeight w:val="907"/>
          <w:jc w:val="center"/>
        </w:trPr>
        <w:tc>
          <w:tcPr>
            <w:tcW w:w="9284" w:type="dxa"/>
            <w:vAlign w:val="center"/>
          </w:tcPr>
          <w:p w14:paraId="315B03C4" w14:textId="2C9AB9EB" w:rsidR="000F2477" w:rsidRPr="00D14461" w:rsidRDefault="000F2477" w:rsidP="009E0FF8">
            <w:pPr>
              <w:jc w:val="center"/>
              <w:rPr>
                <w:rFonts w:asciiTheme="minorHAnsi" w:hAnsiTheme="minorHAnsi" w:cs="Arial"/>
              </w:rPr>
            </w:pPr>
            <w:r w:rsidRPr="00D14461">
              <w:rPr>
                <w:rFonts w:asciiTheme="minorHAnsi" w:hAnsiTheme="minorHAnsi" w:cs="Arial"/>
              </w:rPr>
              <w:t>Sistema de evaluación y adjudicación:</w:t>
            </w:r>
            <w:r w:rsidR="008028B2">
              <w:rPr>
                <w:rFonts w:asciiTheme="minorHAnsi" w:hAnsiTheme="minorHAnsi" w:cs="Arial"/>
              </w:rPr>
              <w:t xml:space="preserve"> </w:t>
            </w:r>
            <w:r w:rsidR="0037706B">
              <w:rPr>
                <w:rFonts w:asciiTheme="minorHAnsi" w:hAnsiTheme="minorHAnsi" w:cs="Arial"/>
              </w:rPr>
              <w:t>Calidad, Propuesta Técnica y Precio</w:t>
            </w:r>
          </w:p>
        </w:tc>
      </w:tr>
      <w:tr w:rsidR="000F2477" w:rsidRPr="00D14461" w14:paraId="252B86A0" w14:textId="77777777" w:rsidTr="008028B2">
        <w:trPr>
          <w:trHeight w:val="1012"/>
          <w:jc w:val="center"/>
        </w:trPr>
        <w:tc>
          <w:tcPr>
            <w:tcW w:w="9284" w:type="dxa"/>
            <w:vAlign w:val="center"/>
          </w:tcPr>
          <w:p w14:paraId="1E69EBDE" w14:textId="3AB9252D" w:rsidR="008028B2" w:rsidRPr="00D14461" w:rsidRDefault="000F2477" w:rsidP="008028B2">
            <w:pPr>
              <w:jc w:val="center"/>
              <w:rPr>
                <w:rFonts w:asciiTheme="minorHAnsi" w:hAnsiTheme="minorHAnsi" w:cs="Arial"/>
              </w:rPr>
            </w:pPr>
            <w:r w:rsidRPr="00D14461">
              <w:rPr>
                <w:rFonts w:asciiTheme="minorHAnsi" w:hAnsiTheme="minorHAnsi" w:cs="Arial"/>
              </w:rPr>
              <w:t xml:space="preserve">Encargados de atender consultas: </w:t>
            </w:r>
            <w:r w:rsidR="008028B2">
              <w:rPr>
                <w:rFonts w:asciiTheme="minorHAnsi" w:hAnsiTheme="minorHAnsi" w:cs="Arial"/>
              </w:rPr>
              <w:t>Lic. Genni Hiza R.</w:t>
            </w:r>
          </w:p>
          <w:p w14:paraId="608A69A1" w14:textId="0DE2BE18" w:rsidR="008028B2" w:rsidRPr="00D14461" w:rsidRDefault="008028B2" w:rsidP="008028B2">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3903385B" w:rsidR="008028B2" w:rsidRPr="00D14461" w:rsidRDefault="008028B2" w:rsidP="008028B2">
            <w:pPr>
              <w:rPr>
                <w:rFonts w:asciiTheme="minorHAnsi" w:hAnsiTheme="minorHAnsi" w:cs="Arial"/>
              </w:rPr>
            </w:pPr>
          </w:p>
        </w:tc>
      </w:tr>
      <w:tr w:rsidR="000F2477" w:rsidRPr="00D14461" w14:paraId="35C524C9" w14:textId="77777777" w:rsidTr="008028B2">
        <w:trPr>
          <w:trHeight w:val="980"/>
          <w:jc w:val="center"/>
        </w:trPr>
        <w:tc>
          <w:tcPr>
            <w:tcW w:w="9284" w:type="dxa"/>
            <w:vAlign w:val="center"/>
          </w:tcPr>
          <w:p w14:paraId="199224DB" w14:textId="77777777" w:rsidR="008028B2" w:rsidRDefault="000F2477" w:rsidP="008028B2">
            <w:pPr>
              <w:jc w:val="center"/>
              <w:rPr>
                <w:rFonts w:asciiTheme="minorHAnsi" w:hAnsiTheme="minorHAnsi" w:cs="Arial"/>
              </w:rPr>
            </w:pPr>
            <w:r w:rsidRPr="00A26F2E">
              <w:rPr>
                <w:rFonts w:asciiTheme="minorHAnsi" w:hAnsiTheme="minorHAnsi" w:cs="Arial"/>
              </w:rPr>
              <w:t xml:space="preserve">Correo electrónico: </w:t>
            </w:r>
            <w:hyperlink r:id="rId10" w:history="1">
              <w:r w:rsidR="008028B2" w:rsidRPr="00075F81">
                <w:rPr>
                  <w:rStyle w:val="Hipervnculo"/>
                  <w:rFonts w:asciiTheme="minorHAnsi" w:hAnsiTheme="minorHAnsi" w:cs="Arial"/>
                </w:rPr>
                <w:t>genni.hiza@csbp.com.bo</w:t>
              </w:r>
            </w:hyperlink>
          </w:p>
          <w:p w14:paraId="30D9FCD4" w14:textId="0FA76AB3" w:rsidR="000F2477" w:rsidRPr="00A26F2E" w:rsidRDefault="008028B2" w:rsidP="008028B2">
            <w:pPr>
              <w:jc w:val="center"/>
              <w:rPr>
                <w:rFonts w:asciiTheme="minorHAnsi" w:hAnsiTheme="minorHAnsi" w:cs="Arial"/>
              </w:rPr>
            </w:pPr>
            <w:r>
              <w:rPr>
                <w:rFonts w:asciiTheme="minorHAnsi" w:hAnsiTheme="minorHAnsi" w:cs="Arial"/>
              </w:rPr>
              <w:t xml:space="preserve">                                              </w:t>
            </w:r>
            <w:hyperlink r:id="rId11" w:history="1">
              <w:r w:rsidRPr="00075F81">
                <w:rPr>
                  <w:rStyle w:val="Hipervnculo"/>
                  <w:rFonts w:asciiTheme="minorHAnsi" w:hAnsiTheme="minorHAnsi" w:cs="Arial"/>
                </w:rPr>
                <w:t>wendy.oropeza@csbp.com.bo</w:t>
              </w:r>
            </w:hyperlink>
          </w:p>
        </w:tc>
      </w:tr>
      <w:tr w:rsidR="000F2477" w:rsidRPr="00D14461" w14:paraId="7A6460AD" w14:textId="77777777" w:rsidTr="008028B2">
        <w:trPr>
          <w:trHeight w:val="761"/>
          <w:jc w:val="center"/>
        </w:trPr>
        <w:tc>
          <w:tcPr>
            <w:tcW w:w="9284" w:type="dxa"/>
            <w:vAlign w:val="center"/>
          </w:tcPr>
          <w:p w14:paraId="67210FB4" w14:textId="33893163" w:rsidR="000F2477" w:rsidRPr="00A26F2E" w:rsidRDefault="008028B2" w:rsidP="009E0FF8">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1007AE70" w14:textId="5FE28B10"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CB4E6C">
        <w:rPr>
          <w:rFonts w:asciiTheme="minorHAnsi" w:hAnsiTheme="minorHAnsi"/>
          <w:b/>
          <w:bCs/>
          <w:sz w:val="24"/>
          <w:szCs w:val="24"/>
        </w:rPr>
        <w:t>PROVISION</w:t>
      </w:r>
      <w:r w:rsidR="009464E5">
        <w:rPr>
          <w:rFonts w:asciiTheme="minorHAnsi" w:hAnsiTheme="minorHAnsi"/>
          <w:b/>
          <w:bCs/>
          <w:sz w:val="24"/>
          <w:szCs w:val="24"/>
        </w:rPr>
        <w:t xml:space="preserve"> DE </w:t>
      </w:r>
      <w:r w:rsidR="00905711" w:rsidRPr="00CB4E6C">
        <w:rPr>
          <w:rFonts w:asciiTheme="minorHAnsi" w:hAnsiTheme="minorHAnsi"/>
          <w:b/>
          <w:bCs/>
          <w:sz w:val="24"/>
          <w:szCs w:val="24"/>
        </w:rPr>
        <w:t>EQUIP</w:t>
      </w:r>
      <w:r w:rsidR="0037706B">
        <w:rPr>
          <w:rFonts w:asciiTheme="minorHAnsi" w:hAnsiTheme="minorHAnsi"/>
          <w:b/>
          <w:bCs/>
          <w:sz w:val="24"/>
          <w:szCs w:val="24"/>
        </w:rPr>
        <w:t>O MEDICO MAYOR</w:t>
      </w:r>
      <w:r w:rsidR="00CB4E6C">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4E52A1">
        <w:trPr>
          <w:trHeight w:val="624"/>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52A1" w:rsidRPr="00552079" w14:paraId="0307F63B" w14:textId="77777777" w:rsidTr="004E52A1">
        <w:trPr>
          <w:trHeight w:val="943"/>
        </w:trPr>
        <w:tc>
          <w:tcPr>
            <w:tcW w:w="412" w:type="dxa"/>
            <w:vAlign w:val="center"/>
          </w:tcPr>
          <w:p w14:paraId="5D960DA1" w14:textId="3E2BDDEB" w:rsidR="004E52A1" w:rsidRPr="008359CF" w:rsidRDefault="004E52A1" w:rsidP="004E52A1">
            <w:pPr>
              <w:jc w:val="center"/>
              <w:rPr>
                <w:rFonts w:asciiTheme="minorHAnsi" w:hAnsiTheme="minorHAnsi" w:cstheme="minorHAnsi"/>
              </w:rPr>
            </w:pPr>
            <w:r w:rsidRPr="008359CF">
              <w:rPr>
                <w:rFonts w:cstheme="minorHAnsi"/>
              </w:rPr>
              <w:t>1</w:t>
            </w:r>
          </w:p>
        </w:tc>
        <w:tc>
          <w:tcPr>
            <w:tcW w:w="2277" w:type="dxa"/>
            <w:vAlign w:val="center"/>
          </w:tcPr>
          <w:p w14:paraId="6095CE60" w14:textId="35C702FA" w:rsidR="004E52A1" w:rsidRPr="000F2477" w:rsidRDefault="004E52A1" w:rsidP="004E52A1">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37520FF0" w:rsidR="004E52A1" w:rsidRPr="001C55C4" w:rsidRDefault="0037706B" w:rsidP="004E52A1">
            <w:pPr>
              <w:jc w:val="center"/>
              <w:rPr>
                <w:rFonts w:asciiTheme="minorHAnsi" w:hAnsiTheme="minorHAnsi" w:cstheme="minorHAnsi"/>
              </w:rPr>
            </w:pPr>
            <w:r>
              <w:rPr>
                <w:rFonts w:asciiTheme="minorHAnsi" w:hAnsiTheme="minorHAnsi" w:cstheme="minorHAnsi"/>
              </w:rPr>
              <w:t>11</w:t>
            </w:r>
            <w:r w:rsidR="004E52A1">
              <w:rPr>
                <w:rFonts w:asciiTheme="minorHAnsi" w:hAnsiTheme="minorHAnsi" w:cstheme="minorHAnsi"/>
              </w:rPr>
              <w:t>/0</w:t>
            </w:r>
            <w:r w:rsidR="006F3D66">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21BAB05C" w14:textId="77777777" w:rsidR="004E52A1" w:rsidRPr="001C55C4" w:rsidRDefault="004E52A1" w:rsidP="004E52A1">
            <w:pPr>
              <w:jc w:val="center"/>
              <w:rPr>
                <w:rFonts w:asciiTheme="minorHAnsi" w:hAnsiTheme="minorHAnsi" w:cstheme="minorHAnsi"/>
              </w:rPr>
            </w:pPr>
          </w:p>
        </w:tc>
        <w:tc>
          <w:tcPr>
            <w:tcW w:w="3822" w:type="dxa"/>
            <w:vAlign w:val="center"/>
          </w:tcPr>
          <w:p w14:paraId="120C7598" w14:textId="5444D827" w:rsidR="004E52A1" w:rsidRPr="001C55C4" w:rsidRDefault="004E52A1" w:rsidP="004E52A1">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52A1" w:rsidRPr="00552079" w14:paraId="089A1C40" w14:textId="77777777" w:rsidTr="004E52A1">
        <w:trPr>
          <w:trHeight w:val="1255"/>
        </w:trPr>
        <w:tc>
          <w:tcPr>
            <w:tcW w:w="412" w:type="dxa"/>
            <w:shd w:val="clear" w:color="auto" w:fill="auto"/>
            <w:vAlign w:val="center"/>
          </w:tcPr>
          <w:p w14:paraId="0D953917" w14:textId="70254368" w:rsidR="004E52A1" w:rsidRPr="008359CF" w:rsidRDefault="004E52A1" w:rsidP="004E52A1">
            <w:pPr>
              <w:jc w:val="center"/>
              <w:rPr>
                <w:rFonts w:asciiTheme="minorHAnsi" w:hAnsiTheme="minorHAnsi" w:cstheme="minorHAnsi"/>
              </w:rPr>
            </w:pPr>
            <w:r>
              <w:rPr>
                <w:rFonts w:cstheme="minorHAnsi"/>
              </w:rPr>
              <w:t>2</w:t>
            </w:r>
          </w:p>
        </w:tc>
        <w:tc>
          <w:tcPr>
            <w:tcW w:w="2277" w:type="dxa"/>
            <w:vAlign w:val="center"/>
          </w:tcPr>
          <w:p w14:paraId="30BBEB9E" w14:textId="6097D48E" w:rsidR="004E52A1" w:rsidRPr="000F2477" w:rsidRDefault="004E52A1" w:rsidP="004E52A1">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344AD215" w14:textId="048E8CE7" w:rsidR="004E52A1" w:rsidRPr="001C55C4" w:rsidRDefault="006F3D66" w:rsidP="004E52A1">
            <w:pPr>
              <w:jc w:val="center"/>
              <w:rPr>
                <w:rFonts w:asciiTheme="minorHAnsi" w:hAnsiTheme="minorHAnsi" w:cstheme="minorHAnsi"/>
              </w:rPr>
            </w:pPr>
            <w:r>
              <w:rPr>
                <w:rFonts w:asciiTheme="minorHAnsi" w:hAnsiTheme="minorHAnsi" w:cstheme="minorHAnsi"/>
              </w:rPr>
              <w:t>-</w:t>
            </w:r>
          </w:p>
        </w:tc>
        <w:tc>
          <w:tcPr>
            <w:tcW w:w="1588" w:type="dxa"/>
            <w:vAlign w:val="center"/>
          </w:tcPr>
          <w:p w14:paraId="356A469F" w14:textId="2CFF1371" w:rsidR="004E52A1" w:rsidRPr="001C55C4" w:rsidRDefault="006F3D66" w:rsidP="004E52A1">
            <w:pPr>
              <w:jc w:val="center"/>
              <w:rPr>
                <w:rFonts w:asciiTheme="minorHAnsi" w:hAnsiTheme="minorHAnsi" w:cstheme="minorHAnsi"/>
              </w:rPr>
            </w:pPr>
            <w:r>
              <w:rPr>
                <w:rFonts w:asciiTheme="minorHAnsi" w:hAnsiTheme="minorHAnsi" w:cstheme="minorHAnsi"/>
              </w:rPr>
              <w:t>-</w:t>
            </w:r>
          </w:p>
        </w:tc>
        <w:tc>
          <w:tcPr>
            <w:tcW w:w="3822" w:type="dxa"/>
            <w:vAlign w:val="center"/>
          </w:tcPr>
          <w:p w14:paraId="4924172E" w14:textId="4562C586" w:rsidR="004E52A1" w:rsidRPr="001C55C4" w:rsidRDefault="006F3D66" w:rsidP="006F3D66">
            <w:pPr>
              <w:jc w:val="center"/>
              <w:rPr>
                <w:rFonts w:asciiTheme="minorHAnsi" w:hAnsiTheme="minorHAnsi" w:cstheme="minorHAnsi"/>
              </w:rPr>
            </w:pPr>
            <w:r>
              <w:rPr>
                <w:rFonts w:asciiTheme="minorHAnsi" w:hAnsiTheme="minorHAnsi" w:cstheme="minorHAnsi"/>
                <w:bCs/>
                <w:sz w:val="16"/>
                <w:szCs w:val="16"/>
              </w:rPr>
              <w:t>No aplica</w:t>
            </w:r>
          </w:p>
        </w:tc>
      </w:tr>
      <w:tr w:rsidR="004E52A1" w:rsidRPr="00552079" w14:paraId="67121501" w14:textId="77777777" w:rsidTr="004E52A1">
        <w:trPr>
          <w:trHeight w:val="1131"/>
        </w:trPr>
        <w:tc>
          <w:tcPr>
            <w:tcW w:w="412" w:type="dxa"/>
            <w:shd w:val="clear" w:color="auto" w:fill="auto"/>
            <w:vAlign w:val="center"/>
          </w:tcPr>
          <w:p w14:paraId="00495D3E" w14:textId="3FBB0E2C" w:rsidR="004E52A1" w:rsidRPr="008359CF" w:rsidRDefault="004E52A1" w:rsidP="004E52A1">
            <w:pPr>
              <w:jc w:val="center"/>
              <w:rPr>
                <w:rFonts w:asciiTheme="minorHAnsi" w:hAnsiTheme="minorHAnsi" w:cstheme="minorHAnsi"/>
              </w:rPr>
            </w:pPr>
            <w:r>
              <w:rPr>
                <w:rFonts w:cstheme="minorHAnsi"/>
              </w:rPr>
              <w:t>3</w:t>
            </w:r>
          </w:p>
        </w:tc>
        <w:tc>
          <w:tcPr>
            <w:tcW w:w="2277" w:type="dxa"/>
            <w:vAlign w:val="center"/>
          </w:tcPr>
          <w:p w14:paraId="061B7D7D" w14:textId="77777777" w:rsidR="004E52A1" w:rsidRPr="00535CF7" w:rsidRDefault="004E52A1" w:rsidP="004E52A1">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52A1" w:rsidRPr="000F2477" w:rsidRDefault="004E52A1" w:rsidP="004E52A1">
            <w:pPr>
              <w:jc w:val="both"/>
              <w:rPr>
                <w:rFonts w:asciiTheme="minorHAnsi" w:hAnsiTheme="minorHAnsi" w:cstheme="minorHAnsi"/>
                <w:lang w:val="es-ES_tradnl"/>
              </w:rPr>
            </w:pPr>
          </w:p>
        </w:tc>
        <w:tc>
          <w:tcPr>
            <w:tcW w:w="1814" w:type="dxa"/>
            <w:vAlign w:val="center"/>
          </w:tcPr>
          <w:p w14:paraId="67A9CD2B"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79734303" w14:textId="0F44B085" w:rsidR="004E52A1" w:rsidRPr="001C55C4" w:rsidRDefault="00565459" w:rsidP="004E52A1">
            <w:pPr>
              <w:jc w:val="center"/>
              <w:rPr>
                <w:rFonts w:asciiTheme="minorHAnsi" w:hAnsiTheme="minorHAnsi" w:cstheme="minorHAnsi"/>
              </w:rPr>
            </w:pPr>
            <w:r>
              <w:rPr>
                <w:rFonts w:asciiTheme="minorHAnsi" w:hAnsiTheme="minorHAnsi" w:cstheme="minorHAnsi"/>
              </w:rPr>
              <w:t>18</w:t>
            </w:r>
            <w:r w:rsidR="004E52A1" w:rsidRPr="00535CF7">
              <w:rPr>
                <w:rFonts w:asciiTheme="minorHAnsi" w:hAnsiTheme="minorHAnsi" w:cstheme="minorHAnsi"/>
              </w:rPr>
              <w:t>/0</w:t>
            </w:r>
            <w:r w:rsidR="006F3D66">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499FFE30"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55DEC74B" w14:textId="19E75600" w:rsidR="004E52A1" w:rsidRPr="001C55C4" w:rsidRDefault="004E52A1" w:rsidP="004E52A1">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1DC1D7BC" w14:textId="77777777" w:rsidR="004E52A1" w:rsidRPr="00535CF7" w:rsidRDefault="004E52A1" w:rsidP="004E52A1">
            <w:pPr>
              <w:jc w:val="both"/>
              <w:rPr>
                <w:rFonts w:asciiTheme="minorHAnsi" w:hAnsiTheme="minorHAnsi" w:cstheme="minorHAnsi"/>
              </w:rPr>
            </w:pPr>
            <w:r w:rsidRPr="00535CF7">
              <w:rPr>
                <w:rFonts w:asciiTheme="minorHAnsi" w:hAnsiTheme="minorHAnsi" w:cstheme="minorHAnsi"/>
              </w:rPr>
              <w:t>Dirigidas a:</w:t>
            </w:r>
          </w:p>
          <w:p w14:paraId="3547C8F9" w14:textId="77777777" w:rsidR="006F3D66" w:rsidRDefault="00FB2FC0" w:rsidP="004E52A1">
            <w:pPr>
              <w:jc w:val="both"/>
              <w:rPr>
                <w:rStyle w:val="Hipervnculo"/>
                <w:rFonts w:asciiTheme="minorHAnsi" w:hAnsiTheme="minorHAnsi" w:cstheme="minorHAnsi"/>
              </w:rPr>
            </w:pPr>
            <w:hyperlink r:id="rId12" w:history="1">
              <w:r w:rsidR="006F3D66" w:rsidRPr="00535CF7">
                <w:rPr>
                  <w:rStyle w:val="Hipervnculo"/>
                  <w:rFonts w:asciiTheme="minorHAnsi" w:hAnsiTheme="minorHAnsi" w:cstheme="minorHAnsi"/>
                </w:rPr>
                <w:t>genni.hiza@csbp.com.bo</w:t>
              </w:r>
            </w:hyperlink>
          </w:p>
          <w:p w14:paraId="5E90762A" w14:textId="119B64D1" w:rsidR="004E52A1" w:rsidRPr="001C55C4" w:rsidRDefault="00FB2FC0" w:rsidP="004E52A1">
            <w:pPr>
              <w:jc w:val="both"/>
              <w:rPr>
                <w:rFonts w:asciiTheme="minorHAnsi" w:hAnsiTheme="minorHAnsi" w:cstheme="minorHAnsi"/>
              </w:rPr>
            </w:pPr>
            <w:hyperlink r:id="rId13" w:history="1">
              <w:r w:rsidR="006F3D66" w:rsidRPr="00C5637A">
                <w:rPr>
                  <w:rStyle w:val="Hipervnculo"/>
                  <w:rFonts w:asciiTheme="minorHAnsi" w:hAnsiTheme="minorHAnsi" w:cstheme="minorHAnsi"/>
                </w:rPr>
                <w:t>wendy.oropeza@csbp.com.bo</w:t>
              </w:r>
            </w:hyperlink>
          </w:p>
        </w:tc>
      </w:tr>
      <w:tr w:rsidR="004E52A1" w:rsidRPr="00552079" w14:paraId="7E8475F2" w14:textId="77777777" w:rsidTr="004E52A1">
        <w:trPr>
          <w:trHeight w:val="1259"/>
        </w:trPr>
        <w:tc>
          <w:tcPr>
            <w:tcW w:w="412" w:type="dxa"/>
            <w:vAlign w:val="center"/>
          </w:tcPr>
          <w:p w14:paraId="3BBCA8D8" w14:textId="3D71F1FC" w:rsidR="004E52A1" w:rsidRPr="008359CF" w:rsidRDefault="004E52A1" w:rsidP="004E52A1">
            <w:pPr>
              <w:jc w:val="center"/>
              <w:rPr>
                <w:rFonts w:asciiTheme="minorHAnsi" w:hAnsiTheme="minorHAnsi" w:cstheme="minorHAnsi"/>
              </w:rPr>
            </w:pPr>
            <w:r>
              <w:rPr>
                <w:rFonts w:cstheme="minorHAnsi"/>
              </w:rPr>
              <w:t>4</w:t>
            </w:r>
          </w:p>
        </w:tc>
        <w:tc>
          <w:tcPr>
            <w:tcW w:w="2277" w:type="dxa"/>
            <w:vAlign w:val="center"/>
          </w:tcPr>
          <w:p w14:paraId="4C1DAD0F" w14:textId="77777777" w:rsidR="009E0FF8" w:rsidRDefault="009E0FF8" w:rsidP="004E52A1">
            <w:pPr>
              <w:jc w:val="both"/>
              <w:rPr>
                <w:rFonts w:asciiTheme="minorHAnsi" w:hAnsiTheme="minorHAnsi" w:cstheme="minorHAnsi"/>
              </w:rPr>
            </w:pPr>
          </w:p>
          <w:p w14:paraId="575D2F41" w14:textId="3C455D6B" w:rsidR="004E52A1" w:rsidRPr="00535CF7" w:rsidRDefault="004E52A1" w:rsidP="004E52A1">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52A1" w:rsidRPr="000F2477" w:rsidRDefault="004E52A1" w:rsidP="004E52A1">
            <w:pPr>
              <w:jc w:val="both"/>
              <w:rPr>
                <w:rFonts w:asciiTheme="minorHAnsi" w:hAnsiTheme="minorHAnsi" w:cstheme="minorHAnsi"/>
              </w:rPr>
            </w:pPr>
          </w:p>
        </w:tc>
        <w:tc>
          <w:tcPr>
            <w:tcW w:w="1814" w:type="dxa"/>
            <w:vAlign w:val="center"/>
          </w:tcPr>
          <w:p w14:paraId="2CEAC13B"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7D10F64B" w14:textId="22ACA533" w:rsidR="004E52A1" w:rsidRPr="001C55C4" w:rsidRDefault="00565459" w:rsidP="004E52A1">
            <w:pPr>
              <w:jc w:val="center"/>
              <w:rPr>
                <w:rFonts w:asciiTheme="minorHAnsi" w:hAnsiTheme="minorHAnsi" w:cstheme="minorHAnsi"/>
              </w:rPr>
            </w:pPr>
            <w:r>
              <w:rPr>
                <w:rFonts w:asciiTheme="minorHAnsi" w:hAnsiTheme="minorHAnsi" w:cstheme="minorHAnsi"/>
              </w:rPr>
              <w:t>20</w:t>
            </w:r>
            <w:r w:rsidR="004E52A1" w:rsidRPr="00535CF7">
              <w:rPr>
                <w:rFonts w:asciiTheme="minorHAnsi" w:hAnsiTheme="minorHAnsi" w:cstheme="minorHAnsi"/>
              </w:rPr>
              <w:t>/0</w:t>
            </w:r>
            <w:r w:rsidR="006F3D66">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64286D81"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0EC5A5CB" w14:textId="7DFDE392" w:rsidR="004E52A1" w:rsidRPr="001C55C4" w:rsidRDefault="004E52A1" w:rsidP="004E52A1">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2984F476" w:rsidR="004E52A1" w:rsidRPr="001C55C4" w:rsidRDefault="004E52A1" w:rsidP="004E52A1">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009E0FF8">
              <w:rPr>
                <w:rFonts w:asciiTheme="minorHAnsi" w:hAnsiTheme="minorHAnsi" w:cstheme="minorHAnsi"/>
                <w:bCs/>
                <w:sz w:val="16"/>
                <w:szCs w:val="16"/>
              </w:rPr>
              <w:t>.</w:t>
            </w:r>
            <w:r w:rsidRPr="00535CF7">
              <w:rPr>
                <w:rFonts w:asciiTheme="minorHAnsi" w:hAnsiTheme="minorHAnsi" w:cstheme="minorHAnsi"/>
              </w:rPr>
              <w:t xml:space="preserve"> </w:t>
            </w:r>
          </w:p>
        </w:tc>
      </w:tr>
      <w:tr w:rsidR="004E52A1" w:rsidRPr="00552079" w14:paraId="5C85FFAF" w14:textId="77777777" w:rsidTr="004E52A1">
        <w:trPr>
          <w:trHeight w:val="1122"/>
        </w:trPr>
        <w:tc>
          <w:tcPr>
            <w:tcW w:w="412" w:type="dxa"/>
            <w:vAlign w:val="center"/>
          </w:tcPr>
          <w:p w14:paraId="3AADC2B8" w14:textId="646D0D49" w:rsidR="004E52A1" w:rsidRPr="008359CF" w:rsidRDefault="004E52A1" w:rsidP="004E52A1">
            <w:pPr>
              <w:jc w:val="center"/>
              <w:rPr>
                <w:rFonts w:asciiTheme="minorHAnsi" w:hAnsiTheme="minorHAnsi" w:cstheme="minorHAnsi"/>
              </w:rPr>
            </w:pPr>
            <w:r>
              <w:rPr>
                <w:rFonts w:cstheme="minorHAnsi"/>
              </w:rPr>
              <w:t>5</w:t>
            </w:r>
          </w:p>
        </w:tc>
        <w:tc>
          <w:tcPr>
            <w:tcW w:w="2277" w:type="dxa"/>
            <w:vAlign w:val="center"/>
          </w:tcPr>
          <w:p w14:paraId="3713E5C9" w14:textId="0B7FE040" w:rsidR="004E52A1" w:rsidRPr="000F2477" w:rsidRDefault="004E52A1" w:rsidP="004E52A1">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43CAB105"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 xml:space="preserve">Hasta: </w:t>
            </w:r>
          </w:p>
          <w:p w14:paraId="11631ACD" w14:textId="2436BEEE" w:rsidR="004E52A1" w:rsidRPr="001C55C4" w:rsidRDefault="006F3D66" w:rsidP="004E52A1">
            <w:pPr>
              <w:jc w:val="center"/>
              <w:rPr>
                <w:rFonts w:asciiTheme="minorHAnsi" w:hAnsiTheme="minorHAnsi" w:cstheme="minorHAnsi"/>
              </w:rPr>
            </w:pPr>
            <w:r>
              <w:rPr>
                <w:rFonts w:asciiTheme="minorHAnsi" w:hAnsiTheme="minorHAnsi" w:cstheme="minorHAnsi"/>
              </w:rPr>
              <w:t>2</w:t>
            </w:r>
            <w:r w:rsidR="0037706B">
              <w:rPr>
                <w:rFonts w:asciiTheme="minorHAnsi" w:hAnsiTheme="minorHAnsi" w:cstheme="minorHAnsi"/>
              </w:rPr>
              <w:t>8</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02DC3245"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2472B296" w14:textId="5481318B" w:rsidR="004E52A1" w:rsidRPr="001C55C4" w:rsidRDefault="004E52A1" w:rsidP="004E52A1">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7B568F57" w:rsidR="004E52A1" w:rsidRPr="001C55C4" w:rsidRDefault="004E52A1" w:rsidP="004E52A1">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52A1" w:rsidRPr="00552079" w14:paraId="5C953DDC" w14:textId="77777777" w:rsidTr="004E52A1">
        <w:trPr>
          <w:trHeight w:val="898"/>
        </w:trPr>
        <w:tc>
          <w:tcPr>
            <w:tcW w:w="412" w:type="dxa"/>
            <w:vAlign w:val="center"/>
          </w:tcPr>
          <w:p w14:paraId="1BAEBAE9" w14:textId="3FD6CA80" w:rsidR="004E52A1" w:rsidRPr="008359CF" w:rsidRDefault="004E52A1" w:rsidP="004E52A1">
            <w:pPr>
              <w:jc w:val="center"/>
              <w:rPr>
                <w:rFonts w:asciiTheme="minorHAnsi" w:hAnsiTheme="minorHAnsi" w:cstheme="minorHAnsi"/>
              </w:rPr>
            </w:pPr>
            <w:r w:rsidRPr="008359CF">
              <w:rPr>
                <w:rFonts w:cstheme="minorHAnsi"/>
              </w:rPr>
              <w:t>6</w:t>
            </w:r>
          </w:p>
        </w:tc>
        <w:tc>
          <w:tcPr>
            <w:tcW w:w="2277" w:type="dxa"/>
            <w:vAlign w:val="center"/>
          </w:tcPr>
          <w:p w14:paraId="19454A6C" w14:textId="219367AF" w:rsidR="004E52A1" w:rsidRPr="000F2477" w:rsidRDefault="004E52A1" w:rsidP="004E52A1">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2EFD59ED"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486F9929" w14:textId="71984378" w:rsidR="004E52A1" w:rsidRPr="00535CF7" w:rsidRDefault="006F3D66" w:rsidP="004E52A1">
            <w:pPr>
              <w:jc w:val="center"/>
              <w:rPr>
                <w:rFonts w:asciiTheme="minorHAnsi" w:hAnsiTheme="minorHAnsi" w:cstheme="minorHAnsi"/>
              </w:rPr>
            </w:pPr>
            <w:r>
              <w:rPr>
                <w:rFonts w:asciiTheme="minorHAnsi" w:hAnsiTheme="minorHAnsi" w:cstheme="minorHAnsi"/>
              </w:rPr>
              <w:t>2</w:t>
            </w:r>
            <w:r w:rsidR="0037706B">
              <w:rPr>
                <w:rFonts w:asciiTheme="minorHAnsi" w:hAnsiTheme="minorHAnsi" w:cstheme="minorHAnsi"/>
              </w:rPr>
              <w:t>8</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p w14:paraId="765A67D5" w14:textId="34808809" w:rsidR="004E52A1" w:rsidRPr="001C55C4" w:rsidRDefault="004E52A1" w:rsidP="004E52A1">
            <w:pPr>
              <w:jc w:val="center"/>
              <w:rPr>
                <w:rFonts w:asciiTheme="minorHAnsi" w:hAnsiTheme="minorHAnsi" w:cstheme="minorHAnsi"/>
              </w:rPr>
            </w:pPr>
          </w:p>
        </w:tc>
        <w:tc>
          <w:tcPr>
            <w:tcW w:w="1588" w:type="dxa"/>
            <w:vAlign w:val="center"/>
          </w:tcPr>
          <w:p w14:paraId="2F14F0ED"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2A145B9A" w14:textId="516B749C" w:rsidR="004E52A1" w:rsidRPr="001C55C4" w:rsidRDefault="004E52A1" w:rsidP="004E52A1">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22656D93" w:rsidR="004E52A1" w:rsidRPr="001C55C4" w:rsidRDefault="004E52A1" w:rsidP="004E52A1">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52A1" w:rsidRPr="00552079" w14:paraId="48074110" w14:textId="77777777" w:rsidTr="004E52A1">
        <w:trPr>
          <w:trHeight w:val="854"/>
        </w:trPr>
        <w:tc>
          <w:tcPr>
            <w:tcW w:w="412" w:type="dxa"/>
            <w:vAlign w:val="center"/>
          </w:tcPr>
          <w:p w14:paraId="6473101D" w14:textId="56389CC0" w:rsidR="004E52A1" w:rsidRPr="008359CF" w:rsidRDefault="004E52A1" w:rsidP="004E52A1">
            <w:pPr>
              <w:jc w:val="center"/>
              <w:rPr>
                <w:rFonts w:asciiTheme="minorHAnsi" w:hAnsiTheme="minorHAnsi" w:cstheme="minorHAnsi"/>
              </w:rPr>
            </w:pPr>
            <w:r w:rsidRPr="008359CF">
              <w:rPr>
                <w:rFonts w:cstheme="minorHAnsi"/>
              </w:rPr>
              <w:t>7</w:t>
            </w:r>
          </w:p>
        </w:tc>
        <w:tc>
          <w:tcPr>
            <w:tcW w:w="2277" w:type="dxa"/>
            <w:vAlign w:val="center"/>
          </w:tcPr>
          <w:p w14:paraId="2D3E17A8" w14:textId="0C4645D2" w:rsidR="004E52A1" w:rsidRPr="000F2477" w:rsidRDefault="004E52A1" w:rsidP="004E52A1">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51E67D9D" w:rsidR="004E52A1" w:rsidRPr="001C55C4" w:rsidRDefault="006F3D66" w:rsidP="004E52A1">
            <w:pPr>
              <w:jc w:val="center"/>
              <w:rPr>
                <w:rFonts w:asciiTheme="minorHAnsi" w:hAnsiTheme="minorHAnsi" w:cstheme="minorHAnsi"/>
              </w:rPr>
            </w:pPr>
            <w:r>
              <w:rPr>
                <w:rFonts w:asciiTheme="minorHAnsi" w:hAnsiTheme="minorHAnsi" w:cstheme="minorHAnsi"/>
              </w:rPr>
              <w:t>2</w:t>
            </w:r>
            <w:r w:rsidR="00565459">
              <w:rPr>
                <w:rFonts w:asciiTheme="minorHAnsi" w:hAnsiTheme="minorHAnsi" w:cstheme="minorHAnsi"/>
              </w:rPr>
              <w:t>7</w:t>
            </w:r>
            <w:r w:rsidR="004E52A1" w:rsidRPr="00535CF7">
              <w:rPr>
                <w:rFonts w:asciiTheme="minorHAnsi" w:hAnsiTheme="minorHAnsi" w:cstheme="minorHAnsi"/>
              </w:rPr>
              <w:t>/0</w:t>
            </w:r>
            <w:r>
              <w:rPr>
                <w:rFonts w:asciiTheme="minorHAnsi" w:hAnsiTheme="minorHAnsi" w:cstheme="minorHAnsi"/>
              </w:rPr>
              <w:t>5</w:t>
            </w:r>
            <w:r w:rsidR="004E52A1" w:rsidRPr="00535CF7">
              <w:rPr>
                <w:rFonts w:asciiTheme="minorHAnsi" w:hAnsiTheme="minorHAnsi" w:cstheme="minorHAnsi"/>
              </w:rPr>
              <w:t>/2022</w:t>
            </w:r>
          </w:p>
        </w:tc>
        <w:tc>
          <w:tcPr>
            <w:tcW w:w="3822" w:type="dxa"/>
            <w:vAlign w:val="center"/>
          </w:tcPr>
          <w:p w14:paraId="1F02C333" w14:textId="203A20D9" w:rsidR="004E52A1" w:rsidRPr="001C55C4" w:rsidRDefault="004E52A1" w:rsidP="004E52A1">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8786251"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4E4F07">
              <w:rPr>
                <w:rFonts w:asciiTheme="minorHAnsi" w:hAnsiTheme="minorHAnsi" w:cs="Arial"/>
              </w:rPr>
              <w:t>11</w:t>
            </w:r>
            <w:r w:rsidRPr="00A81DCD">
              <w:rPr>
                <w:rFonts w:asciiTheme="minorHAnsi" w:hAnsiTheme="minorHAnsi" w:cs="Arial"/>
              </w:rPr>
              <w:t>/202</w:t>
            </w:r>
            <w:r w:rsidR="004E4F07">
              <w:rPr>
                <w:rFonts w:asciiTheme="minorHAnsi" w:hAnsiTheme="minorHAnsi" w:cs="Arial"/>
              </w:rPr>
              <w:t>2</w:t>
            </w:r>
            <w:r w:rsidRPr="00A81DCD">
              <w:rPr>
                <w:rFonts w:asciiTheme="minorHAnsi" w:hAnsiTheme="minorHAnsi" w:cs="Arial"/>
              </w:rPr>
              <w:t xml:space="preserve"> del </w:t>
            </w:r>
            <w:r w:rsidR="004E4F07">
              <w:rPr>
                <w:rFonts w:asciiTheme="minorHAnsi" w:hAnsiTheme="minorHAnsi" w:cs="Arial"/>
              </w:rPr>
              <w:t>23</w:t>
            </w:r>
            <w:r w:rsidRPr="00A81DCD">
              <w:rPr>
                <w:rFonts w:asciiTheme="minorHAnsi" w:hAnsiTheme="minorHAnsi" w:cs="Arial"/>
              </w:rPr>
              <w:t xml:space="preserve"> de </w:t>
            </w:r>
            <w:r w:rsidR="004E4F07">
              <w:rPr>
                <w:rFonts w:asciiTheme="minorHAnsi" w:hAnsiTheme="minorHAnsi" w:cs="Arial"/>
              </w:rPr>
              <w:t xml:space="preserve">febrero </w:t>
            </w:r>
            <w:r w:rsidRPr="00A81DCD">
              <w:rPr>
                <w:rFonts w:asciiTheme="minorHAnsi" w:hAnsiTheme="minorHAnsi" w:cs="Arial"/>
              </w:rPr>
              <w:t>de 202</w:t>
            </w:r>
            <w:r w:rsidR="004E4F07">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842C4C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3CDA772" w:rsidR="005F30ED" w:rsidRPr="00565459" w:rsidRDefault="00081572" w:rsidP="00565459">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722084" w:rsidRDefault="00733372" w:rsidP="00733372">
            <w:pPr>
              <w:pStyle w:val="Prrafodelista"/>
              <w:ind w:left="284"/>
              <w:rPr>
                <w:rFonts w:asciiTheme="minorHAnsi" w:hAnsiTheme="minorHAnsi" w:cs="Arial"/>
                <w:sz w:val="10"/>
                <w:szCs w:val="10"/>
              </w:rPr>
            </w:pPr>
          </w:p>
          <w:p w14:paraId="2B76980D" w14:textId="2EEE1FC2" w:rsidR="006F3D66" w:rsidRPr="00F51142" w:rsidRDefault="006F3D66" w:rsidP="006F3D66">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FB3F0B4" w14:textId="77777777" w:rsidR="006F3D66" w:rsidRPr="000728F3" w:rsidRDefault="006F3D66" w:rsidP="006F3D66">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722084" w:rsidRDefault="00733372" w:rsidP="00722084">
            <w:pPr>
              <w:rPr>
                <w:rFonts w:asciiTheme="minorHAnsi" w:hAnsiTheme="minorHAnsi" w:cs="Arial"/>
              </w:rPr>
            </w:pPr>
            <w:r w:rsidRPr="00722084">
              <w:rPr>
                <w:rFonts w:asciiTheme="minorHAnsi" w:hAnsiTheme="minorHAnsi" w:cs="Arial"/>
              </w:rPr>
              <w:tab/>
            </w:r>
            <w:r w:rsidRPr="00722084">
              <w:rPr>
                <w:rFonts w:asciiTheme="minorHAnsi" w:hAnsiTheme="minorHAnsi" w:cs="Arial"/>
              </w:rPr>
              <w:tab/>
            </w:r>
            <w:r w:rsidRPr="00722084">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722084" w:rsidRDefault="00733372" w:rsidP="00733372">
            <w:pPr>
              <w:pStyle w:val="Prrafodelista"/>
              <w:rPr>
                <w:rFonts w:asciiTheme="minorHAnsi" w:hAnsiTheme="minorHAnsi" w:cs="Arial"/>
                <w:sz w:val="16"/>
                <w:szCs w:val="16"/>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2F01E09A" w14:textId="3734400C" w:rsidR="00733372" w:rsidRDefault="00733372" w:rsidP="00733372">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780C9025" w14:textId="77777777" w:rsidR="00733372" w:rsidRPr="00A81DCD" w:rsidRDefault="00733372" w:rsidP="0019458F">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22084">
        <w:trPr>
          <w:trHeight w:val="1141"/>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607733E" w:rsidR="00A755EB" w:rsidRPr="00A81DCD" w:rsidRDefault="00A755EB" w:rsidP="00722084">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5CB6DCB9" w:rsidR="009C528A" w:rsidRPr="00A81DCD" w:rsidRDefault="006C2E73" w:rsidP="007E5661">
            <w:pPr>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722084">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4803C2">
              <w:rPr>
                <w:rFonts w:asciiTheme="minorHAnsi" w:hAnsiTheme="minorHAnsi" w:cs="Arial"/>
                <w:b/>
                <w:bCs/>
              </w:rPr>
              <w:t xml:space="preserve">Formulario </w:t>
            </w:r>
            <w:r w:rsidR="00E040FF" w:rsidRPr="004803C2">
              <w:rPr>
                <w:rFonts w:asciiTheme="minorHAnsi" w:hAnsiTheme="minorHAnsi" w:cs="Arial"/>
                <w:b/>
                <w:bCs/>
              </w:rPr>
              <w:t>N°</w:t>
            </w:r>
            <w:r w:rsidRPr="004803C2">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4803C2">
              <w:rPr>
                <w:rFonts w:asciiTheme="minorHAnsi" w:hAnsiTheme="minorHAnsi" w:cs="Arial"/>
                <w:b/>
                <w:bCs/>
              </w:rPr>
              <w:t xml:space="preserve">Formulario </w:t>
            </w:r>
            <w:r w:rsidR="00E040FF" w:rsidRPr="004803C2">
              <w:rPr>
                <w:rFonts w:asciiTheme="minorHAnsi" w:hAnsiTheme="minorHAnsi" w:cs="Arial"/>
                <w:b/>
                <w:bCs/>
              </w:rPr>
              <w:t>N°</w:t>
            </w:r>
            <w:r w:rsidRPr="004803C2">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E530E2C" w14:textId="70FD59BE" w:rsidR="00D07291" w:rsidRPr="00722084" w:rsidRDefault="00D07291" w:rsidP="00ED16B4">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xml:space="preserve">, de carácter irrevocable y de ejecución inmediata o a primer requerimiento emitidas </w:t>
            </w:r>
            <w:r w:rsidR="00FC624A" w:rsidRPr="00FC624A">
              <w:rPr>
                <w:rFonts w:asciiTheme="minorHAnsi" w:hAnsiTheme="minorHAnsi" w:cstheme="minorHAnsi"/>
                <w:bCs/>
                <w:lang w:val="es-ES_tradnl"/>
              </w:rPr>
              <w:lastRenderedPageBreak/>
              <w:t>por Instituciones Financieras autorizadas por la ASFI o por aseguradoras autorizadas por la APS, según corresponda.</w:t>
            </w:r>
          </w:p>
          <w:p w14:paraId="4268B6EC" w14:textId="77777777" w:rsidR="00722084" w:rsidRPr="00722084" w:rsidRDefault="00722084" w:rsidP="00722084">
            <w:pPr>
              <w:tabs>
                <w:tab w:val="left" w:pos="993"/>
              </w:tabs>
              <w:suppressAutoHyphens/>
              <w:jc w:val="both"/>
              <w:rPr>
                <w:rFonts w:asciiTheme="minorHAnsi" w:hAnsiTheme="minorHAnsi" w:cstheme="minorHAnsi"/>
              </w:rPr>
            </w:pP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14BC21F" w14:textId="77777777" w:rsidR="00722084" w:rsidRDefault="00722084" w:rsidP="003C2617">
            <w:pPr>
              <w:tabs>
                <w:tab w:val="left" w:pos="993"/>
              </w:tabs>
              <w:suppressAutoHyphens/>
              <w:jc w:val="both"/>
              <w:rPr>
                <w:rFonts w:asciiTheme="minorHAnsi" w:hAnsiTheme="minorHAnsi" w:cstheme="minorHAnsi"/>
                <w:bCs/>
              </w:rPr>
            </w:pPr>
          </w:p>
          <w:p w14:paraId="2319040F" w14:textId="41659476" w:rsidR="003C2617" w:rsidRPr="00722084" w:rsidRDefault="003C2617" w:rsidP="00722084">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4FCE26F" w:rsidR="006C4C32" w:rsidRPr="005F2B81" w:rsidRDefault="006C4C32" w:rsidP="00ED16B4">
            <w:pPr>
              <w:pStyle w:val="Sinespaciado"/>
              <w:numPr>
                <w:ilvl w:val="0"/>
                <w:numId w:val="14"/>
              </w:numPr>
              <w:suppressAutoHyphens/>
              <w:spacing w:after="120"/>
              <w:jc w:val="both"/>
              <w:rPr>
                <w:rFonts w:asciiTheme="minorHAnsi" w:hAnsiTheme="minorHAnsi" w:cs="Arial"/>
                <w:b/>
              </w:rPr>
            </w:pPr>
            <w:r w:rsidRPr="00BB42A3">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5E49C4">
              <w:rPr>
                <w:rFonts w:asciiTheme="minorHAnsi" w:hAnsiTheme="minorHAnsi" w:cs="Arial"/>
                <w:b/>
              </w:rPr>
              <w:t xml:space="preserve"> (para cada ítem).</w:t>
            </w:r>
          </w:p>
          <w:p w14:paraId="3113FD43" w14:textId="51022665" w:rsidR="006C4C32" w:rsidRPr="005F2B81" w:rsidRDefault="006C4C32" w:rsidP="006C4C32">
            <w:pPr>
              <w:spacing w:after="200" w:line="276" w:lineRule="auto"/>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5F2B81">
              <w:rPr>
                <w:rFonts w:asciiTheme="minorHAnsi" w:hAnsiTheme="minorHAnsi" w:cs="Arial"/>
              </w:rPr>
              <w:t xml:space="preserve">La propuesta económica debe ser presentada en el </w:t>
            </w:r>
            <w:r w:rsidRPr="00BB42A3">
              <w:rPr>
                <w:rFonts w:asciiTheme="minorHAnsi" w:hAnsiTheme="minorHAnsi" w:cs="Arial"/>
                <w:b/>
                <w:bCs/>
              </w:rPr>
              <w:t>Formulario N</w:t>
            </w:r>
            <w:r w:rsidR="00B54FA0" w:rsidRPr="00BB42A3">
              <w:rPr>
                <w:rFonts w:asciiTheme="minorHAnsi" w:hAnsiTheme="minorHAnsi" w:cs="Arial"/>
                <w:b/>
                <w:bCs/>
              </w:rPr>
              <w:t>°</w:t>
            </w:r>
            <w:r w:rsidR="00C97C11" w:rsidRPr="00BB42A3">
              <w:rPr>
                <w:rFonts w:asciiTheme="minorHAnsi" w:hAnsiTheme="minorHAnsi" w:cs="Arial"/>
                <w:b/>
                <w:bCs/>
              </w:rPr>
              <w:t>4</w:t>
            </w:r>
            <w:r w:rsidRPr="005F2B81">
              <w:rPr>
                <w:rFonts w:asciiTheme="minorHAnsi" w:hAnsiTheme="minorHAnsi" w:cs="Arial"/>
              </w:rPr>
              <w:t xml:space="preserve"> 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112F4D8" w:rsidR="006C4C32" w:rsidRPr="006A1B5A"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lastRenderedPageBreak/>
              <w:t>Para mantener la validez de la propuesta, el proponente deberá necesariamente    presentar una garantía que cubra el nuevo plazo de validez de su propuesta.</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3F47D02B" w:rsidR="00C94FB1" w:rsidRPr="00A81DCD" w:rsidRDefault="00C94FB1" w:rsidP="006A1B5A">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6A1B5A" w:rsidRPr="00A81DCD" w14:paraId="34A8974D" w14:textId="77777777" w:rsidTr="00A81DCD">
        <w:tc>
          <w:tcPr>
            <w:tcW w:w="2972" w:type="dxa"/>
          </w:tcPr>
          <w:p w14:paraId="6984804B" w14:textId="675C27B7" w:rsidR="006A1B5A" w:rsidRPr="00A81DCD" w:rsidRDefault="006A1B5A" w:rsidP="006A1B5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1A388022" w14:textId="77777777" w:rsidR="006A1B5A" w:rsidRPr="00A81DCD" w:rsidRDefault="006A1B5A" w:rsidP="006A1B5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04985353" w14:textId="77777777" w:rsidR="006A1B5A" w:rsidRPr="00A81DCD" w:rsidRDefault="006A1B5A" w:rsidP="006A1B5A">
            <w:pPr>
              <w:tabs>
                <w:tab w:val="left" w:pos="993"/>
              </w:tabs>
              <w:jc w:val="both"/>
              <w:outlineLvl w:val="0"/>
              <w:rPr>
                <w:rFonts w:asciiTheme="minorHAnsi" w:hAnsiTheme="minorHAnsi" w:cstheme="minorHAnsi"/>
                <w:bCs/>
                <w:color w:val="000000"/>
                <w:kern w:val="28"/>
                <w:lang w:eastAsia="es-ES"/>
              </w:rPr>
            </w:pPr>
          </w:p>
          <w:p w14:paraId="62C148C1" w14:textId="77777777" w:rsidR="006A1B5A" w:rsidRPr="00A81DCD" w:rsidRDefault="006A1B5A" w:rsidP="006A1B5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C10F765" w14:textId="3C30BEBA" w:rsidR="006A1B5A" w:rsidRDefault="006A1B5A" w:rsidP="006A1B5A">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E8DE3CB" w14:textId="3511AD6D" w:rsidR="006A1B5A" w:rsidRPr="00A81DCD" w:rsidRDefault="006A1B5A" w:rsidP="006A1B5A">
            <w:pPr>
              <w:pStyle w:val="Sinespaciado"/>
              <w:ind w:left="284"/>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0BD02F7C" wp14:editId="28EAC542">
                      <wp:simplePos x="0" y="0"/>
                      <wp:positionH relativeFrom="column">
                        <wp:posOffset>168910</wp:posOffset>
                      </wp:positionH>
                      <wp:positionV relativeFrom="paragraph">
                        <wp:posOffset>80010</wp:posOffset>
                      </wp:positionV>
                      <wp:extent cx="4038600" cy="20574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038600" cy="20574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FC202F" w14:textId="77777777" w:rsidR="00BC7862" w:rsidRDefault="00BC7862" w:rsidP="00895D6B">
                                  <w:pPr>
                                    <w:ind w:left="180" w:right="180"/>
                                    <w:jc w:val="center"/>
                                    <w:rPr>
                                      <w:rFonts w:ascii="Arial Narrow" w:hAnsi="Arial Narrow" w:cs="Arial"/>
                                      <w:b/>
                                      <w:bCs/>
                                    </w:rPr>
                                  </w:pPr>
                                  <w:r>
                                    <w:rPr>
                                      <w:noProof/>
                                      <w:lang w:eastAsia="es-ES"/>
                                    </w:rPr>
                                    <w:drawing>
                                      <wp:inline distT="0" distB="0" distL="0" distR="0" wp14:anchorId="4D7AB392" wp14:editId="7747D80E">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1E4A8FD"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CAJA DE SALUD DE LA BANCA PRIVADA</w:t>
                                  </w:r>
                                </w:p>
                                <w:p w14:paraId="7C33D1E4"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OFICINA NACIONAL,</w:t>
                                  </w:r>
                                </w:p>
                                <w:p w14:paraId="0F59F06B" w14:textId="77777777" w:rsidR="00BC7862" w:rsidRDefault="00BC7862" w:rsidP="006A1B5A">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p>
                                <w:p w14:paraId="6B080BD1" w14:textId="67E4C937" w:rsidR="00BC7862" w:rsidRPr="00B55DD8" w:rsidRDefault="00BC7862" w:rsidP="006A1B5A">
                                  <w:pPr>
                                    <w:ind w:left="180" w:right="180"/>
                                    <w:rPr>
                                      <w:rFonts w:ascii="Arial Narrow" w:hAnsi="Arial Narrow"/>
                                      <w:b/>
                                      <w:bCs/>
                                      <w:i/>
                                      <w:szCs w:val="22"/>
                                    </w:rPr>
                                  </w:pPr>
                                </w:p>
                                <w:p w14:paraId="2EBA31A9"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RAZÓN SOCIAL O NOMBRE DEL PROPONENTE:</w:t>
                                  </w:r>
                                </w:p>
                                <w:p w14:paraId="380FE70D" w14:textId="77777777" w:rsidR="00BC7862" w:rsidRPr="00B55DD8" w:rsidRDefault="00BC7862" w:rsidP="006A1B5A">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51FC293" w14:textId="20531FDD" w:rsidR="00BC7862" w:rsidRDefault="00BC7862" w:rsidP="006A1B5A">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SC-IP-005/2022</w:t>
                                  </w:r>
                                </w:p>
                                <w:p w14:paraId="3E786DF9" w14:textId="2CB2049E" w:rsidR="00BC7862" w:rsidRPr="00B55DD8" w:rsidRDefault="00BC7862" w:rsidP="006A1B5A">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EQUIPO MEDICO MAYOR</w:t>
                                  </w:r>
                                  <w:r w:rsidRPr="00104E26">
                                    <w:rPr>
                                      <w:rFonts w:ascii="Arial Narrow" w:hAnsi="Arial Narrow" w:cs="Arial"/>
                                      <w:b/>
                                      <w:bCs/>
                                      <w:lang w:val="pt-BR"/>
                                    </w:rPr>
                                    <w:t>”</w:t>
                                  </w:r>
                                </w:p>
                                <w:p w14:paraId="2D1FCADE"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BE37E82" w14:textId="75E3DEBB" w:rsidR="00BC7862" w:rsidRDefault="00BC7862" w:rsidP="006A1B5A">
                                  <w:pPr>
                                    <w:ind w:left="180" w:right="1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02F7C" id="Rectángulo 2" o:spid="_x0000_s1026" style="position:absolute;left:0;text-align:left;margin-left:13.3pt;margin-top:6.3pt;width:318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" fillcolor="white [3201]" strokecolor="#5b9bd5 [3204]" strokeweight="1.5pt">
                      <v:textbox>
                        <w:txbxContent>
                          <w:p w14:paraId="3CFC202F" w14:textId="77777777" w:rsidR="00BC7862" w:rsidRDefault="00BC7862" w:rsidP="00895D6B">
                            <w:pPr>
                              <w:ind w:left="180" w:right="180"/>
                              <w:jc w:val="center"/>
                              <w:rPr>
                                <w:rFonts w:ascii="Arial Narrow" w:hAnsi="Arial Narrow" w:cs="Arial"/>
                                <w:b/>
                                <w:bCs/>
                              </w:rPr>
                            </w:pPr>
                            <w:r>
                              <w:rPr>
                                <w:noProof/>
                                <w:lang w:eastAsia="es-ES"/>
                              </w:rPr>
                              <w:drawing>
                                <wp:inline distT="0" distB="0" distL="0" distR="0" wp14:anchorId="4D7AB392" wp14:editId="7747D80E">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1E4A8FD"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CAJA DE SALUD DE LA BANCA PRIVADA</w:t>
                            </w:r>
                          </w:p>
                          <w:p w14:paraId="7C33D1E4"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OFICINA NACIONAL,</w:t>
                            </w:r>
                          </w:p>
                          <w:p w14:paraId="0F59F06B" w14:textId="77777777" w:rsidR="00BC7862" w:rsidRDefault="00BC7862" w:rsidP="006A1B5A">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p>
                          <w:p w14:paraId="6B080BD1" w14:textId="67E4C937" w:rsidR="00BC7862" w:rsidRPr="00B55DD8" w:rsidRDefault="00BC7862" w:rsidP="006A1B5A">
                            <w:pPr>
                              <w:ind w:left="180" w:right="180"/>
                              <w:rPr>
                                <w:rFonts w:ascii="Arial Narrow" w:hAnsi="Arial Narrow"/>
                                <w:b/>
                                <w:bCs/>
                                <w:i/>
                                <w:szCs w:val="22"/>
                              </w:rPr>
                            </w:pPr>
                          </w:p>
                          <w:p w14:paraId="2EBA31A9"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RAZÓN SOCIAL O NOMBRE DEL PROPONENTE:</w:t>
                            </w:r>
                          </w:p>
                          <w:p w14:paraId="380FE70D" w14:textId="77777777" w:rsidR="00BC7862" w:rsidRPr="00B55DD8" w:rsidRDefault="00BC7862" w:rsidP="006A1B5A">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51FC293" w14:textId="20531FDD" w:rsidR="00BC7862" w:rsidRDefault="00BC7862" w:rsidP="006A1B5A">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SC-IP-005/2022</w:t>
                            </w:r>
                          </w:p>
                          <w:p w14:paraId="3E786DF9" w14:textId="2CB2049E" w:rsidR="00BC7862" w:rsidRPr="00B55DD8" w:rsidRDefault="00BC7862" w:rsidP="006A1B5A">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EQUIPO MEDICO MAYOR</w:t>
                            </w:r>
                            <w:r w:rsidRPr="00104E26">
                              <w:rPr>
                                <w:rFonts w:ascii="Arial Narrow" w:hAnsi="Arial Narrow" w:cs="Arial"/>
                                <w:b/>
                                <w:bCs/>
                                <w:lang w:val="pt-BR"/>
                              </w:rPr>
                              <w:t>”</w:t>
                            </w:r>
                          </w:p>
                          <w:p w14:paraId="2D1FCADE"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BE37E82" w14:textId="75E3DEBB" w:rsidR="00BC7862" w:rsidRDefault="00BC7862" w:rsidP="006A1B5A">
                            <w:pPr>
                              <w:ind w:left="180" w:right="180"/>
                              <w:jc w:val="center"/>
                            </w:pPr>
                          </w:p>
                        </w:txbxContent>
                      </v:textbox>
                    </v:rect>
                  </w:pict>
                </mc:Fallback>
              </mc:AlternateContent>
            </w:r>
          </w:p>
          <w:p w14:paraId="21EFAB05" w14:textId="47B33D9A" w:rsidR="006A1B5A" w:rsidRPr="00A81DCD" w:rsidRDefault="006A1B5A" w:rsidP="006A1B5A">
            <w:pPr>
              <w:pStyle w:val="Norma"/>
              <w:jc w:val="both"/>
              <w:rPr>
                <w:rFonts w:asciiTheme="minorHAnsi" w:hAnsiTheme="minorHAnsi" w:cstheme="minorHAnsi"/>
                <w:lang w:val="es-ES"/>
              </w:rPr>
            </w:pPr>
          </w:p>
          <w:p w14:paraId="0280A3AE" w14:textId="77777777" w:rsidR="006A1B5A" w:rsidRPr="00A81DCD" w:rsidRDefault="006A1B5A" w:rsidP="006A1B5A">
            <w:pPr>
              <w:pStyle w:val="Sinespaciado"/>
              <w:jc w:val="both"/>
              <w:rPr>
                <w:rFonts w:asciiTheme="minorHAnsi" w:hAnsiTheme="minorHAnsi" w:cs="Arial"/>
              </w:rPr>
            </w:pPr>
            <w:r w:rsidRPr="00A81DCD">
              <w:rPr>
                <w:rFonts w:asciiTheme="minorHAnsi" w:hAnsiTheme="minorHAnsi" w:cs="Arial"/>
                <w:szCs w:val="18"/>
              </w:rPr>
              <w:br w:type="page"/>
            </w:r>
          </w:p>
          <w:p w14:paraId="1C13FAEB" w14:textId="77777777" w:rsidR="006A1B5A" w:rsidRPr="00A81DCD" w:rsidRDefault="006A1B5A" w:rsidP="006A1B5A">
            <w:pPr>
              <w:ind w:left="180" w:right="180"/>
              <w:jc w:val="both"/>
              <w:rPr>
                <w:rFonts w:asciiTheme="minorHAnsi" w:hAnsiTheme="minorHAnsi" w:cs="Arial"/>
                <w:b/>
                <w:bCs/>
                <w:lang w:val="pt-BR"/>
              </w:rPr>
            </w:pPr>
          </w:p>
          <w:p w14:paraId="458DBF66" w14:textId="77777777" w:rsidR="006A1B5A" w:rsidRPr="00A81DCD" w:rsidRDefault="006A1B5A" w:rsidP="006A1B5A">
            <w:pPr>
              <w:ind w:left="180" w:right="180"/>
              <w:jc w:val="both"/>
              <w:rPr>
                <w:rFonts w:asciiTheme="minorHAnsi" w:hAnsiTheme="minorHAnsi" w:cs="Arial"/>
              </w:rPr>
            </w:pPr>
          </w:p>
          <w:p w14:paraId="69F4751C" w14:textId="77777777" w:rsidR="006A1B5A" w:rsidRPr="00A81DCD" w:rsidRDefault="006A1B5A" w:rsidP="006A1B5A">
            <w:pPr>
              <w:tabs>
                <w:tab w:val="left" w:pos="1276"/>
              </w:tabs>
              <w:ind w:left="426"/>
              <w:jc w:val="both"/>
              <w:outlineLvl w:val="0"/>
              <w:rPr>
                <w:rFonts w:asciiTheme="minorHAnsi" w:hAnsiTheme="minorHAnsi" w:cs="Arial"/>
                <w:b/>
              </w:rPr>
            </w:pPr>
          </w:p>
          <w:p w14:paraId="623D90D5" w14:textId="77777777" w:rsidR="006A1B5A" w:rsidRPr="00A81DCD" w:rsidRDefault="006A1B5A" w:rsidP="006A1B5A">
            <w:pPr>
              <w:tabs>
                <w:tab w:val="left" w:pos="1276"/>
              </w:tabs>
              <w:ind w:left="426"/>
              <w:jc w:val="both"/>
              <w:outlineLvl w:val="0"/>
              <w:rPr>
                <w:rFonts w:asciiTheme="minorHAnsi" w:hAnsiTheme="minorHAnsi" w:cs="Arial"/>
                <w:b/>
              </w:rPr>
            </w:pPr>
          </w:p>
          <w:p w14:paraId="6EEA172A" w14:textId="77777777" w:rsidR="006A1B5A" w:rsidRPr="00A81DCD" w:rsidRDefault="006A1B5A" w:rsidP="006A1B5A">
            <w:pPr>
              <w:tabs>
                <w:tab w:val="left" w:pos="1276"/>
              </w:tabs>
              <w:ind w:left="426"/>
              <w:jc w:val="both"/>
              <w:outlineLvl w:val="0"/>
              <w:rPr>
                <w:rFonts w:asciiTheme="minorHAnsi" w:hAnsiTheme="minorHAnsi" w:cs="Arial"/>
                <w:b/>
              </w:rPr>
            </w:pPr>
          </w:p>
          <w:p w14:paraId="258793A8" w14:textId="77777777" w:rsidR="006A1B5A" w:rsidRPr="00A81DCD" w:rsidRDefault="006A1B5A" w:rsidP="006A1B5A">
            <w:pPr>
              <w:tabs>
                <w:tab w:val="left" w:pos="1276"/>
              </w:tabs>
              <w:ind w:left="426"/>
              <w:jc w:val="both"/>
              <w:outlineLvl w:val="0"/>
              <w:rPr>
                <w:rFonts w:asciiTheme="minorHAnsi" w:hAnsiTheme="minorHAnsi" w:cs="Arial"/>
                <w:b/>
              </w:rPr>
            </w:pPr>
          </w:p>
          <w:p w14:paraId="5D384F00" w14:textId="77777777" w:rsidR="006A1B5A" w:rsidRPr="00A81DCD" w:rsidRDefault="006A1B5A" w:rsidP="006A1B5A">
            <w:pPr>
              <w:tabs>
                <w:tab w:val="left" w:pos="1276"/>
              </w:tabs>
              <w:ind w:left="426"/>
              <w:jc w:val="both"/>
              <w:outlineLvl w:val="0"/>
              <w:rPr>
                <w:rFonts w:asciiTheme="minorHAnsi" w:hAnsiTheme="minorHAnsi" w:cs="Arial"/>
                <w:b/>
              </w:rPr>
            </w:pPr>
          </w:p>
          <w:p w14:paraId="543B8AF7" w14:textId="77777777" w:rsidR="006A1B5A" w:rsidRPr="00A81DCD" w:rsidRDefault="006A1B5A" w:rsidP="006A1B5A">
            <w:pPr>
              <w:tabs>
                <w:tab w:val="left" w:pos="1276"/>
              </w:tabs>
              <w:ind w:left="426"/>
              <w:jc w:val="both"/>
              <w:outlineLvl w:val="0"/>
              <w:rPr>
                <w:rFonts w:asciiTheme="minorHAnsi" w:hAnsiTheme="minorHAnsi" w:cs="Arial"/>
                <w:b/>
              </w:rPr>
            </w:pPr>
          </w:p>
          <w:p w14:paraId="08EBE004" w14:textId="77777777" w:rsidR="006A1B5A" w:rsidRDefault="006A1B5A" w:rsidP="006A1B5A">
            <w:pPr>
              <w:tabs>
                <w:tab w:val="num" w:pos="1985"/>
              </w:tabs>
              <w:rPr>
                <w:rFonts w:asciiTheme="minorHAnsi" w:hAnsiTheme="minorHAnsi" w:cs="Arial"/>
              </w:rPr>
            </w:pPr>
          </w:p>
          <w:p w14:paraId="2DC8F92B" w14:textId="77777777" w:rsidR="006A1B5A" w:rsidRDefault="006A1B5A" w:rsidP="006A1B5A">
            <w:pPr>
              <w:tabs>
                <w:tab w:val="num" w:pos="1985"/>
              </w:tabs>
              <w:rPr>
                <w:rFonts w:asciiTheme="minorHAnsi" w:hAnsiTheme="minorHAnsi" w:cs="Arial"/>
              </w:rPr>
            </w:pPr>
          </w:p>
          <w:p w14:paraId="67030AA0" w14:textId="77777777" w:rsidR="006A1B5A" w:rsidRDefault="006A1B5A" w:rsidP="006A1B5A">
            <w:pPr>
              <w:tabs>
                <w:tab w:val="num" w:pos="1985"/>
              </w:tabs>
              <w:rPr>
                <w:rFonts w:asciiTheme="minorHAnsi" w:hAnsiTheme="minorHAnsi" w:cs="Arial"/>
              </w:rPr>
            </w:pPr>
          </w:p>
          <w:p w14:paraId="6347C313" w14:textId="150C7FD3" w:rsidR="006A1B5A" w:rsidRPr="00A81DCD" w:rsidRDefault="006A1B5A" w:rsidP="006A1B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3139342" w14:textId="77777777" w:rsidR="006A1B5A" w:rsidRPr="00A81DCD" w:rsidRDefault="006A1B5A" w:rsidP="006A1B5A">
            <w:pPr>
              <w:tabs>
                <w:tab w:val="num" w:pos="1985"/>
              </w:tabs>
              <w:jc w:val="both"/>
              <w:rPr>
                <w:rFonts w:asciiTheme="minorHAnsi" w:hAnsiTheme="minorHAnsi" w:cs="Arial"/>
                <w:i/>
              </w:rPr>
            </w:pPr>
          </w:p>
          <w:p w14:paraId="31051F46" w14:textId="77777777" w:rsidR="006A1B5A" w:rsidRPr="00A81DCD" w:rsidRDefault="006A1B5A" w:rsidP="006A1B5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8D812B" w14:textId="77777777" w:rsidR="006A1B5A" w:rsidRPr="00A81DCD" w:rsidRDefault="006A1B5A" w:rsidP="006A1B5A">
            <w:pPr>
              <w:jc w:val="both"/>
              <w:rPr>
                <w:rFonts w:asciiTheme="minorHAnsi" w:hAnsiTheme="minorHAnsi" w:cs="Arial"/>
              </w:rPr>
            </w:pPr>
          </w:p>
          <w:p w14:paraId="4BA12610" w14:textId="77777777" w:rsidR="006A1B5A" w:rsidRPr="00A81DCD" w:rsidRDefault="006A1B5A" w:rsidP="006A1B5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w:t>
            </w:r>
            <w:r w:rsidRPr="00A81DCD">
              <w:rPr>
                <w:rFonts w:asciiTheme="minorHAnsi" w:hAnsiTheme="minorHAnsi" w:cs="Arial"/>
              </w:rPr>
              <w:lastRenderedPageBreak/>
              <w:t>la Comisión de Calificación podrá solicitar al proponente presentar documentación legal o administrativa faltante.</w:t>
            </w:r>
          </w:p>
          <w:p w14:paraId="003E0CAF" w14:textId="77777777" w:rsidR="006A1B5A" w:rsidRPr="00A81DCD" w:rsidRDefault="006A1B5A" w:rsidP="006A1B5A">
            <w:pPr>
              <w:jc w:val="both"/>
              <w:rPr>
                <w:rFonts w:asciiTheme="minorHAnsi" w:hAnsiTheme="minorHAnsi" w:cs="Arial"/>
              </w:rPr>
            </w:pPr>
          </w:p>
          <w:p w14:paraId="5EF541D5" w14:textId="40BD935E" w:rsidR="006A1B5A" w:rsidRDefault="006A1B5A" w:rsidP="006A1B5A">
            <w:pPr>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43CB4C6C" w14:textId="77777777" w:rsidR="006A1B5A" w:rsidRPr="00A81DCD" w:rsidRDefault="006A1B5A" w:rsidP="006A1B5A">
            <w:pPr>
              <w:jc w:val="both"/>
              <w:rPr>
                <w:rFonts w:asciiTheme="minorHAnsi" w:hAnsiTheme="minorHAnsi" w:cs="Arial"/>
              </w:rPr>
            </w:pPr>
          </w:p>
          <w:p w14:paraId="01EB727B" w14:textId="693FABD1" w:rsidR="006A1B5A" w:rsidRDefault="006A1B5A" w:rsidP="006A1B5A">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1B3AAA6B" w14:textId="471FEF33" w:rsidR="006A1B5A" w:rsidRPr="00A81DCD" w:rsidRDefault="006A1B5A" w:rsidP="00FB1B2F">
            <w:pPr>
              <w:jc w:val="both"/>
              <w:rPr>
                <w:rFonts w:asciiTheme="minorHAnsi" w:hAnsiTheme="minorHAnsi" w:cs="Arial"/>
              </w:rPr>
            </w:pPr>
          </w:p>
        </w:tc>
      </w:tr>
      <w:tr w:rsidR="006A1B5A" w:rsidRPr="00A81DCD" w14:paraId="48E75B09" w14:textId="77777777" w:rsidTr="00A81DCD">
        <w:trPr>
          <w:trHeight w:val="487"/>
        </w:trPr>
        <w:tc>
          <w:tcPr>
            <w:tcW w:w="2972" w:type="dxa"/>
          </w:tcPr>
          <w:p w14:paraId="00B06088" w14:textId="49454E92" w:rsidR="006A1B5A" w:rsidRPr="00A81DCD" w:rsidRDefault="006A1B5A" w:rsidP="006A1B5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73B7FEA6" w:rsidR="006A1B5A" w:rsidRPr="006A1B5A" w:rsidRDefault="006A1B5A" w:rsidP="006A1B5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6A1B5A" w:rsidRPr="00A81DCD" w14:paraId="37105FB4" w14:textId="77777777" w:rsidTr="00A81DCD">
        <w:trPr>
          <w:trHeight w:val="852"/>
        </w:trPr>
        <w:tc>
          <w:tcPr>
            <w:tcW w:w="2972" w:type="dxa"/>
          </w:tcPr>
          <w:p w14:paraId="0E084810" w14:textId="446BA39E"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6A1B5A" w:rsidRPr="00A81DCD" w:rsidRDefault="006A1B5A" w:rsidP="006A1B5A">
            <w:pPr>
              <w:jc w:val="both"/>
              <w:rPr>
                <w:rFonts w:asciiTheme="minorHAnsi" w:hAnsiTheme="minorHAnsi" w:cstheme="minorHAnsi"/>
                <w:b/>
                <w:bCs/>
                <w:color w:val="000000"/>
                <w:kern w:val="28"/>
                <w:lang w:eastAsia="es-ES"/>
              </w:rPr>
            </w:pPr>
          </w:p>
        </w:tc>
        <w:tc>
          <w:tcPr>
            <w:tcW w:w="6946" w:type="dxa"/>
          </w:tcPr>
          <w:p w14:paraId="0A621DFC" w14:textId="1724E7C3" w:rsidR="006A1B5A" w:rsidRPr="00D07291" w:rsidRDefault="006A1B5A" w:rsidP="006A1B5A">
            <w:pPr>
              <w:tabs>
                <w:tab w:val="left" w:pos="1276"/>
              </w:tabs>
              <w:jc w:val="both"/>
              <w:rPr>
                <w:rFonts w:asciiTheme="minorHAnsi" w:hAnsiTheme="minorHAnsi" w:cs="Arial"/>
              </w:rPr>
            </w:pPr>
            <w:r w:rsidRPr="00A81DCD">
              <w:rPr>
                <w:rFonts w:asciiTheme="minorHAnsi" w:hAnsiTheme="minorHAnsi" w:cs="Arial"/>
              </w:rPr>
              <w:t>El Acto de Apertura será continuo y sin interrupción, donde se permitirá la presencia de los proponentes o sus representantes</w:t>
            </w:r>
            <w:r w:rsidRPr="00D07291">
              <w:rPr>
                <w:rFonts w:asciiTheme="minorHAnsi" w:hAnsiTheme="minorHAnsi" w:cs="Arial"/>
              </w:rPr>
              <w:t>.</w:t>
            </w:r>
          </w:p>
          <w:p w14:paraId="71250484" w14:textId="77777777" w:rsidR="006A1B5A" w:rsidRPr="006A1B5A" w:rsidRDefault="006A1B5A" w:rsidP="006A1B5A">
            <w:pPr>
              <w:tabs>
                <w:tab w:val="left" w:pos="1276"/>
              </w:tabs>
              <w:jc w:val="both"/>
              <w:rPr>
                <w:rFonts w:asciiTheme="minorHAnsi" w:hAnsiTheme="minorHAnsi" w:cs="Arial"/>
                <w:sz w:val="16"/>
                <w:szCs w:val="16"/>
              </w:rPr>
            </w:pPr>
          </w:p>
          <w:p w14:paraId="342B3018" w14:textId="77777777" w:rsidR="006A1B5A" w:rsidRPr="00A81DCD" w:rsidRDefault="006A1B5A" w:rsidP="006A1B5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6A1B5A" w:rsidRPr="006A1B5A" w:rsidRDefault="006A1B5A" w:rsidP="006A1B5A">
            <w:pPr>
              <w:jc w:val="both"/>
              <w:rPr>
                <w:rFonts w:asciiTheme="minorHAnsi" w:hAnsiTheme="minorHAnsi" w:cs="Arial"/>
                <w:sz w:val="16"/>
                <w:szCs w:val="16"/>
              </w:rPr>
            </w:pPr>
          </w:p>
          <w:p w14:paraId="06C577A1" w14:textId="4E6AD916" w:rsidR="006A1B5A" w:rsidRPr="00A81DCD" w:rsidRDefault="006A1B5A" w:rsidP="006A1B5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6A1B5A" w:rsidRPr="006A1B5A" w:rsidRDefault="006A1B5A" w:rsidP="006A1B5A">
            <w:pPr>
              <w:jc w:val="both"/>
              <w:rPr>
                <w:rFonts w:asciiTheme="minorHAnsi" w:hAnsiTheme="minorHAnsi" w:cs="Arial"/>
                <w:sz w:val="16"/>
                <w:szCs w:val="16"/>
              </w:rPr>
            </w:pPr>
          </w:p>
          <w:p w14:paraId="514B7118" w14:textId="77777777" w:rsidR="006A1B5A" w:rsidRPr="00D07291" w:rsidRDefault="006A1B5A" w:rsidP="006A1B5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6A1B5A" w:rsidRPr="006A1B5A" w:rsidRDefault="006A1B5A" w:rsidP="006A1B5A">
            <w:pPr>
              <w:jc w:val="both"/>
              <w:rPr>
                <w:rFonts w:asciiTheme="minorHAnsi" w:hAnsiTheme="minorHAnsi" w:cs="Arial"/>
                <w:b/>
                <w:i/>
                <w:sz w:val="16"/>
                <w:szCs w:val="16"/>
              </w:rPr>
            </w:pPr>
            <w:r w:rsidRPr="00A81DCD">
              <w:rPr>
                <w:rFonts w:asciiTheme="minorHAnsi" w:hAnsiTheme="minorHAnsi" w:cs="Arial"/>
              </w:rPr>
              <w:t xml:space="preserve"> </w:t>
            </w:r>
          </w:p>
          <w:p w14:paraId="350CB581" w14:textId="77777777" w:rsidR="006A1B5A" w:rsidRPr="00A81DCD" w:rsidRDefault="006A1B5A" w:rsidP="006A1B5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6A1B5A" w:rsidRPr="00A81DCD" w:rsidRDefault="006A1B5A" w:rsidP="006A1B5A">
            <w:pPr>
              <w:jc w:val="both"/>
              <w:rPr>
                <w:rFonts w:asciiTheme="minorHAnsi" w:hAnsiTheme="minorHAnsi" w:cstheme="minorHAnsi"/>
              </w:rPr>
            </w:pPr>
          </w:p>
        </w:tc>
      </w:tr>
      <w:tr w:rsidR="006A1B5A" w:rsidRPr="00A81DCD" w14:paraId="0C9672E3" w14:textId="77777777" w:rsidTr="00A81DCD">
        <w:trPr>
          <w:trHeight w:val="852"/>
        </w:trPr>
        <w:tc>
          <w:tcPr>
            <w:tcW w:w="2972" w:type="dxa"/>
          </w:tcPr>
          <w:p w14:paraId="07FF2D58" w14:textId="10BA282D"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6A1B5A" w:rsidRPr="00BC0298" w:rsidRDefault="006A1B5A" w:rsidP="006A1B5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6A1B5A" w:rsidRPr="006A1B5A" w:rsidRDefault="006A1B5A" w:rsidP="006A1B5A">
            <w:pPr>
              <w:pStyle w:val="Prrafodelista1"/>
              <w:ind w:left="0"/>
              <w:jc w:val="both"/>
              <w:rPr>
                <w:rFonts w:asciiTheme="minorHAnsi" w:hAnsiTheme="minorHAnsi"/>
                <w:sz w:val="16"/>
                <w:szCs w:val="16"/>
              </w:rPr>
            </w:pPr>
          </w:p>
          <w:p w14:paraId="33D00FED" w14:textId="263AFA55"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6A1B5A" w:rsidRPr="00BC0298" w:rsidRDefault="006A1B5A" w:rsidP="006A1B5A">
            <w:pPr>
              <w:pStyle w:val="Prrafodelista1"/>
              <w:spacing w:before="240" w:after="12"/>
              <w:rPr>
                <w:rFonts w:asciiTheme="minorHAnsi" w:hAnsiTheme="minorHAnsi"/>
              </w:rPr>
            </w:pPr>
          </w:p>
          <w:p w14:paraId="4FFFC8FE" w14:textId="7C759F50"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6A1B5A" w:rsidRPr="00BC0298" w:rsidRDefault="006A1B5A" w:rsidP="006A1B5A">
            <w:pPr>
              <w:pStyle w:val="Prrafodelista1"/>
              <w:spacing w:before="240" w:after="12"/>
              <w:ind w:left="0"/>
              <w:rPr>
                <w:rFonts w:asciiTheme="minorHAnsi" w:hAnsiTheme="minorHAnsi"/>
              </w:rPr>
            </w:pPr>
          </w:p>
          <w:p w14:paraId="2E3D2E69" w14:textId="2B2806EF"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Garantía de seriedad de Propuesta.</w:t>
            </w:r>
          </w:p>
          <w:p w14:paraId="399ED84A" w14:textId="77777777" w:rsidR="006A1B5A" w:rsidRPr="00BC0298" w:rsidRDefault="006A1B5A" w:rsidP="006A1B5A">
            <w:pPr>
              <w:pStyle w:val="Prrafodelista1"/>
              <w:spacing w:before="240" w:after="12"/>
              <w:ind w:left="0"/>
              <w:rPr>
                <w:rFonts w:asciiTheme="minorHAnsi" w:hAnsiTheme="minorHAnsi"/>
              </w:rPr>
            </w:pPr>
          </w:p>
          <w:p w14:paraId="1C0E11FC" w14:textId="165816D2" w:rsidR="006A1B5A" w:rsidRPr="00BC0298" w:rsidRDefault="006A1B5A" w:rsidP="006A1B5A">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6A1B5A" w:rsidRPr="00BC0298" w:rsidRDefault="006A1B5A" w:rsidP="006A1B5A">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6A1B5A" w:rsidRPr="00A81DCD" w14:paraId="3F6D7719" w14:textId="77777777" w:rsidTr="00A81DCD">
        <w:trPr>
          <w:trHeight w:val="852"/>
        </w:trPr>
        <w:tc>
          <w:tcPr>
            <w:tcW w:w="2972" w:type="dxa"/>
          </w:tcPr>
          <w:p w14:paraId="7061185C" w14:textId="58AE89B6" w:rsidR="006A1B5A" w:rsidRPr="00A81DCD" w:rsidRDefault="006A1B5A" w:rsidP="006A1B5A">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6A1B5A" w:rsidRPr="005E3FAF" w:rsidRDefault="006A1B5A" w:rsidP="00027F8D">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6A1B5A" w:rsidRPr="005E3FAF" w:rsidRDefault="006A1B5A" w:rsidP="006A1B5A">
            <w:pPr>
              <w:jc w:val="both"/>
              <w:rPr>
                <w:rFonts w:asciiTheme="minorHAnsi" w:hAnsiTheme="minorHAnsi" w:cstheme="minorHAnsi"/>
                <w:szCs w:val="18"/>
                <w:lang w:val="es-BO"/>
              </w:rPr>
            </w:pPr>
          </w:p>
          <w:p w14:paraId="1B35951B" w14:textId="0BC88DE3" w:rsidR="006A1B5A" w:rsidRPr="005E3FAF" w:rsidRDefault="006A1B5A" w:rsidP="00027F8D">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6A1B5A" w:rsidRPr="005E3FAF" w:rsidRDefault="006A1B5A" w:rsidP="006A1B5A">
            <w:pPr>
              <w:jc w:val="both"/>
              <w:rPr>
                <w:rFonts w:asciiTheme="minorHAnsi" w:hAnsiTheme="minorHAnsi" w:cstheme="minorHAnsi"/>
                <w:szCs w:val="18"/>
              </w:rPr>
            </w:pPr>
          </w:p>
          <w:p w14:paraId="71A5E201" w14:textId="5B67CEDA" w:rsidR="006A1B5A" w:rsidRPr="005E3FAF" w:rsidRDefault="006A1B5A" w:rsidP="00027F8D">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6A1B5A" w:rsidRPr="005E3FAF" w:rsidRDefault="006A1B5A" w:rsidP="006A1B5A">
            <w:pPr>
              <w:tabs>
                <w:tab w:val="left" w:pos="851"/>
              </w:tabs>
              <w:ind w:left="851" w:hanging="792"/>
              <w:rPr>
                <w:rFonts w:asciiTheme="minorHAnsi" w:hAnsiTheme="minorHAnsi" w:cstheme="minorHAnsi"/>
                <w:szCs w:val="18"/>
              </w:rPr>
            </w:pPr>
          </w:p>
          <w:p w14:paraId="33720EC0" w14:textId="458B7A96" w:rsidR="006A1B5A" w:rsidRPr="005E3FAF" w:rsidRDefault="006A1B5A" w:rsidP="006A1B5A">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6A1B5A" w:rsidRPr="005E3FAF" w:rsidRDefault="006A1B5A" w:rsidP="006A1B5A">
            <w:pPr>
              <w:ind w:left="1418"/>
              <w:rPr>
                <w:rFonts w:asciiTheme="minorHAnsi" w:hAnsiTheme="minorHAnsi" w:cstheme="minorHAnsi"/>
                <w:szCs w:val="18"/>
              </w:rPr>
            </w:pPr>
          </w:p>
          <w:p w14:paraId="32578CAD" w14:textId="77777777" w:rsidR="006A1B5A" w:rsidRPr="005E3FAF" w:rsidRDefault="006A1B5A" w:rsidP="006A1B5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6A1B5A" w:rsidRPr="005E3FAF" w:rsidRDefault="006A1B5A" w:rsidP="006A1B5A">
            <w:pPr>
              <w:ind w:left="1418"/>
              <w:rPr>
                <w:rFonts w:asciiTheme="minorHAnsi" w:hAnsiTheme="minorHAnsi" w:cstheme="minorHAnsi"/>
                <w:szCs w:val="18"/>
              </w:rPr>
            </w:pPr>
          </w:p>
          <w:p w14:paraId="52AC5A4C" w14:textId="77777777" w:rsidR="006A1B5A" w:rsidRPr="005E3FAF" w:rsidRDefault="006A1B5A" w:rsidP="006A1B5A">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6A1B5A" w:rsidRPr="00BC0298" w:rsidRDefault="006A1B5A" w:rsidP="006A1B5A">
            <w:pPr>
              <w:pStyle w:val="Prrafodelista1"/>
              <w:ind w:left="0"/>
              <w:jc w:val="both"/>
              <w:rPr>
                <w:rFonts w:asciiTheme="minorHAnsi" w:hAnsiTheme="minorHAnsi"/>
              </w:rPr>
            </w:pPr>
          </w:p>
        </w:tc>
      </w:tr>
      <w:tr w:rsidR="006A1B5A" w:rsidRPr="00A81DCD" w14:paraId="7F5D5944" w14:textId="77777777" w:rsidTr="00A81DCD">
        <w:trPr>
          <w:trHeight w:val="852"/>
        </w:trPr>
        <w:tc>
          <w:tcPr>
            <w:tcW w:w="2972" w:type="dxa"/>
          </w:tcPr>
          <w:p w14:paraId="1AE63FB5" w14:textId="02D56B30"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6A1B5A" w:rsidRPr="00A81DCD" w:rsidRDefault="006A1B5A" w:rsidP="006A1B5A">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el proponente, a solicitud de la CSBP, no renueva la Boleta Bancaria (Fianza Bancaria) de Seriedad de Propuesta.</w:t>
            </w:r>
          </w:p>
          <w:p w14:paraId="0EBD5B56"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EDF2863" w:rsidR="006A1B5A" w:rsidRPr="006A1B5A"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5B9815B9" w:rsidR="009C528A" w:rsidRPr="00A81DCD" w:rsidRDefault="009C3EA0" w:rsidP="009C528A">
            <w:pPr>
              <w:jc w:val="both"/>
              <w:rPr>
                <w:rFonts w:asciiTheme="minorHAnsi" w:hAnsiTheme="minorHAnsi" w:cstheme="minorHAnsi"/>
              </w:rPr>
            </w:pPr>
            <w:r w:rsidRPr="00B35282">
              <w:rPr>
                <w:rFonts w:asciiTheme="minorHAnsi" w:hAnsiTheme="minorHAnsi" w:cs="Arial"/>
                <w:b/>
              </w:rPr>
              <w:t>EVALUACIÓN:</w:t>
            </w:r>
            <w:r w:rsidRPr="00B35282">
              <w:rPr>
                <w:rFonts w:asciiTheme="minorHAnsi" w:hAnsiTheme="minorHAnsi" w:cs="Arial"/>
              </w:rPr>
              <w:t xml:space="preserve"> La calificación de propuestas, se efectuará utilizando el sistema de evaluación y adjudicación: CALIDAD, PROPUESTA TÉCNICA Y PRECIO.</w:t>
            </w:r>
          </w:p>
        </w:tc>
      </w:tr>
      <w:tr w:rsidR="009C3EA0" w:rsidRPr="00A81DCD" w14:paraId="65BB078A" w14:textId="77777777" w:rsidTr="00A81DCD">
        <w:trPr>
          <w:trHeight w:val="926"/>
        </w:trPr>
        <w:tc>
          <w:tcPr>
            <w:tcW w:w="0" w:type="auto"/>
          </w:tcPr>
          <w:p w14:paraId="6AFB7082" w14:textId="77777777" w:rsidR="009C3EA0" w:rsidRPr="00A81DCD" w:rsidRDefault="009C3EA0" w:rsidP="009C3EA0">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3E72C42F" w14:textId="77777777" w:rsidR="009C3EA0" w:rsidRDefault="009C3EA0" w:rsidP="009C3EA0">
            <w:pPr>
              <w:pStyle w:val="Sinespaciado"/>
              <w:ind w:left="319"/>
              <w:jc w:val="both"/>
              <w:rPr>
                <w:rFonts w:asciiTheme="minorHAnsi" w:hAnsiTheme="minorHAnsi" w:cstheme="minorHAnsi"/>
                <w:b/>
              </w:rPr>
            </w:pPr>
          </w:p>
        </w:tc>
        <w:tc>
          <w:tcPr>
            <w:tcW w:w="0" w:type="auto"/>
          </w:tcPr>
          <w:p w14:paraId="53DD2400" w14:textId="4B182150" w:rsidR="009C3EA0" w:rsidRPr="0092765A" w:rsidRDefault="009C3EA0" w:rsidP="009C3EA0">
            <w:pPr>
              <w:jc w:val="both"/>
              <w:rPr>
                <w:rFonts w:asciiTheme="minorHAnsi" w:hAnsiTheme="minorHAnsi" w:cs="Arial"/>
              </w:rPr>
            </w:pPr>
            <w:r w:rsidRPr="00B35282">
              <w:rPr>
                <w:rFonts w:asciiTheme="minorHAnsi" w:hAnsiTheme="minorHAnsi" w:cs="Arial"/>
              </w:rPr>
              <w:t>La evaluación basada en calidad, propuesta técnica y precio, tiene como objetivo adjudicar a la propuesta que obtenga el puntaje más alto, resultante de la evaluación de la calidad (mejores condiciones a las definidas), propuesta técnica (cumplimiento de la oferta técnica y/o propuesta técnica a cabalidad) y la evaluación del precio (oferta económica), previo cumplimiento de los requisitos establecidos.</w:t>
            </w:r>
          </w:p>
        </w:tc>
      </w:tr>
      <w:tr w:rsidR="009C3EA0" w:rsidRPr="00A81DCD" w14:paraId="64184E59" w14:textId="77777777" w:rsidTr="00A81DCD">
        <w:trPr>
          <w:trHeight w:val="926"/>
        </w:trPr>
        <w:tc>
          <w:tcPr>
            <w:tcW w:w="0" w:type="auto"/>
          </w:tcPr>
          <w:p w14:paraId="531D166B" w14:textId="1C3CEB62" w:rsidR="009C3EA0" w:rsidRDefault="009C3EA0" w:rsidP="009C3EA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681EC466" w14:textId="77777777" w:rsidR="009C3EA0" w:rsidRDefault="009C3EA0" w:rsidP="009C3EA0">
            <w:pPr>
              <w:jc w:val="both"/>
              <w:rPr>
                <w:rFonts w:asciiTheme="minorHAnsi" w:hAnsiTheme="minorHAnsi" w:cs="Arial"/>
              </w:rPr>
            </w:pPr>
            <w:r w:rsidRPr="00B35282">
              <w:rPr>
                <w:rFonts w:asciiTheme="minorHAnsi" w:hAnsiTheme="minorHAnsi" w:cs="Arial"/>
              </w:rPr>
              <w:t>La evaluación de propuestas se realizará en dos (2) etapas con los siguientes puntajes:</w:t>
            </w:r>
          </w:p>
          <w:p w14:paraId="7F6166ED" w14:textId="77777777" w:rsidR="009C3EA0" w:rsidRPr="00D203FF" w:rsidRDefault="009C3EA0" w:rsidP="009C3EA0">
            <w:pPr>
              <w:jc w:val="both"/>
              <w:rPr>
                <w:rFonts w:asciiTheme="minorHAnsi" w:hAnsiTheme="minorHAnsi" w:cs="Arial"/>
                <w:sz w:val="10"/>
                <w:szCs w:val="10"/>
              </w:rPr>
            </w:pPr>
          </w:p>
          <w:p w14:paraId="56B68530" w14:textId="77777777" w:rsidR="009C3EA0" w:rsidRPr="00B35282" w:rsidRDefault="009C3EA0" w:rsidP="009C3EA0">
            <w:pPr>
              <w:jc w:val="both"/>
              <w:rPr>
                <w:rFonts w:asciiTheme="minorHAnsi" w:hAnsiTheme="minorHAnsi" w:cs="Arial"/>
                <w:b/>
                <w:bCs/>
              </w:rPr>
            </w:pPr>
            <w:r w:rsidRPr="00B35282">
              <w:rPr>
                <w:rFonts w:asciiTheme="minorHAnsi" w:hAnsiTheme="minorHAnsi" w:cs="Arial"/>
                <w:b/>
                <w:bCs/>
              </w:rPr>
              <w:t>PRIMERA ETAPA: Propuesta Económica (</w:t>
            </w:r>
            <w:r w:rsidRPr="00B35282">
              <w:rPr>
                <w:rFonts w:ascii="Cambria Math" w:hAnsi="Cambria Math" w:cs="Cambria Math"/>
                <w:b/>
                <w:bCs/>
              </w:rPr>
              <w:t>𝑃𝐸</w:t>
            </w:r>
            <w:proofErr w:type="gramStart"/>
            <w:r w:rsidRPr="00B35282">
              <w:rPr>
                <w:rFonts w:asciiTheme="minorHAnsi" w:hAnsiTheme="minorHAnsi" w:cs="Arial"/>
                <w:b/>
                <w:bCs/>
              </w:rPr>
              <w:t>) :</w:t>
            </w:r>
            <w:proofErr w:type="gramEnd"/>
            <w:r w:rsidRPr="00B35282">
              <w:rPr>
                <w:rFonts w:asciiTheme="minorHAnsi" w:hAnsiTheme="minorHAnsi" w:cs="Arial"/>
                <w:b/>
                <w:bCs/>
              </w:rPr>
              <w:t xml:space="preserve"> 30 puntos</w:t>
            </w:r>
          </w:p>
          <w:p w14:paraId="33205C47" w14:textId="77777777" w:rsidR="009C3EA0" w:rsidRPr="00B35282" w:rsidRDefault="009C3EA0" w:rsidP="009C3EA0">
            <w:pPr>
              <w:jc w:val="both"/>
              <w:rPr>
                <w:rFonts w:asciiTheme="minorHAnsi" w:hAnsiTheme="minorHAnsi" w:cs="Arial"/>
                <w:b/>
                <w:bCs/>
              </w:rPr>
            </w:pPr>
            <w:r w:rsidRPr="00B35282">
              <w:rPr>
                <w:rFonts w:asciiTheme="minorHAnsi" w:hAnsiTheme="minorHAnsi" w:cs="Arial"/>
                <w:b/>
                <w:bCs/>
              </w:rPr>
              <w:t>SEGUNDA ETAPA: Propuesta Técnica y Calidad (</w:t>
            </w:r>
            <w:r w:rsidRPr="00B35282">
              <w:rPr>
                <w:rFonts w:ascii="Cambria Math" w:hAnsi="Cambria Math" w:cs="Cambria Math"/>
                <w:b/>
                <w:bCs/>
              </w:rPr>
              <w:t>𝑃𝑇</w:t>
            </w:r>
            <w:proofErr w:type="gramStart"/>
            <w:r w:rsidRPr="00B35282">
              <w:rPr>
                <w:rFonts w:asciiTheme="minorHAnsi" w:hAnsiTheme="minorHAnsi" w:cs="Arial"/>
                <w:b/>
                <w:bCs/>
              </w:rPr>
              <w:t>) :</w:t>
            </w:r>
            <w:proofErr w:type="gramEnd"/>
            <w:r w:rsidRPr="00B35282">
              <w:rPr>
                <w:rFonts w:asciiTheme="minorHAnsi" w:hAnsiTheme="minorHAnsi" w:cs="Arial"/>
                <w:b/>
                <w:bCs/>
              </w:rPr>
              <w:t xml:space="preserve"> 70 puntos</w:t>
            </w:r>
          </w:p>
          <w:p w14:paraId="7B80E176" w14:textId="77777777" w:rsidR="009C3EA0" w:rsidRPr="00B35282" w:rsidRDefault="009C3EA0" w:rsidP="009C3EA0">
            <w:pPr>
              <w:jc w:val="both"/>
              <w:rPr>
                <w:rFonts w:asciiTheme="minorHAnsi" w:hAnsiTheme="minorHAnsi" w:cs="Arial"/>
                <w:sz w:val="10"/>
                <w:szCs w:val="10"/>
              </w:rPr>
            </w:pPr>
          </w:p>
          <w:p w14:paraId="1A566B9F" w14:textId="77777777" w:rsidR="009C3EA0" w:rsidRPr="00B35282" w:rsidRDefault="009C3EA0" w:rsidP="009C3EA0">
            <w:pPr>
              <w:jc w:val="both"/>
              <w:rPr>
                <w:rFonts w:asciiTheme="minorHAnsi" w:hAnsiTheme="minorHAnsi" w:cs="Arial"/>
                <w:b/>
                <w:bCs/>
              </w:rPr>
            </w:pPr>
            <w:r w:rsidRPr="00B35282">
              <w:rPr>
                <w:rFonts w:asciiTheme="minorHAnsi" w:hAnsiTheme="minorHAnsi" w:cs="Arial"/>
                <w:b/>
                <w:bCs/>
              </w:rPr>
              <w:t>Evaluación de la Propuesta Económica</w:t>
            </w:r>
          </w:p>
          <w:p w14:paraId="006B8111" w14:textId="77777777" w:rsidR="009C3EA0" w:rsidRPr="00B35282" w:rsidRDefault="009C3EA0" w:rsidP="009C3EA0">
            <w:pPr>
              <w:jc w:val="both"/>
              <w:rPr>
                <w:rFonts w:asciiTheme="minorHAnsi" w:hAnsiTheme="minorHAnsi" w:cs="Arial"/>
                <w:sz w:val="10"/>
                <w:szCs w:val="10"/>
              </w:rPr>
            </w:pPr>
          </w:p>
          <w:p w14:paraId="37431589" w14:textId="77777777" w:rsidR="009C3EA0" w:rsidRPr="00B35282" w:rsidRDefault="009C3EA0" w:rsidP="009C3EA0">
            <w:pPr>
              <w:jc w:val="both"/>
              <w:rPr>
                <w:rFonts w:asciiTheme="minorHAnsi" w:hAnsiTheme="minorHAnsi" w:cs="Arial"/>
              </w:rPr>
            </w:pPr>
            <w:r w:rsidRPr="00B35282">
              <w:rPr>
                <w:rFonts w:asciiTheme="minorHAnsi" w:hAnsiTheme="minorHAnsi" w:cs="Arial"/>
              </w:rPr>
              <w:t xml:space="preserve">A la propuesta de menor valor se le asignará treinta (30) puntos, al resto de las propuestas se les asignará un puntaje inversamente proporcional, aplicando la siguiente fórmula: </w:t>
            </w:r>
          </w:p>
          <w:p w14:paraId="239DF0A1" w14:textId="77777777" w:rsidR="009C3EA0" w:rsidRPr="00B35282" w:rsidRDefault="009C3EA0" w:rsidP="009C3EA0">
            <w:pPr>
              <w:jc w:val="both"/>
              <w:rPr>
                <w:rFonts w:asciiTheme="minorHAnsi" w:hAnsiTheme="minorHAnsi" w:cs="Arial"/>
                <w:sz w:val="16"/>
                <w:szCs w:val="16"/>
              </w:rPr>
            </w:pPr>
          </w:p>
          <w:p w14:paraId="7D2516D8" w14:textId="77777777" w:rsidR="009C3EA0" w:rsidRPr="00B35282" w:rsidRDefault="009C3EA0" w:rsidP="009C3EA0">
            <w:pPr>
              <w:jc w:val="both"/>
              <w:rPr>
                <w:rFonts w:asciiTheme="minorHAnsi" w:hAnsiTheme="minorHAnsi" w:cs="Arial"/>
              </w:rPr>
            </w:pPr>
            <w:proofErr w:type="gramStart"/>
            <w:r w:rsidRPr="00B35282">
              <w:rPr>
                <w:rFonts w:asciiTheme="minorHAnsi" w:hAnsiTheme="minorHAnsi" w:cs="Arial"/>
              </w:rPr>
              <w:t>PPE  =</w:t>
            </w:r>
            <w:proofErr w:type="gramEnd"/>
            <w:r w:rsidRPr="00B35282">
              <w:rPr>
                <w:rFonts w:asciiTheme="minorHAnsi" w:hAnsiTheme="minorHAnsi" w:cs="Arial"/>
              </w:rPr>
              <w:t xml:space="preserve"> (MPO/PP)*PA</w:t>
            </w:r>
          </w:p>
          <w:p w14:paraId="12EA4BD1" w14:textId="77777777" w:rsidR="009C3EA0" w:rsidRPr="00B35282" w:rsidRDefault="009C3EA0" w:rsidP="009C3EA0">
            <w:pPr>
              <w:jc w:val="both"/>
              <w:rPr>
                <w:rFonts w:asciiTheme="minorHAnsi" w:hAnsiTheme="minorHAnsi" w:cs="Arial"/>
                <w:sz w:val="10"/>
                <w:szCs w:val="10"/>
              </w:rPr>
            </w:pPr>
          </w:p>
          <w:p w14:paraId="416B4168"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t>Donde:</w:t>
            </w:r>
          </w:p>
          <w:p w14:paraId="4AB8FA43" w14:textId="77777777" w:rsidR="009C3EA0" w:rsidRPr="00B35282" w:rsidRDefault="009C3EA0" w:rsidP="009C3EA0">
            <w:pPr>
              <w:jc w:val="both"/>
              <w:rPr>
                <w:rFonts w:asciiTheme="minorHAnsi" w:hAnsiTheme="minorHAnsi" w:cs="Arial"/>
                <w:sz w:val="10"/>
                <w:szCs w:val="10"/>
              </w:rPr>
            </w:pPr>
          </w:p>
          <w:p w14:paraId="3565C11F"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PPE   = Puntaje de la Propuesta Económica</w:t>
            </w:r>
          </w:p>
          <w:p w14:paraId="1BAE8181"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MPO = Menor Precio Ofertado</w:t>
            </w:r>
          </w:p>
          <w:p w14:paraId="10AAF108"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PP     = Precio propuesto</w:t>
            </w:r>
          </w:p>
          <w:p w14:paraId="08ED781B"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PA     = Puntaje Asignado a la Oferta Económica</w:t>
            </w:r>
          </w:p>
          <w:p w14:paraId="19256021" w14:textId="77777777" w:rsidR="009C3EA0" w:rsidRPr="00B35282" w:rsidRDefault="009C3EA0" w:rsidP="009C3EA0">
            <w:pPr>
              <w:jc w:val="both"/>
              <w:rPr>
                <w:rFonts w:asciiTheme="minorHAnsi" w:hAnsiTheme="minorHAnsi" w:cs="Arial"/>
                <w:sz w:val="10"/>
                <w:szCs w:val="10"/>
              </w:rPr>
            </w:pPr>
          </w:p>
          <w:p w14:paraId="49E58DEE" w14:textId="77777777" w:rsidR="009C3EA0" w:rsidRPr="00B35282" w:rsidRDefault="009C3EA0" w:rsidP="009C3EA0">
            <w:pPr>
              <w:jc w:val="both"/>
              <w:rPr>
                <w:rFonts w:asciiTheme="minorHAnsi" w:hAnsiTheme="minorHAnsi" w:cs="Arial"/>
                <w:b/>
                <w:bCs/>
              </w:rPr>
            </w:pPr>
            <w:r w:rsidRPr="00B35282">
              <w:rPr>
                <w:rFonts w:asciiTheme="minorHAnsi" w:hAnsiTheme="minorHAnsi" w:cs="Arial"/>
                <w:b/>
                <w:bCs/>
              </w:rPr>
              <w:t>Evaluación de la Calidad y Propuesta Técnica</w:t>
            </w:r>
          </w:p>
          <w:p w14:paraId="0682C94B" w14:textId="77777777" w:rsidR="009C3EA0" w:rsidRPr="00B35282" w:rsidRDefault="009C3EA0" w:rsidP="009C3EA0">
            <w:pPr>
              <w:jc w:val="both"/>
              <w:rPr>
                <w:rFonts w:asciiTheme="minorHAnsi" w:hAnsiTheme="minorHAnsi" w:cs="Arial"/>
                <w:sz w:val="10"/>
                <w:szCs w:val="10"/>
              </w:rPr>
            </w:pPr>
          </w:p>
          <w:p w14:paraId="6270EFF3" w14:textId="77777777" w:rsidR="009C3EA0" w:rsidRPr="00B35282" w:rsidRDefault="009C3EA0" w:rsidP="00BC7862">
            <w:pPr>
              <w:jc w:val="both"/>
              <w:rPr>
                <w:rFonts w:asciiTheme="minorHAnsi" w:hAnsiTheme="minorHAnsi" w:cs="Arial"/>
              </w:rPr>
            </w:pPr>
            <w:r w:rsidRPr="00B35282">
              <w:rPr>
                <w:rFonts w:asciiTheme="minorHAnsi" w:hAnsiTheme="minorHAnsi" w:cs="Arial"/>
              </w:rPr>
              <w:t xml:space="preserve">La propuesta técnica será evaluada aplicando la metodología CUMPLE/NO CUMPLE, </w:t>
            </w:r>
          </w:p>
          <w:p w14:paraId="21B235D7" w14:textId="77777777" w:rsidR="009C3EA0" w:rsidRPr="00B35282" w:rsidRDefault="009C3EA0" w:rsidP="00BC7862">
            <w:pPr>
              <w:jc w:val="both"/>
              <w:rPr>
                <w:rFonts w:asciiTheme="minorHAnsi" w:hAnsiTheme="minorHAnsi" w:cs="Arial"/>
              </w:rPr>
            </w:pPr>
            <w:r w:rsidRPr="00B35282">
              <w:rPr>
                <w:rFonts w:asciiTheme="minorHAnsi" w:hAnsiTheme="minorHAnsi" w:cs="Arial"/>
              </w:rPr>
              <w:t xml:space="preserve">A las propuestas que no hubieran sido descalificadas, como resultado de la metodología CUMPLE/NO CUMPLE, se les asignarán treinta y cinco (35) puntos. </w:t>
            </w:r>
          </w:p>
          <w:p w14:paraId="4CC8368C" w14:textId="77777777" w:rsidR="009C3EA0" w:rsidRPr="00B35282" w:rsidRDefault="009C3EA0" w:rsidP="00BC7862">
            <w:pPr>
              <w:jc w:val="both"/>
              <w:rPr>
                <w:rFonts w:asciiTheme="minorHAnsi" w:hAnsiTheme="minorHAnsi" w:cs="Arial"/>
                <w:sz w:val="10"/>
                <w:szCs w:val="10"/>
              </w:rPr>
            </w:pPr>
          </w:p>
          <w:p w14:paraId="37E1709A" w14:textId="659266F8" w:rsidR="009C3EA0" w:rsidRDefault="009C3EA0" w:rsidP="00BC7862">
            <w:pPr>
              <w:jc w:val="both"/>
              <w:rPr>
                <w:rFonts w:asciiTheme="minorHAnsi" w:hAnsiTheme="minorHAnsi" w:cs="Arial"/>
              </w:rPr>
            </w:pPr>
            <w:r w:rsidRPr="00B35282">
              <w:rPr>
                <w:rFonts w:asciiTheme="minorHAnsi" w:hAnsiTheme="minorHAnsi" w:cs="Arial"/>
              </w:rPr>
              <w:t>Posteriormente, se evaluará las Condiciones Adicionales establecidas, asignando un puntaje de hasta treinta y cinco (35) puntos</w:t>
            </w:r>
            <w:r>
              <w:rPr>
                <w:rFonts w:asciiTheme="minorHAnsi" w:hAnsiTheme="minorHAnsi" w:cs="Arial"/>
              </w:rPr>
              <w:t>, de acuerdo al siguiente detalle:</w:t>
            </w:r>
          </w:p>
          <w:p w14:paraId="3C85305B" w14:textId="77777777" w:rsidR="009C3EA0" w:rsidRDefault="009C3EA0" w:rsidP="009C3EA0">
            <w:pPr>
              <w:jc w:val="both"/>
              <w:rPr>
                <w:rFonts w:asciiTheme="minorHAnsi" w:hAnsiTheme="minorHAnsi" w:cs="Arial"/>
              </w:rPr>
            </w:pPr>
          </w:p>
          <w:p w14:paraId="5EA99252" w14:textId="7EDB357F" w:rsidR="009C3EA0" w:rsidRDefault="009C3EA0" w:rsidP="009C3EA0">
            <w:pPr>
              <w:jc w:val="both"/>
              <w:rPr>
                <w:rFonts w:asciiTheme="minorHAnsi" w:hAnsiTheme="minorHAnsi" w:cs="Arial"/>
              </w:rPr>
            </w:pPr>
            <w:r>
              <w:rPr>
                <w:rFonts w:asciiTheme="minorHAnsi" w:hAnsiTheme="minorHAnsi" w:cs="Arial"/>
              </w:rPr>
              <w:t xml:space="preserve"> </w:t>
            </w:r>
            <w:r w:rsidRPr="00D92994">
              <w:rPr>
                <w:rFonts w:asciiTheme="minorHAnsi" w:hAnsiTheme="minorHAnsi" w:cs="Arial"/>
                <w:b/>
                <w:bCs/>
              </w:rPr>
              <w:t>GARANTÍA COMERCIAL:</w:t>
            </w:r>
            <w:r>
              <w:rPr>
                <w:rFonts w:asciiTheme="minorHAnsi" w:hAnsiTheme="minorHAnsi" w:cs="Arial"/>
              </w:rPr>
              <w:t xml:space="preserve"> </w:t>
            </w:r>
            <w:r w:rsidR="00D92994">
              <w:rPr>
                <w:rFonts w:asciiTheme="minorHAnsi" w:hAnsiTheme="minorHAnsi" w:cs="Arial"/>
              </w:rPr>
              <w:t>3 Puntos subdivididos de la siguiente forma:</w:t>
            </w:r>
          </w:p>
          <w:p w14:paraId="44FE62E4" w14:textId="77777777" w:rsidR="00D92994" w:rsidRPr="00D92994" w:rsidRDefault="00D92994" w:rsidP="00D92994">
            <w:pPr>
              <w:jc w:val="both"/>
              <w:rPr>
                <w:rFonts w:asciiTheme="minorHAnsi" w:hAnsiTheme="minorHAnsi" w:cs="Arial"/>
              </w:rPr>
            </w:pPr>
            <w:r w:rsidRPr="00D92994">
              <w:rPr>
                <w:rFonts w:asciiTheme="minorHAnsi" w:hAnsiTheme="minorHAnsi" w:cs="Arial"/>
              </w:rPr>
              <w:lastRenderedPageBreak/>
              <w:t xml:space="preserve">Garantía 0 meses adicionales = 0 puntos. </w:t>
            </w:r>
          </w:p>
          <w:p w14:paraId="6E249B71" w14:textId="77777777" w:rsidR="00D92994" w:rsidRPr="00D92994" w:rsidRDefault="00D92994" w:rsidP="00D92994">
            <w:pPr>
              <w:jc w:val="both"/>
              <w:rPr>
                <w:rFonts w:asciiTheme="minorHAnsi" w:hAnsiTheme="minorHAnsi" w:cs="Arial"/>
              </w:rPr>
            </w:pPr>
            <w:r w:rsidRPr="00D92994">
              <w:rPr>
                <w:rFonts w:asciiTheme="minorHAnsi" w:hAnsiTheme="minorHAnsi" w:cs="Arial"/>
              </w:rPr>
              <w:t xml:space="preserve">Garantía adicional de 1 meses a 12 meses= 1 puntos. </w:t>
            </w:r>
          </w:p>
          <w:p w14:paraId="0D6C3D5B" w14:textId="77777777" w:rsidR="00D92994" w:rsidRPr="00D92994" w:rsidRDefault="00D92994" w:rsidP="00D92994">
            <w:pPr>
              <w:jc w:val="both"/>
              <w:rPr>
                <w:rFonts w:asciiTheme="minorHAnsi" w:hAnsiTheme="minorHAnsi" w:cs="Arial"/>
              </w:rPr>
            </w:pPr>
            <w:r w:rsidRPr="00D92994">
              <w:rPr>
                <w:rFonts w:asciiTheme="minorHAnsi" w:hAnsiTheme="minorHAnsi" w:cs="Arial"/>
              </w:rPr>
              <w:t xml:space="preserve">Garantía adicional de 13 meses o más = 3 puntos. </w:t>
            </w:r>
          </w:p>
          <w:p w14:paraId="578EA511" w14:textId="77777777" w:rsidR="00D92994" w:rsidRDefault="00D92994" w:rsidP="00D92994">
            <w:pPr>
              <w:jc w:val="both"/>
              <w:rPr>
                <w:rFonts w:asciiTheme="minorHAnsi" w:hAnsiTheme="minorHAnsi" w:cs="Arial"/>
              </w:rPr>
            </w:pPr>
          </w:p>
          <w:p w14:paraId="47675D6A" w14:textId="704E2872" w:rsidR="00D92994" w:rsidRDefault="00D92994" w:rsidP="00D92994">
            <w:pPr>
              <w:jc w:val="both"/>
              <w:rPr>
                <w:rFonts w:asciiTheme="minorHAnsi" w:hAnsiTheme="minorHAnsi" w:cs="Arial"/>
              </w:rPr>
            </w:pPr>
            <w:r w:rsidRPr="00D92994">
              <w:rPr>
                <w:rFonts w:asciiTheme="minorHAnsi" w:hAnsiTheme="minorHAnsi" w:cs="Arial"/>
                <w:b/>
                <w:bCs/>
              </w:rPr>
              <w:t>MENOR PLAZO DE ENTREGA</w:t>
            </w:r>
            <w:r w:rsidRPr="00D92994">
              <w:rPr>
                <w:rFonts w:asciiTheme="minorHAnsi" w:hAnsiTheme="minorHAnsi" w:cs="Arial"/>
              </w:rPr>
              <w:t>:</w:t>
            </w:r>
            <w:r w:rsidR="006303CA">
              <w:rPr>
                <w:rFonts w:asciiTheme="minorHAnsi" w:hAnsiTheme="minorHAnsi" w:cs="Arial"/>
              </w:rPr>
              <w:t xml:space="preserve"> 2</w:t>
            </w:r>
            <w:r>
              <w:rPr>
                <w:rFonts w:asciiTheme="minorHAnsi" w:hAnsiTheme="minorHAnsi" w:cs="Arial"/>
              </w:rPr>
              <w:t xml:space="preserve"> Puntos subdivididos de la siguiente forma:</w:t>
            </w:r>
          </w:p>
          <w:p w14:paraId="55FC5417" w14:textId="63779947" w:rsidR="00D92994" w:rsidRPr="00D92994" w:rsidRDefault="00D92994" w:rsidP="00D92994">
            <w:pPr>
              <w:jc w:val="both"/>
              <w:rPr>
                <w:rFonts w:asciiTheme="minorHAnsi" w:hAnsiTheme="minorHAnsi" w:cs="Arial"/>
              </w:rPr>
            </w:pPr>
            <w:r w:rsidRPr="00D92994">
              <w:rPr>
                <w:rFonts w:asciiTheme="minorHAnsi" w:hAnsiTheme="minorHAnsi" w:cs="Arial"/>
              </w:rPr>
              <w:t xml:space="preserve">Entrega menor a 15 días=2 puntos </w:t>
            </w:r>
          </w:p>
          <w:p w14:paraId="4C32E254" w14:textId="77777777" w:rsidR="00D92994" w:rsidRPr="00D92994" w:rsidRDefault="00D92994" w:rsidP="00D92994">
            <w:pPr>
              <w:jc w:val="both"/>
              <w:rPr>
                <w:rFonts w:asciiTheme="minorHAnsi" w:hAnsiTheme="minorHAnsi" w:cs="Arial"/>
              </w:rPr>
            </w:pPr>
            <w:r w:rsidRPr="00D92994">
              <w:rPr>
                <w:rFonts w:asciiTheme="minorHAnsi" w:hAnsiTheme="minorHAnsi" w:cs="Arial"/>
              </w:rPr>
              <w:t xml:space="preserve">Entrega de 16 a 40 días= 1 puntos </w:t>
            </w:r>
          </w:p>
          <w:p w14:paraId="5721808A" w14:textId="7E40169A" w:rsidR="00D92994" w:rsidRDefault="00D92994" w:rsidP="00D92994">
            <w:pPr>
              <w:jc w:val="both"/>
              <w:rPr>
                <w:rFonts w:asciiTheme="minorHAnsi" w:hAnsiTheme="minorHAnsi" w:cs="Arial"/>
              </w:rPr>
            </w:pPr>
            <w:r w:rsidRPr="00D92994">
              <w:rPr>
                <w:rFonts w:asciiTheme="minorHAnsi" w:hAnsiTheme="minorHAnsi" w:cs="Arial"/>
              </w:rPr>
              <w:t xml:space="preserve">Entrega de 41 a 60 días=0 puntos </w:t>
            </w:r>
          </w:p>
          <w:p w14:paraId="7BAFFBAA" w14:textId="77777777" w:rsidR="00D92994" w:rsidRPr="00D92994" w:rsidRDefault="00D92994" w:rsidP="00D92994">
            <w:pPr>
              <w:jc w:val="both"/>
              <w:rPr>
                <w:rFonts w:asciiTheme="minorHAnsi" w:hAnsiTheme="minorHAnsi" w:cs="Arial"/>
              </w:rPr>
            </w:pPr>
          </w:p>
          <w:p w14:paraId="76D50EC9" w14:textId="541061AA" w:rsidR="00D92994" w:rsidRDefault="00D92994" w:rsidP="00D92994">
            <w:pPr>
              <w:jc w:val="both"/>
              <w:rPr>
                <w:rFonts w:asciiTheme="minorHAnsi" w:hAnsiTheme="minorHAnsi" w:cs="Arial"/>
              </w:rPr>
            </w:pPr>
            <w:r w:rsidRPr="00D92994">
              <w:rPr>
                <w:rFonts w:asciiTheme="minorHAnsi" w:hAnsiTheme="minorHAnsi" w:cs="Arial"/>
                <w:b/>
                <w:bCs/>
              </w:rPr>
              <w:t>ORIGEN</w:t>
            </w:r>
            <w:r w:rsidRPr="00D92994">
              <w:rPr>
                <w:rFonts w:asciiTheme="minorHAnsi" w:hAnsiTheme="minorHAnsi" w:cs="Arial"/>
              </w:rPr>
              <w:t>: El proponente debe mencionar el origen del equipo que entregara a la CSBP, no así el origen de la marca</w:t>
            </w:r>
            <w:r>
              <w:rPr>
                <w:rFonts w:asciiTheme="minorHAnsi" w:hAnsiTheme="minorHAnsi" w:cs="Arial"/>
              </w:rPr>
              <w:t>: 5 Puntos subdivididos de la siguiente forma:</w:t>
            </w:r>
          </w:p>
          <w:p w14:paraId="3B4D07AC" w14:textId="66A53B24" w:rsidR="00D92994" w:rsidRPr="00D92994" w:rsidRDefault="00D92994" w:rsidP="00D92994">
            <w:pPr>
              <w:jc w:val="both"/>
              <w:rPr>
                <w:rFonts w:asciiTheme="minorHAnsi" w:hAnsiTheme="minorHAnsi" w:cs="Arial"/>
              </w:rPr>
            </w:pPr>
          </w:p>
          <w:p w14:paraId="5DF2AAA7" w14:textId="137F8789" w:rsidR="00D92994" w:rsidRPr="00D92994" w:rsidRDefault="00D92994" w:rsidP="00D92994">
            <w:pPr>
              <w:jc w:val="both"/>
              <w:rPr>
                <w:rFonts w:asciiTheme="minorHAnsi" w:hAnsiTheme="minorHAnsi" w:cs="Arial"/>
              </w:rPr>
            </w:pPr>
            <w:r w:rsidRPr="00D92994">
              <w:rPr>
                <w:rFonts w:asciiTheme="minorHAnsi" w:hAnsiTheme="minorHAnsi" w:cs="Arial"/>
              </w:rPr>
              <w:t>Alemania, USA, Japón, Países miembros de la Unión Europea=5 puntos.</w:t>
            </w:r>
          </w:p>
          <w:p w14:paraId="582C26E6" w14:textId="1E7F3EE8" w:rsidR="00D92994" w:rsidRPr="00D92994" w:rsidRDefault="00D92994" w:rsidP="00D92994">
            <w:pPr>
              <w:jc w:val="both"/>
              <w:rPr>
                <w:rFonts w:asciiTheme="minorHAnsi" w:hAnsiTheme="minorHAnsi" w:cs="Arial"/>
              </w:rPr>
            </w:pPr>
            <w:r w:rsidRPr="00D92994">
              <w:rPr>
                <w:rFonts w:asciiTheme="minorHAnsi" w:hAnsiTheme="minorHAnsi" w:cs="Arial"/>
              </w:rPr>
              <w:t>Brasil, Argentina, Resto de países Europeos, China, Corea= 3 puntos.</w:t>
            </w:r>
          </w:p>
          <w:p w14:paraId="30DD1EF2" w14:textId="77777777" w:rsidR="00D92994" w:rsidRPr="00D92994" w:rsidRDefault="00D92994" w:rsidP="00D92994">
            <w:pPr>
              <w:jc w:val="both"/>
              <w:rPr>
                <w:rFonts w:asciiTheme="minorHAnsi" w:hAnsiTheme="minorHAnsi" w:cs="Arial"/>
              </w:rPr>
            </w:pPr>
            <w:r w:rsidRPr="00D92994">
              <w:rPr>
                <w:rFonts w:asciiTheme="minorHAnsi" w:hAnsiTheme="minorHAnsi" w:cs="Arial"/>
              </w:rPr>
              <w:t>Otros países= 2 puntos.</w:t>
            </w:r>
          </w:p>
          <w:p w14:paraId="2DF8F824" w14:textId="77777777" w:rsidR="00D92994" w:rsidRPr="00D92994" w:rsidRDefault="00D92994" w:rsidP="00D92994">
            <w:pPr>
              <w:jc w:val="both"/>
              <w:rPr>
                <w:rFonts w:asciiTheme="minorHAnsi" w:hAnsiTheme="minorHAnsi" w:cs="Arial"/>
              </w:rPr>
            </w:pPr>
          </w:p>
          <w:p w14:paraId="137ADF5C" w14:textId="256324BB" w:rsidR="00D92994" w:rsidRDefault="00D92994" w:rsidP="00D92994">
            <w:pPr>
              <w:jc w:val="both"/>
              <w:rPr>
                <w:rFonts w:asciiTheme="minorHAnsi" w:hAnsiTheme="minorHAnsi" w:cs="Arial"/>
              </w:rPr>
            </w:pPr>
            <w:r w:rsidRPr="00D92994">
              <w:rPr>
                <w:rFonts w:asciiTheme="minorHAnsi" w:hAnsiTheme="minorHAnsi" w:cs="Arial"/>
                <w:b/>
                <w:bCs/>
              </w:rPr>
              <w:t>MANUAL DE SERVICIO</w:t>
            </w:r>
            <w:r w:rsidRPr="00D92994">
              <w:rPr>
                <w:rFonts w:asciiTheme="minorHAnsi" w:hAnsiTheme="minorHAnsi" w:cs="Arial"/>
              </w:rPr>
              <w:t xml:space="preserve">: </w:t>
            </w:r>
            <w:r>
              <w:rPr>
                <w:rFonts w:asciiTheme="minorHAnsi" w:hAnsiTheme="minorHAnsi" w:cs="Arial"/>
              </w:rPr>
              <w:t>5 Puntos subdivididos de la siguiente forma:</w:t>
            </w:r>
          </w:p>
          <w:p w14:paraId="6784DEB8" w14:textId="77777777" w:rsidR="006303CA" w:rsidRPr="00D92994" w:rsidRDefault="006303CA" w:rsidP="00D92994">
            <w:pPr>
              <w:jc w:val="both"/>
              <w:rPr>
                <w:rFonts w:asciiTheme="minorHAnsi" w:hAnsiTheme="minorHAnsi" w:cs="Arial"/>
              </w:rPr>
            </w:pPr>
          </w:p>
          <w:p w14:paraId="6BD786F0" w14:textId="77777777" w:rsidR="00D92994" w:rsidRPr="00D92994" w:rsidRDefault="00D92994" w:rsidP="00D92994">
            <w:pPr>
              <w:jc w:val="both"/>
              <w:rPr>
                <w:rFonts w:asciiTheme="minorHAnsi" w:hAnsiTheme="minorHAnsi" w:cs="Arial"/>
              </w:rPr>
            </w:pPr>
            <w:r w:rsidRPr="00D92994">
              <w:rPr>
                <w:rFonts w:asciiTheme="minorHAnsi" w:hAnsiTheme="minorHAnsi" w:cs="Arial"/>
              </w:rPr>
              <w:t>Si entregara el manual de servicio técnico = 5 puntos</w:t>
            </w:r>
          </w:p>
          <w:p w14:paraId="4660A012" w14:textId="6F611471" w:rsidR="00D92994" w:rsidRDefault="00D92994" w:rsidP="00D92994">
            <w:pPr>
              <w:jc w:val="both"/>
              <w:rPr>
                <w:rFonts w:asciiTheme="minorHAnsi" w:hAnsiTheme="minorHAnsi" w:cs="Arial"/>
              </w:rPr>
            </w:pPr>
            <w:r w:rsidRPr="00D92994">
              <w:rPr>
                <w:rFonts w:asciiTheme="minorHAnsi" w:hAnsiTheme="minorHAnsi" w:cs="Arial"/>
              </w:rPr>
              <w:t>No entregara el manual de servicio técnico = 0 puntos</w:t>
            </w:r>
          </w:p>
          <w:p w14:paraId="7A5A223E" w14:textId="77777777" w:rsidR="006303CA" w:rsidRPr="00D92994" w:rsidRDefault="006303CA" w:rsidP="00D92994">
            <w:pPr>
              <w:jc w:val="both"/>
              <w:rPr>
                <w:rFonts w:asciiTheme="minorHAnsi" w:hAnsiTheme="minorHAnsi" w:cs="Arial"/>
              </w:rPr>
            </w:pPr>
          </w:p>
          <w:p w14:paraId="03E9A830" w14:textId="3B929E2E" w:rsidR="00D92994" w:rsidRPr="00D92994" w:rsidRDefault="00D92994" w:rsidP="00D92994">
            <w:pPr>
              <w:jc w:val="both"/>
              <w:rPr>
                <w:rFonts w:asciiTheme="minorHAnsi" w:hAnsiTheme="minorHAnsi" w:cs="Arial"/>
              </w:rPr>
            </w:pPr>
            <w:r w:rsidRPr="006303CA">
              <w:rPr>
                <w:rFonts w:asciiTheme="minorHAnsi" w:hAnsiTheme="minorHAnsi" w:cs="Arial"/>
                <w:b/>
                <w:bCs/>
              </w:rPr>
              <w:t>MEJORAS TECNICAS</w:t>
            </w:r>
            <w:r w:rsidRPr="00D92994">
              <w:rPr>
                <w:rFonts w:asciiTheme="minorHAnsi" w:hAnsiTheme="minorHAnsi" w:cs="Arial"/>
              </w:rPr>
              <w:t xml:space="preserve">: 10 </w:t>
            </w:r>
            <w:r w:rsidR="006303CA">
              <w:rPr>
                <w:rFonts w:asciiTheme="minorHAnsi" w:hAnsiTheme="minorHAnsi" w:cs="Arial"/>
              </w:rPr>
              <w:t>P</w:t>
            </w:r>
            <w:r w:rsidRPr="00D92994">
              <w:rPr>
                <w:rFonts w:asciiTheme="minorHAnsi" w:hAnsiTheme="minorHAnsi" w:cs="Arial"/>
              </w:rPr>
              <w:t>untos.</w:t>
            </w:r>
          </w:p>
          <w:p w14:paraId="35E5DE27" w14:textId="466D4BFC" w:rsidR="00D92994" w:rsidRPr="00D92994" w:rsidRDefault="00D92994" w:rsidP="00D92994">
            <w:pPr>
              <w:jc w:val="both"/>
              <w:rPr>
                <w:rFonts w:asciiTheme="minorHAnsi" w:hAnsiTheme="minorHAnsi" w:cs="Arial"/>
              </w:rPr>
            </w:pPr>
            <w:r w:rsidRPr="00D92994">
              <w:rPr>
                <w:rFonts w:asciiTheme="minorHAnsi" w:hAnsiTheme="minorHAnsi" w:cs="Arial"/>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D92994">
              <w:rPr>
                <w:rFonts w:asciiTheme="minorHAnsi" w:hAnsiTheme="minorHAnsi" w:cs="Arial"/>
              </w:rPr>
              <w:t>etc</w:t>
            </w:r>
            <w:proofErr w:type="spellEnd"/>
            <w:r w:rsidRPr="00D92994">
              <w:rPr>
                <w:rFonts w:asciiTheme="minorHAnsi" w:hAnsiTheme="minorHAnsi" w:cs="Arial"/>
              </w:rPr>
              <w:t>) del equipo ofertado</w:t>
            </w:r>
            <w:r w:rsidR="00BC7862">
              <w:rPr>
                <w:rFonts w:asciiTheme="minorHAnsi" w:hAnsiTheme="minorHAnsi" w:cs="Arial"/>
              </w:rPr>
              <w:t>.</w:t>
            </w:r>
          </w:p>
          <w:p w14:paraId="4E885828" w14:textId="77777777" w:rsidR="00D92994" w:rsidRPr="00D92994" w:rsidRDefault="00D92994" w:rsidP="00D92994">
            <w:pPr>
              <w:jc w:val="both"/>
              <w:rPr>
                <w:rFonts w:asciiTheme="minorHAnsi" w:hAnsiTheme="minorHAnsi" w:cs="Arial"/>
              </w:rPr>
            </w:pPr>
          </w:p>
          <w:p w14:paraId="5FAAD623" w14:textId="2EC1B924" w:rsidR="00D92994" w:rsidRPr="00D92994" w:rsidRDefault="00D92994" w:rsidP="00D92994">
            <w:pPr>
              <w:jc w:val="both"/>
              <w:rPr>
                <w:rFonts w:asciiTheme="minorHAnsi" w:hAnsiTheme="minorHAnsi" w:cs="Arial"/>
              </w:rPr>
            </w:pPr>
            <w:r w:rsidRPr="006303CA">
              <w:rPr>
                <w:rFonts w:asciiTheme="minorHAnsi" w:hAnsiTheme="minorHAnsi" w:cs="Arial"/>
                <w:b/>
                <w:bCs/>
              </w:rPr>
              <w:t>MEJORAS EN ENTREGA DE ACCESORIOS INSUMOS Y OTROS ADICIONALES PARA UN MAYOR BENEFICIO DEL EQUIPO</w:t>
            </w:r>
            <w:r w:rsidRPr="00D92994">
              <w:rPr>
                <w:rFonts w:asciiTheme="minorHAnsi" w:hAnsiTheme="minorHAnsi" w:cs="Arial"/>
              </w:rPr>
              <w:t xml:space="preserve">: </w:t>
            </w:r>
            <w:r w:rsidR="006303CA" w:rsidRPr="00D92994">
              <w:rPr>
                <w:rFonts w:asciiTheme="minorHAnsi" w:hAnsiTheme="minorHAnsi" w:cs="Arial"/>
              </w:rPr>
              <w:t xml:space="preserve">10 </w:t>
            </w:r>
            <w:r w:rsidR="006303CA">
              <w:rPr>
                <w:rFonts w:asciiTheme="minorHAnsi" w:hAnsiTheme="minorHAnsi" w:cs="Arial"/>
              </w:rPr>
              <w:t>P</w:t>
            </w:r>
            <w:r w:rsidR="006303CA" w:rsidRPr="00D92994">
              <w:rPr>
                <w:rFonts w:asciiTheme="minorHAnsi" w:hAnsiTheme="minorHAnsi" w:cs="Arial"/>
              </w:rPr>
              <w:t>untos.</w:t>
            </w:r>
          </w:p>
          <w:p w14:paraId="3AA04345" w14:textId="66440C1B" w:rsidR="00D92994" w:rsidRDefault="00D92994" w:rsidP="00D92994">
            <w:pPr>
              <w:jc w:val="both"/>
              <w:rPr>
                <w:rFonts w:asciiTheme="minorHAnsi" w:hAnsiTheme="minorHAnsi" w:cs="Arial"/>
              </w:rPr>
            </w:pPr>
            <w:r w:rsidRPr="00D92994">
              <w:rPr>
                <w:rFonts w:asciiTheme="minorHAnsi" w:hAnsiTheme="minorHAnsi" w:cs="Arial"/>
              </w:rPr>
              <w:t xml:space="preserve">El proponente podrá ofertar mejoras a la entrega de accesorios referentes al equipo que esto signifique un beneficio en uso del paciente y del equipo, para lo cual debe argumentar que dicho accesorios, repuesto o insumo es para mejorar la oferta además de incluir el </w:t>
            </w:r>
            <w:r w:rsidR="006303CA" w:rsidRPr="00D92994">
              <w:rPr>
                <w:rFonts w:asciiTheme="minorHAnsi" w:hAnsiTheme="minorHAnsi" w:cs="Arial"/>
              </w:rPr>
              <w:t>catálogo</w:t>
            </w:r>
            <w:r w:rsidRPr="00D92994">
              <w:rPr>
                <w:rFonts w:asciiTheme="minorHAnsi" w:hAnsiTheme="minorHAnsi" w:cs="Arial"/>
              </w:rPr>
              <w:t xml:space="preserve"> o </w:t>
            </w:r>
            <w:proofErr w:type="spellStart"/>
            <w:r w:rsidRPr="00D92994">
              <w:rPr>
                <w:rFonts w:asciiTheme="minorHAnsi" w:hAnsiTheme="minorHAnsi" w:cs="Arial"/>
              </w:rPr>
              <w:t>brochure</w:t>
            </w:r>
            <w:proofErr w:type="spellEnd"/>
            <w:r w:rsidRPr="00D92994">
              <w:rPr>
                <w:rFonts w:asciiTheme="minorHAnsi" w:hAnsiTheme="minorHAnsi" w:cs="Arial"/>
              </w:rPr>
              <w:t xml:space="preserve"> de dicho adicional para verificar dicha mejora. del equipo ofertado</w:t>
            </w:r>
          </w:p>
          <w:p w14:paraId="3DFD3A7C" w14:textId="77777777" w:rsidR="009C3EA0" w:rsidRPr="00B35282" w:rsidRDefault="009C3EA0" w:rsidP="009C3EA0">
            <w:pPr>
              <w:jc w:val="both"/>
              <w:rPr>
                <w:rFonts w:asciiTheme="minorHAnsi" w:hAnsiTheme="minorHAnsi" w:cs="Arial"/>
                <w:sz w:val="10"/>
                <w:szCs w:val="10"/>
              </w:rPr>
            </w:pPr>
          </w:p>
          <w:p w14:paraId="36B96F21" w14:textId="77777777" w:rsidR="009C3EA0" w:rsidRPr="00B35282" w:rsidRDefault="009C3EA0" w:rsidP="009C3EA0">
            <w:pPr>
              <w:jc w:val="both"/>
              <w:rPr>
                <w:rFonts w:asciiTheme="minorHAnsi" w:hAnsiTheme="minorHAnsi" w:cs="Arial"/>
              </w:rPr>
            </w:pPr>
            <w:r w:rsidRPr="00B35282">
              <w:rPr>
                <w:rFonts w:asciiTheme="minorHAnsi" w:hAnsiTheme="minorHAnsi" w:cs="Arial"/>
              </w:rPr>
              <w:t xml:space="preserve">Una vez calificadas y puntuadas las propuestas económica y técnica de cada proponente, se determinará el puntaje total </w:t>
            </w:r>
            <w:r w:rsidRPr="00B35282">
              <w:rPr>
                <w:rFonts w:ascii="Cambria Math" w:hAnsi="Cambria Math" w:cs="Cambria Math"/>
              </w:rPr>
              <w:t>𝑃𝑇𝑃</w:t>
            </w:r>
            <w:r w:rsidRPr="00B35282">
              <w:rPr>
                <w:rFonts w:asciiTheme="minorHAnsi" w:hAnsiTheme="minorHAnsi" w:cs="Arial"/>
              </w:rPr>
              <w:t xml:space="preserve"> de cada una de ellas, de acuerdo con la siguiente fórmula: </w:t>
            </w:r>
          </w:p>
          <w:p w14:paraId="02E914CA" w14:textId="77777777" w:rsidR="009C3EA0" w:rsidRPr="00B35282" w:rsidRDefault="009C3EA0" w:rsidP="009C3EA0">
            <w:pPr>
              <w:jc w:val="both"/>
              <w:rPr>
                <w:rFonts w:asciiTheme="minorHAnsi" w:hAnsiTheme="minorHAnsi" w:cs="Arial"/>
                <w:sz w:val="10"/>
                <w:szCs w:val="10"/>
              </w:rPr>
            </w:pPr>
          </w:p>
          <w:p w14:paraId="42CF4E04" w14:textId="77777777" w:rsidR="009C3EA0" w:rsidRPr="00B35282" w:rsidRDefault="009C3EA0" w:rsidP="009C3EA0">
            <w:pPr>
              <w:jc w:val="both"/>
              <w:rPr>
                <w:rFonts w:asciiTheme="minorHAnsi" w:hAnsiTheme="minorHAnsi" w:cs="Arial"/>
              </w:rPr>
            </w:pPr>
            <w:r w:rsidRPr="00B35282">
              <w:rPr>
                <w:rFonts w:asciiTheme="minorHAnsi" w:hAnsiTheme="minorHAnsi" w:cs="Arial"/>
              </w:rPr>
              <w:t>PTP = PEP+PT</w:t>
            </w:r>
          </w:p>
          <w:p w14:paraId="25F0D7FB" w14:textId="77777777" w:rsidR="009C3EA0" w:rsidRPr="00B35282" w:rsidRDefault="009C3EA0" w:rsidP="009C3EA0">
            <w:pPr>
              <w:jc w:val="both"/>
              <w:rPr>
                <w:rFonts w:asciiTheme="minorHAnsi" w:hAnsiTheme="minorHAnsi" w:cs="Arial"/>
                <w:sz w:val="10"/>
                <w:szCs w:val="10"/>
              </w:rPr>
            </w:pPr>
          </w:p>
          <w:p w14:paraId="239A9193"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t>Donde:</w:t>
            </w:r>
          </w:p>
          <w:p w14:paraId="7BCF82A0" w14:textId="77777777" w:rsidR="009C3EA0" w:rsidRPr="00B35282" w:rsidRDefault="009C3EA0" w:rsidP="009C3EA0">
            <w:pPr>
              <w:jc w:val="both"/>
              <w:rPr>
                <w:rFonts w:asciiTheme="minorHAnsi" w:hAnsiTheme="minorHAnsi" w:cs="Arial"/>
                <w:sz w:val="10"/>
                <w:szCs w:val="10"/>
              </w:rPr>
            </w:pPr>
          </w:p>
          <w:p w14:paraId="62D3263D"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PTP   = Puntaje Total de la Propuesta</w:t>
            </w:r>
          </w:p>
          <w:p w14:paraId="596EE493"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PPE   = Puntaje de la Propuesta Económica</w:t>
            </w:r>
          </w:p>
          <w:p w14:paraId="0E43C342"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PT     = Puntaje de la Propuesta Técnica</w:t>
            </w:r>
          </w:p>
          <w:p w14:paraId="58A66503" w14:textId="77777777" w:rsidR="009C3EA0" w:rsidRPr="00B35282" w:rsidRDefault="009C3EA0" w:rsidP="009C3EA0">
            <w:pPr>
              <w:jc w:val="both"/>
              <w:rPr>
                <w:rFonts w:asciiTheme="minorHAnsi" w:hAnsiTheme="minorHAnsi" w:cs="Arial"/>
                <w:sz w:val="10"/>
                <w:szCs w:val="10"/>
              </w:rPr>
            </w:pPr>
          </w:p>
          <w:p w14:paraId="027DFA1D" w14:textId="77777777" w:rsidR="009C3EA0" w:rsidRPr="00B35282" w:rsidRDefault="009C3EA0" w:rsidP="009C3EA0">
            <w:pPr>
              <w:jc w:val="both"/>
              <w:rPr>
                <w:rFonts w:asciiTheme="minorHAnsi" w:hAnsiTheme="minorHAnsi" w:cs="Arial"/>
              </w:rPr>
            </w:pPr>
            <w:r w:rsidRPr="00B35282">
              <w:rPr>
                <w:rFonts w:asciiTheme="minorHAnsi" w:hAnsiTheme="minorHAnsi" w:cs="Arial"/>
              </w:rPr>
              <w:t>Se recomendará la adjudicación de la propuesta que obtuvo el mayor puntaje total (</w:t>
            </w:r>
            <w:r w:rsidRPr="00B35282">
              <w:rPr>
                <w:rFonts w:ascii="Cambria Math" w:hAnsi="Cambria Math" w:cs="Cambria Math"/>
              </w:rPr>
              <w:t>𝑃𝑇𝑃</w:t>
            </w:r>
            <w:r w:rsidRPr="00B35282">
              <w:rPr>
                <w:rFonts w:asciiTheme="minorHAnsi" w:hAnsiTheme="minorHAnsi" w:cs="Arial"/>
              </w:rPr>
              <w:t xml:space="preserve">). </w:t>
            </w:r>
          </w:p>
          <w:p w14:paraId="35F0CBBB" w14:textId="77777777" w:rsidR="009C3EA0" w:rsidRPr="00B35282" w:rsidRDefault="009C3EA0" w:rsidP="009C3EA0">
            <w:pPr>
              <w:jc w:val="both"/>
              <w:rPr>
                <w:rFonts w:asciiTheme="minorHAnsi" w:hAnsiTheme="minorHAnsi" w:cs="Arial"/>
                <w:sz w:val="10"/>
                <w:szCs w:val="10"/>
              </w:rPr>
            </w:pPr>
          </w:p>
          <w:p w14:paraId="1DF1E62F" w14:textId="71C48A51" w:rsidR="009C3EA0" w:rsidRPr="0092765A" w:rsidRDefault="009C3EA0" w:rsidP="009C3EA0">
            <w:pPr>
              <w:jc w:val="both"/>
              <w:rPr>
                <w:rFonts w:asciiTheme="minorHAnsi" w:hAnsiTheme="minorHAnsi" w:cs="Arial"/>
              </w:rPr>
            </w:pPr>
            <w:r w:rsidRPr="00B35282">
              <w:rPr>
                <w:rFonts w:asciiTheme="minorHAnsi" w:hAnsiTheme="minorHAnsi" w:cs="Arial"/>
              </w:rPr>
              <w:lastRenderedPageBreak/>
              <w:t>En caso de existir empate entre dos o más propuestas, la Comisión de Calificación será responsable de definir el desempate, aspecto que será señalado en su Informe.</w:t>
            </w:r>
          </w:p>
        </w:tc>
      </w:tr>
      <w:tr w:rsidR="006303CA" w:rsidRPr="00A81DCD" w14:paraId="49D36738" w14:textId="77777777" w:rsidTr="00A81DCD">
        <w:trPr>
          <w:trHeight w:val="926"/>
        </w:trPr>
        <w:tc>
          <w:tcPr>
            <w:tcW w:w="0" w:type="auto"/>
          </w:tcPr>
          <w:p w14:paraId="13828BCB" w14:textId="3941DE9B" w:rsidR="006303CA" w:rsidRDefault="006303CA" w:rsidP="006303C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PLAZO DE ENTREGA:</w:t>
            </w:r>
          </w:p>
        </w:tc>
        <w:tc>
          <w:tcPr>
            <w:tcW w:w="0" w:type="auto"/>
          </w:tcPr>
          <w:p w14:paraId="1239ADF6" w14:textId="37B9558A" w:rsidR="006303CA" w:rsidRPr="0092765A" w:rsidRDefault="006303CA" w:rsidP="006303CA">
            <w:pPr>
              <w:jc w:val="both"/>
              <w:rPr>
                <w:rFonts w:asciiTheme="minorHAnsi" w:hAnsiTheme="minorHAnsi" w:cs="Arial"/>
              </w:rPr>
            </w:pPr>
            <w:r w:rsidRPr="008E3C9F">
              <w:rPr>
                <w:rFonts w:asciiTheme="minorHAnsi" w:hAnsiTheme="minorHAnsi" w:cs="Arial"/>
              </w:rPr>
              <w:t>La entrega de</w:t>
            </w:r>
            <w:r>
              <w:rPr>
                <w:rFonts w:asciiTheme="minorHAnsi" w:hAnsiTheme="minorHAnsi" w:cs="Arial"/>
              </w:rPr>
              <w:t xml:space="preserve"> </w:t>
            </w:r>
            <w:r w:rsidRPr="008E3C9F">
              <w:rPr>
                <w:rFonts w:asciiTheme="minorHAnsi" w:hAnsiTheme="minorHAnsi" w:cs="Arial"/>
              </w:rPr>
              <w:t>l</w:t>
            </w:r>
            <w:r>
              <w:rPr>
                <w:rFonts w:asciiTheme="minorHAnsi" w:hAnsiTheme="minorHAnsi" w:cs="Arial"/>
              </w:rPr>
              <w:t>os</w:t>
            </w:r>
            <w:r w:rsidRPr="008E3C9F">
              <w:rPr>
                <w:rFonts w:asciiTheme="minorHAnsi" w:hAnsiTheme="minorHAnsi" w:cs="Arial"/>
              </w:rPr>
              <w:t xml:space="preserve"> </w:t>
            </w:r>
            <w:r>
              <w:rPr>
                <w:rFonts w:asciiTheme="minorHAnsi" w:hAnsiTheme="minorHAnsi" w:cs="Arial"/>
              </w:rPr>
              <w:t xml:space="preserve">ítems adjudicados no podrá superar los </w:t>
            </w:r>
            <w:r>
              <w:rPr>
                <w:rFonts w:asciiTheme="minorHAnsi" w:hAnsiTheme="minorHAnsi" w:cs="Arial"/>
                <w:b/>
                <w:bCs/>
              </w:rPr>
              <w:t>60</w:t>
            </w:r>
            <w:r w:rsidRPr="004967A8">
              <w:rPr>
                <w:rFonts w:asciiTheme="minorHAnsi" w:hAnsiTheme="minorHAnsi" w:cs="Arial"/>
                <w:b/>
                <w:bCs/>
              </w:rPr>
              <w:t xml:space="preserve"> días </w:t>
            </w:r>
            <w:r>
              <w:rPr>
                <w:rFonts w:asciiTheme="minorHAnsi" w:hAnsiTheme="minorHAnsi" w:cs="Arial"/>
                <w:b/>
                <w:bCs/>
              </w:rPr>
              <w:t>calendario</w:t>
            </w:r>
            <w:r>
              <w:rPr>
                <w:rFonts w:asciiTheme="minorHAnsi" w:hAnsiTheme="minorHAnsi" w:cs="Arial"/>
              </w:rPr>
              <w:t>, una vez suscrito el contrato.</w:t>
            </w:r>
          </w:p>
        </w:tc>
      </w:tr>
      <w:tr w:rsidR="00E635F4" w:rsidRPr="00A81DCD" w14:paraId="52849121" w14:textId="77777777" w:rsidTr="00A81DCD">
        <w:trPr>
          <w:trHeight w:val="744"/>
        </w:trPr>
        <w:tc>
          <w:tcPr>
            <w:tcW w:w="0" w:type="auto"/>
          </w:tcPr>
          <w:p w14:paraId="183743A5" w14:textId="3C531463" w:rsidR="00E635F4" w:rsidRDefault="00E635F4" w:rsidP="00E635F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5A41E498" w14:textId="77777777" w:rsidR="00E635F4" w:rsidRPr="00FC58CD" w:rsidRDefault="00E635F4" w:rsidP="00E635F4">
            <w:pPr>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3860CEAC" w14:textId="77777777" w:rsidR="008E3C9F" w:rsidRPr="008E3C9F" w:rsidRDefault="008E3C9F" w:rsidP="00E635F4">
            <w:pPr>
              <w:jc w:val="both"/>
              <w:rPr>
                <w:rFonts w:asciiTheme="minorHAnsi" w:hAnsiTheme="minorHAnsi" w:cs="Arial"/>
                <w:sz w:val="16"/>
                <w:szCs w:val="16"/>
              </w:rPr>
            </w:pPr>
          </w:p>
          <w:p w14:paraId="2CEB71C3" w14:textId="5C154E11" w:rsidR="00E635F4" w:rsidRPr="00FC58CD" w:rsidRDefault="00E635F4" w:rsidP="00E635F4">
            <w:pPr>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77154ABD" w14:textId="77777777" w:rsidR="008E3C9F" w:rsidRPr="008E3C9F" w:rsidRDefault="008E3C9F" w:rsidP="00E635F4">
            <w:pPr>
              <w:jc w:val="both"/>
              <w:rPr>
                <w:rFonts w:asciiTheme="minorHAnsi" w:hAnsiTheme="minorHAnsi" w:cs="Arial"/>
                <w:sz w:val="16"/>
                <w:szCs w:val="16"/>
              </w:rPr>
            </w:pPr>
          </w:p>
          <w:p w14:paraId="1B2AC2EC" w14:textId="6C7C494F" w:rsidR="00E635F4" w:rsidRPr="00F83621" w:rsidRDefault="00E635F4" w:rsidP="00E635F4">
            <w:pPr>
              <w:jc w:val="both"/>
              <w:rPr>
                <w:rFonts w:asciiTheme="minorHAnsi" w:hAnsiTheme="minorHAnsi" w:cs="Arial"/>
                <w:b/>
                <w:bCs/>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36423C" w:rsidRPr="00A81DCD" w14:paraId="17CE1D6A" w14:textId="77777777" w:rsidTr="001F3CA9">
        <w:trPr>
          <w:trHeight w:val="386"/>
        </w:trPr>
        <w:tc>
          <w:tcPr>
            <w:tcW w:w="0" w:type="auto"/>
          </w:tcPr>
          <w:p w14:paraId="6F9DED8E" w14:textId="21441FCE" w:rsidR="0036423C" w:rsidRPr="00A81DCD" w:rsidRDefault="00DE2E6D" w:rsidP="001F3CA9">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77475A0A" w14:textId="77777777" w:rsidR="00A56F80" w:rsidRPr="00A56F80" w:rsidRDefault="00A56F80" w:rsidP="001F3CA9">
            <w:pPr>
              <w:pStyle w:val="Textoindependienteprimerasangra2"/>
              <w:spacing w:after="0"/>
              <w:ind w:left="0" w:firstLine="0"/>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1F3CA9">
              <w:rPr>
                <w:rFonts w:cs="Arial"/>
                <w:sz w:val="20"/>
                <w:szCs w:val="20"/>
              </w:rPr>
              <w:t>a diez (10) días hábiles.</w:t>
            </w:r>
          </w:p>
          <w:p w14:paraId="075638F5" w14:textId="53629711" w:rsidR="00A56F80" w:rsidRPr="00A56F80" w:rsidRDefault="00A56F80" w:rsidP="001F3CA9">
            <w:pPr>
              <w:pStyle w:val="Textoindependienteprimerasangra2"/>
              <w:spacing w:after="0"/>
              <w:ind w:left="0" w:firstLine="0"/>
              <w:rPr>
                <w:rFonts w:cs="Arial"/>
                <w:sz w:val="20"/>
                <w:szCs w:val="20"/>
              </w:rPr>
            </w:pPr>
            <w:r w:rsidRPr="00A56F80">
              <w:rPr>
                <w:rFonts w:cs="Arial"/>
                <w:sz w:val="20"/>
                <w:szCs w:val="20"/>
              </w:rPr>
              <w:t>Este informe será remitido con carácter</w:t>
            </w:r>
            <w:r w:rsidR="0051418C">
              <w:rPr>
                <w:rFonts w:cs="Arial"/>
                <w:sz w:val="20"/>
                <w:szCs w:val="20"/>
              </w:rPr>
              <w:t xml:space="preserve"> </w:t>
            </w:r>
            <w:r w:rsidRPr="00A56F80">
              <w:rPr>
                <w:rFonts w:cs="Arial"/>
                <w:sz w:val="20"/>
                <w:szCs w:val="20"/>
              </w:rPr>
              <w:t>de recomendación y no creará derecho alguno a favor del o los proponentes adjudicados.</w:t>
            </w:r>
          </w:p>
          <w:p w14:paraId="18AF4A9D" w14:textId="3E758938" w:rsidR="0036423C" w:rsidRPr="001F3CA9" w:rsidRDefault="00A56F80" w:rsidP="001F3CA9">
            <w:pPr>
              <w:pStyle w:val="Textoindependienteprimerasangra2"/>
              <w:spacing w:after="0"/>
              <w:ind w:left="0" w:firstLine="0"/>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4295BC80"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sidR="0051418C">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5E1506AC"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6F17F14C" w:rsidR="004D723B" w:rsidRPr="00A81DCD" w:rsidRDefault="004D723B" w:rsidP="00ED16B4">
            <w:pPr>
              <w:numPr>
                <w:ilvl w:val="0"/>
                <w:numId w:val="15"/>
              </w:numPr>
              <w:jc w:val="both"/>
              <w:rPr>
                <w:rFonts w:asciiTheme="minorHAnsi" w:hAnsiTheme="minorHAnsi"/>
              </w:rPr>
            </w:pPr>
            <w:r w:rsidRPr="00A81DCD">
              <w:rPr>
                <w:rFonts w:asciiTheme="minorHAnsi" w:hAnsiTheme="minorHAnsi" w:cs="Arial"/>
              </w:rPr>
              <w:t>Recomendación de a</w:t>
            </w:r>
            <w:r w:rsidR="0051418C">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E0FF8">
            <w:pPr>
              <w:jc w:val="center"/>
              <w:rPr>
                <w:b/>
              </w:rPr>
            </w:pPr>
            <w:r>
              <w:rPr>
                <w:b/>
              </w:rPr>
              <w:t>PARTE</w:t>
            </w:r>
            <w:r w:rsidRPr="005C734B">
              <w:rPr>
                <w:b/>
              </w:rPr>
              <w:t xml:space="preserve"> I</w:t>
            </w:r>
            <w:r>
              <w:rPr>
                <w:b/>
              </w:rPr>
              <w:t>V</w:t>
            </w:r>
          </w:p>
          <w:p w14:paraId="3B94D403" w14:textId="4F2074E5" w:rsidR="00CC3F77" w:rsidRPr="005C734B" w:rsidRDefault="00CC3F77" w:rsidP="009E0FF8">
            <w:pPr>
              <w:jc w:val="center"/>
              <w:rPr>
                <w:b/>
              </w:rPr>
            </w:pPr>
            <w:r>
              <w:rPr>
                <w:b/>
              </w:rPr>
              <w:t>SUSCRIPCION DE CONTRATO</w:t>
            </w:r>
          </w:p>
        </w:tc>
      </w:tr>
      <w:tr w:rsidR="00FA1213" w:rsidRPr="00A81DCD" w14:paraId="4CD48BD7" w14:textId="77777777" w:rsidTr="00DB7BE8">
        <w:trPr>
          <w:trHeight w:val="744"/>
        </w:trPr>
        <w:tc>
          <w:tcPr>
            <w:tcW w:w="0" w:type="auto"/>
          </w:tcPr>
          <w:p w14:paraId="5CF5CEBF" w14:textId="177F138F" w:rsidR="00FA1213" w:rsidRPr="00107EE8" w:rsidRDefault="00FA1213" w:rsidP="00FA121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tcPr>
          <w:p w14:paraId="58C28996" w14:textId="77777777" w:rsidR="00597135" w:rsidRPr="00D203FF" w:rsidRDefault="00597135" w:rsidP="00597135">
            <w:pPr>
              <w:ind w:left="284"/>
              <w:jc w:val="both"/>
              <w:rPr>
                <w:rFonts w:asciiTheme="minorHAnsi" w:hAnsiTheme="minorHAnsi" w:cs="Arial"/>
              </w:rPr>
            </w:pPr>
            <w:r w:rsidRPr="00D203FF">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 xml:space="preserve">70 </w:t>
            </w:r>
            <w:r w:rsidRPr="00D203FF">
              <w:rPr>
                <w:rFonts w:asciiTheme="minorHAnsi" w:hAnsiTheme="minorHAnsi" w:cs="Arial"/>
              </w:rPr>
              <w:t>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3A253368" w14:textId="77777777" w:rsidR="00597135" w:rsidRPr="00D203FF" w:rsidRDefault="00597135" w:rsidP="00597135">
            <w:pPr>
              <w:ind w:left="284"/>
              <w:jc w:val="both"/>
              <w:rPr>
                <w:rFonts w:asciiTheme="minorHAnsi" w:hAnsiTheme="minorHAnsi" w:cs="Arial"/>
                <w:sz w:val="16"/>
                <w:szCs w:val="16"/>
              </w:rPr>
            </w:pPr>
          </w:p>
          <w:p w14:paraId="4031F68C" w14:textId="77777777" w:rsidR="00597135" w:rsidRPr="00D203FF" w:rsidRDefault="00597135" w:rsidP="00597135">
            <w:pPr>
              <w:ind w:left="284"/>
              <w:jc w:val="both"/>
              <w:rPr>
                <w:rFonts w:asciiTheme="minorHAnsi" w:hAnsiTheme="minorHAnsi" w:cs="Arial"/>
              </w:rPr>
            </w:pPr>
            <w:r w:rsidRPr="00D203FF">
              <w:rPr>
                <w:rFonts w:asciiTheme="minorHAnsi" w:hAnsiTheme="minorHAnsi" w:cs="Arial"/>
              </w:rPr>
              <w:lastRenderedPageBreak/>
              <w:t>Esta garantía será devuelta, cumplido el plazo de validez de la misma, existiendo conformidad de la Unidad Solicitante.</w:t>
            </w:r>
          </w:p>
          <w:p w14:paraId="57CC2390" w14:textId="77777777" w:rsidR="00597135" w:rsidRPr="00D203FF" w:rsidRDefault="00597135" w:rsidP="00597135">
            <w:pPr>
              <w:ind w:left="284"/>
              <w:jc w:val="both"/>
              <w:rPr>
                <w:rFonts w:asciiTheme="minorHAnsi" w:hAnsiTheme="minorHAnsi" w:cs="Arial"/>
                <w:sz w:val="16"/>
                <w:szCs w:val="16"/>
              </w:rPr>
            </w:pPr>
          </w:p>
          <w:p w14:paraId="5D096780" w14:textId="4D7D28D3" w:rsidR="00FA1213" w:rsidRDefault="00597135" w:rsidP="00597135">
            <w:pPr>
              <w:ind w:left="284"/>
              <w:jc w:val="both"/>
              <w:rPr>
                <w:rFonts w:asciiTheme="minorHAnsi" w:hAnsiTheme="minorHAnsi" w:cs="Arial"/>
              </w:rPr>
            </w:pPr>
            <w:r w:rsidRPr="00D203FF">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35786B" w:rsidRPr="00A81DCD" w14:paraId="624575D1" w14:textId="77777777" w:rsidTr="00DB7BE8">
        <w:trPr>
          <w:trHeight w:val="744"/>
        </w:trPr>
        <w:tc>
          <w:tcPr>
            <w:tcW w:w="0" w:type="auto"/>
          </w:tcPr>
          <w:p w14:paraId="26230A39" w14:textId="05FECC8C" w:rsidR="0035786B" w:rsidRDefault="0035786B" w:rsidP="009E0FF8">
            <w:pPr>
              <w:pStyle w:val="Sinespaciado"/>
              <w:numPr>
                <w:ilvl w:val="0"/>
                <w:numId w:val="2"/>
              </w:numPr>
              <w:ind w:left="319" w:hanging="319"/>
              <w:jc w:val="both"/>
              <w:rPr>
                <w:rFonts w:asciiTheme="minorHAnsi" w:hAnsiTheme="minorHAnsi" w:cstheme="minorHAnsi"/>
                <w:b/>
              </w:rPr>
            </w:pPr>
            <w:r w:rsidRPr="00107EE8">
              <w:rPr>
                <w:rFonts w:asciiTheme="minorHAnsi" w:hAnsiTheme="minorHAnsi" w:cstheme="minorHAnsi"/>
                <w:b/>
              </w:rPr>
              <w:lastRenderedPageBreak/>
              <w:t>GARANTÍA</w:t>
            </w:r>
            <w:r w:rsidR="00FA1213">
              <w:rPr>
                <w:rFonts w:asciiTheme="minorHAnsi" w:hAnsiTheme="minorHAnsi" w:cstheme="minorHAnsi"/>
                <w:b/>
              </w:rPr>
              <w:t xml:space="preserve"> </w:t>
            </w:r>
            <w:r w:rsidRPr="00107EE8">
              <w:rPr>
                <w:rFonts w:asciiTheme="minorHAnsi" w:hAnsiTheme="minorHAnsi" w:cstheme="minorHAnsi"/>
                <w:b/>
              </w:rPr>
              <w:t xml:space="preserve">ADICIONAL </w:t>
            </w:r>
          </w:p>
        </w:tc>
        <w:tc>
          <w:tcPr>
            <w:tcW w:w="0" w:type="auto"/>
          </w:tcPr>
          <w:p w14:paraId="614EDAE3" w14:textId="372E18C8" w:rsidR="00BB506F" w:rsidRPr="00880F2E" w:rsidRDefault="00107EE8" w:rsidP="00BB506F">
            <w:pPr>
              <w:ind w:left="284"/>
              <w:jc w:val="both"/>
              <w:rPr>
                <w:rFonts w:asciiTheme="minorHAnsi" w:hAnsiTheme="minorHAnsi" w:cs="Arial"/>
              </w:rPr>
            </w:pPr>
            <w:r>
              <w:rPr>
                <w:rFonts w:asciiTheme="minorHAnsi" w:hAnsiTheme="minorHAnsi" w:cs="Arial"/>
              </w:rPr>
              <w:t xml:space="preserve">Garantía de </w:t>
            </w:r>
            <w:r w:rsidR="0035786B" w:rsidRPr="00107EE8">
              <w:rPr>
                <w:rFonts w:asciiTheme="minorHAnsi" w:hAnsiTheme="minorHAnsi" w:cs="Arial"/>
              </w:rPr>
              <w:t xml:space="preserve">Buen Funcionamiento de Maquinaria y/o Equipo por el </w:t>
            </w:r>
            <w:r w:rsidR="0035786B" w:rsidRPr="00CF703A">
              <w:rPr>
                <w:rFonts w:asciiTheme="minorHAnsi" w:hAnsiTheme="minorHAnsi" w:cs="Arial"/>
              </w:rPr>
              <w:t xml:space="preserve">1.5% del </w:t>
            </w:r>
            <w:r w:rsidR="00ED502F" w:rsidRPr="00CF703A">
              <w:rPr>
                <w:rFonts w:asciiTheme="minorHAnsi" w:hAnsiTheme="minorHAnsi" w:cs="Arial"/>
              </w:rPr>
              <w:t>bien adjudicado</w:t>
            </w:r>
            <w:r w:rsidR="0035786B" w:rsidRPr="00CF703A">
              <w:rPr>
                <w:rFonts w:asciiTheme="minorHAnsi" w:hAnsiTheme="minorHAnsi" w:cs="Arial"/>
              </w:rPr>
              <w:t>; en el caso que la Unidad Solicitante lo requiera</w:t>
            </w:r>
            <w:r w:rsidR="00BB506F" w:rsidRPr="00CF703A">
              <w:rPr>
                <w:rFonts w:asciiTheme="minorHAnsi" w:hAnsiTheme="minorHAnsi" w:cs="Arial"/>
              </w:rPr>
              <w:t xml:space="preserve"> con</w:t>
            </w:r>
            <w:r w:rsidRPr="00CF703A">
              <w:rPr>
                <w:rFonts w:asciiTheme="minorHAnsi" w:hAnsiTheme="minorHAnsi" w:cs="Arial"/>
              </w:rPr>
              <w:t xml:space="preserve"> </w:t>
            </w:r>
            <w:r w:rsidR="00BB506F" w:rsidRPr="00CF703A">
              <w:rPr>
                <w:rFonts w:asciiTheme="minorHAnsi" w:hAnsiTheme="minorHAnsi" w:cs="Arial"/>
              </w:rPr>
              <w:t>vigencia</w:t>
            </w:r>
            <w:r w:rsidR="0035786B" w:rsidRPr="00CF703A">
              <w:rPr>
                <w:rFonts w:asciiTheme="minorHAnsi" w:hAnsiTheme="minorHAnsi" w:cs="Arial"/>
              </w:rPr>
              <w:t xml:space="preserve"> </w:t>
            </w:r>
            <w:r w:rsidR="00CF703A" w:rsidRPr="00CF703A">
              <w:rPr>
                <w:rFonts w:asciiTheme="minorHAnsi" w:hAnsiTheme="minorHAnsi" w:cs="Arial"/>
              </w:rPr>
              <w:t>igual a la garantía comercial ofertada</w:t>
            </w:r>
            <w:r w:rsidR="00BB506F" w:rsidRPr="00CF703A">
              <w:rPr>
                <w:rFonts w:asciiTheme="minorHAnsi" w:hAnsiTheme="minorHAnsi" w:cs="Arial"/>
              </w:rPr>
              <w:t>, con características de renovable, de carácter irrevocable y de</w:t>
            </w:r>
            <w:r w:rsidR="00BB506F" w:rsidRPr="00107EE8">
              <w:rPr>
                <w:rFonts w:asciiTheme="minorHAnsi" w:hAnsiTheme="minorHAnsi" w:cs="Arial"/>
              </w:rPr>
              <w:t xml:space="preserve"> ejecución inmediata o a primer requerimiento emitidas por Instituciones Financieras autorizadas por la ASFI o por aseguradoras autorizadas por la APS, según corresponda.</w:t>
            </w:r>
          </w:p>
          <w:p w14:paraId="16C4A122" w14:textId="77777777" w:rsidR="00107EE8" w:rsidRPr="00BB506F" w:rsidRDefault="00107EE8" w:rsidP="00BB506F">
            <w:pPr>
              <w:jc w:val="both"/>
              <w:rPr>
                <w:rFonts w:ascii="Arial" w:hAnsi="Arial" w:cs="Arial"/>
                <w:sz w:val="10"/>
                <w:szCs w:val="10"/>
              </w:rPr>
            </w:pPr>
          </w:p>
          <w:p w14:paraId="1FFFF9C0" w14:textId="77777777" w:rsidR="0035786B" w:rsidRDefault="00BB506F" w:rsidP="0035786B">
            <w:pPr>
              <w:ind w:left="284"/>
              <w:jc w:val="both"/>
              <w:rPr>
                <w:rFonts w:asciiTheme="minorHAnsi" w:hAnsiTheme="minorHAnsi" w:cs="Arial"/>
              </w:rPr>
            </w:pPr>
            <w:r w:rsidRPr="00880F2E">
              <w:rPr>
                <w:rFonts w:asciiTheme="minorHAnsi" w:hAnsiTheme="minorHAnsi" w:cs="Arial"/>
              </w:rPr>
              <w:t>Esta</w:t>
            </w:r>
            <w:r>
              <w:rPr>
                <w:rFonts w:asciiTheme="minorHAnsi" w:hAnsiTheme="minorHAnsi" w:cs="Arial"/>
              </w:rPr>
              <w:t>s</w:t>
            </w:r>
            <w:r w:rsidRPr="00880F2E">
              <w:rPr>
                <w:rFonts w:asciiTheme="minorHAnsi" w:hAnsiTheme="minorHAnsi" w:cs="Arial"/>
              </w:rPr>
              <w:t xml:space="preserve"> garantía</w:t>
            </w:r>
            <w:r>
              <w:rPr>
                <w:rFonts w:asciiTheme="minorHAnsi" w:hAnsiTheme="minorHAnsi" w:cs="Arial"/>
              </w:rPr>
              <w:t>s</w:t>
            </w:r>
            <w:r w:rsidRPr="00880F2E">
              <w:rPr>
                <w:rFonts w:asciiTheme="minorHAnsi" w:hAnsiTheme="minorHAnsi" w:cs="Arial"/>
              </w:rPr>
              <w:t xml:space="preserve"> será</w:t>
            </w:r>
            <w:r>
              <w:rPr>
                <w:rFonts w:asciiTheme="minorHAnsi" w:hAnsiTheme="minorHAnsi" w:cs="Arial"/>
              </w:rPr>
              <w:t>n</w:t>
            </w:r>
            <w:r w:rsidRPr="00880F2E">
              <w:rPr>
                <w:rFonts w:asciiTheme="minorHAnsi" w:hAnsiTheme="minorHAnsi" w:cs="Arial"/>
              </w:rPr>
              <w:t xml:space="preserve"> devuelta</w:t>
            </w:r>
            <w:r>
              <w:rPr>
                <w:rFonts w:asciiTheme="minorHAnsi" w:hAnsiTheme="minorHAnsi" w:cs="Arial"/>
              </w:rPr>
              <w:t>s</w:t>
            </w:r>
            <w:r w:rsidRPr="00880F2E">
              <w:rPr>
                <w:rFonts w:asciiTheme="minorHAnsi" w:hAnsiTheme="minorHAnsi" w:cs="Arial"/>
              </w:rPr>
              <w:t>, cumplido el plazo de validez de la misma, existiendo conformidad de la Unidad Solicitante.</w:t>
            </w:r>
          </w:p>
          <w:p w14:paraId="294BF6BD" w14:textId="2D834522" w:rsidR="00BB506F" w:rsidRPr="0035786B" w:rsidRDefault="00BB506F" w:rsidP="0035786B">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9E0FF8">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5D873FF5"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3F193ED2" w14:textId="77777777" w:rsidR="00F65DFE" w:rsidRDefault="00F65DFE" w:rsidP="00F65DF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468BCA0B" w14:textId="77777777" w:rsidR="00F65DFE" w:rsidRPr="00CC3F77" w:rsidRDefault="00F65DFE" w:rsidP="00F65DFE">
            <w:pPr>
              <w:pStyle w:val="Prrafodelista"/>
              <w:ind w:left="284"/>
              <w:jc w:val="both"/>
              <w:rPr>
                <w:rFonts w:asciiTheme="minorHAnsi" w:hAnsiTheme="minorHAnsi" w:cs="Arial"/>
              </w:rPr>
            </w:pPr>
          </w:p>
          <w:p w14:paraId="7BD2D3F8" w14:textId="77777777" w:rsidR="00F65DFE" w:rsidRPr="00CC3F77" w:rsidRDefault="00F65DFE" w:rsidP="00F65DF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E0FF8">
            <w:pPr>
              <w:jc w:val="both"/>
              <w:rPr>
                <w:rFonts w:asciiTheme="minorHAnsi" w:hAnsiTheme="minorHAnsi" w:cs="Arial"/>
              </w:rPr>
            </w:pPr>
          </w:p>
        </w:tc>
      </w:tr>
      <w:tr w:rsidR="00CC3F77" w:rsidRPr="00A81DCD" w14:paraId="172807D8" w14:textId="77777777" w:rsidTr="00F65DFE">
        <w:trPr>
          <w:trHeight w:val="651"/>
        </w:trPr>
        <w:tc>
          <w:tcPr>
            <w:tcW w:w="2002" w:type="dxa"/>
          </w:tcPr>
          <w:p w14:paraId="774FD05B" w14:textId="76189323" w:rsidR="00CC3F77" w:rsidRPr="00A81DCD" w:rsidRDefault="00B704FF" w:rsidP="00F65DFE">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4F62CB5C" w:rsidR="00CC3F77" w:rsidRPr="00A81DCD" w:rsidRDefault="00B704FF" w:rsidP="006B633C">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6F3B27CF" w:rsidR="00CC3F77" w:rsidRDefault="00CC3F77" w:rsidP="0051418C">
      <w:pPr>
        <w:tabs>
          <w:tab w:val="left" w:pos="3110"/>
        </w:tabs>
        <w:spacing w:after="160" w:line="259" w:lineRule="auto"/>
        <w:rPr>
          <w:rFonts w:asciiTheme="minorHAnsi" w:hAnsiTheme="minorHAnsi" w:cstheme="minorHAnsi"/>
          <w:b/>
          <w:sz w:val="22"/>
          <w:szCs w:val="22"/>
        </w:rPr>
      </w:pPr>
    </w:p>
    <w:p w14:paraId="4B7326A9" w14:textId="77777777" w:rsidR="00BC7862" w:rsidRDefault="00BC7862" w:rsidP="0051418C">
      <w:pPr>
        <w:tabs>
          <w:tab w:val="left" w:pos="3110"/>
        </w:tabs>
        <w:spacing w:after="160" w:line="259" w:lineRule="auto"/>
        <w:rPr>
          <w:rFonts w:asciiTheme="minorHAnsi" w:hAnsiTheme="minorHAnsi" w:cstheme="minorHAnsi"/>
          <w:b/>
          <w:sz w:val="22"/>
          <w:szCs w:val="22"/>
        </w:rPr>
      </w:pPr>
    </w:p>
    <w:p w14:paraId="01E92F92" w14:textId="77777777" w:rsidR="00FB2FE0" w:rsidRDefault="00FB2FE0" w:rsidP="0051418C">
      <w:pPr>
        <w:tabs>
          <w:tab w:val="left" w:pos="3110"/>
        </w:tabs>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31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lastRenderedPageBreak/>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trHeight w:val="1119"/>
        </w:trPr>
        <w:tc>
          <w:tcPr>
            <w:tcW w:w="9903" w:type="dxa"/>
          </w:tcPr>
          <w:p w14:paraId="3C0CED5D" w14:textId="2B8F6D6E" w:rsidR="00FB2FE0" w:rsidRPr="005A122C" w:rsidRDefault="00FB2FE0" w:rsidP="00FB2FE0">
            <w:pPr>
              <w:rPr>
                <w:rFonts w:ascii="Arial" w:hAnsi="Arial" w:cs="Arial"/>
                <w:b/>
              </w:rPr>
            </w:pPr>
            <w:r w:rsidRPr="005A122C">
              <w:rPr>
                <w:rFonts w:ascii="Arial" w:hAnsi="Arial" w:cs="Arial"/>
                <w:b/>
              </w:rPr>
              <w:t xml:space="preserve">ITEM </w:t>
            </w:r>
            <w:r>
              <w:rPr>
                <w:rFonts w:ascii="Arial" w:hAnsi="Arial" w:cs="Arial"/>
                <w:b/>
              </w:rPr>
              <w:t>1</w:t>
            </w:r>
            <w:r w:rsidRPr="005A122C">
              <w:rPr>
                <w:rFonts w:ascii="Arial" w:hAnsi="Arial" w:cs="Arial"/>
                <w:b/>
              </w:rPr>
              <w:t xml:space="preserve">. BOMBA DE </w:t>
            </w:r>
            <w:r>
              <w:rPr>
                <w:rFonts w:ascii="Arial" w:hAnsi="Arial" w:cs="Arial"/>
                <w:b/>
              </w:rPr>
              <w:t xml:space="preserve">JERINGA - </w:t>
            </w:r>
            <w:r w:rsidRPr="005A122C">
              <w:rPr>
                <w:rFonts w:ascii="Arial" w:hAnsi="Arial" w:cs="Arial"/>
                <w:b/>
              </w:rPr>
              <w:t xml:space="preserve">CANTIDAD: </w:t>
            </w:r>
            <w:r>
              <w:rPr>
                <w:rFonts w:ascii="Arial" w:hAnsi="Arial" w:cs="Arial"/>
                <w:b/>
              </w:rPr>
              <w:t>2</w:t>
            </w:r>
            <w:r w:rsidRPr="005A122C">
              <w:rPr>
                <w:rFonts w:ascii="Arial" w:hAnsi="Arial" w:cs="Arial"/>
                <w:b/>
              </w:rPr>
              <w:t xml:space="preserve"> EQUIPOS</w:t>
            </w:r>
          </w:p>
          <w:p w14:paraId="3D5A2FA5" w14:textId="77777777" w:rsidR="004D723B" w:rsidRDefault="004D723B"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852288" w:rsidRPr="005A122C" w14:paraId="264A1494" w14:textId="77777777" w:rsidTr="00BC7862">
              <w:trPr>
                <w:trHeight w:val="255"/>
              </w:trPr>
              <w:tc>
                <w:tcPr>
                  <w:tcW w:w="4679" w:type="dxa"/>
                  <w:vMerge w:val="restart"/>
                  <w:vAlign w:val="center"/>
                </w:tcPr>
                <w:p w14:paraId="7EFF6170" w14:textId="77777777" w:rsidR="00852288" w:rsidRPr="005A122C" w:rsidRDefault="00852288" w:rsidP="00852288">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852288" w:rsidRPr="005A122C" w14:paraId="53547354" w14:textId="77777777" w:rsidTr="00F71909">
              <w:trPr>
                <w:trHeight w:val="230"/>
              </w:trPr>
              <w:tc>
                <w:tcPr>
                  <w:tcW w:w="4679" w:type="dxa"/>
                  <w:vMerge/>
                </w:tcPr>
                <w:p w14:paraId="0304343B" w14:textId="77777777" w:rsidR="00852288" w:rsidRPr="005A122C" w:rsidRDefault="00852288" w:rsidP="00852288">
                  <w:pPr>
                    <w:pStyle w:val="Prrafodelista"/>
                    <w:ind w:left="0"/>
                    <w:rPr>
                      <w:rFonts w:ascii="Arial" w:hAnsi="Arial" w:cs="Arial"/>
                    </w:rPr>
                  </w:pPr>
                </w:p>
              </w:tc>
            </w:tr>
            <w:tr w:rsidR="00852288" w:rsidRPr="005A122C" w14:paraId="5013255E" w14:textId="77777777" w:rsidTr="00BC7862">
              <w:trPr>
                <w:trHeight w:val="279"/>
              </w:trPr>
              <w:tc>
                <w:tcPr>
                  <w:tcW w:w="4679" w:type="dxa"/>
                  <w:vAlign w:val="center"/>
                </w:tcPr>
                <w:p w14:paraId="69D94AB0" w14:textId="77777777" w:rsidR="00852288" w:rsidRPr="005A122C" w:rsidRDefault="00852288" w:rsidP="00852288">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852288" w:rsidRPr="005A122C" w14:paraId="10053921" w14:textId="77777777" w:rsidTr="00BC7862">
              <w:trPr>
                <w:trHeight w:val="275"/>
              </w:trPr>
              <w:tc>
                <w:tcPr>
                  <w:tcW w:w="4679" w:type="dxa"/>
                  <w:vAlign w:val="center"/>
                </w:tcPr>
                <w:p w14:paraId="098D626A"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Marca</w:t>
                  </w:r>
                </w:p>
              </w:tc>
            </w:tr>
            <w:tr w:rsidR="00852288" w:rsidRPr="005A122C" w14:paraId="04E6BC66" w14:textId="77777777" w:rsidTr="00BC7862">
              <w:trPr>
                <w:trHeight w:val="289"/>
              </w:trPr>
              <w:tc>
                <w:tcPr>
                  <w:tcW w:w="4679" w:type="dxa"/>
                  <w:vAlign w:val="center"/>
                </w:tcPr>
                <w:p w14:paraId="336D5871"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Modelo</w:t>
                  </w:r>
                </w:p>
              </w:tc>
            </w:tr>
            <w:tr w:rsidR="00852288" w:rsidRPr="005A122C" w14:paraId="11058274" w14:textId="77777777" w:rsidTr="00BC7862">
              <w:trPr>
                <w:trHeight w:val="265"/>
              </w:trPr>
              <w:tc>
                <w:tcPr>
                  <w:tcW w:w="4679" w:type="dxa"/>
                  <w:vAlign w:val="center"/>
                </w:tcPr>
                <w:p w14:paraId="22D64443"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852288" w:rsidRPr="005A122C" w14:paraId="59210AB3" w14:textId="77777777" w:rsidTr="00BC7862">
              <w:trPr>
                <w:trHeight w:val="277"/>
              </w:trPr>
              <w:tc>
                <w:tcPr>
                  <w:tcW w:w="4679" w:type="dxa"/>
                  <w:vAlign w:val="center"/>
                </w:tcPr>
                <w:p w14:paraId="1B6A53E4" w14:textId="77777777" w:rsidR="00852288" w:rsidRPr="005A122C" w:rsidRDefault="00852288" w:rsidP="00852288">
                  <w:pPr>
                    <w:ind w:left="318"/>
                    <w:rPr>
                      <w:rFonts w:ascii="Arial" w:hAnsi="Arial" w:cs="Arial"/>
                      <w:b/>
                      <w:sz w:val="16"/>
                      <w:szCs w:val="16"/>
                    </w:rPr>
                  </w:pPr>
                  <w:r w:rsidRPr="005A122C">
                    <w:rPr>
                      <w:rFonts w:ascii="Arial" w:hAnsi="Arial" w:cs="Arial"/>
                      <w:b/>
                      <w:sz w:val="16"/>
                      <w:szCs w:val="16"/>
                      <w:lang w:eastAsia="es-ES"/>
                    </w:rPr>
                    <w:t>Año de Fabricación</w:t>
                  </w:r>
                </w:p>
              </w:tc>
            </w:tr>
            <w:tr w:rsidR="00852288" w:rsidRPr="005A122C" w14:paraId="30AC153F" w14:textId="77777777" w:rsidTr="00BC7862">
              <w:trPr>
                <w:trHeight w:val="345"/>
              </w:trPr>
              <w:tc>
                <w:tcPr>
                  <w:tcW w:w="4679" w:type="dxa"/>
                  <w:vAlign w:val="center"/>
                </w:tcPr>
                <w:p w14:paraId="63A449B2" w14:textId="77777777" w:rsidR="00852288" w:rsidRPr="005A122C" w:rsidRDefault="00852288" w:rsidP="00027F8D">
                  <w:pPr>
                    <w:pStyle w:val="Prrafodelista"/>
                    <w:numPr>
                      <w:ilvl w:val="0"/>
                      <w:numId w:val="22"/>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852288" w:rsidRPr="005A122C" w14:paraId="2B6897F2" w14:textId="77777777" w:rsidTr="00BC7862">
              <w:trPr>
                <w:trHeight w:val="427"/>
              </w:trPr>
              <w:tc>
                <w:tcPr>
                  <w:tcW w:w="4679" w:type="dxa"/>
                  <w:vAlign w:val="center"/>
                </w:tcPr>
                <w:p w14:paraId="54B7D4B9" w14:textId="3E1BB2D4" w:rsidR="00852288" w:rsidRPr="005A122C" w:rsidRDefault="00F71909" w:rsidP="00852288">
                  <w:pPr>
                    <w:rPr>
                      <w:rFonts w:ascii="Arial" w:hAnsi="Arial" w:cs="Arial"/>
                      <w:sz w:val="16"/>
                      <w:szCs w:val="16"/>
                    </w:rPr>
                  </w:pPr>
                  <w:r w:rsidRPr="005A122C">
                    <w:rPr>
                      <w:rFonts w:ascii="Arial" w:hAnsi="Arial" w:cs="Arial"/>
                      <w:b/>
                      <w:sz w:val="16"/>
                      <w:szCs w:val="16"/>
                      <w:u w:val="single"/>
                    </w:rPr>
                    <w:t xml:space="preserve">ASPECTOS GENERALES DEL </w:t>
                  </w:r>
                  <w:r w:rsidR="00BC7862" w:rsidRPr="005A122C">
                    <w:rPr>
                      <w:rFonts w:ascii="Arial" w:hAnsi="Arial" w:cs="Arial"/>
                      <w:b/>
                      <w:sz w:val="16"/>
                      <w:szCs w:val="16"/>
                      <w:u w:val="single"/>
                    </w:rPr>
                    <w:t>EQUIPO:</w:t>
                  </w:r>
                </w:p>
              </w:tc>
            </w:tr>
            <w:tr w:rsidR="00852288" w:rsidRPr="002F388A" w14:paraId="3BB7F7FC" w14:textId="77777777" w:rsidTr="00BC7862">
              <w:trPr>
                <w:trHeight w:val="263"/>
              </w:trPr>
              <w:tc>
                <w:tcPr>
                  <w:tcW w:w="4679" w:type="dxa"/>
                </w:tcPr>
                <w:p w14:paraId="6699F77A" w14:textId="77777777" w:rsidR="00852288" w:rsidRPr="002F388A" w:rsidRDefault="00852288" w:rsidP="00852288">
                  <w:pPr>
                    <w:rPr>
                      <w:rFonts w:ascii="Arial" w:hAnsi="Arial" w:cs="Arial"/>
                      <w:sz w:val="16"/>
                      <w:szCs w:val="16"/>
                    </w:rPr>
                  </w:pPr>
                  <w:r w:rsidRPr="002F388A">
                    <w:rPr>
                      <w:rFonts w:ascii="Arial" w:hAnsi="Arial" w:cs="Arial"/>
                      <w:sz w:val="16"/>
                      <w:szCs w:val="16"/>
                      <w:bdr w:val="none" w:sz="0" w:space="0" w:color="auto" w:frame="1"/>
                    </w:rPr>
                    <w:t>Diseño compacto con peso ligero y mango.</w:t>
                  </w:r>
                </w:p>
              </w:tc>
            </w:tr>
            <w:tr w:rsidR="00852288" w:rsidRPr="002F388A" w14:paraId="7C878BEB" w14:textId="77777777" w:rsidTr="00BC7862">
              <w:trPr>
                <w:trHeight w:val="247"/>
              </w:trPr>
              <w:tc>
                <w:tcPr>
                  <w:tcW w:w="4679" w:type="dxa"/>
                  <w:vAlign w:val="center"/>
                </w:tcPr>
                <w:p w14:paraId="1BB15145" w14:textId="47A85525" w:rsidR="00852288" w:rsidRPr="002F388A" w:rsidRDefault="00852288" w:rsidP="00852288">
                  <w:pPr>
                    <w:rPr>
                      <w:rFonts w:ascii="Arial" w:hAnsi="Arial" w:cs="Arial"/>
                      <w:sz w:val="16"/>
                      <w:szCs w:val="16"/>
                    </w:rPr>
                  </w:pPr>
                  <w:r w:rsidRPr="002F388A">
                    <w:rPr>
                      <w:rFonts w:ascii="Arial" w:hAnsi="Arial" w:cs="Arial"/>
                      <w:sz w:val="16"/>
                      <w:szCs w:val="16"/>
                      <w:bdr w:val="none" w:sz="0" w:space="0" w:color="auto" w:frame="1"/>
                    </w:rPr>
                    <w:t>Fácil visualización con su pantalla LCD de 3.0”.</w:t>
                  </w:r>
                  <w:r>
                    <w:rPr>
                      <w:rFonts w:ascii="Arial" w:hAnsi="Arial" w:cs="Arial"/>
                      <w:sz w:val="16"/>
                      <w:szCs w:val="16"/>
                      <w:bdr w:val="none" w:sz="0" w:space="0" w:color="auto" w:frame="1"/>
                    </w:rPr>
                    <w:t xml:space="preserve"> aprox</w:t>
                  </w:r>
                  <w:r w:rsidR="00BC7862">
                    <w:rPr>
                      <w:rFonts w:ascii="Arial" w:hAnsi="Arial" w:cs="Arial"/>
                      <w:sz w:val="16"/>
                      <w:szCs w:val="16"/>
                      <w:bdr w:val="none" w:sz="0" w:space="0" w:color="auto" w:frame="1"/>
                    </w:rPr>
                    <w:t>.</w:t>
                  </w:r>
                </w:p>
              </w:tc>
            </w:tr>
            <w:tr w:rsidR="00852288" w:rsidRPr="002F388A" w14:paraId="31F88A6C" w14:textId="77777777" w:rsidTr="00BC7862">
              <w:trPr>
                <w:trHeight w:val="279"/>
              </w:trPr>
              <w:tc>
                <w:tcPr>
                  <w:tcW w:w="4679" w:type="dxa"/>
                </w:tcPr>
                <w:p w14:paraId="770FBDFD" w14:textId="77777777" w:rsidR="00852288" w:rsidRPr="002F388A" w:rsidRDefault="00852288" w:rsidP="00852288">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Jeringas compatibles: 5ml, 10ml ,20ml, 30ml ,50ml y 60ml.</w:t>
                  </w:r>
                </w:p>
              </w:tc>
            </w:tr>
            <w:tr w:rsidR="00852288" w:rsidRPr="002F388A" w14:paraId="5780E710" w14:textId="77777777" w:rsidTr="00BC7862">
              <w:trPr>
                <w:trHeight w:val="70"/>
              </w:trPr>
              <w:tc>
                <w:tcPr>
                  <w:tcW w:w="4679" w:type="dxa"/>
                </w:tcPr>
                <w:p w14:paraId="26E32049" w14:textId="77777777"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Rango de jeringas:</w:t>
                  </w:r>
                </w:p>
                <w:p w14:paraId="725A5C32"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5ml: 0,1- 150ml/h.</w:t>
                  </w:r>
                </w:p>
                <w:p w14:paraId="0F8FD58A"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10ml: 0,1-300 ml/h.</w:t>
                  </w:r>
                </w:p>
                <w:p w14:paraId="1BFFCDDA"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20ml: 0,1-600 ml/h.</w:t>
                  </w:r>
                </w:p>
                <w:p w14:paraId="3F88D8F2"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30ml: 0,1-900 ml/h.</w:t>
                  </w:r>
                </w:p>
                <w:p w14:paraId="7FF790F4"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50/60ml/h: 0,1-1500 ml/h.</w:t>
                  </w:r>
                </w:p>
              </w:tc>
            </w:tr>
            <w:tr w:rsidR="00852288" w:rsidRPr="002F388A" w14:paraId="6A06A322" w14:textId="77777777" w:rsidTr="00BC7862">
              <w:trPr>
                <w:trHeight w:val="273"/>
              </w:trPr>
              <w:tc>
                <w:tcPr>
                  <w:tcW w:w="4679" w:type="dxa"/>
                </w:tcPr>
                <w:p w14:paraId="072D258F"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Rango de Volumen: 0,1 – 9999ml. Incrementos 0,1 ml.</w:t>
                  </w:r>
                  <w:r>
                    <w:rPr>
                      <w:rFonts w:ascii="Arial" w:hAnsi="Arial" w:cs="Arial"/>
                      <w:sz w:val="16"/>
                      <w:szCs w:val="16"/>
                      <w:bdr w:val="none" w:sz="0" w:space="0" w:color="auto" w:frame="1"/>
                    </w:rPr>
                    <w:t xml:space="preserve"> aprox</w:t>
                  </w:r>
                </w:p>
              </w:tc>
            </w:tr>
            <w:tr w:rsidR="00852288" w:rsidRPr="002F388A" w14:paraId="5EC13B12" w14:textId="77777777" w:rsidTr="00BC7862">
              <w:trPr>
                <w:trHeight w:val="277"/>
              </w:trPr>
              <w:tc>
                <w:tcPr>
                  <w:tcW w:w="4679" w:type="dxa"/>
                </w:tcPr>
                <w:p w14:paraId="1BAD346F" w14:textId="77777777"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Tiempo: 01-99 hrs 59 m 59 </w:t>
                  </w:r>
                  <w:proofErr w:type="spellStart"/>
                  <w:r w:rsidRPr="002F388A">
                    <w:rPr>
                      <w:rFonts w:ascii="Arial" w:hAnsi="Arial" w:cs="Arial"/>
                      <w:sz w:val="16"/>
                      <w:szCs w:val="16"/>
                      <w:bdr w:val="none" w:sz="0" w:space="0" w:color="auto" w:frame="1"/>
                    </w:rPr>
                    <w:t>sg</w:t>
                  </w:r>
                  <w:proofErr w:type="spellEnd"/>
                  <w:r w:rsidRPr="002F388A">
                    <w:rPr>
                      <w:rFonts w:ascii="Arial" w:hAnsi="Arial" w:cs="Arial"/>
                      <w:sz w:val="16"/>
                      <w:szCs w:val="16"/>
                      <w:bdr w:val="none" w:sz="0" w:space="0" w:color="auto" w:frame="1"/>
                    </w:rPr>
                    <w:t>.</w:t>
                  </w:r>
                  <w:r>
                    <w:rPr>
                      <w:rFonts w:ascii="Arial" w:hAnsi="Arial" w:cs="Arial"/>
                      <w:sz w:val="16"/>
                      <w:szCs w:val="16"/>
                      <w:bdr w:val="none" w:sz="0" w:space="0" w:color="auto" w:frame="1"/>
                    </w:rPr>
                    <w:t xml:space="preserve"> Aprox.</w:t>
                  </w:r>
                </w:p>
              </w:tc>
            </w:tr>
            <w:tr w:rsidR="00852288" w:rsidRPr="00FB2FC0" w14:paraId="56D74FF9" w14:textId="77777777" w:rsidTr="00BC7862">
              <w:trPr>
                <w:trHeight w:val="281"/>
              </w:trPr>
              <w:tc>
                <w:tcPr>
                  <w:tcW w:w="4679" w:type="dxa"/>
                </w:tcPr>
                <w:p w14:paraId="36041CF2" w14:textId="77777777" w:rsidR="00852288" w:rsidRPr="00BC7862" w:rsidRDefault="00852288" w:rsidP="00852288">
                  <w:pPr>
                    <w:rPr>
                      <w:rFonts w:ascii="Arial" w:hAnsi="Arial" w:cs="Arial"/>
                      <w:b/>
                      <w:sz w:val="16"/>
                      <w:szCs w:val="16"/>
                      <w:lang w:val="en-US"/>
                    </w:rPr>
                  </w:pPr>
                  <w:proofErr w:type="spellStart"/>
                  <w:r w:rsidRPr="00BC7862">
                    <w:rPr>
                      <w:rFonts w:ascii="Arial" w:hAnsi="Arial" w:cs="Arial"/>
                      <w:sz w:val="16"/>
                      <w:szCs w:val="16"/>
                      <w:bdr w:val="none" w:sz="0" w:space="0" w:color="auto" w:frame="1"/>
                      <w:lang w:val="en-US"/>
                    </w:rPr>
                    <w:t>Stanby</w:t>
                  </w:r>
                  <w:proofErr w:type="spellEnd"/>
                  <w:r w:rsidRPr="00BC7862">
                    <w:rPr>
                      <w:rFonts w:ascii="Arial" w:hAnsi="Arial" w:cs="Arial"/>
                      <w:sz w:val="16"/>
                      <w:szCs w:val="16"/>
                      <w:bdr w:val="none" w:sz="0" w:space="0" w:color="auto" w:frame="1"/>
                      <w:lang w:val="en-US"/>
                    </w:rPr>
                    <w:t xml:space="preserve">: 01-99 </w:t>
                  </w:r>
                  <w:proofErr w:type="spellStart"/>
                  <w:r w:rsidRPr="00BC7862">
                    <w:rPr>
                      <w:rFonts w:ascii="Arial" w:hAnsi="Arial" w:cs="Arial"/>
                      <w:sz w:val="16"/>
                      <w:szCs w:val="16"/>
                      <w:bdr w:val="none" w:sz="0" w:space="0" w:color="auto" w:frame="1"/>
                      <w:lang w:val="en-US"/>
                    </w:rPr>
                    <w:t>hrs</w:t>
                  </w:r>
                  <w:proofErr w:type="spellEnd"/>
                  <w:r w:rsidRPr="00BC7862">
                    <w:rPr>
                      <w:rFonts w:ascii="Arial" w:hAnsi="Arial" w:cs="Arial"/>
                      <w:sz w:val="16"/>
                      <w:szCs w:val="16"/>
                      <w:bdr w:val="none" w:sz="0" w:space="0" w:color="auto" w:frame="1"/>
                      <w:lang w:val="en-US"/>
                    </w:rPr>
                    <w:t xml:space="preserve"> 59 m 59 sg. Aprox.</w:t>
                  </w:r>
                </w:p>
              </w:tc>
            </w:tr>
            <w:tr w:rsidR="00852288" w:rsidRPr="002F388A" w14:paraId="03244757" w14:textId="77777777" w:rsidTr="00BC7862">
              <w:trPr>
                <w:trHeight w:val="281"/>
              </w:trPr>
              <w:tc>
                <w:tcPr>
                  <w:tcW w:w="4679" w:type="dxa"/>
                </w:tcPr>
                <w:p w14:paraId="1D23D80E"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Modos de selección: modo de velocidad, modo de horas, modo BW.</w:t>
                  </w:r>
                  <w:r>
                    <w:rPr>
                      <w:rFonts w:ascii="Arial" w:hAnsi="Arial" w:cs="Arial"/>
                      <w:sz w:val="16"/>
                      <w:szCs w:val="16"/>
                      <w:bdr w:val="none" w:sz="0" w:space="0" w:color="auto" w:frame="1"/>
                    </w:rPr>
                    <w:t xml:space="preserve"> U otros.</w:t>
                  </w:r>
                </w:p>
              </w:tc>
            </w:tr>
            <w:tr w:rsidR="00852288" w:rsidRPr="002F388A" w14:paraId="7B89FFE4" w14:textId="77777777" w:rsidTr="00BC7862">
              <w:trPr>
                <w:trHeight w:val="281"/>
              </w:trPr>
              <w:tc>
                <w:tcPr>
                  <w:tcW w:w="4679" w:type="dxa"/>
                </w:tcPr>
                <w:p w14:paraId="21D17534"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y PSI.</w:t>
                  </w:r>
                </w:p>
              </w:tc>
            </w:tr>
            <w:tr w:rsidR="00852288" w:rsidRPr="002F388A" w14:paraId="1B37D136" w14:textId="77777777" w:rsidTr="00BC7862">
              <w:trPr>
                <w:trHeight w:val="281"/>
              </w:trPr>
              <w:tc>
                <w:tcPr>
                  <w:tcW w:w="4679" w:type="dxa"/>
                </w:tcPr>
                <w:p w14:paraId="782AC0EA"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y PSI.</w:t>
                  </w:r>
                </w:p>
              </w:tc>
            </w:tr>
            <w:tr w:rsidR="00852288" w:rsidRPr="002F388A" w14:paraId="0F698E25" w14:textId="77777777" w:rsidTr="00BC7862">
              <w:trPr>
                <w:trHeight w:val="281"/>
              </w:trPr>
              <w:tc>
                <w:tcPr>
                  <w:tcW w:w="4679" w:type="dxa"/>
                </w:tcPr>
                <w:p w14:paraId="4761D65D" w14:textId="1E4045E5" w:rsidR="00852288" w:rsidRPr="002F388A" w:rsidRDefault="00852288" w:rsidP="00852288">
                  <w:pPr>
                    <w:rPr>
                      <w:rFonts w:ascii="Arial" w:hAnsi="Arial" w:cs="Arial"/>
                      <w:sz w:val="16"/>
                      <w:szCs w:val="16"/>
                    </w:rPr>
                  </w:pPr>
                  <w:r w:rsidRPr="002F388A">
                    <w:rPr>
                      <w:rFonts w:ascii="Arial" w:hAnsi="Arial" w:cs="Arial"/>
                      <w:sz w:val="16"/>
                      <w:szCs w:val="16"/>
                      <w:bdr w:val="none" w:sz="0" w:space="0" w:color="auto" w:frame="1"/>
                    </w:rPr>
                    <w:t xml:space="preserve">Alarmas: Oclusión, batería vacía, VTBI hecho, acabado KVO, Jeringa vacía, Jeringa desconectada, Error del sistema, Sistema anormal, recordatorio, batería baja, jeringa casi, Vacío, VTBI casi terminado, tiempo de espera caducado, sin alimentación de CA, Jeringa </w:t>
                  </w:r>
                  <w:r>
                    <w:rPr>
                      <w:rFonts w:ascii="Arial" w:hAnsi="Arial" w:cs="Arial"/>
                      <w:sz w:val="16"/>
                      <w:szCs w:val="16"/>
                      <w:bdr w:val="none" w:sz="0" w:space="0" w:color="auto" w:frame="1"/>
                    </w:rPr>
                    <w:t xml:space="preserve">no insertada y sin comunicación, u otros </w:t>
                  </w:r>
                  <w:r w:rsidR="00BC7862">
                    <w:rPr>
                      <w:rFonts w:ascii="Arial" w:hAnsi="Arial" w:cs="Arial"/>
                      <w:sz w:val="16"/>
                      <w:szCs w:val="16"/>
                      <w:bdr w:val="none" w:sz="0" w:space="0" w:color="auto" w:frame="1"/>
                    </w:rPr>
                    <w:t>más</w:t>
                  </w:r>
                  <w:r>
                    <w:rPr>
                      <w:rFonts w:ascii="Arial" w:hAnsi="Arial" w:cs="Arial"/>
                      <w:sz w:val="16"/>
                      <w:szCs w:val="16"/>
                      <w:bdr w:val="none" w:sz="0" w:space="0" w:color="auto" w:frame="1"/>
                    </w:rPr>
                    <w:t>.</w:t>
                  </w:r>
                </w:p>
              </w:tc>
            </w:tr>
            <w:tr w:rsidR="00852288" w:rsidRPr="002F388A" w14:paraId="231F25FD" w14:textId="77777777" w:rsidTr="00BC7862">
              <w:trPr>
                <w:trHeight w:val="281"/>
              </w:trPr>
              <w:tc>
                <w:tcPr>
                  <w:tcW w:w="4679" w:type="dxa"/>
                </w:tcPr>
                <w:p w14:paraId="5F7EEB8B" w14:textId="77777777" w:rsidR="00852288" w:rsidRPr="002F388A" w:rsidRDefault="00852288" w:rsidP="00852288">
                  <w:pPr>
                    <w:rPr>
                      <w:rFonts w:ascii="Arial" w:hAnsi="Arial" w:cs="Arial"/>
                      <w:sz w:val="16"/>
                      <w:szCs w:val="16"/>
                      <w:bdr w:val="none" w:sz="0" w:space="0" w:color="auto" w:frame="1"/>
                    </w:rPr>
                  </w:pPr>
                  <w:r w:rsidRPr="002F388A">
                    <w:rPr>
                      <w:rFonts w:ascii="Arial" w:hAnsi="Arial" w:cs="Arial"/>
                      <w:sz w:val="16"/>
                      <w:szCs w:val="16"/>
                      <w:bdr w:val="none" w:sz="0" w:space="0" w:color="auto" w:frame="1"/>
                    </w:rPr>
                    <w:t>Indicadores de Estado: Detener, infusión, bo</w:t>
                  </w:r>
                  <w:r>
                    <w:rPr>
                      <w:rFonts w:ascii="Arial" w:hAnsi="Arial" w:cs="Arial"/>
                      <w:sz w:val="16"/>
                      <w:szCs w:val="16"/>
                      <w:bdr w:val="none" w:sz="0" w:space="0" w:color="auto" w:frame="1"/>
                    </w:rPr>
                    <w:t>lo, KVO, espera, alarma y purga u otros.</w:t>
                  </w:r>
                </w:p>
              </w:tc>
            </w:tr>
            <w:tr w:rsidR="00852288" w:rsidRPr="00F80F0B" w14:paraId="2FB6996D" w14:textId="77777777" w:rsidTr="00BC7862">
              <w:trPr>
                <w:trHeight w:val="401"/>
              </w:trPr>
              <w:tc>
                <w:tcPr>
                  <w:tcW w:w="4679" w:type="dxa"/>
                  <w:vAlign w:val="center"/>
                </w:tcPr>
                <w:p w14:paraId="7D01235D"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852288" w:rsidRPr="00F80F0B" w14:paraId="3586540D" w14:textId="77777777" w:rsidTr="00BC7862">
              <w:trPr>
                <w:trHeight w:val="288"/>
              </w:trPr>
              <w:tc>
                <w:tcPr>
                  <w:tcW w:w="4679" w:type="dxa"/>
                </w:tcPr>
                <w:p w14:paraId="0B28C125" w14:textId="25F1DF02" w:rsidR="00852288" w:rsidRPr="00F80F0B" w:rsidRDefault="00852288" w:rsidP="00852288">
                  <w:pPr>
                    <w:rPr>
                      <w:rFonts w:ascii="Arial" w:hAnsi="Arial" w:cs="Arial"/>
                      <w:sz w:val="16"/>
                      <w:szCs w:val="16"/>
                    </w:rPr>
                  </w:pPr>
                  <w:r w:rsidRPr="006211B3">
                    <w:rPr>
                      <w:rFonts w:ascii="Arial" w:hAnsi="Arial" w:cs="Arial"/>
                      <w:sz w:val="16"/>
                      <w:szCs w:val="16"/>
                    </w:rPr>
                    <w:t xml:space="preserve">Debe </w:t>
                  </w:r>
                  <w:r w:rsidR="00BC7862" w:rsidRPr="006211B3">
                    <w:rPr>
                      <w:rFonts w:ascii="Arial" w:hAnsi="Arial" w:cs="Arial"/>
                      <w:sz w:val="16"/>
                      <w:szCs w:val="16"/>
                    </w:rPr>
                    <w:t>contener todos</w:t>
                  </w:r>
                  <w:r w:rsidRPr="006211B3">
                    <w:rPr>
                      <w:rFonts w:ascii="Arial" w:hAnsi="Arial" w:cs="Arial"/>
                      <w:sz w:val="16"/>
                      <w:szCs w:val="16"/>
                    </w:rPr>
                    <w:t xml:space="preserve"> los accesorios necesarios para su buen funcionamiento</w:t>
                  </w:r>
                </w:p>
              </w:tc>
            </w:tr>
            <w:tr w:rsidR="00852288" w:rsidRPr="00F80F0B" w14:paraId="7EA2C8DD" w14:textId="77777777" w:rsidTr="00BC7862">
              <w:trPr>
                <w:trHeight w:val="415"/>
              </w:trPr>
              <w:tc>
                <w:tcPr>
                  <w:tcW w:w="4679" w:type="dxa"/>
                  <w:vAlign w:val="center"/>
                </w:tcPr>
                <w:p w14:paraId="7D53459E"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852288" w:rsidRPr="005A122C" w14:paraId="24E890E3" w14:textId="77777777" w:rsidTr="00BC7862">
              <w:trPr>
                <w:trHeight w:val="265"/>
              </w:trPr>
              <w:tc>
                <w:tcPr>
                  <w:tcW w:w="4679" w:type="dxa"/>
                  <w:vAlign w:val="center"/>
                </w:tcPr>
                <w:p w14:paraId="4600B9E6"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852288" w:rsidRPr="005A122C" w14:paraId="087B8BDF" w14:textId="77777777" w:rsidTr="00BC7862">
              <w:trPr>
                <w:trHeight w:val="265"/>
              </w:trPr>
              <w:tc>
                <w:tcPr>
                  <w:tcW w:w="4679" w:type="dxa"/>
                  <w:vAlign w:val="center"/>
                </w:tcPr>
                <w:p w14:paraId="090B1043"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852288" w:rsidRPr="00F80F0B" w14:paraId="675271D0" w14:textId="77777777" w:rsidTr="00BC7862">
              <w:trPr>
                <w:trHeight w:val="301"/>
              </w:trPr>
              <w:tc>
                <w:tcPr>
                  <w:tcW w:w="4679" w:type="dxa"/>
                  <w:vAlign w:val="center"/>
                </w:tcPr>
                <w:p w14:paraId="06B19FF7" w14:textId="1803ED94"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PRE-</w:t>
                  </w:r>
                  <w:r w:rsidR="00BC7862" w:rsidRPr="00F80F0B">
                    <w:rPr>
                      <w:rFonts w:ascii="Arial" w:hAnsi="Arial" w:cs="Arial"/>
                      <w:b/>
                      <w:bCs/>
                      <w:sz w:val="16"/>
                      <w:szCs w:val="16"/>
                      <w:lang w:eastAsia="es-ES"/>
                    </w:rPr>
                    <w:t>INSTALACIÓN E INSTALACIÓN</w:t>
                  </w:r>
                </w:p>
              </w:tc>
            </w:tr>
            <w:tr w:rsidR="00852288" w:rsidRPr="005A122C" w14:paraId="0E8EEFEE" w14:textId="77777777" w:rsidTr="00BC7862">
              <w:trPr>
                <w:trHeight w:val="288"/>
              </w:trPr>
              <w:tc>
                <w:tcPr>
                  <w:tcW w:w="4679" w:type="dxa"/>
                  <w:vAlign w:val="center"/>
                </w:tcPr>
                <w:p w14:paraId="60E52369"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518C4DBB"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852288" w:rsidRPr="00F80F0B" w14:paraId="6EBEBE8C" w14:textId="77777777" w:rsidTr="00BC7862">
              <w:trPr>
                <w:trHeight w:val="345"/>
              </w:trPr>
              <w:tc>
                <w:tcPr>
                  <w:tcW w:w="4679" w:type="dxa"/>
                  <w:vAlign w:val="center"/>
                </w:tcPr>
                <w:p w14:paraId="1C972DA4"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RECEPCIÓN</w:t>
                  </w:r>
                </w:p>
              </w:tc>
            </w:tr>
            <w:tr w:rsidR="00852288" w:rsidRPr="00F80F0B" w14:paraId="080EE772" w14:textId="77777777" w:rsidTr="00BC7862">
              <w:trPr>
                <w:trHeight w:val="569"/>
              </w:trPr>
              <w:tc>
                <w:tcPr>
                  <w:tcW w:w="4679" w:type="dxa"/>
                  <w:vAlign w:val="center"/>
                </w:tcPr>
                <w:p w14:paraId="26A0F620" w14:textId="3ADBC168" w:rsidR="00852288" w:rsidRPr="00F80F0B" w:rsidRDefault="00852288" w:rsidP="00852288">
                  <w:pPr>
                    <w:rPr>
                      <w:rFonts w:ascii="Arial" w:hAnsi="Arial" w:cs="Arial"/>
                      <w:sz w:val="16"/>
                      <w:szCs w:val="16"/>
                    </w:rPr>
                  </w:pPr>
                  <w:r w:rsidRPr="00F80F0B">
                    <w:rPr>
                      <w:rFonts w:ascii="Arial" w:hAnsi="Arial" w:cs="Arial"/>
                      <w:sz w:val="16"/>
                      <w:szCs w:val="16"/>
                    </w:rPr>
                    <w:lastRenderedPageBreak/>
                    <w:t>El equipo deberá ser entregado, instalado en ambientes de clínica de la C.S.B.P. Regional Santa Cruz.</w:t>
                  </w:r>
                </w:p>
              </w:tc>
            </w:tr>
            <w:tr w:rsidR="00852288" w:rsidRPr="00F80F0B" w14:paraId="0D176D34" w14:textId="77777777" w:rsidTr="00BC7862">
              <w:trPr>
                <w:trHeight w:val="259"/>
              </w:trPr>
              <w:tc>
                <w:tcPr>
                  <w:tcW w:w="4679" w:type="dxa"/>
                  <w:vAlign w:val="center"/>
                </w:tcPr>
                <w:p w14:paraId="3ED1AE45"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CAPACITACION</w:t>
                  </w:r>
                </w:p>
              </w:tc>
            </w:tr>
            <w:tr w:rsidR="00852288" w:rsidRPr="005A122C" w14:paraId="62605FD8" w14:textId="77777777" w:rsidTr="00BC7862">
              <w:trPr>
                <w:trHeight w:val="276"/>
              </w:trPr>
              <w:tc>
                <w:tcPr>
                  <w:tcW w:w="4679" w:type="dxa"/>
                </w:tcPr>
                <w:p w14:paraId="56C51917"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852288" w:rsidRPr="005A122C" w14:paraId="789D5519" w14:textId="77777777" w:rsidTr="00BC7862">
              <w:trPr>
                <w:trHeight w:val="569"/>
              </w:trPr>
              <w:tc>
                <w:tcPr>
                  <w:tcW w:w="4679" w:type="dxa"/>
                </w:tcPr>
                <w:p w14:paraId="2649CF2A" w14:textId="1B978B46"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852288" w:rsidRPr="005A122C" w14:paraId="300FA207" w14:textId="77777777" w:rsidTr="00BC7862">
              <w:trPr>
                <w:trHeight w:val="569"/>
              </w:trPr>
              <w:tc>
                <w:tcPr>
                  <w:tcW w:w="4679" w:type="dxa"/>
                </w:tcPr>
                <w:p w14:paraId="46D68DED"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852288" w:rsidRPr="00F80F0B" w14:paraId="22467722" w14:textId="77777777" w:rsidTr="00BC7862">
              <w:trPr>
                <w:trHeight w:val="288"/>
              </w:trPr>
              <w:tc>
                <w:tcPr>
                  <w:tcW w:w="4679" w:type="dxa"/>
                  <w:vAlign w:val="center"/>
                </w:tcPr>
                <w:p w14:paraId="62C7B3B8"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GARANTIAS</w:t>
                  </w:r>
                </w:p>
              </w:tc>
            </w:tr>
            <w:tr w:rsidR="00852288" w:rsidRPr="005A122C" w14:paraId="4DC59B3F" w14:textId="77777777" w:rsidTr="00F71909">
              <w:trPr>
                <w:trHeight w:val="569"/>
              </w:trPr>
              <w:tc>
                <w:tcPr>
                  <w:tcW w:w="4679" w:type="dxa"/>
                  <w:vAlign w:val="center"/>
                </w:tcPr>
                <w:p w14:paraId="04550C4D" w14:textId="77777777" w:rsidR="00852288" w:rsidRPr="005A122C" w:rsidRDefault="00852288" w:rsidP="00F71909">
                  <w:pPr>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852288" w:rsidRPr="005A122C" w14:paraId="5AAADC8B" w14:textId="77777777" w:rsidTr="00F71909">
              <w:trPr>
                <w:trHeight w:val="322"/>
              </w:trPr>
              <w:tc>
                <w:tcPr>
                  <w:tcW w:w="4679" w:type="dxa"/>
                  <w:vAlign w:val="center"/>
                </w:tcPr>
                <w:p w14:paraId="30E19F59" w14:textId="77777777" w:rsidR="00852288" w:rsidRPr="005A122C" w:rsidRDefault="00852288" w:rsidP="00F71909">
                  <w:pPr>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852288" w:rsidRPr="005A122C" w14:paraId="6E580B70" w14:textId="77777777" w:rsidTr="00F71909">
              <w:trPr>
                <w:trHeight w:val="569"/>
              </w:trPr>
              <w:tc>
                <w:tcPr>
                  <w:tcW w:w="4679" w:type="dxa"/>
                  <w:vAlign w:val="center"/>
                </w:tcPr>
                <w:p w14:paraId="67DB97B6" w14:textId="2750E6AF" w:rsidR="00852288" w:rsidRPr="005A122C" w:rsidRDefault="00852288" w:rsidP="00F71909">
                  <w:pPr>
                    <w:rPr>
                      <w:rFonts w:ascii="Arial" w:hAnsi="Arial" w:cs="Arial"/>
                      <w:sz w:val="16"/>
                      <w:szCs w:val="16"/>
                    </w:rPr>
                  </w:pPr>
                  <w:r w:rsidRPr="005A122C">
                    <w:rPr>
                      <w:rFonts w:ascii="Arial" w:hAnsi="Arial" w:cs="Arial"/>
                      <w:sz w:val="16"/>
                      <w:szCs w:val="16"/>
                    </w:rPr>
                    <w:t xml:space="preserve">La empresa adjudicada </w:t>
                  </w:r>
                  <w:r w:rsidR="00F71909"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852288" w:rsidRPr="00F80F0B" w14:paraId="377D7855" w14:textId="77777777" w:rsidTr="00BC7862">
              <w:trPr>
                <w:trHeight w:val="261"/>
              </w:trPr>
              <w:tc>
                <w:tcPr>
                  <w:tcW w:w="4679" w:type="dxa"/>
                  <w:vAlign w:val="center"/>
                </w:tcPr>
                <w:p w14:paraId="42BBBE39"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852288" w:rsidRPr="005A122C" w14:paraId="7C06ACAD" w14:textId="77777777" w:rsidTr="00F71909">
              <w:trPr>
                <w:trHeight w:val="282"/>
              </w:trPr>
              <w:tc>
                <w:tcPr>
                  <w:tcW w:w="4679" w:type="dxa"/>
                </w:tcPr>
                <w:p w14:paraId="637E36BC"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852288" w:rsidRPr="005A122C" w14:paraId="5EB16AE3" w14:textId="77777777" w:rsidTr="00BC7862">
              <w:trPr>
                <w:trHeight w:val="569"/>
              </w:trPr>
              <w:tc>
                <w:tcPr>
                  <w:tcW w:w="4679" w:type="dxa"/>
                </w:tcPr>
                <w:p w14:paraId="271B55A5" w14:textId="65AE8F0E" w:rsidR="00852288" w:rsidRPr="005A122C" w:rsidRDefault="00852288" w:rsidP="00852288">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w:t>
                  </w:r>
                  <w:r w:rsidR="00F71909">
                    <w:rPr>
                      <w:rFonts w:ascii="Arial" w:hAnsi="Arial" w:cs="Arial"/>
                      <w:sz w:val="16"/>
                      <w:szCs w:val="16"/>
                    </w:rPr>
                    <w:t>s</w:t>
                  </w:r>
                  <w:r w:rsidRPr="005A122C">
                    <w:rPr>
                      <w:rFonts w:ascii="Arial" w:hAnsi="Arial" w:cs="Arial"/>
                      <w:sz w:val="16"/>
                      <w:szCs w:val="16"/>
                    </w:rPr>
                    <w:t xml:space="preserve"> 24 horas de notificada vía teléfono la falla y presentación del reporte de las acciones efectuadas para la reparación del equipo.</w:t>
                  </w:r>
                </w:p>
              </w:tc>
            </w:tr>
            <w:tr w:rsidR="00852288" w:rsidRPr="00F80F0B" w14:paraId="5F4A4C56" w14:textId="77777777" w:rsidTr="00BC7862">
              <w:trPr>
                <w:trHeight w:val="249"/>
              </w:trPr>
              <w:tc>
                <w:tcPr>
                  <w:tcW w:w="4679" w:type="dxa"/>
                  <w:vAlign w:val="center"/>
                </w:tcPr>
                <w:p w14:paraId="575E7F66"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ENTREGARSE EN LA PROPUESTA</w:t>
                  </w:r>
                </w:p>
              </w:tc>
            </w:tr>
            <w:tr w:rsidR="00852288" w:rsidRPr="005A122C" w14:paraId="27421146" w14:textId="77777777" w:rsidTr="00BC7862">
              <w:trPr>
                <w:trHeight w:val="569"/>
              </w:trPr>
              <w:tc>
                <w:tcPr>
                  <w:tcW w:w="4679" w:type="dxa"/>
                  <w:vAlign w:val="center"/>
                </w:tcPr>
                <w:p w14:paraId="405F68BE" w14:textId="77777777" w:rsidR="00852288" w:rsidRPr="005A122C" w:rsidRDefault="00852288" w:rsidP="00852288">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852288" w:rsidRPr="005A122C" w14:paraId="2F3EDB64" w14:textId="77777777" w:rsidTr="00BC7862">
              <w:trPr>
                <w:trHeight w:val="569"/>
              </w:trPr>
              <w:tc>
                <w:tcPr>
                  <w:tcW w:w="4679" w:type="dxa"/>
                  <w:vAlign w:val="center"/>
                </w:tcPr>
                <w:p w14:paraId="2C9D7283"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852288" w:rsidRPr="005A122C" w14:paraId="77CF78E4" w14:textId="77777777" w:rsidTr="00BC7862">
              <w:trPr>
                <w:trHeight w:val="541"/>
              </w:trPr>
              <w:tc>
                <w:tcPr>
                  <w:tcW w:w="4679" w:type="dxa"/>
                  <w:vAlign w:val="center"/>
                </w:tcPr>
                <w:p w14:paraId="19734FF7" w14:textId="77777777" w:rsidR="00852288" w:rsidRPr="005A122C" w:rsidRDefault="00852288" w:rsidP="00852288">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852288" w:rsidRPr="005A122C" w14:paraId="3D8C2435" w14:textId="77777777" w:rsidTr="00BC7862">
              <w:trPr>
                <w:trHeight w:val="235"/>
              </w:trPr>
              <w:tc>
                <w:tcPr>
                  <w:tcW w:w="4679" w:type="dxa"/>
                  <w:vAlign w:val="center"/>
                </w:tcPr>
                <w:p w14:paraId="6D5DAB93" w14:textId="77777777" w:rsidR="00852288" w:rsidRPr="005A122C" w:rsidRDefault="00852288" w:rsidP="00852288">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852288" w:rsidRPr="005A122C" w14:paraId="2D39EEF2" w14:textId="77777777" w:rsidTr="00BC7862">
              <w:trPr>
                <w:trHeight w:val="235"/>
              </w:trPr>
              <w:tc>
                <w:tcPr>
                  <w:tcW w:w="4679" w:type="dxa"/>
                  <w:vAlign w:val="center"/>
                </w:tcPr>
                <w:p w14:paraId="4455DE32" w14:textId="77777777" w:rsidR="00852288" w:rsidRPr="005A122C" w:rsidRDefault="00852288" w:rsidP="00852288">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852288" w:rsidRPr="00F80F0B" w14:paraId="1B5994A3" w14:textId="77777777" w:rsidTr="00BC7862">
              <w:trPr>
                <w:trHeight w:val="235"/>
              </w:trPr>
              <w:tc>
                <w:tcPr>
                  <w:tcW w:w="4679" w:type="dxa"/>
                  <w:vAlign w:val="center"/>
                </w:tcPr>
                <w:p w14:paraId="22907808"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 – MANUALES</w:t>
                  </w:r>
                </w:p>
              </w:tc>
            </w:tr>
            <w:tr w:rsidR="00852288" w:rsidRPr="005A122C" w14:paraId="0635FB5A" w14:textId="77777777" w:rsidTr="00BC7862">
              <w:trPr>
                <w:trHeight w:val="569"/>
              </w:trPr>
              <w:tc>
                <w:tcPr>
                  <w:tcW w:w="4679" w:type="dxa"/>
                </w:tcPr>
                <w:p w14:paraId="56A800DD"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852288" w:rsidRPr="005A122C" w14:paraId="5417C74C" w14:textId="77777777" w:rsidTr="00BC7862">
              <w:trPr>
                <w:trHeight w:val="283"/>
              </w:trPr>
              <w:tc>
                <w:tcPr>
                  <w:tcW w:w="4679" w:type="dxa"/>
                </w:tcPr>
                <w:p w14:paraId="5FF84FBC"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852288" w:rsidRPr="00F80F0B" w14:paraId="1A3CEDB1" w14:textId="77777777" w:rsidTr="00BC7862">
              <w:trPr>
                <w:trHeight w:val="242"/>
              </w:trPr>
              <w:tc>
                <w:tcPr>
                  <w:tcW w:w="4679" w:type="dxa"/>
                  <w:vAlign w:val="center"/>
                </w:tcPr>
                <w:p w14:paraId="2F458CF2"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PLAZO DE ENTREGA</w:t>
                  </w:r>
                </w:p>
              </w:tc>
            </w:tr>
            <w:tr w:rsidR="00852288" w:rsidRPr="005A122C" w14:paraId="35CE8A03" w14:textId="77777777" w:rsidTr="00BC7862">
              <w:trPr>
                <w:trHeight w:val="415"/>
              </w:trPr>
              <w:tc>
                <w:tcPr>
                  <w:tcW w:w="4679" w:type="dxa"/>
                  <w:vAlign w:val="center"/>
                </w:tcPr>
                <w:p w14:paraId="2E77679C"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852288" w:rsidRPr="005A122C" w14:paraId="1A1169DC" w14:textId="77777777" w:rsidTr="00BC7862">
              <w:trPr>
                <w:trHeight w:val="371"/>
              </w:trPr>
              <w:tc>
                <w:tcPr>
                  <w:tcW w:w="4679" w:type="dxa"/>
                  <w:vAlign w:val="center"/>
                </w:tcPr>
                <w:p w14:paraId="4F9173B9" w14:textId="77777777" w:rsidR="00852288" w:rsidRPr="005A122C" w:rsidRDefault="00852288" w:rsidP="00852288">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852288" w:rsidRPr="00F80F0B" w14:paraId="6BEC6339" w14:textId="77777777" w:rsidTr="00BC7862">
              <w:trPr>
                <w:trHeight w:val="288"/>
              </w:trPr>
              <w:tc>
                <w:tcPr>
                  <w:tcW w:w="4679" w:type="dxa"/>
                  <w:vAlign w:val="center"/>
                </w:tcPr>
                <w:p w14:paraId="2916D4BF"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852288" w:rsidRPr="00F80F0B" w14:paraId="41CB296E" w14:textId="77777777" w:rsidTr="00BC7862">
              <w:trPr>
                <w:trHeight w:val="569"/>
              </w:trPr>
              <w:tc>
                <w:tcPr>
                  <w:tcW w:w="4679" w:type="dxa"/>
                  <w:vAlign w:val="center"/>
                </w:tcPr>
                <w:p w14:paraId="66A7789E"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852288" w:rsidRPr="00F80F0B" w14:paraId="094B5DE7" w14:textId="77777777" w:rsidTr="00BC7862">
              <w:trPr>
                <w:trHeight w:val="569"/>
              </w:trPr>
              <w:tc>
                <w:tcPr>
                  <w:tcW w:w="4679" w:type="dxa"/>
                  <w:vAlign w:val="center"/>
                </w:tcPr>
                <w:p w14:paraId="2A01273F"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lastRenderedPageBreak/>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852288" w:rsidRPr="00F80F0B" w14:paraId="544CC4AE" w14:textId="77777777" w:rsidTr="00BC7862">
              <w:trPr>
                <w:trHeight w:val="569"/>
              </w:trPr>
              <w:tc>
                <w:tcPr>
                  <w:tcW w:w="4679" w:type="dxa"/>
                  <w:vAlign w:val="center"/>
                </w:tcPr>
                <w:p w14:paraId="2B5E1B5F" w14:textId="77777777" w:rsidR="00852288" w:rsidRPr="00F80F0B" w:rsidRDefault="00852288" w:rsidP="00852288">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852288" w:rsidRPr="00F80F0B" w14:paraId="5BC1BA35" w14:textId="77777777" w:rsidTr="00BC7862">
              <w:trPr>
                <w:trHeight w:val="569"/>
              </w:trPr>
              <w:tc>
                <w:tcPr>
                  <w:tcW w:w="4679" w:type="dxa"/>
                  <w:vAlign w:val="center"/>
                </w:tcPr>
                <w:p w14:paraId="202237C1"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852288" w:rsidRPr="00F80F0B" w14:paraId="61B3F64A" w14:textId="77777777" w:rsidTr="00BC7862">
              <w:trPr>
                <w:trHeight w:val="569"/>
              </w:trPr>
              <w:tc>
                <w:tcPr>
                  <w:tcW w:w="4679" w:type="dxa"/>
                  <w:vAlign w:val="center"/>
                </w:tcPr>
                <w:p w14:paraId="32116DF4"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4222859E" w14:textId="77777777" w:rsidR="00FB2FE0" w:rsidRDefault="00FB2FE0" w:rsidP="001A6519">
            <w:pPr>
              <w:pStyle w:val="Sinespaciado"/>
              <w:rPr>
                <w:rFonts w:asciiTheme="minorHAnsi" w:hAnsiTheme="minorHAnsi" w:cstheme="minorHAnsi"/>
              </w:rPr>
            </w:pPr>
          </w:p>
          <w:p w14:paraId="07EFAAFE" w14:textId="3F2B7229" w:rsidR="00852288" w:rsidRPr="00852288" w:rsidRDefault="00852288" w:rsidP="00852288">
            <w:pPr>
              <w:rPr>
                <w:rFonts w:ascii="Arial" w:hAnsi="Arial" w:cs="Arial"/>
                <w:b/>
              </w:rPr>
            </w:pPr>
            <w:r w:rsidRPr="005A122C">
              <w:rPr>
                <w:rFonts w:ascii="Arial" w:hAnsi="Arial" w:cs="Arial"/>
                <w:b/>
              </w:rPr>
              <w:t xml:space="preserve">ITEM </w:t>
            </w:r>
            <w:r>
              <w:rPr>
                <w:rFonts w:ascii="Arial" w:hAnsi="Arial" w:cs="Arial"/>
                <w:b/>
              </w:rPr>
              <w:t>2</w:t>
            </w:r>
            <w:r w:rsidRPr="005A122C">
              <w:rPr>
                <w:rFonts w:ascii="Arial" w:hAnsi="Arial" w:cs="Arial"/>
                <w:b/>
              </w:rPr>
              <w:t xml:space="preserve">. BOMBA DE </w:t>
            </w:r>
            <w:r w:rsidRPr="002F388A">
              <w:rPr>
                <w:rFonts w:ascii="Arial" w:hAnsi="Arial" w:cs="Arial"/>
                <w:b/>
              </w:rPr>
              <w:t>INFUSION VOLUMETRICA</w:t>
            </w:r>
            <w:r>
              <w:rPr>
                <w:rFonts w:ascii="Arial" w:hAnsi="Arial" w:cs="Arial"/>
                <w:b/>
              </w:rPr>
              <w:t xml:space="preserve"> - </w:t>
            </w:r>
            <w:r w:rsidRPr="005A122C">
              <w:rPr>
                <w:rFonts w:ascii="Arial" w:hAnsi="Arial" w:cs="Arial"/>
                <w:b/>
              </w:rPr>
              <w:t xml:space="preserve">CANTIDAD: </w:t>
            </w:r>
            <w:r>
              <w:rPr>
                <w:rFonts w:ascii="Arial" w:hAnsi="Arial" w:cs="Arial"/>
                <w:b/>
              </w:rPr>
              <w:t>6</w:t>
            </w:r>
            <w:r w:rsidRPr="005A122C">
              <w:rPr>
                <w:rFonts w:ascii="Arial" w:hAnsi="Arial" w:cs="Arial"/>
                <w:b/>
              </w:rPr>
              <w:t xml:space="preserve"> EQUIPOS</w:t>
            </w:r>
          </w:p>
          <w:p w14:paraId="05130142" w14:textId="77777777" w:rsidR="00852288" w:rsidRDefault="00852288"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852288" w:rsidRPr="005A122C" w14:paraId="34964A72" w14:textId="77777777" w:rsidTr="00BC7862">
              <w:trPr>
                <w:trHeight w:val="255"/>
              </w:trPr>
              <w:tc>
                <w:tcPr>
                  <w:tcW w:w="4679" w:type="dxa"/>
                  <w:vMerge w:val="restart"/>
                  <w:vAlign w:val="center"/>
                </w:tcPr>
                <w:p w14:paraId="5B750D91" w14:textId="77777777" w:rsidR="00852288" w:rsidRPr="005A122C" w:rsidRDefault="00852288" w:rsidP="00852288">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852288" w:rsidRPr="005A122C" w14:paraId="5746E7FF" w14:textId="77777777" w:rsidTr="00BC7862">
              <w:trPr>
                <w:trHeight w:val="255"/>
              </w:trPr>
              <w:tc>
                <w:tcPr>
                  <w:tcW w:w="4679" w:type="dxa"/>
                  <w:vMerge/>
                </w:tcPr>
                <w:p w14:paraId="04B2B7EE" w14:textId="77777777" w:rsidR="00852288" w:rsidRPr="005A122C" w:rsidRDefault="00852288" w:rsidP="00852288">
                  <w:pPr>
                    <w:pStyle w:val="Prrafodelista"/>
                    <w:ind w:left="0"/>
                    <w:rPr>
                      <w:rFonts w:ascii="Arial" w:hAnsi="Arial" w:cs="Arial"/>
                    </w:rPr>
                  </w:pPr>
                </w:p>
              </w:tc>
            </w:tr>
            <w:tr w:rsidR="00852288" w:rsidRPr="005A122C" w14:paraId="4AF73556" w14:textId="77777777" w:rsidTr="00BC7862">
              <w:trPr>
                <w:trHeight w:val="279"/>
              </w:trPr>
              <w:tc>
                <w:tcPr>
                  <w:tcW w:w="4679" w:type="dxa"/>
                  <w:vAlign w:val="center"/>
                </w:tcPr>
                <w:p w14:paraId="563F06DD" w14:textId="77777777" w:rsidR="00852288" w:rsidRPr="005A122C" w:rsidRDefault="00852288" w:rsidP="00852288">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852288" w:rsidRPr="005A122C" w14:paraId="2CBD13CE" w14:textId="77777777" w:rsidTr="00BC7862">
              <w:trPr>
                <w:trHeight w:val="275"/>
              </w:trPr>
              <w:tc>
                <w:tcPr>
                  <w:tcW w:w="4679" w:type="dxa"/>
                  <w:vAlign w:val="center"/>
                </w:tcPr>
                <w:p w14:paraId="08C5F10C"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Marca</w:t>
                  </w:r>
                </w:p>
              </w:tc>
            </w:tr>
            <w:tr w:rsidR="00852288" w:rsidRPr="005A122C" w14:paraId="59FC16BA" w14:textId="77777777" w:rsidTr="00BC7862">
              <w:trPr>
                <w:trHeight w:val="289"/>
              </w:trPr>
              <w:tc>
                <w:tcPr>
                  <w:tcW w:w="4679" w:type="dxa"/>
                  <w:vAlign w:val="center"/>
                </w:tcPr>
                <w:p w14:paraId="6CAD9362"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Modelo</w:t>
                  </w:r>
                </w:p>
              </w:tc>
            </w:tr>
            <w:tr w:rsidR="00852288" w:rsidRPr="005A122C" w14:paraId="3509E078" w14:textId="77777777" w:rsidTr="00BC7862">
              <w:trPr>
                <w:trHeight w:val="265"/>
              </w:trPr>
              <w:tc>
                <w:tcPr>
                  <w:tcW w:w="4679" w:type="dxa"/>
                  <w:vAlign w:val="center"/>
                </w:tcPr>
                <w:p w14:paraId="3700CECA"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852288" w:rsidRPr="005A122C" w14:paraId="150797EB" w14:textId="77777777" w:rsidTr="00BC7862">
              <w:trPr>
                <w:trHeight w:val="277"/>
              </w:trPr>
              <w:tc>
                <w:tcPr>
                  <w:tcW w:w="4679" w:type="dxa"/>
                  <w:vAlign w:val="center"/>
                </w:tcPr>
                <w:p w14:paraId="56F52133" w14:textId="77777777" w:rsidR="00852288" w:rsidRPr="005A122C" w:rsidRDefault="00852288" w:rsidP="00852288">
                  <w:pPr>
                    <w:ind w:left="318"/>
                    <w:rPr>
                      <w:rFonts w:ascii="Arial" w:hAnsi="Arial" w:cs="Arial"/>
                      <w:b/>
                      <w:sz w:val="16"/>
                      <w:szCs w:val="16"/>
                    </w:rPr>
                  </w:pPr>
                  <w:r w:rsidRPr="005A122C">
                    <w:rPr>
                      <w:rFonts w:ascii="Arial" w:hAnsi="Arial" w:cs="Arial"/>
                      <w:b/>
                      <w:sz w:val="16"/>
                      <w:szCs w:val="16"/>
                      <w:lang w:eastAsia="es-ES"/>
                    </w:rPr>
                    <w:t>Año de Fabricación</w:t>
                  </w:r>
                </w:p>
              </w:tc>
            </w:tr>
            <w:tr w:rsidR="00852288" w:rsidRPr="005A122C" w14:paraId="5EB66805" w14:textId="77777777" w:rsidTr="00BC7862">
              <w:trPr>
                <w:trHeight w:val="345"/>
              </w:trPr>
              <w:tc>
                <w:tcPr>
                  <w:tcW w:w="4679" w:type="dxa"/>
                  <w:vAlign w:val="center"/>
                </w:tcPr>
                <w:p w14:paraId="5F5BC58C" w14:textId="77777777" w:rsidR="00852288" w:rsidRPr="005A122C" w:rsidRDefault="00852288" w:rsidP="00027F8D">
                  <w:pPr>
                    <w:pStyle w:val="Prrafodelista"/>
                    <w:numPr>
                      <w:ilvl w:val="0"/>
                      <w:numId w:val="24"/>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852288" w:rsidRPr="005A122C" w14:paraId="16336008" w14:textId="77777777" w:rsidTr="00BC7862">
              <w:trPr>
                <w:trHeight w:val="427"/>
              </w:trPr>
              <w:tc>
                <w:tcPr>
                  <w:tcW w:w="4679" w:type="dxa"/>
                  <w:vAlign w:val="center"/>
                </w:tcPr>
                <w:p w14:paraId="16C171B1" w14:textId="133947B3" w:rsidR="00852288" w:rsidRPr="005A122C" w:rsidRDefault="00F71909" w:rsidP="00852288">
                  <w:pPr>
                    <w:rPr>
                      <w:rFonts w:ascii="Arial" w:hAnsi="Arial" w:cs="Arial"/>
                      <w:sz w:val="16"/>
                      <w:szCs w:val="16"/>
                    </w:rPr>
                  </w:pPr>
                  <w:r w:rsidRPr="005A122C">
                    <w:rPr>
                      <w:rFonts w:ascii="Arial" w:hAnsi="Arial" w:cs="Arial"/>
                      <w:b/>
                      <w:sz w:val="16"/>
                      <w:szCs w:val="16"/>
                      <w:u w:val="single"/>
                    </w:rPr>
                    <w:t xml:space="preserve">ASPECTOS GENERALES DEL </w:t>
                  </w:r>
                  <w:r w:rsidR="00BC7862" w:rsidRPr="005A122C">
                    <w:rPr>
                      <w:rFonts w:ascii="Arial" w:hAnsi="Arial" w:cs="Arial"/>
                      <w:b/>
                      <w:sz w:val="16"/>
                      <w:szCs w:val="16"/>
                      <w:u w:val="single"/>
                    </w:rPr>
                    <w:t>EQUIPO:</w:t>
                  </w:r>
                </w:p>
              </w:tc>
            </w:tr>
            <w:tr w:rsidR="00852288" w:rsidRPr="002F388A" w14:paraId="7B826F45" w14:textId="77777777" w:rsidTr="00BC7862">
              <w:trPr>
                <w:trHeight w:val="252"/>
              </w:trPr>
              <w:tc>
                <w:tcPr>
                  <w:tcW w:w="4679" w:type="dxa"/>
                </w:tcPr>
                <w:p w14:paraId="4BF7C662" w14:textId="77777777" w:rsidR="00852288" w:rsidRPr="002F388A" w:rsidRDefault="00852288" w:rsidP="00852288">
                  <w:pPr>
                    <w:rPr>
                      <w:rFonts w:ascii="Arial" w:hAnsi="Arial" w:cs="Arial"/>
                      <w:sz w:val="16"/>
                      <w:szCs w:val="16"/>
                    </w:rPr>
                  </w:pPr>
                  <w:r w:rsidRPr="002F388A">
                    <w:rPr>
                      <w:rFonts w:ascii="Arial" w:hAnsi="Arial" w:cs="Arial"/>
                      <w:sz w:val="16"/>
                      <w:szCs w:val="16"/>
                      <w:bdr w:val="none" w:sz="0" w:space="0" w:color="auto" w:frame="1"/>
                    </w:rPr>
                    <w:t>Diseño compacto con mango.</w:t>
                  </w:r>
                </w:p>
              </w:tc>
            </w:tr>
            <w:tr w:rsidR="00852288" w:rsidRPr="002F388A" w14:paraId="7FC6AB96" w14:textId="77777777" w:rsidTr="00BC7862">
              <w:trPr>
                <w:trHeight w:val="247"/>
              </w:trPr>
              <w:tc>
                <w:tcPr>
                  <w:tcW w:w="4679" w:type="dxa"/>
                  <w:vAlign w:val="center"/>
                </w:tcPr>
                <w:p w14:paraId="55F3A9D1" w14:textId="77777777"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Rango: 0,1 – 1500 ml/h en incrementos de 0,1 ml/h.</w:t>
                  </w:r>
                  <w:r>
                    <w:rPr>
                      <w:rFonts w:ascii="Arial" w:hAnsi="Arial" w:cs="Arial"/>
                      <w:sz w:val="16"/>
                      <w:szCs w:val="16"/>
                      <w:bdr w:val="none" w:sz="0" w:space="0" w:color="auto" w:frame="1"/>
                    </w:rPr>
                    <w:t xml:space="preserve"> aprox</w:t>
                  </w:r>
                </w:p>
              </w:tc>
            </w:tr>
            <w:tr w:rsidR="00852288" w:rsidRPr="002F388A" w14:paraId="4E50FF9F" w14:textId="77777777" w:rsidTr="00BC7862">
              <w:trPr>
                <w:trHeight w:val="279"/>
              </w:trPr>
              <w:tc>
                <w:tcPr>
                  <w:tcW w:w="4679" w:type="dxa"/>
                </w:tcPr>
                <w:p w14:paraId="03B19295" w14:textId="6AEA485C" w:rsidR="00852288" w:rsidRPr="002F388A" w:rsidRDefault="00852288" w:rsidP="00852288">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Rango de goteo: 10-60 gotas/ml incrementos de 1 gota/ml.</w:t>
                  </w:r>
                  <w:r>
                    <w:rPr>
                      <w:rFonts w:ascii="Arial" w:hAnsi="Arial" w:cs="Arial"/>
                      <w:sz w:val="16"/>
                      <w:szCs w:val="16"/>
                      <w:bdr w:val="none" w:sz="0" w:space="0" w:color="auto" w:frame="1"/>
                    </w:rPr>
                    <w:t xml:space="preserve"> </w:t>
                  </w:r>
                  <w:r w:rsidR="00F71909">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852288" w:rsidRPr="002F388A" w14:paraId="751C88D0" w14:textId="77777777" w:rsidTr="00BC7862">
              <w:trPr>
                <w:trHeight w:val="70"/>
              </w:trPr>
              <w:tc>
                <w:tcPr>
                  <w:tcW w:w="4679" w:type="dxa"/>
                </w:tcPr>
                <w:p w14:paraId="146B5806" w14:textId="77777777" w:rsidR="00852288" w:rsidRPr="002F388A" w:rsidRDefault="00852288" w:rsidP="00852288">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 xml:space="preserve">Rango de </w:t>
                  </w:r>
                  <w:proofErr w:type="spellStart"/>
                  <w:r w:rsidRPr="002F388A">
                    <w:rPr>
                      <w:rFonts w:ascii="Arial" w:hAnsi="Arial" w:cs="Arial"/>
                      <w:sz w:val="16"/>
                      <w:szCs w:val="16"/>
                      <w:bdr w:val="none" w:sz="0" w:space="0" w:color="auto" w:frame="1"/>
                    </w:rPr>
                    <w:t>Bolus</w:t>
                  </w:r>
                  <w:proofErr w:type="spellEnd"/>
                  <w:r w:rsidRPr="002F388A">
                    <w:rPr>
                      <w:rFonts w:ascii="Arial" w:hAnsi="Arial" w:cs="Arial"/>
                      <w:sz w:val="16"/>
                      <w:szCs w:val="16"/>
                      <w:bdr w:val="none" w:sz="0" w:space="0" w:color="auto" w:frame="1"/>
                    </w:rPr>
                    <w:t>: 0,2 – 1500 ml/h.</w:t>
                  </w:r>
                  <w:r>
                    <w:rPr>
                      <w:rFonts w:ascii="Arial" w:hAnsi="Arial" w:cs="Arial"/>
                      <w:sz w:val="16"/>
                      <w:szCs w:val="16"/>
                      <w:bdr w:val="none" w:sz="0" w:space="0" w:color="auto" w:frame="1"/>
                    </w:rPr>
                    <w:t xml:space="preserve"> aprox</w:t>
                  </w:r>
                </w:p>
              </w:tc>
            </w:tr>
            <w:tr w:rsidR="00852288" w:rsidRPr="002F388A" w14:paraId="00AF22B0" w14:textId="77777777" w:rsidTr="00BC7862">
              <w:trPr>
                <w:trHeight w:val="273"/>
              </w:trPr>
              <w:tc>
                <w:tcPr>
                  <w:tcW w:w="4679" w:type="dxa"/>
                </w:tcPr>
                <w:p w14:paraId="62B97AF6" w14:textId="0E3AEB24"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Rango de Volumen: 0,1 – 9999 ml incrementos de 0,1 ml.</w:t>
                  </w:r>
                  <w:r>
                    <w:rPr>
                      <w:rFonts w:ascii="Arial" w:hAnsi="Arial" w:cs="Arial"/>
                      <w:sz w:val="16"/>
                      <w:szCs w:val="16"/>
                      <w:bdr w:val="none" w:sz="0" w:space="0" w:color="auto" w:frame="1"/>
                    </w:rPr>
                    <w:t xml:space="preserve"> </w:t>
                  </w:r>
                  <w:r w:rsidR="00F71909">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852288" w:rsidRPr="002F388A" w14:paraId="761E8B50" w14:textId="77777777" w:rsidTr="00BC7862">
              <w:trPr>
                <w:trHeight w:val="277"/>
              </w:trPr>
              <w:tc>
                <w:tcPr>
                  <w:tcW w:w="4679" w:type="dxa"/>
                </w:tcPr>
                <w:p w14:paraId="59D25BF4" w14:textId="1F76C63D"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Rango de Tiempo: 01- 99 </w:t>
                  </w:r>
                  <w:proofErr w:type="spellStart"/>
                  <w:r w:rsidRPr="002F388A">
                    <w:rPr>
                      <w:rFonts w:ascii="Arial" w:hAnsi="Arial" w:cs="Arial"/>
                      <w:sz w:val="16"/>
                      <w:szCs w:val="16"/>
                      <w:bdr w:val="none" w:sz="0" w:space="0" w:color="auto" w:frame="1"/>
                    </w:rPr>
                    <w:t>hs</w:t>
                  </w:r>
                  <w:proofErr w:type="spellEnd"/>
                  <w:r w:rsidRPr="002F388A">
                    <w:rPr>
                      <w:rFonts w:ascii="Arial" w:hAnsi="Arial" w:cs="Arial"/>
                      <w:sz w:val="16"/>
                      <w:szCs w:val="16"/>
                      <w:bdr w:val="none" w:sz="0" w:space="0" w:color="auto" w:frame="1"/>
                    </w:rPr>
                    <w:t xml:space="preserve"> 59 ms 59 </w:t>
                  </w:r>
                  <w:proofErr w:type="spellStart"/>
                  <w:r w:rsidRPr="002F388A">
                    <w:rPr>
                      <w:rFonts w:ascii="Arial" w:hAnsi="Arial" w:cs="Arial"/>
                      <w:sz w:val="16"/>
                      <w:szCs w:val="16"/>
                      <w:bdr w:val="none" w:sz="0" w:space="0" w:color="auto" w:frame="1"/>
                    </w:rPr>
                    <w:t>seg</w:t>
                  </w:r>
                  <w:proofErr w:type="spellEnd"/>
                  <w:r w:rsidRPr="002F388A">
                    <w:rPr>
                      <w:rFonts w:ascii="Arial" w:hAnsi="Arial" w:cs="Arial"/>
                      <w:sz w:val="16"/>
                      <w:szCs w:val="16"/>
                      <w:bdr w:val="none" w:sz="0" w:space="0" w:color="auto" w:frame="1"/>
                    </w:rPr>
                    <w:t>.</w:t>
                  </w:r>
                  <w:r>
                    <w:rPr>
                      <w:rFonts w:ascii="Arial" w:hAnsi="Arial" w:cs="Arial"/>
                      <w:sz w:val="16"/>
                      <w:szCs w:val="16"/>
                      <w:bdr w:val="none" w:sz="0" w:space="0" w:color="auto" w:frame="1"/>
                    </w:rPr>
                    <w:t xml:space="preserve"> </w:t>
                  </w:r>
                  <w:r w:rsidR="00F71909">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852288" w:rsidRPr="002F388A" w14:paraId="2464FBB7" w14:textId="77777777" w:rsidTr="00BC7862">
              <w:trPr>
                <w:trHeight w:val="281"/>
              </w:trPr>
              <w:tc>
                <w:tcPr>
                  <w:tcW w:w="4679" w:type="dxa"/>
                </w:tcPr>
                <w:p w14:paraId="0CD3620B" w14:textId="4DF7F530"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and PSI.</w:t>
                  </w:r>
                  <w:r>
                    <w:rPr>
                      <w:rFonts w:ascii="Arial" w:hAnsi="Arial" w:cs="Arial"/>
                      <w:sz w:val="16"/>
                      <w:szCs w:val="16"/>
                      <w:bdr w:val="none" w:sz="0" w:space="0" w:color="auto" w:frame="1"/>
                    </w:rPr>
                    <w:t xml:space="preserve"> </w:t>
                  </w:r>
                  <w:r w:rsidR="00F71909">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852288" w:rsidRPr="002F388A" w14:paraId="57608BD9" w14:textId="77777777" w:rsidTr="00BC7862">
              <w:trPr>
                <w:trHeight w:val="281"/>
              </w:trPr>
              <w:tc>
                <w:tcPr>
                  <w:tcW w:w="4679" w:type="dxa"/>
                </w:tcPr>
                <w:p w14:paraId="51196C67" w14:textId="77777777" w:rsidR="00852288" w:rsidRPr="002F388A" w:rsidRDefault="00852288" w:rsidP="00852288">
                  <w:pPr>
                    <w:shd w:val="clear" w:color="auto" w:fill="FFFFFF"/>
                    <w:ind w:left="37"/>
                    <w:textAlignment w:val="baseline"/>
                    <w:rPr>
                      <w:rFonts w:ascii="Arial" w:hAnsi="Arial" w:cs="Arial"/>
                      <w:sz w:val="16"/>
                      <w:szCs w:val="16"/>
                    </w:rPr>
                  </w:pPr>
                  <w:r w:rsidRPr="002F388A">
                    <w:rPr>
                      <w:rFonts w:ascii="Arial" w:hAnsi="Arial" w:cs="Arial"/>
                      <w:sz w:val="16"/>
                      <w:szCs w:val="16"/>
                      <w:bdr w:val="none" w:sz="0" w:space="0" w:color="auto" w:frame="1"/>
                    </w:rPr>
                    <w:t>Alarmas: Oclusión, VTBI hecho, batería vacía, VTBI casi terminado, Recordatorio, batería baja, sin alimentación de CA, error del sistema, Sistema anormal, finalización de KVO, tiempo de espera caducado, Tubo no insertado, aire en línea, puerta abierta, Botella vacía, error de caída y sin comunicación.</w:t>
                  </w:r>
                </w:p>
              </w:tc>
            </w:tr>
            <w:tr w:rsidR="00852288" w:rsidRPr="002F388A" w14:paraId="51714E12" w14:textId="77777777" w:rsidTr="00BC7862">
              <w:trPr>
                <w:trHeight w:val="281"/>
              </w:trPr>
              <w:tc>
                <w:tcPr>
                  <w:tcW w:w="4679" w:type="dxa"/>
                </w:tcPr>
                <w:p w14:paraId="2DE1FB45" w14:textId="77777777" w:rsidR="00852288" w:rsidRPr="002F388A" w:rsidRDefault="00852288" w:rsidP="00852288">
                  <w:pPr>
                    <w:shd w:val="clear" w:color="auto" w:fill="FFFFFF"/>
                    <w:ind w:left="37"/>
                    <w:textAlignment w:val="baseline"/>
                    <w:rPr>
                      <w:rFonts w:ascii="Arial" w:hAnsi="Arial" w:cs="Arial"/>
                      <w:sz w:val="16"/>
                      <w:szCs w:val="16"/>
                      <w:bdr w:val="none" w:sz="0" w:space="0" w:color="auto" w:frame="1"/>
                    </w:rPr>
                  </w:pPr>
                  <w:r w:rsidRPr="002F388A">
                    <w:rPr>
                      <w:rFonts w:ascii="Arial" w:hAnsi="Arial" w:cs="Arial"/>
                      <w:sz w:val="16"/>
                      <w:szCs w:val="16"/>
                      <w:bdr w:val="none" w:sz="0" w:space="0" w:color="auto" w:frame="1"/>
                    </w:rPr>
                    <w:t>Modos de infusión: modo velocidad, modo tiempo, modo peso corporal, modo caída y Modo secuencial</w:t>
                  </w:r>
                </w:p>
              </w:tc>
            </w:tr>
            <w:tr w:rsidR="00852288" w:rsidRPr="002F388A" w14:paraId="0C48B00E" w14:textId="77777777" w:rsidTr="00BC7862">
              <w:trPr>
                <w:trHeight w:val="281"/>
              </w:trPr>
              <w:tc>
                <w:tcPr>
                  <w:tcW w:w="4679" w:type="dxa"/>
                </w:tcPr>
                <w:p w14:paraId="02CCF7BD" w14:textId="77777777" w:rsidR="00852288" w:rsidRPr="002F388A" w:rsidRDefault="00852288" w:rsidP="00852288">
                  <w:pPr>
                    <w:shd w:val="clear" w:color="auto" w:fill="FFFFFF"/>
                    <w:ind w:left="37"/>
                    <w:textAlignment w:val="baseline"/>
                    <w:rPr>
                      <w:rFonts w:ascii="Arial" w:hAnsi="Arial" w:cs="Arial"/>
                      <w:sz w:val="16"/>
                      <w:szCs w:val="16"/>
                      <w:bdr w:val="none" w:sz="0" w:space="0" w:color="auto" w:frame="1"/>
                    </w:rPr>
                  </w:pPr>
                  <w:r w:rsidRPr="002F388A">
                    <w:rPr>
                      <w:rFonts w:ascii="Arial" w:hAnsi="Arial" w:cs="Arial"/>
                      <w:sz w:val="16"/>
                      <w:szCs w:val="16"/>
                      <w:bdr w:val="none" w:sz="0" w:space="0" w:color="auto" w:frame="1"/>
                    </w:rPr>
                    <w:t>Detección de presión dinámica, función que impide la formación de bolos, configuración del último parámetro, biblioteca de medicamento, historial de eventos.</w:t>
                  </w:r>
                </w:p>
              </w:tc>
            </w:tr>
            <w:tr w:rsidR="00852288" w:rsidRPr="002F388A" w14:paraId="42F1D047" w14:textId="77777777" w:rsidTr="00BC7862">
              <w:trPr>
                <w:trHeight w:val="281"/>
              </w:trPr>
              <w:tc>
                <w:tcPr>
                  <w:tcW w:w="4679" w:type="dxa"/>
                </w:tcPr>
                <w:p w14:paraId="5B96CAE0"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Batería de iones de Litio</w:t>
                  </w:r>
                </w:p>
              </w:tc>
            </w:tr>
            <w:tr w:rsidR="00852288" w:rsidRPr="002F388A" w14:paraId="34B65C63" w14:textId="77777777" w:rsidTr="00BC7862">
              <w:trPr>
                <w:trHeight w:val="281"/>
              </w:trPr>
              <w:tc>
                <w:tcPr>
                  <w:tcW w:w="4679" w:type="dxa"/>
                </w:tcPr>
                <w:p w14:paraId="51D00756"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Duración de la batería 4 hrs con una (1) batería</w:t>
                  </w:r>
                </w:p>
              </w:tc>
            </w:tr>
            <w:tr w:rsidR="00852288" w:rsidRPr="00F80F0B" w14:paraId="395FBEBC" w14:textId="77777777" w:rsidTr="00BC7862">
              <w:trPr>
                <w:trHeight w:val="401"/>
              </w:trPr>
              <w:tc>
                <w:tcPr>
                  <w:tcW w:w="4679" w:type="dxa"/>
                  <w:vAlign w:val="center"/>
                </w:tcPr>
                <w:p w14:paraId="53031C41"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852288" w:rsidRPr="00F80F0B" w14:paraId="098997D8" w14:textId="77777777" w:rsidTr="00BC7862">
              <w:trPr>
                <w:trHeight w:val="288"/>
              </w:trPr>
              <w:tc>
                <w:tcPr>
                  <w:tcW w:w="4679" w:type="dxa"/>
                </w:tcPr>
                <w:p w14:paraId="2924F2F6" w14:textId="3FA0F44D" w:rsidR="00852288" w:rsidRPr="00F80F0B" w:rsidRDefault="00852288" w:rsidP="00852288">
                  <w:pPr>
                    <w:rPr>
                      <w:rFonts w:ascii="Arial" w:hAnsi="Arial" w:cs="Arial"/>
                      <w:sz w:val="16"/>
                      <w:szCs w:val="16"/>
                    </w:rPr>
                  </w:pPr>
                  <w:r w:rsidRPr="006211B3">
                    <w:rPr>
                      <w:rFonts w:ascii="Arial" w:hAnsi="Arial" w:cs="Arial"/>
                      <w:sz w:val="16"/>
                      <w:szCs w:val="16"/>
                    </w:rPr>
                    <w:t>Debe contener</w:t>
                  </w:r>
                  <w:r w:rsidR="0061498E">
                    <w:rPr>
                      <w:rFonts w:ascii="Arial" w:hAnsi="Arial" w:cs="Arial"/>
                      <w:sz w:val="16"/>
                      <w:szCs w:val="16"/>
                    </w:rPr>
                    <w:t xml:space="preserve"> </w:t>
                  </w:r>
                  <w:r w:rsidRPr="006211B3">
                    <w:rPr>
                      <w:rFonts w:ascii="Arial" w:hAnsi="Arial" w:cs="Arial"/>
                      <w:sz w:val="16"/>
                      <w:szCs w:val="16"/>
                    </w:rPr>
                    <w:t>todos los accesorios necesarios para su buen funcionamiento</w:t>
                  </w:r>
                </w:p>
              </w:tc>
            </w:tr>
            <w:tr w:rsidR="00852288" w:rsidRPr="00F80F0B" w14:paraId="66118C27" w14:textId="77777777" w:rsidTr="00BC7862">
              <w:trPr>
                <w:trHeight w:val="415"/>
              </w:trPr>
              <w:tc>
                <w:tcPr>
                  <w:tcW w:w="4679" w:type="dxa"/>
                  <w:vAlign w:val="center"/>
                </w:tcPr>
                <w:p w14:paraId="7E92F017"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852288" w:rsidRPr="005A122C" w14:paraId="462414D8" w14:textId="77777777" w:rsidTr="00BC7862">
              <w:trPr>
                <w:trHeight w:val="265"/>
              </w:trPr>
              <w:tc>
                <w:tcPr>
                  <w:tcW w:w="4679" w:type="dxa"/>
                  <w:vAlign w:val="center"/>
                </w:tcPr>
                <w:p w14:paraId="4A3AA04A" w14:textId="2F81B906" w:rsidR="00852288" w:rsidRPr="005A122C" w:rsidRDefault="00852288" w:rsidP="00852288">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r w:rsidR="00BC7862" w:rsidRPr="005A122C">
                    <w:rPr>
                      <w:rFonts w:ascii="Arial" w:hAnsi="Arial" w:cs="Arial"/>
                      <w:sz w:val="16"/>
                      <w:szCs w:val="16"/>
                    </w:rPr>
                    <w:t>Hz.</w:t>
                  </w:r>
                </w:p>
              </w:tc>
            </w:tr>
            <w:tr w:rsidR="00852288" w:rsidRPr="005A122C" w14:paraId="50A6031D" w14:textId="77777777" w:rsidTr="00BC7862">
              <w:trPr>
                <w:trHeight w:val="265"/>
              </w:trPr>
              <w:tc>
                <w:tcPr>
                  <w:tcW w:w="4679" w:type="dxa"/>
                  <w:vAlign w:val="center"/>
                </w:tcPr>
                <w:p w14:paraId="714073C3"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852288" w:rsidRPr="00F80F0B" w14:paraId="1EAEAA08" w14:textId="77777777" w:rsidTr="00BC7862">
              <w:trPr>
                <w:trHeight w:val="301"/>
              </w:trPr>
              <w:tc>
                <w:tcPr>
                  <w:tcW w:w="4679" w:type="dxa"/>
                  <w:vAlign w:val="center"/>
                </w:tcPr>
                <w:p w14:paraId="0BD2525E" w14:textId="67B0830F"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PRE-INSTALACIÓN E INSTALACIÓN</w:t>
                  </w:r>
                </w:p>
              </w:tc>
            </w:tr>
            <w:tr w:rsidR="00852288" w:rsidRPr="005A122C" w14:paraId="59ECCA5A" w14:textId="77777777" w:rsidTr="00BC7862">
              <w:trPr>
                <w:trHeight w:val="288"/>
              </w:trPr>
              <w:tc>
                <w:tcPr>
                  <w:tcW w:w="4679" w:type="dxa"/>
                  <w:vAlign w:val="center"/>
                </w:tcPr>
                <w:p w14:paraId="2DBDAC21"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lastRenderedPageBreak/>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608142CE"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852288" w:rsidRPr="00F80F0B" w14:paraId="7F944527" w14:textId="77777777" w:rsidTr="00BC7862">
              <w:trPr>
                <w:trHeight w:val="345"/>
              </w:trPr>
              <w:tc>
                <w:tcPr>
                  <w:tcW w:w="4679" w:type="dxa"/>
                  <w:vAlign w:val="center"/>
                </w:tcPr>
                <w:p w14:paraId="6C1BBFA6"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RECEPCIÓN</w:t>
                  </w:r>
                </w:p>
              </w:tc>
            </w:tr>
            <w:tr w:rsidR="00852288" w:rsidRPr="00F80F0B" w14:paraId="5922817C" w14:textId="77777777" w:rsidTr="0061498E">
              <w:trPr>
                <w:trHeight w:val="353"/>
              </w:trPr>
              <w:tc>
                <w:tcPr>
                  <w:tcW w:w="4679" w:type="dxa"/>
                  <w:vAlign w:val="center"/>
                </w:tcPr>
                <w:p w14:paraId="762DE120" w14:textId="79A0CACF" w:rsidR="00852288" w:rsidRPr="00F80F0B" w:rsidRDefault="00852288" w:rsidP="00852288">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852288" w:rsidRPr="00F80F0B" w14:paraId="5430D5E9" w14:textId="77777777" w:rsidTr="00BC7862">
              <w:trPr>
                <w:trHeight w:val="259"/>
              </w:trPr>
              <w:tc>
                <w:tcPr>
                  <w:tcW w:w="4679" w:type="dxa"/>
                  <w:vAlign w:val="center"/>
                </w:tcPr>
                <w:p w14:paraId="1BCE4B70"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CAPACITACION</w:t>
                  </w:r>
                </w:p>
              </w:tc>
            </w:tr>
            <w:tr w:rsidR="00852288" w:rsidRPr="005A122C" w14:paraId="28CD2DD2" w14:textId="77777777" w:rsidTr="00BC7862">
              <w:trPr>
                <w:trHeight w:val="276"/>
              </w:trPr>
              <w:tc>
                <w:tcPr>
                  <w:tcW w:w="4679" w:type="dxa"/>
                </w:tcPr>
                <w:p w14:paraId="708B3DC2"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852288" w:rsidRPr="005A122C" w14:paraId="1FFD1876" w14:textId="77777777" w:rsidTr="00BC7862">
              <w:trPr>
                <w:trHeight w:val="569"/>
              </w:trPr>
              <w:tc>
                <w:tcPr>
                  <w:tcW w:w="4679" w:type="dxa"/>
                </w:tcPr>
                <w:p w14:paraId="62638BF5" w14:textId="65AB9EEA"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852288" w:rsidRPr="005A122C" w14:paraId="5C0206E4" w14:textId="77777777" w:rsidTr="0061498E">
              <w:trPr>
                <w:trHeight w:val="421"/>
              </w:trPr>
              <w:tc>
                <w:tcPr>
                  <w:tcW w:w="4679" w:type="dxa"/>
                </w:tcPr>
                <w:p w14:paraId="4BA03445"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852288" w:rsidRPr="00F80F0B" w14:paraId="308EE57A" w14:textId="77777777" w:rsidTr="00BC7862">
              <w:trPr>
                <w:trHeight w:val="288"/>
              </w:trPr>
              <w:tc>
                <w:tcPr>
                  <w:tcW w:w="4679" w:type="dxa"/>
                  <w:vAlign w:val="center"/>
                </w:tcPr>
                <w:p w14:paraId="54CF5223"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GARANTIAS</w:t>
                  </w:r>
                </w:p>
              </w:tc>
            </w:tr>
            <w:tr w:rsidR="00852288" w:rsidRPr="005A122C" w14:paraId="0DF3661B" w14:textId="77777777" w:rsidTr="0061498E">
              <w:trPr>
                <w:trHeight w:val="403"/>
              </w:trPr>
              <w:tc>
                <w:tcPr>
                  <w:tcW w:w="4679" w:type="dxa"/>
                </w:tcPr>
                <w:p w14:paraId="75064E36"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852288" w:rsidRPr="005A122C" w14:paraId="2D633605" w14:textId="77777777" w:rsidTr="0061498E">
              <w:trPr>
                <w:trHeight w:val="267"/>
              </w:trPr>
              <w:tc>
                <w:tcPr>
                  <w:tcW w:w="4679" w:type="dxa"/>
                  <w:vAlign w:val="bottom"/>
                </w:tcPr>
                <w:p w14:paraId="4DA0D048"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852288" w:rsidRPr="005A122C" w14:paraId="1DC9CE24" w14:textId="77777777" w:rsidTr="0061498E">
              <w:trPr>
                <w:trHeight w:val="272"/>
              </w:trPr>
              <w:tc>
                <w:tcPr>
                  <w:tcW w:w="4679" w:type="dxa"/>
                  <w:vAlign w:val="bottom"/>
                </w:tcPr>
                <w:p w14:paraId="521C2BD1" w14:textId="11BC80D9"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La empresa adjudicada </w:t>
                  </w:r>
                  <w:r w:rsidR="00BC7862"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852288" w:rsidRPr="00F80F0B" w14:paraId="329411D8" w14:textId="77777777" w:rsidTr="00BC7862">
              <w:trPr>
                <w:trHeight w:val="261"/>
              </w:trPr>
              <w:tc>
                <w:tcPr>
                  <w:tcW w:w="4679" w:type="dxa"/>
                  <w:vAlign w:val="center"/>
                </w:tcPr>
                <w:p w14:paraId="61F5ED0E"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852288" w:rsidRPr="005A122C" w14:paraId="676D9051" w14:textId="77777777" w:rsidTr="0061498E">
              <w:trPr>
                <w:trHeight w:val="324"/>
              </w:trPr>
              <w:tc>
                <w:tcPr>
                  <w:tcW w:w="4679" w:type="dxa"/>
                </w:tcPr>
                <w:p w14:paraId="757D6A8D"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852288" w:rsidRPr="005A122C" w14:paraId="33C0DC56" w14:textId="77777777" w:rsidTr="0061498E">
              <w:trPr>
                <w:trHeight w:val="425"/>
              </w:trPr>
              <w:tc>
                <w:tcPr>
                  <w:tcW w:w="4679" w:type="dxa"/>
                </w:tcPr>
                <w:p w14:paraId="71465F3F"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proofErr w:type="gramStart"/>
                  <w:r w:rsidRPr="005A122C">
                    <w:rPr>
                      <w:rFonts w:ascii="Arial" w:hAnsi="Arial" w:cs="Arial"/>
                      <w:sz w:val="16"/>
                      <w:szCs w:val="16"/>
                    </w:rPr>
                    <w:t>la 24 horas</w:t>
                  </w:r>
                  <w:proofErr w:type="gramEnd"/>
                  <w:r w:rsidRPr="005A122C">
                    <w:rPr>
                      <w:rFonts w:ascii="Arial" w:hAnsi="Arial" w:cs="Arial"/>
                      <w:sz w:val="16"/>
                      <w:szCs w:val="16"/>
                    </w:rPr>
                    <w:t xml:space="preserve"> de notificada vía teléfono la falla y presentación del reporte de las acciones efectuadas para la reparación del equipo.</w:t>
                  </w:r>
                </w:p>
              </w:tc>
            </w:tr>
            <w:tr w:rsidR="00852288" w:rsidRPr="00F80F0B" w14:paraId="6F86CE55" w14:textId="77777777" w:rsidTr="00BC7862">
              <w:trPr>
                <w:trHeight w:val="249"/>
              </w:trPr>
              <w:tc>
                <w:tcPr>
                  <w:tcW w:w="4679" w:type="dxa"/>
                  <w:vAlign w:val="center"/>
                </w:tcPr>
                <w:p w14:paraId="08D1B12D"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ENTREGARSE EN LA PROPUESTA</w:t>
                  </w:r>
                </w:p>
              </w:tc>
            </w:tr>
            <w:tr w:rsidR="00852288" w:rsidRPr="005A122C" w14:paraId="0ADEC6FD" w14:textId="77777777" w:rsidTr="0061498E">
              <w:trPr>
                <w:trHeight w:val="437"/>
              </w:trPr>
              <w:tc>
                <w:tcPr>
                  <w:tcW w:w="4679" w:type="dxa"/>
                  <w:vAlign w:val="center"/>
                </w:tcPr>
                <w:p w14:paraId="21A67B8E" w14:textId="77777777" w:rsidR="00852288" w:rsidRPr="005A122C" w:rsidRDefault="00852288" w:rsidP="00852288">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852288" w:rsidRPr="005A122C" w14:paraId="3A518D3C" w14:textId="77777777" w:rsidTr="0061498E">
              <w:trPr>
                <w:trHeight w:val="429"/>
              </w:trPr>
              <w:tc>
                <w:tcPr>
                  <w:tcW w:w="4679" w:type="dxa"/>
                  <w:vAlign w:val="center"/>
                </w:tcPr>
                <w:p w14:paraId="1F848791"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852288" w:rsidRPr="005A122C" w14:paraId="5F0E5231" w14:textId="77777777" w:rsidTr="0061498E">
              <w:trPr>
                <w:trHeight w:val="407"/>
              </w:trPr>
              <w:tc>
                <w:tcPr>
                  <w:tcW w:w="4679" w:type="dxa"/>
                  <w:vAlign w:val="center"/>
                </w:tcPr>
                <w:p w14:paraId="65A3FC2E" w14:textId="77777777" w:rsidR="00852288" w:rsidRPr="005A122C" w:rsidRDefault="00852288" w:rsidP="00852288">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852288" w:rsidRPr="005A122C" w14:paraId="55585F6D" w14:textId="77777777" w:rsidTr="00BC7862">
              <w:trPr>
                <w:trHeight w:val="235"/>
              </w:trPr>
              <w:tc>
                <w:tcPr>
                  <w:tcW w:w="4679" w:type="dxa"/>
                  <w:vAlign w:val="center"/>
                </w:tcPr>
                <w:p w14:paraId="437407B4" w14:textId="77777777" w:rsidR="00852288" w:rsidRPr="005A122C" w:rsidRDefault="00852288" w:rsidP="00852288">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852288" w:rsidRPr="005A122C" w14:paraId="6F33B672" w14:textId="77777777" w:rsidTr="00BC7862">
              <w:trPr>
                <w:trHeight w:val="235"/>
              </w:trPr>
              <w:tc>
                <w:tcPr>
                  <w:tcW w:w="4679" w:type="dxa"/>
                  <w:vAlign w:val="center"/>
                </w:tcPr>
                <w:p w14:paraId="3A51CD09" w14:textId="77777777" w:rsidR="00852288" w:rsidRPr="005A122C" w:rsidRDefault="00852288" w:rsidP="00852288">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852288" w:rsidRPr="00F80F0B" w14:paraId="32506FC5" w14:textId="77777777" w:rsidTr="00BC7862">
              <w:trPr>
                <w:trHeight w:val="235"/>
              </w:trPr>
              <w:tc>
                <w:tcPr>
                  <w:tcW w:w="4679" w:type="dxa"/>
                  <w:vAlign w:val="center"/>
                </w:tcPr>
                <w:p w14:paraId="2DEB2E00"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 – MANUALES</w:t>
                  </w:r>
                </w:p>
              </w:tc>
            </w:tr>
            <w:tr w:rsidR="00852288" w:rsidRPr="005A122C" w14:paraId="77F72E7A" w14:textId="77777777" w:rsidTr="0061498E">
              <w:trPr>
                <w:trHeight w:val="383"/>
              </w:trPr>
              <w:tc>
                <w:tcPr>
                  <w:tcW w:w="4679" w:type="dxa"/>
                </w:tcPr>
                <w:p w14:paraId="52DCB421"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852288" w:rsidRPr="005A122C" w14:paraId="17712C4C" w14:textId="77777777" w:rsidTr="00BC7862">
              <w:trPr>
                <w:trHeight w:val="283"/>
              </w:trPr>
              <w:tc>
                <w:tcPr>
                  <w:tcW w:w="4679" w:type="dxa"/>
                </w:tcPr>
                <w:p w14:paraId="60BEEC03"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852288" w:rsidRPr="00F80F0B" w14:paraId="52918222" w14:textId="77777777" w:rsidTr="00BC7862">
              <w:trPr>
                <w:trHeight w:val="242"/>
              </w:trPr>
              <w:tc>
                <w:tcPr>
                  <w:tcW w:w="4679" w:type="dxa"/>
                  <w:vAlign w:val="center"/>
                </w:tcPr>
                <w:p w14:paraId="6BBD2717"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PLAZO DE ENTREGA</w:t>
                  </w:r>
                </w:p>
              </w:tc>
            </w:tr>
            <w:tr w:rsidR="00852288" w:rsidRPr="005A122C" w14:paraId="5B84510A" w14:textId="77777777" w:rsidTr="00BC7862">
              <w:trPr>
                <w:trHeight w:val="415"/>
              </w:trPr>
              <w:tc>
                <w:tcPr>
                  <w:tcW w:w="4679" w:type="dxa"/>
                  <w:vAlign w:val="center"/>
                </w:tcPr>
                <w:p w14:paraId="333A3808"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852288" w:rsidRPr="005A122C" w14:paraId="0A52E099" w14:textId="77777777" w:rsidTr="00BC7862">
              <w:trPr>
                <w:trHeight w:val="371"/>
              </w:trPr>
              <w:tc>
                <w:tcPr>
                  <w:tcW w:w="4679" w:type="dxa"/>
                  <w:vAlign w:val="center"/>
                </w:tcPr>
                <w:p w14:paraId="7E25C711" w14:textId="77777777" w:rsidR="00852288" w:rsidRPr="005A122C" w:rsidRDefault="00852288" w:rsidP="00852288">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852288" w:rsidRPr="00F80F0B" w14:paraId="2C1BE554" w14:textId="77777777" w:rsidTr="00BC7862">
              <w:trPr>
                <w:trHeight w:val="288"/>
              </w:trPr>
              <w:tc>
                <w:tcPr>
                  <w:tcW w:w="4679" w:type="dxa"/>
                  <w:vAlign w:val="center"/>
                </w:tcPr>
                <w:p w14:paraId="287F0628"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852288" w:rsidRPr="00F80F0B" w14:paraId="4D1E46AE" w14:textId="77777777" w:rsidTr="00BC7862">
              <w:trPr>
                <w:trHeight w:val="569"/>
              </w:trPr>
              <w:tc>
                <w:tcPr>
                  <w:tcW w:w="4679" w:type="dxa"/>
                  <w:vAlign w:val="center"/>
                </w:tcPr>
                <w:p w14:paraId="45399537"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852288" w:rsidRPr="00F80F0B" w14:paraId="6212B987" w14:textId="77777777" w:rsidTr="00BC7862">
              <w:trPr>
                <w:trHeight w:val="569"/>
              </w:trPr>
              <w:tc>
                <w:tcPr>
                  <w:tcW w:w="4679" w:type="dxa"/>
                  <w:vAlign w:val="center"/>
                </w:tcPr>
                <w:p w14:paraId="1D8A6A0A"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852288" w:rsidRPr="00F80F0B" w14:paraId="3C58D368" w14:textId="77777777" w:rsidTr="00BC7862">
              <w:trPr>
                <w:trHeight w:val="569"/>
              </w:trPr>
              <w:tc>
                <w:tcPr>
                  <w:tcW w:w="4679" w:type="dxa"/>
                  <w:vAlign w:val="center"/>
                </w:tcPr>
                <w:p w14:paraId="03645D38" w14:textId="77777777" w:rsidR="00852288" w:rsidRPr="00F80F0B" w:rsidRDefault="00852288" w:rsidP="00852288">
                  <w:pPr>
                    <w:jc w:val="both"/>
                    <w:rPr>
                      <w:rFonts w:ascii="Arial" w:hAnsi="Arial" w:cs="Arial"/>
                      <w:b/>
                      <w:bCs/>
                      <w:sz w:val="16"/>
                      <w:szCs w:val="16"/>
                      <w:lang w:eastAsia="es-ES"/>
                    </w:rPr>
                  </w:pPr>
                  <w:r w:rsidRPr="00F80F0B">
                    <w:rPr>
                      <w:rFonts w:ascii="Arial" w:hAnsi="Arial" w:cs="Arial"/>
                      <w:b/>
                      <w:bCs/>
                      <w:sz w:val="16"/>
                      <w:szCs w:val="16"/>
                    </w:rPr>
                    <w:lastRenderedPageBreak/>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852288" w:rsidRPr="00F80F0B" w14:paraId="110A1155" w14:textId="77777777" w:rsidTr="00BC7862">
              <w:trPr>
                <w:trHeight w:val="569"/>
              </w:trPr>
              <w:tc>
                <w:tcPr>
                  <w:tcW w:w="4679" w:type="dxa"/>
                  <w:vAlign w:val="center"/>
                </w:tcPr>
                <w:p w14:paraId="36B3211C"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852288" w:rsidRPr="00F80F0B" w14:paraId="3821C118" w14:textId="77777777" w:rsidTr="00BC7862">
              <w:trPr>
                <w:trHeight w:val="569"/>
              </w:trPr>
              <w:tc>
                <w:tcPr>
                  <w:tcW w:w="4679" w:type="dxa"/>
                  <w:vAlign w:val="center"/>
                </w:tcPr>
                <w:p w14:paraId="4A479B68"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0D2CB16C" w14:textId="77777777" w:rsidR="00852288" w:rsidRDefault="00852288" w:rsidP="001A6519">
            <w:pPr>
              <w:pStyle w:val="Sinespaciado"/>
              <w:rPr>
                <w:rFonts w:asciiTheme="minorHAnsi" w:hAnsiTheme="minorHAnsi" w:cstheme="minorHAnsi"/>
              </w:rPr>
            </w:pPr>
          </w:p>
          <w:p w14:paraId="02F9ADCA" w14:textId="0A48F7C1" w:rsidR="00852288" w:rsidRPr="005A122C" w:rsidRDefault="00852288" w:rsidP="00852288">
            <w:pPr>
              <w:rPr>
                <w:rFonts w:ascii="Arial" w:hAnsi="Arial" w:cs="Arial"/>
                <w:b/>
              </w:rPr>
            </w:pPr>
            <w:r w:rsidRPr="005A122C">
              <w:rPr>
                <w:rFonts w:ascii="Arial" w:hAnsi="Arial" w:cs="Arial"/>
                <w:b/>
              </w:rPr>
              <w:t xml:space="preserve">ITEM </w:t>
            </w:r>
            <w:r>
              <w:rPr>
                <w:rFonts w:ascii="Arial" w:hAnsi="Arial" w:cs="Arial"/>
                <w:b/>
              </w:rPr>
              <w:t>3</w:t>
            </w:r>
            <w:r w:rsidRPr="005A122C">
              <w:rPr>
                <w:rFonts w:ascii="Arial" w:hAnsi="Arial" w:cs="Arial"/>
                <w:b/>
              </w:rPr>
              <w:t xml:space="preserve">. </w:t>
            </w:r>
            <w:r>
              <w:rPr>
                <w:rFonts w:ascii="Arial" w:hAnsi="Arial" w:cs="Arial"/>
                <w:b/>
              </w:rPr>
              <w:t xml:space="preserve">CAMILLA DE TRANSPORTE PARA PACIENTE - </w:t>
            </w:r>
            <w:r w:rsidRPr="005A122C">
              <w:rPr>
                <w:rFonts w:ascii="Arial" w:hAnsi="Arial" w:cs="Arial"/>
                <w:b/>
              </w:rPr>
              <w:t xml:space="preserve">CANTIDAD: </w:t>
            </w:r>
            <w:r>
              <w:rPr>
                <w:rFonts w:ascii="Arial" w:hAnsi="Arial" w:cs="Arial"/>
                <w:b/>
              </w:rPr>
              <w:t>1 EQUIPO</w:t>
            </w:r>
          </w:p>
          <w:p w14:paraId="257199B8" w14:textId="77777777" w:rsidR="00852288" w:rsidRDefault="00852288"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852288" w:rsidRPr="005A122C" w14:paraId="7FE00D3E" w14:textId="77777777" w:rsidTr="00BC7862">
              <w:trPr>
                <w:trHeight w:val="255"/>
              </w:trPr>
              <w:tc>
                <w:tcPr>
                  <w:tcW w:w="4679" w:type="dxa"/>
                  <w:vMerge w:val="restart"/>
                  <w:vAlign w:val="center"/>
                </w:tcPr>
                <w:p w14:paraId="488A620B" w14:textId="77777777" w:rsidR="00852288" w:rsidRPr="005A122C" w:rsidRDefault="00852288" w:rsidP="00852288">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852288" w:rsidRPr="005A122C" w14:paraId="4650566A" w14:textId="77777777" w:rsidTr="00BC7862">
              <w:trPr>
                <w:trHeight w:val="255"/>
              </w:trPr>
              <w:tc>
                <w:tcPr>
                  <w:tcW w:w="4679" w:type="dxa"/>
                  <w:vMerge/>
                </w:tcPr>
                <w:p w14:paraId="51690E24" w14:textId="77777777" w:rsidR="00852288" w:rsidRPr="005A122C" w:rsidRDefault="00852288" w:rsidP="00852288">
                  <w:pPr>
                    <w:pStyle w:val="Prrafodelista"/>
                    <w:ind w:left="0"/>
                    <w:rPr>
                      <w:rFonts w:ascii="Arial" w:hAnsi="Arial" w:cs="Arial"/>
                    </w:rPr>
                  </w:pPr>
                </w:p>
              </w:tc>
            </w:tr>
            <w:tr w:rsidR="00852288" w:rsidRPr="005A122C" w14:paraId="696DFE32" w14:textId="77777777" w:rsidTr="00BC7862">
              <w:trPr>
                <w:trHeight w:val="279"/>
              </w:trPr>
              <w:tc>
                <w:tcPr>
                  <w:tcW w:w="4679" w:type="dxa"/>
                  <w:vAlign w:val="center"/>
                </w:tcPr>
                <w:p w14:paraId="13100A76" w14:textId="77777777" w:rsidR="00852288" w:rsidRPr="005A122C" w:rsidRDefault="00852288" w:rsidP="00852288">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852288" w:rsidRPr="005A122C" w14:paraId="798502EE" w14:textId="77777777" w:rsidTr="00BC7862">
              <w:trPr>
                <w:trHeight w:val="275"/>
              </w:trPr>
              <w:tc>
                <w:tcPr>
                  <w:tcW w:w="4679" w:type="dxa"/>
                  <w:vAlign w:val="center"/>
                </w:tcPr>
                <w:p w14:paraId="3BBDC03F"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Marca</w:t>
                  </w:r>
                </w:p>
              </w:tc>
            </w:tr>
            <w:tr w:rsidR="00852288" w:rsidRPr="005A122C" w14:paraId="4E60466F" w14:textId="77777777" w:rsidTr="00BC7862">
              <w:trPr>
                <w:trHeight w:val="289"/>
              </w:trPr>
              <w:tc>
                <w:tcPr>
                  <w:tcW w:w="4679" w:type="dxa"/>
                  <w:vAlign w:val="center"/>
                </w:tcPr>
                <w:p w14:paraId="7ECE60B0"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Modelo</w:t>
                  </w:r>
                </w:p>
              </w:tc>
            </w:tr>
            <w:tr w:rsidR="00852288" w:rsidRPr="005A122C" w14:paraId="2CBB1BD4" w14:textId="77777777" w:rsidTr="00BC7862">
              <w:trPr>
                <w:trHeight w:val="265"/>
              </w:trPr>
              <w:tc>
                <w:tcPr>
                  <w:tcW w:w="4679" w:type="dxa"/>
                  <w:vAlign w:val="center"/>
                </w:tcPr>
                <w:p w14:paraId="5E7AEBF6"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852288" w:rsidRPr="005A122C" w14:paraId="7D4A2349" w14:textId="77777777" w:rsidTr="00BC7862">
              <w:trPr>
                <w:trHeight w:val="277"/>
              </w:trPr>
              <w:tc>
                <w:tcPr>
                  <w:tcW w:w="4679" w:type="dxa"/>
                  <w:vAlign w:val="center"/>
                </w:tcPr>
                <w:p w14:paraId="2127573A" w14:textId="77777777" w:rsidR="00852288" w:rsidRPr="005A122C" w:rsidRDefault="00852288" w:rsidP="00852288">
                  <w:pPr>
                    <w:ind w:left="318"/>
                    <w:rPr>
                      <w:rFonts w:ascii="Arial" w:hAnsi="Arial" w:cs="Arial"/>
                      <w:b/>
                      <w:sz w:val="16"/>
                      <w:szCs w:val="16"/>
                    </w:rPr>
                  </w:pPr>
                  <w:r w:rsidRPr="005A122C">
                    <w:rPr>
                      <w:rFonts w:ascii="Arial" w:hAnsi="Arial" w:cs="Arial"/>
                      <w:b/>
                      <w:sz w:val="16"/>
                      <w:szCs w:val="16"/>
                      <w:lang w:eastAsia="es-ES"/>
                    </w:rPr>
                    <w:t>Año de Fabricación</w:t>
                  </w:r>
                </w:p>
              </w:tc>
            </w:tr>
            <w:tr w:rsidR="00852288" w:rsidRPr="005A122C" w14:paraId="353FDBB8" w14:textId="77777777" w:rsidTr="00BC7862">
              <w:trPr>
                <w:trHeight w:val="345"/>
              </w:trPr>
              <w:tc>
                <w:tcPr>
                  <w:tcW w:w="4679" w:type="dxa"/>
                  <w:vAlign w:val="center"/>
                </w:tcPr>
                <w:p w14:paraId="203891D8" w14:textId="77777777" w:rsidR="00852288" w:rsidRPr="005A122C" w:rsidRDefault="00852288" w:rsidP="00027F8D">
                  <w:pPr>
                    <w:pStyle w:val="Prrafodelista"/>
                    <w:numPr>
                      <w:ilvl w:val="0"/>
                      <w:numId w:val="25"/>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852288" w:rsidRPr="005A122C" w14:paraId="4F06F8E5" w14:textId="77777777" w:rsidTr="00BC7862">
              <w:trPr>
                <w:trHeight w:val="427"/>
              </w:trPr>
              <w:tc>
                <w:tcPr>
                  <w:tcW w:w="4679" w:type="dxa"/>
                  <w:vAlign w:val="center"/>
                </w:tcPr>
                <w:p w14:paraId="6DDCE9EC" w14:textId="47D52631" w:rsidR="00852288" w:rsidRPr="005A122C" w:rsidRDefault="0061498E" w:rsidP="00852288">
                  <w:pPr>
                    <w:rPr>
                      <w:rFonts w:ascii="Arial" w:hAnsi="Arial" w:cs="Arial"/>
                      <w:sz w:val="16"/>
                      <w:szCs w:val="16"/>
                    </w:rPr>
                  </w:pPr>
                  <w:r w:rsidRPr="005A122C">
                    <w:rPr>
                      <w:rFonts w:ascii="Arial" w:hAnsi="Arial" w:cs="Arial"/>
                      <w:b/>
                      <w:sz w:val="16"/>
                      <w:szCs w:val="16"/>
                      <w:u w:val="single"/>
                    </w:rPr>
                    <w:t xml:space="preserve">ASPECTOS GENERALES DEL </w:t>
                  </w:r>
                  <w:r w:rsidR="00BC7862" w:rsidRPr="005A122C">
                    <w:rPr>
                      <w:rFonts w:ascii="Arial" w:hAnsi="Arial" w:cs="Arial"/>
                      <w:b/>
                      <w:sz w:val="16"/>
                      <w:szCs w:val="16"/>
                      <w:u w:val="single"/>
                    </w:rPr>
                    <w:t>EQUIPO:</w:t>
                  </w:r>
                </w:p>
              </w:tc>
            </w:tr>
            <w:tr w:rsidR="00852288" w:rsidRPr="002F388A" w14:paraId="37B87DD5" w14:textId="77777777" w:rsidTr="00BC7862">
              <w:trPr>
                <w:trHeight w:val="252"/>
              </w:trPr>
              <w:tc>
                <w:tcPr>
                  <w:tcW w:w="4679" w:type="dxa"/>
                </w:tcPr>
                <w:p w14:paraId="59875443" w14:textId="77777777" w:rsidR="00852288" w:rsidRPr="002F388A" w:rsidRDefault="00852288" w:rsidP="00852288">
                  <w:pPr>
                    <w:rPr>
                      <w:rFonts w:ascii="Arial" w:hAnsi="Arial" w:cs="Arial"/>
                      <w:sz w:val="16"/>
                      <w:szCs w:val="16"/>
                    </w:rPr>
                  </w:pPr>
                  <w:r>
                    <w:rPr>
                      <w:rFonts w:ascii="Arial" w:hAnsi="Arial" w:cs="Arial"/>
                      <w:sz w:val="16"/>
                      <w:szCs w:val="16"/>
                    </w:rPr>
                    <w:t>Camilla de transporte de tipo neumático</w:t>
                  </w:r>
                </w:p>
              </w:tc>
            </w:tr>
            <w:tr w:rsidR="00852288" w:rsidRPr="002F388A" w14:paraId="5857D964" w14:textId="77777777" w:rsidTr="00BC7862">
              <w:trPr>
                <w:trHeight w:val="247"/>
              </w:trPr>
              <w:tc>
                <w:tcPr>
                  <w:tcW w:w="4679" w:type="dxa"/>
                  <w:vAlign w:val="center"/>
                </w:tcPr>
                <w:p w14:paraId="3BC03902" w14:textId="77777777" w:rsidR="00852288" w:rsidRPr="002F388A" w:rsidRDefault="00852288" w:rsidP="00852288">
                  <w:pPr>
                    <w:shd w:val="clear" w:color="auto" w:fill="FFFFFF"/>
                    <w:ind w:left="360" w:hanging="360"/>
                    <w:textAlignment w:val="baseline"/>
                    <w:rPr>
                      <w:rFonts w:ascii="Arial" w:hAnsi="Arial" w:cs="Arial"/>
                      <w:sz w:val="16"/>
                      <w:szCs w:val="16"/>
                    </w:rPr>
                  </w:pPr>
                  <w:r>
                    <w:rPr>
                      <w:rFonts w:ascii="Arial" w:hAnsi="Arial" w:cs="Arial"/>
                      <w:sz w:val="16"/>
                      <w:szCs w:val="16"/>
                    </w:rPr>
                    <w:t>Carga de trabajo de 300 kilos o mas</w:t>
                  </w:r>
                </w:p>
              </w:tc>
            </w:tr>
            <w:tr w:rsidR="00852288" w:rsidRPr="002F388A" w14:paraId="381EFFE5" w14:textId="77777777" w:rsidTr="00BC7862">
              <w:trPr>
                <w:trHeight w:val="279"/>
              </w:trPr>
              <w:tc>
                <w:tcPr>
                  <w:tcW w:w="4679" w:type="dxa"/>
                </w:tcPr>
                <w:p w14:paraId="3D3BBF19" w14:textId="77777777" w:rsidR="00852288" w:rsidRPr="002F388A" w:rsidRDefault="00852288" w:rsidP="00852288">
                  <w:pPr>
                    <w:shd w:val="clear" w:color="auto" w:fill="FFFFFF"/>
                    <w:textAlignment w:val="baseline"/>
                    <w:rPr>
                      <w:rFonts w:ascii="Arial" w:hAnsi="Arial" w:cs="Arial"/>
                      <w:sz w:val="16"/>
                      <w:szCs w:val="16"/>
                    </w:rPr>
                  </w:pPr>
                  <w:r>
                    <w:rPr>
                      <w:rFonts w:ascii="Arial" w:hAnsi="Arial" w:cs="Arial"/>
                      <w:sz w:val="16"/>
                      <w:szCs w:val="16"/>
                    </w:rPr>
                    <w:t>Peso del equipo 125 kilos o menos</w:t>
                  </w:r>
                </w:p>
              </w:tc>
            </w:tr>
            <w:tr w:rsidR="00852288" w:rsidRPr="002F388A" w14:paraId="2BCD8161" w14:textId="77777777" w:rsidTr="00BC7862">
              <w:trPr>
                <w:trHeight w:val="70"/>
              </w:trPr>
              <w:tc>
                <w:tcPr>
                  <w:tcW w:w="4679" w:type="dxa"/>
                </w:tcPr>
                <w:p w14:paraId="184BB78E" w14:textId="77777777" w:rsidR="00852288" w:rsidRPr="002F388A" w:rsidRDefault="00852288" w:rsidP="00852288">
                  <w:pPr>
                    <w:shd w:val="clear" w:color="auto" w:fill="FFFFFF"/>
                    <w:textAlignment w:val="baseline"/>
                    <w:rPr>
                      <w:rFonts w:ascii="Arial" w:hAnsi="Arial" w:cs="Arial"/>
                      <w:sz w:val="16"/>
                      <w:szCs w:val="16"/>
                    </w:rPr>
                  </w:pPr>
                  <w:r>
                    <w:rPr>
                      <w:rFonts w:ascii="Arial" w:hAnsi="Arial" w:cs="Arial"/>
                      <w:sz w:val="16"/>
                      <w:szCs w:val="16"/>
                    </w:rPr>
                    <w:t>Ajuste de altura entre 58,0 a 87,0 cm aproximado</w:t>
                  </w:r>
                </w:p>
              </w:tc>
            </w:tr>
            <w:tr w:rsidR="00852288" w:rsidRPr="00F9597D" w14:paraId="5BC884ED" w14:textId="77777777" w:rsidTr="00BC7862">
              <w:trPr>
                <w:trHeight w:val="273"/>
              </w:trPr>
              <w:tc>
                <w:tcPr>
                  <w:tcW w:w="4679" w:type="dxa"/>
                </w:tcPr>
                <w:p w14:paraId="05E921F6" w14:textId="77777777" w:rsidR="00852288" w:rsidRPr="00F9597D" w:rsidRDefault="00852288" w:rsidP="00852288">
                  <w:pPr>
                    <w:rPr>
                      <w:rFonts w:ascii="Arial" w:hAnsi="Arial" w:cs="Arial"/>
                      <w:sz w:val="16"/>
                      <w:szCs w:val="16"/>
                    </w:rPr>
                  </w:pPr>
                  <w:r w:rsidRPr="00F9597D">
                    <w:rPr>
                      <w:rFonts w:ascii="Arial" w:hAnsi="Arial" w:cs="Arial"/>
                      <w:sz w:val="16"/>
                      <w:szCs w:val="16"/>
                    </w:rPr>
                    <w:t xml:space="preserve">Ajuste de </w:t>
                  </w:r>
                  <w:proofErr w:type="spellStart"/>
                  <w:r w:rsidRPr="00F9597D">
                    <w:rPr>
                      <w:rFonts w:ascii="Arial" w:hAnsi="Arial" w:cs="Arial"/>
                      <w:sz w:val="16"/>
                      <w:szCs w:val="16"/>
                    </w:rPr>
                    <w:t>trendelenburg</w:t>
                  </w:r>
                  <w:proofErr w:type="spellEnd"/>
                  <w:r>
                    <w:rPr>
                      <w:rFonts w:ascii="Arial" w:hAnsi="Arial" w:cs="Arial"/>
                      <w:sz w:val="16"/>
                      <w:szCs w:val="16"/>
                    </w:rPr>
                    <w:t xml:space="preserve"> </w:t>
                  </w:r>
                  <w:r w:rsidRPr="00F9597D">
                    <w:rPr>
                      <w:rFonts w:ascii="Arial" w:hAnsi="Arial" w:cs="Arial"/>
                      <w:sz w:val="16"/>
                      <w:szCs w:val="16"/>
                    </w:rPr>
                    <w:t>/</w:t>
                  </w:r>
                  <w:r>
                    <w:rPr>
                      <w:rFonts w:ascii="Arial" w:hAnsi="Arial" w:cs="Arial"/>
                      <w:sz w:val="16"/>
                      <w:szCs w:val="16"/>
                    </w:rPr>
                    <w:t xml:space="preserve"> </w:t>
                  </w:r>
                  <w:proofErr w:type="spellStart"/>
                  <w:r w:rsidRPr="00F9597D">
                    <w:rPr>
                      <w:rFonts w:ascii="Arial" w:hAnsi="Arial" w:cs="Arial"/>
                      <w:sz w:val="16"/>
                      <w:szCs w:val="16"/>
                    </w:rPr>
                    <w:t>ant</w:t>
                  </w:r>
                  <w:r>
                    <w:rPr>
                      <w:rFonts w:ascii="Arial" w:hAnsi="Arial" w:cs="Arial"/>
                      <w:sz w:val="16"/>
                      <w:szCs w:val="16"/>
                    </w:rPr>
                    <w:t>i</w:t>
                  </w:r>
                  <w:r w:rsidRPr="00F9597D">
                    <w:rPr>
                      <w:rFonts w:ascii="Arial" w:hAnsi="Arial" w:cs="Arial"/>
                      <w:sz w:val="16"/>
                      <w:szCs w:val="16"/>
                    </w:rPr>
                    <w:t>trendelenburg</w:t>
                  </w:r>
                  <w:proofErr w:type="spellEnd"/>
                  <w:r w:rsidRPr="00F9597D">
                    <w:rPr>
                      <w:rFonts w:ascii="Arial" w:hAnsi="Arial" w:cs="Arial"/>
                      <w:sz w:val="16"/>
                      <w:szCs w:val="16"/>
                    </w:rPr>
                    <w:t xml:space="preserve"> de -18° a +18°</w:t>
                  </w:r>
                </w:p>
              </w:tc>
            </w:tr>
            <w:tr w:rsidR="00852288" w:rsidRPr="002F388A" w14:paraId="40712A7B" w14:textId="77777777" w:rsidTr="00BC7862">
              <w:trPr>
                <w:trHeight w:val="277"/>
              </w:trPr>
              <w:tc>
                <w:tcPr>
                  <w:tcW w:w="4679" w:type="dxa"/>
                </w:tcPr>
                <w:p w14:paraId="36A05888" w14:textId="77777777" w:rsidR="00852288" w:rsidRPr="002F388A" w:rsidRDefault="00852288" w:rsidP="00852288">
                  <w:pPr>
                    <w:shd w:val="clear" w:color="auto" w:fill="FFFFFF"/>
                    <w:ind w:left="360" w:hanging="360"/>
                    <w:textAlignment w:val="baseline"/>
                    <w:rPr>
                      <w:rFonts w:ascii="Arial" w:hAnsi="Arial" w:cs="Arial"/>
                      <w:sz w:val="16"/>
                      <w:szCs w:val="16"/>
                    </w:rPr>
                  </w:pPr>
                  <w:r>
                    <w:rPr>
                      <w:rFonts w:ascii="Arial" w:hAnsi="Arial" w:cs="Arial"/>
                      <w:sz w:val="16"/>
                      <w:szCs w:val="16"/>
                    </w:rPr>
                    <w:t>Elevación de cabecera de 90° con asistencia neumática</w:t>
                  </w:r>
                </w:p>
              </w:tc>
            </w:tr>
            <w:tr w:rsidR="00852288" w:rsidRPr="002F388A" w14:paraId="125DE722" w14:textId="77777777" w:rsidTr="00BC7862">
              <w:trPr>
                <w:trHeight w:val="281"/>
              </w:trPr>
              <w:tc>
                <w:tcPr>
                  <w:tcW w:w="4679" w:type="dxa"/>
                </w:tcPr>
                <w:p w14:paraId="507778B0" w14:textId="77777777" w:rsidR="00852288" w:rsidRPr="002F388A" w:rsidRDefault="00852288" w:rsidP="00852288">
                  <w:pPr>
                    <w:shd w:val="clear" w:color="auto" w:fill="FFFFFF"/>
                    <w:ind w:left="360" w:hanging="360"/>
                    <w:textAlignment w:val="baseline"/>
                    <w:rPr>
                      <w:rFonts w:ascii="Arial" w:hAnsi="Arial" w:cs="Arial"/>
                      <w:sz w:val="16"/>
                      <w:szCs w:val="16"/>
                    </w:rPr>
                  </w:pPr>
                  <w:r>
                    <w:rPr>
                      <w:rFonts w:ascii="Arial" w:hAnsi="Arial" w:cs="Arial"/>
                      <w:sz w:val="16"/>
                      <w:szCs w:val="16"/>
                    </w:rPr>
                    <w:t>Altura del colchón de 7,5 cm o mas</w:t>
                  </w:r>
                </w:p>
              </w:tc>
            </w:tr>
            <w:tr w:rsidR="00852288" w:rsidRPr="002F388A" w14:paraId="303B0FF6" w14:textId="77777777" w:rsidTr="00BC7862">
              <w:trPr>
                <w:trHeight w:val="281"/>
              </w:trPr>
              <w:tc>
                <w:tcPr>
                  <w:tcW w:w="4679" w:type="dxa"/>
                </w:tcPr>
                <w:p w14:paraId="3778CC1C" w14:textId="77777777" w:rsidR="00852288" w:rsidRPr="002F388A" w:rsidRDefault="00852288" w:rsidP="00852288">
                  <w:pPr>
                    <w:shd w:val="clear" w:color="auto" w:fill="FFFFFF"/>
                    <w:ind w:left="37"/>
                    <w:textAlignment w:val="baseline"/>
                    <w:rPr>
                      <w:rFonts w:ascii="Arial" w:hAnsi="Arial" w:cs="Arial"/>
                      <w:sz w:val="16"/>
                      <w:szCs w:val="16"/>
                    </w:rPr>
                  </w:pPr>
                  <w:r>
                    <w:rPr>
                      <w:rFonts w:ascii="Arial" w:hAnsi="Arial" w:cs="Arial"/>
                      <w:sz w:val="16"/>
                      <w:szCs w:val="16"/>
                    </w:rPr>
                    <w:t>Con barandas laterales.</w:t>
                  </w:r>
                </w:p>
              </w:tc>
            </w:tr>
            <w:tr w:rsidR="00852288" w:rsidRPr="002F388A" w14:paraId="03C36755" w14:textId="77777777" w:rsidTr="00BC7862">
              <w:trPr>
                <w:trHeight w:val="281"/>
              </w:trPr>
              <w:tc>
                <w:tcPr>
                  <w:tcW w:w="4679" w:type="dxa"/>
                </w:tcPr>
                <w:p w14:paraId="64E01646" w14:textId="77777777" w:rsidR="00852288" w:rsidRPr="002F388A" w:rsidRDefault="00852288" w:rsidP="00852288">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Ruedas direccionales de 20cm aprox.</w:t>
                  </w:r>
                </w:p>
              </w:tc>
            </w:tr>
            <w:tr w:rsidR="00852288" w:rsidRPr="002F388A" w14:paraId="47EB20B3" w14:textId="77777777" w:rsidTr="00BC7862">
              <w:trPr>
                <w:trHeight w:val="281"/>
              </w:trPr>
              <w:tc>
                <w:tcPr>
                  <w:tcW w:w="4679" w:type="dxa"/>
                </w:tcPr>
                <w:p w14:paraId="7A5FCA91" w14:textId="77777777" w:rsidR="00852288" w:rsidRPr="002F388A" w:rsidRDefault="00852288" w:rsidP="00852288">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posicionador de tubo de oxigeno</w:t>
                  </w:r>
                </w:p>
              </w:tc>
            </w:tr>
            <w:tr w:rsidR="00852288" w:rsidRPr="00F9597D" w14:paraId="4AAC2EB3" w14:textId="77777777" w:rsidTr="00BC7862">
              <w:trPr>
                <w:trHeight w:val="281"/>
              </w:trPr>
              <w:tc>
                <w:tcPr>
                  <w:tcW w:w="4679" w:type="dxa"/>
                </w:tcPr>
                <w:p w14:paraId="22524EF7" w14:textId="77777777" w:rsidR="00852288" w:rsidRPr="00F9597D" w:rsidRDefault="00852288" w:rsidP="00852288">
                  <w:pPr>
                    <w:rPr>
                      <w:rFonts w:ascii="Arial" w:hAnsi="Arial" w:cs="Arial"/>
                      <w:sz w:val="16"/>
                      <w:szCs w:val="16"/>
                    </w:rPr>
                  </w:pPr>
                  <w:r w:rsidRPr="00F9597D">
                    <w:rPr>
                      <w:rFonts w:ascii="Arial" w:hAnsi="Arial" w:cs="Arial"/>
                      <w:sz w:val="16"/>
                      <w:szCs w:val="16"/>
                    </w:rPr>
                    <w:t>Con asas de empuje en el cabecero</w:t>
                  </w:r>
                </w:p>
              </w:tc>
            </w:tr>
            <w:tr w:rsidR="00852288" w:rsidRPr="00F80F0B" w14:paraId="6D28F19C" w14:textId="77777777" w:rsidTr="00BC7862">
              <w:trPr>
                <w:trHeight w:val="401"/>
              </w:trPr>
              <w:tc>
                <w:tcPr>
                  <w:tcW w:w="4679" w:type="dxa"/>
                  <w:vAlign w:val="center"/>
                </w:tcPr>
                <w:p w14:paraId="4A88621E"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852288" w:rsidRPr="00F80F0B" w14:paraId="1C1377FC" w14:textId="77777777" w:rsidTr="00BC7862">
              <w:trPr>
                <w:trHeight w:val="288"/>
              </w:trPr>
              <w:tc>
                <w:tcPr>
                  <w:tcW w:w="4679" w:type="dxa"/>
                </w:tcPr>
                <w:p w14:paraId="56C9F045" w14:textId="15534C19" w:rsidR="00852288" w:rsidRPr="00F80F0B" w:rsidRDefault="00852288" w:rsidP="00852288">
                  <w:pPr>
                    <w:rPr>
                      <w:rFonts w:ascii="Arial" w:hAnsi="Arial" w:cs="Arial"/>
                      <w:sz w:val="16"/>
                      <w:szCs w:val="16"/>
                    </w:rPr>
                  </w:pPr>
                  <w:r w:rsidRPr="006211B3">
                    <w:rPr>
                      <w:rFonts w:ascii="Arial" w:hAnsi="Arial" w:cs="Arial"/>
                      <w:sz w:val="16"/>
                      <w:szCs w:val="16"/>
                    </w:rPr>
                    <w:t xml:space="preserve">Debe </w:t>
                  </w:r>
                  <w:r w:rsidR="0061498E" w:rsidRPr="006211B3">
                    <w:rPr>
                      <w:rFonts w:ascii="Arial" w:hAnsi="Arial" w:cs="Arial"/>
                      <w:sz w:val="16"/>
                      <w:szCs w:val="16"/>
                    </w:rPr>
                    <w:t>contener todos</w:t>
                  </w:r>
                  <w:r w:rsidRPr="006211B3">
                    <w:rPr>
                      <w:rFonts w:ascii="Arial" w:hAnsi="Arial" w:cs="Arial"/>
                      <w:sz w:val="16"/>
                      <w:szCs w:val="16"/>
                    </w:rPr>
                    <w:t xml:space="preserve"> los accesorios necesarios para su buen funcionamiento</w:t>
                  </w:r>
                </w:p>
              </w:tc>
            </w:tr>
            <w:tr w:rsidR="00852288" w:rsidRPr="006211B3" w14:paraId="3166515B" w14:textId="77777777" w:rsidTr="00BC7862">
              <w:trPr>
                <w:trHeight w:val="288"/>
              </w:trPr>
              <w:tc>
                <w:tcPr>
                  <w:tcW w:w="4679" w:type="dxa"/>
                </w:tcPr>
                <w:p w14:paraId="31EECE1F" w14:textId="0EC2765C" w:rsidR="00852288" w:rsidRPr="006211B3" w:rsidRDefault="00852288" w:rsidP="00852288">
                  <w:pPr>
                    <w:rPr>
                      <w:rFonts w:ascii="Arial" w:hAnsi="Arial" w:cs="Arial"/>
                      <w:sz w:val="16"/>
                      <w:szCs w:val="16"/>
                    </w:rPr>
                  </w:pPr>
                  <w:r>
                    <w:rPr>
                      <w:rFonts w:ascii="Arial" w:hAnsi="Arial" w:cs="Arial"/>
                      <w:sz w:val="16"/>
                      <w:szCs w:val="16"/>
                    </w:rPr>
                    <w:t xml:space="preserve">Incluir tubo de </w:t>
                  </w:r>
                  <w:r w:rsidR="0061498E">
                    <w:rPr>
                      <w:rFonts w:ascii="Arial" w:hAnsi="Arial" w:cs="Arial"/>
                      <w:sz w:val="16"/>
                      <w:szCs w:val="16"/>
                    </w:rPr>
                    <w:t>oxígeno</w:t>
                  </w:r>
                  <w:r>
                    <w:rPr>
                      <w:rFonts w:ascii="Arial" w:hAnsi="Arial" w:cs="Arial"/>
                      <w:sz w:val="16"/>
                      <w:szCs w:val="16"/>
                    </w:rPr>
                    <w:t xml:space="preserve"> con su respectivo manómetro</w:t>
                  </w:r>
                </w:p>
              </w:tc>
            </w:tr>
            <w:tr w:rsidR="00852288" w14:paraId="22A6E1C2" w14:textId="77777777" w:rsidTr="00BC7862">
              <w:trPr>
                <w:trHeight w:val="288"/>
              </w:trPr>
              <w:tc>
                <w:tcPr>
                  <w:tcW w:w="4679" w:type="dxa"/>
                </w:tcPr>
                <w:p w14:paraId="3D4BDE95" w14:textId="4A83B497" w:rsidR="00852288" w:rsidRDefault="00852288" w:rsidP="00852288">
                  <w:pPr>
                    <w:rPr>
                      <w:rFonts w:ascii="Arial" w:hAnsi="Arial" w:cs="Arial"/>
                      <w:sz w:val="16"/>
                      <w:szCs w:val="16"/>
                    </w:rPr>
                  </w:pPr>
                  <w:r>
                    <w:rPr>
                      <w:rFonts w:ascii="Arial" w:hAnsi="Arial" w:cs="Arial"/>
                      <w:sz w:val="16"/>
                      <w:szCs w:val="16"/>
                    </w:rPr>
                    <w:t xml:space="preserve">Incluir </w:t>
                  </w:r>
                  <w:r w:rsidR="00BC7862">
                    <w:rPr>
                      <w:rFonts w:ascii="Arial" w:hAnsi="Arial" w:cs="Arial"/>
                      <w:sz w:val="16"/>
                      <w:szCs w:val="16"/>
                    </w:rPr>
                    <w:t>porta suero</w:t>
                  </w:r>
                  <w:r>
                    <w:rPr>
                      <w:rFonts w:ascii="Arial" w:hAnsi="Arial" w:cs="Arial"/>
                      <w:sz w:val="16"/>
                      <w:szCs w:val="16"/>
                    </w:rPr>
                    <w:t xml:space="preserve"> en la misma camilla</w:t>
                  </w:r>
                </w:p>
              </w:tc>
            </w:tr>
            <w:tr w:rsidR="00852288" w14:paraId="75F32E79" w14:textId="77777777" w:rsidTr="00BC7862">
              <w:trPr>
                <w:trHeight w:val="288"/>
              </w:trPr>
              <w:tc>
                <w:tcPr>
                  <w:tcW w:w="4679" w:type="dxa"/>
                </w:tcPr>
                <w:p w14:paraId="772F8AF7" w14:textId="77777777" w:rsidR="00852288" w:rsidRDefault="00852288" w:rsidP="00852288">
                  <w:pPr>
                    <w:rPr>
                      <w:rFonts w:ascii="Arial" w:hAnsi="Arial" w:cs="Arial"/>
                      <w:sz w:val="16"/>
                      <w:szCs w:val="16"/>
                    </w:rPr>
                  </w:pPr>
                  <w:r>
                    <w:rPr>
                      <w:rFonts w:ascii="Arial" w:hAnsi="Arial" w:cs="Arial"/>
                      <w:sz w:val="16"/>
                      <w:szCs w:val="16"/>
                    </w:rPr>
                    <w:t>Incluir mesa de alimentación</w:t>
                  </w:r>
                </w:p>
              </w:tc>
            </w:tr>
            <w:tr w:rsidR="00852288" w14:paraId="086DD003" w14:textId="77777777" w:rsidTr="00BC7862">
              <w:trPr>
                <w:trHeight w:val="288"/>
              </w:trPr>
              <w:tc>
                <w:tcPr>
                  <w:tcW w:w="4679" w:type="dxa"/>
                </w:tcPr>
                <w:p w14:paraId="0D4AC4D5" w14:textId="77777777" w:rsidR="00852288" w:rsidRDefault="00852288" w:rsidP="00852288">
                  <w:pPr>
                    <w:rPr>
                      <w:rFonts w:ascii="Arial" w:hAnsi="Arial" w:cs="Arial"/>
                      <w:sz w:val="16"/>
                      <w:szCs w:val="16"/>
                    </w:rPr>
                  </w:pPr>
                  <w:r>
                    <w:rPr>
                      <w:rFonts w:ascii="Arial" w:hAnsi="Arial" w:cs="Arial"/>
                      <w:sz w:val="16"/>
                      <w:szCs w:val="16"/>
                    </w:rPr>
                    <w:t>Incluir velador de paciente</w:t>
                  </w:r>
                </w:p>
              </w:tc>
            </w:tr>
            <w:tr w:rsidR="00852288" w:rsidRPr="00F80F0B" w14:paraId="42AC11FA" w14:textId="77777777" w:rsidTr="00BC7862">
              <w:trPr>
                <w:trHeight w:val="415"/>
              </w:trPr>
              <w:tc>
                <w:tcPr>
                  <w:tcW w:w="4679" w:type="dxa"/>
                  <w:vAlign w:val="center"/>
                </w:tcPr>
                <w:p w14:paraId="77D1B224"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852288" w:rsidRPr="005A122C" w14:paraId="06D67858" w14:textId="77777777" w:rsidTr="00BC7862">
              <w:trPr>
                <w:trHeight w:val="265"/>
              </w:trPr>
              <w:tc>
                <w:tcPr>
                  <w:tcW w:w="4679" w:type="dxa"/>
                  <w:vAlign w:val="center"/>
                </w:tcPr>
                <w:p w14:paraId="5E3A8A3F" w14:textId="77777777" w:rsidR="00852288" w:rsidRPr="005A122C" w:rsidRDefault="00852288" w:rsidP="00852288">
                  <w:pPr>
                    <w:rPr>
                      <w:rFonts w:ascii="Arial" w:hAnsi="Arial" w:cs="Arial"/>
                      <w:sz w:val="16"/>
                      <w:szCs w:val="16"/>
                    </w:rPr>
                  </w:pPr>
                  <w:r>
                    <w:rPr>
                      <w:rFonts w:ascii="Arial" w:hAnsi="Arial" w:cs="Arial"/>
                      <w:sz w:val="16"/>
                      <w:szCs w:val="16"/>
                    </w:rPr>
                    <w:t>NO APLICA</w:t>
                  </w:r>
                </w:p>
              </w:tc>
            </w:tr>
            <w:tr w:rsidR="00852288" w:rsidRPr="00F80F0B" w14:paraId="07DD59F8" w14:textId="77777777" w:rsidTr="00BC7862">
              <w:trPr>
                <w:trHeight w:val="301"/>
              </w:trPr>
              <w:tc>
                <w:tcPr>
                  <w:tcW w:w="4679" w:type="dxa"/>
                  <w:vAlign w:val="center"/>
                </w:tcPr>
                <w:p w14:paraId="6CD37932" w14:textId="59514758"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PRE-</w:t>
                  </w:r>
                  <w:r w:rsidR="0061498E" w:rsidRPr="00F80F0B">
                    <w:rPr>
                      <w:rFonts w:ascii="Arial" w:hAnsi="Arial" w:cs="Arial"/>
                      <w:b/>
                      <w:bCs/>
                      <w:sz w:val="16"/>
                      <w:szCs w:val="16"/>
                      <w:lang w:eastAsia="es-ES"/>
                    </w:rPr>
                    <w:t xml:space="preserve">INSTALACIÓN </w:t>
                  </w:r>
                  <w:r w:rsidR="00BC7862" w:rsidRPr="00F80F0B">
                    <w:rPr>
                      <w:rFonts w:ascii="Arial" w:hAnsi="Arial" w:cs="Arial"/>
                      <w:b/>
                      <w:bCs/>
                      <w:sz w:val="16"/>
                      <w:szCs w:val="16"/>
                      <w:lang w:eastAsia="es-ES"/>
                    </w:rPr>
                    <w:t>E INSTALACIÓN</w:t>
                  </w:r>
                </w:p>
              </w:tc>
            </w:tr>
            <w:tr w:rsidR="00852288" w:rsidRPr="005A122C" w14:paraId="200DB7B3" w14:textId="77777777" w:rsidTr="00BC7862">
              <w:trPr>
                <w:trHeight w:val="288"/>
              </w:trPr>
              <w:tc>
                <w:tcPr>
                  <w:tcW w:w="4679" w:type="dxa"/>
                  <w:vAlign w:val="center"/>
                </w:tcPr>
                <w:p w14:paraId="51D13AA9"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62C44EBE"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852288" w:rsidRPr="00F80F0B" w14:paraId="2E9231BF" w14:textId="77777777" w:rsidTr="00BC7862">
              <w:trPr>
                <w:trHeight w:val="345"/>
              </w:trPr>
              <w:tc>
                <w:tcPr>
                  <w:tcW w:w="4679" w:type="dxa"/>
                  <w:vAlign w:val="center"/>
                </w:tcPr>
                <w:p w14:paraId="494D1E5A"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lastRenderedPageBreak/>
                    <w:t>RECEPCIÓN</w:t>
                  </w:r>
                </w:p>
              </w:tc>
            </w:tr>
            <w:tr w:rsidR="00852288" w:rsidRPr="00F80F0B" w14:paraId="2CF2A930" w14:textId="77777777" w:rsidTr="0061498E">
              <w:trPr>
                <w:trHeight w:val="305"/>
              </w:trPr>
              <w:tc>
                <w:tcPr>
                  <w:tcW w:w="4679" w:type="dxa"/>
                  <w:vAlign w:val="center"/>
                </w:tcPr>
                <w:p w14:paraId="398B3811" w14:textId="088897FE" w:rsidR="00852288" w:rsidRPr="00F80F0B" w:rsidRDefault="00852288" w:rsidP="00852288">
                  <w:pPr>
                    <w:rPr>
                      <w:rFonts w:ascii="Arial" w:hAnsi="Arial" w:cs="Arial"/>
                      <w:sz w:val="16"/>
                      <w:szCs w:val="16"/>
                    </w:rPr>
                  </w:pPr>
                  <w:r w:rsidRPr="00F80F0B">
                    <w:rPr>
                      <w:rFonts w:ascii="Arial" w:hAnsi="Arial" w:cs="Arial"/>
                      <w:sz w:val="16"/>
                      <w:szCs w:val="16"/>
                    </w:rPr>
                    <w:t xml:space="preserve">El equipo deberá ser entregado, </w:t>
                  </w:r>
                  <w:r w:rsidR="0061498E"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852288" w:rsidRPr="00F80F0B" w14:paraId="6F39B468" w14:textId="77777777" w:rsidTr="00BC7862">
              <w:trPr>
                <w:trHeight w:val="259"/>
              </w:trPr>
              <w:tc>
                <w:tcPr>
                  <w:tcW w:w="4679" w:type="dxa"/>
                  <w:vAlign w:val="center"/>
                </w:tcPr>
                <w:p w14:paraId="74515513"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CAPACITACION</w:t>
                  </w:r>
                </w:p>
              </w:tc>
            </w:tr>
            <w:tr w:rsidR="00852288" w:rsidRPr="005A122C" w14:paraId="6CCE0B53" w14:textId="77777777" w:rsidTr="00BC7862">
              <w:trPr>
                <w:trHeight w:val="276"/>
              </w:trPr>
              <w:tc>
                <w:tcPr>
                  <w:tcW w:w="4679" w:type="dxa"/>
                </w:tcPr>
                <w:p w14:paraId="13CAF963"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852288" w:rsidRPr="005A122C" w14:paraId="7B08E5F0" w14:textId="77777777" w:rsidTr="00BC7862">
              <w:trPr>
                <w:trHeight w:val="569"/>
              </w:trPr>
              <w:tc>
                <w:tcPr>
                  <w:tcW w:w="4679" w:type="dxa"/>
                </w:tcPr>
                <w:p w14:paraId="3795707B" w14:textId="4B3857B9"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61498E"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852288" w:rsidRPr="005A122C" w14:paraId="451E075A" w14:textId="77777777" w:rsidTr="00BC7862">
              <w:trPr>
                <w:trHeight w:val="569"/>
              </w:trPr>
              <w:tc>
                <w:tcPr>
                  <w:tcW w:w="4679" w:type="dxa"/>
                </w:tcPr>
                <w:p w14:paraId="1F6A1E6D"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852288" w:rsidRPr="00F80F0B" w14:paraId="03214E5F" w14:textId="77777777" w:rsidTr="00BC7862">
              <w:trPr>
                <w:trHeight w:val="288"/>
              </w:trPr>
              <w:tc>
                <w:tcPr>
                  <w:tcW w:w="4679" w:type="dxa"/>
                  <w:vAlign w:val="center"/>
                </w:tcPr>
                <w:p w14:paraId="2C0CD3AD"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GARANTIAS</w:t>
                  </w:r>
                </w:p>
              </w:tc>
            </w:tr>
            <w:tr w:rsidR="00852288" w:rsidRPr="005A122C" w14:paraId="3065B5C5" w14:textId="77777777" w:rsidTr="00BC7862">
              <w:trPr>
                <w:trHeight w:val="569"/>
              </w:trPr>
              <w:tc>
                <w:tcPr>
                  <w:tcW w:w="4679" w:type="dxa"/>
                </w:tcPr>
                <w:p w14:paraId="2FC840AB"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852288" w:rsidRPr="005A122C" w14:paraId="60937B71" w14:textId="77777777" w:rsidTr="0061498E">
              <w:trPr>
                <w:trHeight w:val="238"/>
              </w:trPr>
              <w:tc>
                <w:tcPr>
                  <w:tcW w:w="4679" w:type="dxa"/>
                  <w:vAlign w:val="bottom"/>
                </w:tcPr>
                <w:p w14:paraId="48FB0249"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852288" w:rsidRPr="005A122C" w14:paraId="5C482C1E" w14:textId="77777777" w:rsidTr="00415FDC">
              <w:trPr>
                <w:trHeight w:val="411"/>
              </w:trPr>
              <w:tc>
                <w:tcPr>
                  <w:tcW w:w="4679" w:type="dxa"/>
                  <w:vAlign w:val="bottom"/>
                </w:tcPr>
                <w:p w14:paraId="14F37E7D" w14:textId="4172F17B"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La empresa adjudicada </w:t>
                  </w:r>
                  <w:r w:rsidR="0061498E"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852288" w:rsidRPr="00F80F0B" w14:paraId="17C044E6" w14:textId="77777777" w:rsidTr="00BC7862">
              <w:trPr>
                <w:trHeight w:val="261"/>
              </w:trPr>
              <w:tc>
                <w:tcPr>
                  <w:tcW w:w="4679" w:type="dxa"/>
                  <w:vAlign w:val="center"/>
                </w:tcPr>
                <w:p w14:paraId="57D16944"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852288" w:rsidRPr="005A122C" w14:paraId="52EC62D9" w14:textId="77777777" w:rsidTr="0061498E">
              <w:trPr>
                <w:trHeight w:val="335"/>
              </w:trPr>
              <w:tc>
                <w:tcPr>
                  <w:tcW w:w="4679" w:type="dxa"/>
                </w:tcPr>
                <w:p w14:paraId="461FF44F"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852288" w:rsidRPr="005A122C" w14:paraId="774BD057" w14:textId="77777777" w:rsidTr="00BC7862">
              <w:trPr>
                <w:trHeight w:val="569"/>
              </w:trPr>
              <w:tc>
                <w:tcPr>
                  <w:tcW w:w="4679" w:type="dxa"/>
                </w:tcPr>
                <w:p w14:paraId="51990B1A" w14:textId="6BE62E2D"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61498E"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852288" w:rsidRPr="00F80F0B" w14:paraId="218988EB" w14:textId="77777777" w:rsidTr="00BC7862">
              <w:trPr>
                <w:trHeight w:val="249"/>
              </w:trPr>
              <w:tc>
                <w:tcPr>
                  <w:tcW w:w="4679" w:type="dxa"/>
                  <w:vAlign w:val="center"/>
                </w:tcPr>
                <w:p w14:paraId="32848906"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ENTREGARSE EN LA PROPUESTA</w:t>
                  </w:r>
                </w:p>
              </w:tc>
            </w:tr>
            <w:tr w:rsidR="00852288" w:rsidRPr="005A122C" w14:paraId="700B311D" w14:textId="77777777" w:rsidTr="00BC7862">
              <w:trPr>
                <w:trHeight w:val="569"/>
              </w:trPr>
              <w:tc>
                <w:tcPr>
                  <w:tcW w:w="4679" w:type="dxa"/>
                  <w:vAlign w:val="center"/>
                </w:tcPr>
                <w:p w14:paraId="34565BC4" w14:textId="77777777" w:rsidR="00852288" w:rsidRPr="005A122C" w:rsidRDefault="00852288" w:rsidP="00852288">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852288" w:rsidRPr="005A122C" w14:paraId="49EAA9F8" w14:textId="77777777" w:rsidTr="00BC7862">
              <w:trPr>
                <w:trHeight w:val="569"/>
              </w:trPr>
              <w:tc>
                <w:tcPr>
                  <w:tcW w:w="4679" w:type="dxa"/>
                  <w:vAlign w:val="center"/>
                </w:tcPr>
                <w:p w14:paraId="7868073D"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852288" w:rsidRPr="005A122C" w14:paraId="4627FDA3" w14:textId="77777777" w:rsidTr="00BC7862">
              <w:trPr>
                <w:trHeight w:val="569"/>
              </w:trPr>
              <w:tc>
                <w:tcPr>
                  <w:tcW w:w="4679" w:type="dxa"/>
                  <w:vAlign w:val="center"/>
                </w:tcPr>
                <w:p w14:paraId="4A875DD8" w14:textId="77777777" w:rsidR="00852288" w:rsidRPr="005A122C" w:rsidRDefault="00852288" w:rsidP="00852288">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852288" w:rsidRPr="005A122C" w14:paraId="5DABA242" w14:textId="77777777" w:rsidTr="00BC7862">
              <w:trPr>
                <w:trHeight w:val="235"/>
              </w:trPr>
              <w:tc>
                <w:tcPr>
                  <w:tcW w:w="4679" w:type="dxa"/>
                  <w:vAlign w:val="center"/>
                </w:tcPr>
                <w:p w14:paraId="073A2BB6" w14:textId="77777777" w:rsidR="00852288" w:rsidRPr="005A122C" w:rsidRDefault="00852288" w:rsidP="00852288">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852288" w:rsidRPr="005A122C" w14:paraId="741AF01C" w14:textId="77777777" w:rsidTr="00BC7862">
              <w:trPr>
                <w:trHeight w:val="235"/>
              </w:trPr>
              <w:tc>
                <w:tcPr>
                  <w:tcW w:w="4679" w:type="dxa"/>
                  <w:vAlign w:val="center"/>
                </w:tcPr>
                <w:p w14:paraId="1C7CA036" w14:textId="77777777" w:rsidR="00852288" w:rsidRPr="005A122C" w:rsidRDefault="00852288" w:rsidP="00852288">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852288" w:rsidRPr="00F80F0B" w14:paraId="19DD9178" w14:textId="77777777" w:rsidTr="00BC7862">
              <w:trPr>
                <w:trHeight w:val="235"/>
              </w:trPr>
              <w:tc>
                <w:tcPr>
                  <w:tcW w:w="4679" w:type="dxa"/>
                  <w:vAlign w:val="center"/>
                </w:tcPr>
                <w:p w14:paraId="487A60BA"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 – MANUALES</w:t>
                  </w:r>
                </w:p>
              </w:tc>
            </w:tr>
            <w:tr w:rsidR="00852288" w:rsidRPr="005A122C" w14:paraId="1843ACE8" w14:textId="77777777" w:rsidTr="00415FDC">
              <w:trPr>
                <w:trHeight w:val="475"/>
              </w:trPr>
              <w:tc>
                <w:tcPr>
                  <w:tcW w:w="4679" w:type="dxa"/>
                </w:tcPr>
                <w:p w14:paraId="64227086"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852288" w:rsidRPr="005A122C" w14:paraId="61FE9F4E" w14:textId="77777777" w:rsidTr="00415FDC">
              <w:trPr>
                <w:trHeight w:val="553"/>
              </w:trPr>
              <w:tc>
                <w:tcPr>
                  <w:tcW w:w="4679" w:type="dxa"/>
                </w:tcPr>
                <w:p w14:paraId="774D0D28"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852288" w:rsidRPr="00F80F0B" w14:paraId="2814A300" w14:textId="77777777" w:rsidTr="00BC7862">
              <w:trPr>
                <w:trHeight w:val="242"/>
              </w:trPr>
              <w:tc>
                <w:tcPr>
                  <w:tcW w:w="4679" w:type="dxa"/>
                  <w:vAlign w:val="center"/>
                </w:tcPr>
                <w:p w14:paraId="00326335"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PLAZO DE ENTREGA</w:t>
                  </w:r>
                </w:p>
              </w:tc>
            </w:tr>
            <w:tr w:rsidR="00852288" w:rsidRPr="005A122C" w14:paraId="252F0F7B" w14:textId="77777777" w:rsidTr="00BC7862">
              <w:trPr>
                <w:trHeight w:val="415"/>
              </w:trPr>
              <w:tc>
                <w:tcPr>
                  <w:tcW w:w="4679" w:type="dxa"/>
                  <w:vAlign w:val="center"/>
                </w:tcPr>
                <w:p w14:paraId="3ABDFA10"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852288" w:rsidRPr="005A122C" w14:paraId="3870B52B" w14:textId="77777777" w:rsidTr="00BC7862">
              <w:trPr>
                <w:trHeight w:val="371"/>
              </w:trPr>
              <w:tc>
                <w:tcPr>
                  <w:tcW w:w="4679" w:type="dxa"/>
                  <w:vAlign w:val="center"/>
                </w:tcPr>
                <w:p w14:paraId="1971A918" w14:textId="77777777" w:rsidR="00852288" w:rsidRPr="005A122C" w:rsidRDefault="00852288" w:rsidP="00852288">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852288" w:rsidRPr="00F80F0B" w14:paraId="5C038356" w14:textId="77777777" w:rsidTr="00BC7862">
              <w:trPr>
                <w:trHeight w:val="288"/>
              </w:trPr>
              <w:tc>
                <w:tcPr>
                  <w:tcW w:w="4679" w:type="dxa"/>
                  <w:vAlign w:val="center"/>
                </w:tcPr>
                <w:p w14:paraId="56E2F5FB"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852288" w:rsidRPr="00F80F0B" w14:paraId="5A2CAD13" w14:textId="77777777" w:rsidTr="00BC7862">
              <w:trPr>
                <w:trHeight w:val="569"/>
              </w:trPr>
              <w:tc>
                <w:tcPr>
                  <w:tcW w:w="4679" w:type="dxa"/>
                  <w:vAlign w:val="center"/>
                </w:tcPr>
                <w:p w14:paraId="0DD25C54"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852288" w:rsidRPr="00F80F0B" w14:paraId="2112BE51" w14:textId="77777777" w:rsidTr="00BC7862">
              <w:trPr>
                <w:trHeight w:val="569"/>
              </w:trPr>
              <w:tc>
                <w:tcPr>
                  <w:tcW w:w="4679" w:type="dxa"/>
                  <w:vAlign w:val="center"/>
                </w:tcPr>
                <w:p w14:paraId="7EF89255"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lastRenderedPageBreak/>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852288" w:rsidRPr="00F80F0B" w14:paraId="360FB7E6" w14:textId="77777777" w:rsidTr="00BC7862">
              <w:trPr>
                <w:trHeight w:val="569"/>
              </w:trPr>
              <w:tc>
                <w:tcPr>
                  <w:tcW w:w="4679" w:type="dxa"/>
                  <w:vAlign w:val="center"/>
                </w:tcPr>
                <w:p w14:paraId="671BF194" w14:textId="77777777" w:rsidR="00852288" w:rsidRPr="00F80F0B" w:rsidRDefault="00852288" w:rsidP="00852288">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852288" w:rsidRPr="00F80F0B" w14:paraId="12F87C14" w14:textId="77777777" w:rsidTr="00BC7862">
              <w:trPr>
                <w:trHeight w:val="569"/>
              </w:trPr>
              <w:tc>
                <w:tcPr>
                  <w:tcW w:w="4679" w:type="dxa"/>
                  <w:vAlign w:val="center"/>
                </w:tcPr>
                <w:p w14:paraId="140EB312"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852288" w:rsidRPr="00F80F0B" w14:paraId="22A33D0A" w14:textId="77777777" w:rsidTr="00BC7862">
              <w:trPr>
                <w:trHeight w:val="569"/>
              </w:trPr>
              <w:tc>
                <w:tcPr>
                  <w:tcW w:w="4679" w:type="dxa"/>
                  <w:vAlign w:val="center"/>
                </w:tcPr>
                <w:p w14:paraId="61BCCA21"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62EAB4EB" w14:textId="77777777" w:rsidR="00852288" w:rsidRDefault="00852288" w:rsidP="001A6519">
            <w:pPr>
              <w:pStyle w:val="Sinespaciado"/>
              <w:rPr>
                <w:rFonts w:asciiTheme="minorHAnsi" w:hAnsiTheme="minorHAnsi" w:cstheme="minorHAnsi"/>
              </w:rPr>
            </w:pPr>
          </w:p>
          <w:p w14:paraId="18FF217B" w14:textId="0AB69BAB" w:rsidR="00852288" w:rsidRPr="005A122C" w:rsidRDefault="00852288" w:rsidP="00852288">
            <w:pPr>
              <w:rPr>
                <w:rFonts w:ascii="Arial" w:hAnsi="Arial" w:cs="Arial"/>
                <w:b/>
              </w:rPr>
            </w:pPr>
            <w:r w:rsidRPr="005A122C">
              <w:rPr>
                <w:rFonts w:ascii="Arial" w:hAnsi="Arial" w:cs="Arial"/>
                <w:b/>
              </w:rPr>
              <w:t xml:space="preserve">ITEM </w:t>
            </w:r>
            <w:r>
              <w:rPr>
                <w:rFonts w:ascii="Arial" w:hAnsi="Arial" w:cs="Arial"/>
                <w:b/>
              </w:rPr>
              <w:t>4</w:t>
            </w:r>
            <w:r w:rsidRPr="005A122C">
              <w:rPr>
                <w:rFonts w:ascii="Arial" w:hAnsi="Arial" w:cs="Arial"/>
                <w:b/>
              </w:rPr>
              <w:t xml:space="preserve">. </w:t>
            </w:r>
            <w:r w:rsidRPr="00033470">
              <w:rPr>
                <w:rFonts w:ascii="Arial" w:hAnsi="Arial" w:cs="Arial"/>
                <w:b/>
              </w:rPr>
              <w:t>CAMPANA DE FLUJO LAMINAR</w:t>
            </w:r>
            <w:r>
              <w:rPr>
                <w:rFonts w:ascii="Arial" w:hAnsi="Arial" w:cs="Arial"/>
                <w:b/>
              </w:rPr>
              <w:t xml:space="preserve"> - </w:t>
            </w:r>
            <w:r w:rsidRPr="005A122C">
              <w:rPr>
                <w:rFonts w:ascii="Arial" w:hAnsi="Arial" w:cs="Arial"/>
                <w:b/>
              </w:rPr>
              <w:t xml:space="preserve">CANTIDAD: </w:t>
            </w:r>
            <w:r>
              <w:rPr>
                <w:rFonts w:ascii="Arial" w:hAnsi="Arial" w:cs="Arial"/>
                <w:b/>
              </w:rPr>
              <w:t>1 EQUIPO</w:t>
            </w:r>
          </w:p>
          <w:p w14:paraId="5E334825" w14:textId="77777777" w:rsidR="00852288" w:rsidRDefault="00852288"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5B8D3C7E" w14:textId="77777777" w:rsidTr="00BC7862">
              <w:trPr>
                <w:trHeight w:val="255"/>
              </w:trPr>
              <w:tc>
                <w:tcPr>
                  <w:tcW w:w="4679" w:type="dxa"/>
                  <w:vMerge w:val="restart"/>
                  <w:vAlign w:val="center"/>
                </w:tcPr>
                <w:p w14:paraId="6B2A946E"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15FC6AF4" w14:textId="77777777" w:rsidTr="00BC7862">
              <w:trPr>
                <w:trHeight w:val="255"/>
              </w:trPr>
              <w:tc>
                <w:tcPr>
                  <w:tcW w:w="4679" w:type="dxa"/>
                  <w:vMerge/>
                </w:tcPr>
                <w:p w14:paraId="5456836A" w14:textId="77777777" w:rsidR="00CF371F" w:rsidRPr="005A122C" w:rsidRDefault="00CF371F" w:rsidP="00CF371F">
                  <w:pPr>
                    <w:pStyle w:val="Prrafodelista"/>
                    <w:ind w:left="0"/>
                    <w:rPr>
                      <w:rFonts w:ascii="Arial" w:hAnsi="Arial" w:cs="Arial"/>
                    </w:rPr>
                  </w:pPr>
                </w:p>
              </w:tc>
            </w:tr>
            <w:tr w:rsidR="00CF371F" w:rsidRPr="005A122C" w14:paraId="7F85FE4F" w14:textId="77777777" w:rsidTr="00BC7862">
              <w:trPr>
                <w:trHeight w:val="279"/>
              </w:trPr>
              <w:tc>
                <w:tcPr>
                  <w:tcW w:w="4679" w:type="dxa"/>
                  <w:vAlign w:val="center"/>
                </w:tcPr>
                <w:p w14:paraId="0F9FC645"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30662AAB" w14:textId="77777777" w:rsidTr="00BC7862">
              <w:trPr>
                <w:trHeight w:val="275"/>
              </w:trPr>
              <w:tc>
                <w:tcPr>
                  <w:tcW w:w="4679" w:type="dxa"/>
                  <w:vAlign w:val="center"/>
                </w:tcPr>
                <w:p w14:paraId="527A1436"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6F3B567B" w14:textId="77777777" w:rsidTr="00BC7862">
              <w:trPr>
                <w:trHeight w:val="289"/>
              </w:trPr>
              <w:tc>
                <w:tcPr>
                  <w:tcW w:w="4679" w:type="dxa"/>
                  <w:vAlign w:val="center"/>
                </w:tcPr>
                <w:p w14:paraId="5A7FADCC"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69EEE114" w14:textId="77777777" w:rsidTr="00BC7862">
              <w:trPr>
                <w:trHeight w:val="265"/>
              </w:trPr>
              <w:tc>
                <w:tcPr>
                  <w:tcW w:w="4679" w:type="dxa"/>
                  <w:vAlign w:val="center"/>
                </w:tcPr>
                <w:p w14:paraId="527191B0"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375A3A6E" w14:textId="77777777" w:rsidTr="00BC7862">
              <w:trPr>
                <w:trHeight w:val="277"/>
              </w:trPr>
              <w:tc>
                <w:tcPr>
                  <w:tcW w:w="4679" w:type="dxa"/>
                  <w:vAlign w:val="center"/>
                </w:tcPr>
                <w:p w14:paraId="0C3DBBCC"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27D8D81F" w14:textId="77777777" w:rsidTr="00BC7862">
              <w:trPr>
                <w:trHeight w:val="345"/>
              </w:trPr>
              <w:tc>
                <w:tcPr>
                  <w:tcW w:w="4679" w:type="dxa"/>
                  <w:vAlign w:val="center"/>
                </w:tcPr>
                <w:p w14:paraId="1B806614" w14:textId="77777777" w:rsidR="00CF371F" w:rsidRPr="005A122C" w:rsidRDefault="00CF371F" w:rsidP="00027F8D">
                  <w:pPr>
                    <w:pStyle w:val="Prrafodelista"/>
                    <w:numPr>
                      <w:ilvl w:val="0"/>
                      <w:numId w:val="26"/>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0EE335F2" w14:textId="77777777" w:rsidTr="00BC7862">
              <w:trPr>
                <w:trHeight w:val="427"/>
              </w:trPr>
              <w:tc>
                <w:tcPr>
                  <w:tcW w:w="4679" w:type="dxa"/>
                  <w:vAlign w:val="center"/>
                </w:tcPr>
                <w:p w14:paraId="44E7E258" w14:textId="2A7E30CF" w:rsidR="00CF371F" w:rsidRPr="005A122C" w:rsidRDefault="0061498E" w:rsidP="00CF371F">
                  <w:pPr>
                    <w:rPr>
                      <w:rFonts w:ascii="Arial" w:hAnsi="Arial" w:cs="Arial"/>
                      <w:sz w:val="16"/>
                      <w:szCs w:val="16"/>
                    </w:rPr>
                  </w:pPr>
                  <w:r w:rsidRPr="005A122C">
                    <w:rPr>
                      <w:rFonts w:ascii="Arial" w:hAnsi="Arial" w:cs="Arial"/>
                      <w:b/>
                      <w:sz w:val="16"/>
                      <w:szCs w:val="16"/>
                      <w:u w:val="single"/>
                    </w:rPr>
                    <w:t xml:space="preserve">ASPECTOS GENERALES DEL </w:t>
                  </w:r>
                  <w:r w:rsidR="00415FDC" w:rsidRPr="005A122C">
                    <w:rPr>
                      <w:rFonts w:ascii="Arial" w:hAnsi="Arial" w:cs="Arial"/>
                      <w:b/>
                      <w:sz w:val="16"/>
                      <w:szCs w:val="16"/>
                      <w:u w:val="single"/>
                    </w:rPr>
                    <w:t>EQUIPO:</w:t>
                  </w:r>
                </w:p>
              </w:tc>
            </w:tr>
            <w:tr w:rsidR="00CF371F" w:rsidRPr="002F388A" w14:paraId="389C96F1" w14:textId="77777777" w:rsidTr="00BC7862">
              <w:trPr>
                <w:trHeight w:val="252"/>
              </w:trPr>
              <w:tc>
                <w:tcPr>
                  <w:tcW w:w="4679" w:type="dxa"/>
                </w:tcPr>
                <w:p w14:paraId="3D992E93" w14:textId="77777777" w:rsidR="00CF371F" w:rsidRPr="002F388A" w:rsidRDefault="00CF371F" w:rsidP="00BB4089">
                  <w:pPr>
                    <w:spacing w:line="270" w:lineRule="atLeast"/>
                    <w:textAlignment w:val="baseline"/>
                    <w:rPr>
                      <w:rFonts w:ascii="Arial" w:hAnsi="Arial" w:cs="Arial"/>
                      <w:sz w:val="16"/>
                      <w:szCs w:val="16"/>
                      <w:lang w:eastAsia="es-ES"/>
                    </w:rPr>
                  </w:pPr>
                  <w:r w:rsidRPr="00BB4089">
                    <w:rPr>
                      <w:rFonts w:ascii="Arial" w:hAnsi="Arial" w:cs="Arial"/>
                      <w:sz w:val="16"/>
                      <w:szCs w:val="16"/>
                      <w:lang w:eastAsia="es-ES"/>
                    </w:rPr>
                    <w:t>Asegurando la protección de la primera clase para el operador, el ambiente y el producto</w:t>
                  </w:r>
                </w:p>
              </w:tc>
            </w:tr>
            <w:tr w:rsidR="00CF371F" w:rsidRPr="002F388A" w14:paraId="4A4D5F00" w14:textId="77777777" w:rsidTr="00A24029">
              <w:trPr>
                <w:trHeight w:val="273"/>
              </w:trPr>
              <w:tc>
                <w:tcPr>
                  <w:tcW w:w="4679" w:type="dxa"/>
                  <w:vAlign w:val="center"/>
                </w:tcPr>
                <w:p w14:paraId="38986AFE" w14:textId="405BE978"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Filtros </w:t>
                  </w:r>
                  <w:proofErr w:type="spellStart"/>
                  <w:r w:rsidRPr="0061498E">
                    <w:rPr>
                      <w:rFonts w:ascii="Arial" w:hAnsi="Arial" w:cs="Arial"/>
                      <w:sz w:val="16"/>
                      <w:szCs w:val="16"/>
                      <w:lang w:eastAsia="es-ES"/>
                    </w:rPr>
                    <w:t>hepa</w:t>
                  </w:r>
                  <w:proofErr w:type="spellEnd"/>
                  <w:r w:rsidRPr="0061498E">
                    <w:rPr>
                      <w:rFonts w:ascii="Arial" w:hAnsi="Arial" w:cs="Arial"/>
                      <w:sz w:val="16"/>
                      <w:szCs w:val="16"/>
                      <w:lang w:eastAsia="es-ES"/>
                    </w:rPr>
                    <w:t>:   99.999% para partículas ≥ 0.3mm (H14 de acuerdo a la norma en 1822</w:t>
                  </w:r>
                </w:p>
              </w:tc>
            </w:tr>
            <w:tr w:rsidR="00CF371F" w:rsidRPr="002F388A" w14:paraId="7CE32CAE" w14:textId="77777777" w:rsidTr="00A24029">
              <w:trPr>
                <w:trHeight w:val="365"/>
              </w:trPr>
              <w:tc>
                <w:tcPr>
                  <w:tcW w:w="4679" w:type="dxa"/>
                </w:tcPr>
                <w:p w14:paraId="2DF075C7" w14:textId="211888D2"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Gabinete:  epoxi-poliéster pintado en frío de chapa de acero laminado de 2 mm</w:t>
                  </w:r>
                </w:p>
              </w:tc>
            </w:tr>
            <w:tr w:rsidR="00CF371F" w:rsidRPr="007A73D5" w14:paraId="5D3C9B39" w14:textId="77777777" w:rsidTr="00BC7862">
              <w:trPr>
                <w:trHeight w:val="70"/>
              </w:trPr>
              <w:tc>
                <w:tcPr>
                  <w:tcW w:w="4679" w:type="dxa"/>
                </w:tcPr>
                <w:p w14:paraId="323603CD" w14:textId="77777777"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Lámpara </w:t>
                  </w:r>
                  <w:proofErr w:type="spellStart"/>
                  <w:r w:rsidRPr="0061498E">
                    <w:rPr>
                      <w:rFonts w:ascii="Arial" w:hAnsi="Arial" w:cs="Arial"/>
                      <w:sz w:val="16"/>
                      <w:szCs w:val="16"/>
                      <w:lang w:eastAsia="es-ES"/>
                    </w:rPr>
                    <w:t>uv</w:t>
                  </w:r>
                  <w:proofErr w:type="spellEnd"/>
                  <w:r w:rsidRPr="0061498E">
                    <w:rPr>
                      <w:rFonts w:ascii="Arial" w:hAnsi="Arial" w:cs="Arial"/>
                      <w:sz w:val="16"/>
                      <w:szCs w:val="16"/>
                      <w:lang w:eastAsia="es-ES"/>
                    </w:rPr>
                    <w:t>:  lámpara UV</w:t>
                  </w:r>
                </w:p>
              </w:tc>
            </w:tr>
            <w:tr w:rsidR="00CF371F" w:rsidRPr="007A73D5" w14:paraId="3A6FC93E" w14:textId="77777777" w:rsidTr="00BC7862">
              <w:trPr>
                <w:trHeight w:val="273"/>
              </w:trPr>
              <w:tc>
                <w:tcPr>
                  <w:tcW w:w="4679" w:type="dxa"/>
                </w:tcPr>
                <w:p w14:paraId="791BCC0B" w14:textId="77777777"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Mesa de trabajo:  acero inoxidable AISI 304</w:t>
                  </w:r>
                </w:p>
              </w:tc>
            </w:tr>
            <w:tr w:rsidR="00CF371F" w:rsidRPr="007A73D5" w14:paraId="1ADE6F83" w14:textId="77777777" w:rsidTr="00BC7862">
              <w:trPr>
                <w:trHeight w:val="277"/>
              </w:trPr>
              <w:tc>
                <w:tcPr>
                  <w:tcW w:w="4679" w:type="dxa"/>
                </w:tcPr>
                <w:p w14:paraId="6D88241D" w14:textId="77777777"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Control de velocidad de flujo del aire:  sistema de control por microprocesador con pantalla digital y compensación de velocidad automático para aumentar la resistencia del filtro</w:t>
                  </w:r>
                </w:p>
              </w:tc>
            </w:tr>
            <w:tr w:rsidR="00CF371F" w:rsidRPr="007A73D5" w14:paraId="66EFC439" w14:textId="77777777" w:rsidTr="00BC7862">
              <w:trPr>
                <w:trHeight w:val="281"/>
              </w:trPr>
              <w:tc>
                <w:tcPr>
                  <w:tcW w:w="4679" w:type="dxa"/>
                </w:tcPr>
                <w:p w14:paraId="6268BB8C"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Ventilador: alto rendimiento de por vida tipo centrifuga con rodamientos lubricados</w:t>
                  </w:r>
                </w:p>
              </w:tc>
            </w:tr>
            <w:tr w:rsidR="00CF371F" w:rsidRPr="007A73D5" w14:paraId="310A40A7" w14:textId="77777777" w:rsidTr="00BC7862">
              <w:trPr>
                <w:trHeight w:val="281"/>
              </w:trPr>
              <w:tc>
                <w:tcPr>
                  <w:tcW w:w="4679" w:type="dxa"/>
                </w:tcPr>
                <w:p w14:paraId="17479ACC"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Iluminación: alta intensidad, bajo voltaje &gt; 1000 lux. APROX.</w:t>
                  </w:r>
                </w:p>
              </w:tc>
            </w:tr>
            <w:tr w:rsidR="00CF371F" w:rsidRPr="007A73D5" w14:paraId="6815FC6A" w14:textId="77777777" w:rsidTr="00BC7862">
              <w:trPr>
                <w:trHeight w:val="281"/>
              </w:trPr>
              <w:tc>
                <w:tcPr>
                  <w:tcW w:w="4679" w:type="dxa"/>
                </w:tcPr>
                <w:p w14:paraId="715F1783"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Nivel de ruido: &lt; 60 </w:t>
                  </w:r>
                  <w:proofErr w:type="spellStart"/>
                  <w:r w:rsidRPr="0061498E">
                    <w:rPr>
                      <w:rFonts w:ascii="Arial" w:hAnsi="Arial" w:cs="Arial"/>
                      <w:sz w:val="16"/>
                      <w:szCs w:val="16"/>
                      <w:lang w:eastAsia="es-ES"/>
                    </w:rPr>
                    <w:t>dba</w:t>
                  </w:r>
                  <w:proofErr w:type="spellEnd"/>
                  <w:r w:rsidRPr="0061498E">
                    <w:rPr>
                      <w:rFonts w:ascii="Arial" w:hAnsi="Arial" w:cs="Arial"/>
                      <w:sz w:val="16"/>
                      <w:szCs w:val="16"/>
                      <w:lang w:eastAsia="es-ES"/>
                    </w:rPr>
                    <w:t xml:space="preserve"> O MENOR</w:t>
                  </w:r>
                </w:p>
              </w:tc>
            </w:tr>
            <w:tr w:rsidR="00CF371F" w:rsidRPr="007A73D5" w14:paraId="35D4958D" w14:textId="77777777" w:rsidTr="00BC7862">
              <w:trPr>
                <w:trHeight w:val="281"/>
              </w:trPr>
              <w:tc>
                <w:tcPr>
                  <w:tcW w:w="4679" w:type="dxa"/>
                </w:tcPr>
                <w:p w14:paraId="2E816A37"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Indicador de alarma: cuando la velocidad del flujo baja cuando la velocidad del flujo sube insuficiencia de energía filtro </w:t>
                  </w:r>
                  <w:proofErr w:type="spellStart"/>
                  <w:r w:rsidRPr="0061498E">
                    <w:rPr>
                      <w:rFonts w:ascii="Arial" w:hAnsi="Arial" w:cs="Arial"/>
                      <w:sz w:val="16"/>
                      <w:szCs w:val="16"/>
                      <w:lang w:eastAsia="es-ES"/>
                    </w:rPr>
                    <w:t>hepa</w:t>
                  </w:r>
                  <w:proofErr w:type="spellEnd"/>
                  <w:r w:rsidRPr="0061498E">
                    <w:rPr>
                      <w:rFonts w:ascii="Arial" w:hAnsi="Arial" w:cs="Arial"/>
                      <w:sz w:val="16"/>
                      <w:szCs w:val="16"/>
                      <w:lang w:eastAsia="es-ES"/>
                    </w:rPr>
                    <w:t xml:space="preserve"> tiene que ser reemplazado</w:t>
                  </w:r>
                </w:p>
              </w:tc>
            </w:tr>
            <w:tr w:rsidR="00CF371F" w:rsidRPr="00337425" w14:paraId="5F51C8FD" w14:textId="77777777" w:rsidTr="00BC7862">
              <w:trPr>
                <w:trHeight w:val="281"/>
              </w:trPr>
              <w:tc>
                <w:tcPr>
                  <w:tcW w:w="4679" w:type="dxa"/>
                </w:tcPr>
                <w:p w14:paraId="377A0655"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Consumo de energía: 760 watts APROX.</w:t>
                  </w:r>
                </w:p>
              </w:tc>
            </w:tr>
            <w:tr w:rsidR="00CF371F" w:rsidRPr="00337425" w14:paraId="76396D1B" w14:textId="77777777" w:rsidTr="00BC7862">
              <w:trPr>
                <w:trHeight w:val="281"/>
              </w:trPr>
              <w:tc>
                <w:tcPr>
                  <w:tcW w:w="4679" w:type="dxa"/>
                </w:tcPr>
                <w:p w14:paraId="5F987124"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Velocidad de flujo entrada nominal: 60 pies / minutos. APROX.</w:t>
                  </w:r>
                </w:p>
              </w:tc>
            </w:tr>
            <w:tr w:rsidR="00CF371F" w:rsidRPr="00337425" w14:paraId="050BE507" w14:textId="77777777" w:rsidTr="00BC7862">
              <w:trPr>
                <w:trHeight w:val="281"/>
              </w:trPr>
              <w:tc>
                <w:tcPr>
                  <w:tcW w:w="4679" w:type="dxa"/>
                </w:tcPr>
                <w:p w14:paraId="141BAEC1"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Velocidad de flujo descendente: 86 pies / minutos. APROX.</w:t>
                  </w:r>
                </w:p>
              </w:tc>
            </w:tr>
            <w:tr w:rsidR="00CF371F" w:rsidRPr="00337425" w14:paraId="1421F0E9" w14:textId="77777777" w:rsidTr="00BC7862">
              <w:trPr>
                <w:trHeight w:val="281"/>
              </w:trPr>
              <w:tc>
                <w:tcPr>
                  <w:tcW w:w="4679" w:type="dxa"/>
                </w:tcPr>
                <w:p w14:paraId="345DF8E3"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Dimensiones internas </w:t>
                  </w:r>
                  <w:r w:rsidRPr="0061498E">
                    <w:rPr>
                      <w:rFonts w:ascii="Arial" w:hAnsi="Arial" w:cs="Arial"/>
                      <w:sz w:val="16"/>
                      <w:szCs w:val="16"/>
                    </w:rPr>
                    <w:t>885x600x650 aprox.</w:t>
                  </w:r>
                </w:p>
              </w:tc>
            </w:tr>
            <w:tr w:rsidR="00CF371F" w:rsidRPr="00F80F0B" w14:paraId="7DBABDFC" w14:textId="77777777" w:rsidTr="00BC7862">
              <w:trPr>
                <w:trHeight w:val="401"/>
              </w:trPr>
              <w:tc>
                <w:tcPr>
                  <w:tcW w:w="4679" w:type="dxa"/>
                  <w:vAlign w:val="center"/>
                </w:tcPr>
                <w:p w14:paraId="7523E95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CF371F" w:rsidRPr="00F80F0B" w14:paraId="1DAE13C2" w14:textId="77777777" w:rsidTr="00BC7862">
              <w:trPr>
                <w:trHeight w:val="288"/>
              </w:trPr>
              <w:tc>
                <w:tcPr>
                  <w:tcW w:w="4679" w:type="dxa"/>
                </w:tcPr>
                <w:p w14:paraId="00176C9B" w14:textId="1D110C09" w:rsidR="00CF371F" w:rsidRPr="00F80F0B" w:rsidRDefault="00CF371F" w:rsidP="00CF371F">
                  <w:pPr>
                    <w:rPr>
                      <w:rFonts w:ascii="Arial" w:hAnsi="Arial" w:cs="Arial"/>
                      <w:sz w:val="16"/>
                      <w:szCs w:val="16"/>
                    </w:rPr>
                  </w:pPr>
                  <w:r w:rsidRPr="006211B3">
                    <w:rPr>
                      <w:rFonts w:ascii="Arial" w:hAnsi="Arial" w:cs="Arial"/>
                      <w:sz w:val="16"/>
                      <w:szCs w:val="16"/>
                    </w:rPr>
                    <w:t xml:space="preserve">Debe </w:t>
                  </w:r>
                  <w:r w:rsidR="00A24029" w:rsidRPr="006211B3">
                    <w:rPr>
                      <w:rFonts w:ascii="Arial" w:hAnsi="Arial" w:cs="Arial"/>
                      <w:sz w:val="16"/>
                      <w:szCs w:val="16"/>
                    </w:rPr>
                    <w:t>contener todos</w:t>
                  </w:r>
                  <w:r w:rsidRPr="006211B3">
                    <w:rPr>
                      <w:rFonts w:ascii="Arial" w:hAnsi="Arial" w:cs="Arial"/>
                      <w:sz w:val="16"/>
                      <w:szCs w:val="16"/>
                    </w:rPr>
                    <w:t xml:space="preserve"> los accesorios necesarios para su buen funcionamiento</w:t>
                  </w:r>
                </w:p>
              </w:tc>
            </w:tr>
            <w:tr w:rsidR="00CF371F" w:rsidRPr="00F80F0B" w14:paraId="2D863279" w14:textId="77777777" w:rsidTr="00BC7862">
              <w:trPr>
                <w:trHeight w:val="415"/>
              </w:trPr>
              <w:tc>
                <w:tcPr>
                  <w:tcW w:w="4679" w:type="dxa"/>
                  <w:vAlign w:val="center"/>
                </w:tcPr>
                <w:p w14:paraId="3A38BBB7"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CF371F" w:rsidRPr="005A122C" w14:paraId="2D4C3C6A" w14:textId="77777777" w:rsidTr="00BC7862">
              <w:trPr>
                <w:trHeight w:val="415"/>
              </w:trPr>
              <w:tc>
                <w:tcPr>
                  <w:tcW w:w="4679" w:type="dxa"/>
                  <w:vAlign w:val="center"/>
                </w:tcPr>
                <w:p w14:paraId="104B2161" w14:textId="77777777" w:rsidR="00CF371F" w:rsidRPr="005A122C" w:rsidRDefault="00CF371F" w:rsidP="00CF371F">
                  <w:pPr>
                    <w:rPr>
                      <w:rFonts w:ascii="Arial" w:hAnsi="Arial" w:cs="Arial"/>
                      <w:sz w:val="16"/>
                      <w:szCs w:val="16"/>
                    </w:rPr>
                  </w:pPr>
                  <w:r w:rsidRPr="005A122C">
                    <w:rPr>
                      <w:rFonts w:ascii="Arial" w:hAnsi="Arial" w:cs="Arial"/>
                      <w:sz w:val="16"/>
                      <w:szCs w:val="16"/>
                    </w:rPr>
                    <w:lastRenderedPageBreak/>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CF371F" w:rsidRPr="005A122C" w14:paraId="51B9DC9F" w14:textId="77777777" w:rsidTr="00BC7862">
              <w:trPr>
                <w:trHeight w:val="265"/>
              </w:trPr>
              <w:tc>
                <w:tcPr>
                  <w:tcW w:w="4679" w:type="dxa"/>
                  <w:vAlign w:val="center"/>
                </w:tcPr>
                <w:p w14:paraId="60B66E7F"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F371F" w:rsidRPr="00F80F0B" w14:paraId="6FC65762" w14:textId="77777777" w:rsidTr="00BC7862">
              <w:trPr>
                <w:trHeight w:val="301"/>
              </w:trPr>
              <w:tc>
                <w:tcPr>
                  <w:tcW w:w="4679" w:type="dxa"/>
                  <w:vAlign w:val="center"/>
                </w:tcPr>
                <w:p w14:paraId="62519B79" w14:textId="11A26028"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A24029" w:rsidRPr="00F80F0B">
                    <w:rPr>
                      <w:rFonts w:ascii="Arial" w:hAnsi="Arial" w:cs="Arial"/>
                      <w:b/>
                      <w:bCs/>
                      <w:sz w:val="16"/>
                      <w:szCs w:val="16"/>
                      <w:lang w:eastAsia="es-ES"/>
                    </w:rPr>
                    <w:t>INSTALACIÓN E INSTALACIÓN</w:t>
                  </w:r>
                </w:p>
              </w:tc>
            </w:tr>
            <w:tr w:rsidR="00CF371F" w:rsidRPr="005A122C" w14:paraId="4FBA7364" w14:textId="77777777" w:rsidTr="00BC7862">
              <w:trPr>
                <w:trHeight w:val="288"/>
              </w:trPr>
              <w:tc>
                <w:tcPr>
                  <w:tcW w:w="4679" w:type="dxa"/>
                  <w:vAlign w:val="center"/>
                </w:tcPr>
                <w:p w14:paraId="2713300E"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262760D4"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23398C8E" w14:textId="77777777" w:rsidTr="00BC7862">
              <w:trPr>
                <w:trHeight w:val="345"/>
              </w:trPr>
              <w:tc>
                <w:tcPr>
                  <w:tcW w:w="4679" w:type="dxa"/>
                  <w:vAlign w:val="center"/>
                </w:tcPr>
                <w:p w14:paraId="3EE99D05"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1B5F4509" w14:textId="77777777" w:rsidTr="00415FDC">
              <w:trPr>
                <w:trHeight w:val="326"/>
              </w:trPr>
              <w:tc>
                <w:tcPr>
                  <w:tcW w:w="4679" w:type="dxa"/>
                  <w:vAlign w:val="center"/>
                </w:tcPr>
                <w:p w14:paraId="71D1DEDA" w14:textId="29EC4ABE" w:rsidR="00CF371F" w:rsidRPr="00F80F0B" w:rsidRDefault="00CF371F" w:rsidP="00CF371F">
                  <w:pPr>
                    <w:rPr>
                      <w:rFonts w:ascii="Arial" w:hAnsi="Arial" w:cs="Arial"/>
                      <w:sz w:val="16"/>
                      <w:szCs w:val="16"/>
                    </w:rPr>
                  </w:pPr>
                  <w:r w:rsidRPr="00F80F0B">
                    <w:rPr>
                      <w:rFonts w:ascii="Arial" w:hAnsi="Arial" w:cs="Arial"/>
                      <w:sz w:val="16"/>
                      <w:szCs w:val="16"/>
                    </w:rPr>
                    <w:t xml:space="preserve">El equipo deberá ser entregado, </w:t>
                  </w:r>
                  <w:r w:rsidR="00A24029"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F371F" w:rsidRPr="00F80F0B" w14:paraId="588143BE" w14:textId="77777777" w:rsidTr="00BC7862">
              <w:trPr>
                <w:trHeight w:val="259"/>
              </w:trPr>
              <w:tc>
                <w:tcPr>
                  <w:tcW w:w="4679" w:type="dxa"/>
                  <w:vAlign w:val="center"/>
                </w:tcPr>
                <w:p w14:paraId="30E83D37"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03939D7F" w14:textId="77777777" w:rsidTr="00BC7862">
              <w:trPr>
                <w:trHeight w:val="276"/>
              </w:trPr>
              <w:tc>
                <w:tcPr>
                  <w:tcW w:w="4679" w:type="dxa"/>
                </w:tcPr>
                <w:p w14:paraId="7210A4E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18AF8789" w14:textId="77777777" w:rsidTr="00BC7862">
              <w:trPr>
                <w:trHeight w:val="569"/>
              </w:trPr>
              <w:tc>
                <w:tcPr>
                  <w:tcW w:w="4679" w:type="dxa"/>
                </w:tcPr>
                <w:p w14:paraId="510DC79C" w14:textId="12CECF50"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A24029"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1A6042C8" w14:textId="77777777" w:rsidTr="00BC7862">
              <w:trPr>
                <w:trHeight w:val="569"/>
              </w:trPr>
              <w:tc>
                <w:tcPr>
                  <w:tcW w:w="4679" w:type="dxa"/>
                </w:tcPr>
                <w:p w14:paraId="20EF60C6"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532EBA9C" w14:textId="77777777" w:rsidTr="00BC7862">
              <w:trPr>
                <w:trHeight w:val="288"/>
              </w:trPr>
              <w:tc>
                <w:tcPr>
                  <w:tcW w:w="4679" w:type="dxa"/>
                  <w:vAlign w:val="center"/>
                </w:tcPr>
                <w:p w14:paraId="79EEA4A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6DB685F3" w14:textId="77777777" w:rsidTr="00A24029">
              <w:trPr>
                <w:trHeight w:val="296"/>
              </w:trPr>
              <w:tc>
                <w:tcPr>
                  <w:tcW w:w="4679" w:type="dxa"/>
                </w:tcPr>
                <w:p w14:paraId="42B9D1E8"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F371F" w:rsidRPr="005A122C" w14:paraId="6D0420D5" w14:textId="77777777" w:rsidTr="00A24029">
              <w:trPr>
                <w:trHeight w:val="343"/>
              </w:trPr>
              <w:tc>
                <w:tcPr>
                  <w:tcW w:w="4679" w:type="dxa"/>
                  <w:vAlign w:val="bottom"/>
                </w:tcPr>
                <w:p w14:paraId="0E3D9ED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24A1B970" w14:textId="77777777" w:rsidTr="00A24029">
              <w:trPr>
                <w:trHeight w:val="418"/>
              </w:trPr>
              <w:tc>
                <w:tcPr>
                  <w:tcW w:w="4679" w:type="dxa"/>
                  <w:vAlign w:val="bottom"/>
                </w:tcPr>
                <w:p w14:paraId="526C6D16" w14:textId="02476CFB"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A24029"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08D3DAFD" w14:textId="77777777" w:rsidTr="00BC7862">
              <w:trPr>
                <w:trHeight w:val="261"/>
              </w:trPr>
              <w:tc>
                <w:tcPr>
                  <w:tcW w:w="4679" w:type="dxa"/>
                  <w:vAlign w:val="center"/>
                </w:tcPr>
                <w:p w14:paraId="6B53CC5C"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7C0F1AE4" w14:textId="77777777" w:rsidTr="00A24029">
              <w:trPr>
                <w:trHeight w:val="287"/>
              </w:trPr>
              <w:tc>
                <w:tcPr>
                  <w:tcW w:w="4679" w:type="dxa"/>
                </w:tcPr>
                <w:p w14:paraId="4284CF3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70CB0033" w14:textId="77777777" w:rsidTr="00A24029">
              <w:trPr>
                <w:trHeight w:val="406"/>
              </w:trPr>
              <w:tc>
                <w:tcPr>
                  <w:tcW w:w="4679" w:type="dxa"/>
                </w:tcPr>
                <w:p w14:paraId="6A87A4D2" w14:textId="38FD92F5"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415FDC"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70608BE2" w14:textId="77777777" w:rsidTr="00BC7862">
              <w:trPr>
                <w:trHeight w:val="249"/>
              </w:trPr>
              <w:tc>
                <w:tcPr>
                  <w:tcW w:w="4679" w:type="dxa"/>
                  <w:vAlign w:val="center"/>
                </w:tcPr>
                <w:p w14:paraId="36D3A4A8"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24630EFC" w14:textId="77777777" w:rsidTr="00A24029">
              <w:trPr>
                <w:trHeight w:val="443"/>
              </w:trPr>
              <w:tc>
                <w:tcPr>
                  <w:tcW w:w="4679" w:type="dxa"/>
                  <w:vAlign w:val="center"/>
                </w:tcPr>
                <w:p w14:paraId="42E3488D" w14:textId="77777777" w:rsidR="00CF371F" w:rsidRPr="005A122C" w:rsidRDefault="00CF371F" w:rsidP="00CF371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F371F" w:rsidRPr="005A122C" w14:paraId="1FC709BE" w14:textId="77777777" w:rsidTr="00A24029">
              <w:trPr>
                <w:trHeight w:val="407"/>
              </w:trPr>
              <w:tc>
                <w:tcPr>
                  <w:tcW w:w="4679" w:type="dxa"/>
                  <w:vAlign w:val="center"/>
                </w:tcPr>
                <w:p w14:paraId="07429126"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31FDE7DF" w14:textId="77777777" w:rsidTr="00BC7862">
              <w:trPr>
                <w:trHeight w:val="569"/>
              </w:trPr>
              <w:tc>
                <w:tcPr>
                  <w:tcW w:w="4679" w:type="dxa"/>
                  <w:vAlign w:val="center"/>
                </w:tcPr>
                <w:p w14:paraId="31CD7493"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63954B69" w14:textId="77777777" w:rsidTr="00BC7862">
              <w:trPr>
                <w:trHeight w:val="235"/>
              </w:trPr>
              <w:tc>
                <w:tcPr>
                  <w:tcW w:w="4679" w:type="dxa"/>
                  <w:vAlign w:val="center"/>
                </w:tcPr>
                <w:p w14:paraId="74B51FE3"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154B9F8B" w14:textId="77777777" w:rsidTr="00BC7862">
              <w:trPr>
                <w:trHeight w:val="235"/>
              </w:trPr>
              <w:tc>
                <w:tcPr>
                  <w:tcW w:w="4679" w:type="dxa"/>
                  <w:vAlign w:val="center"/>
                </w:tcPr>
                <w:p w14:paraId="717AF666"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1E9FFEF5" w14:textId="77777777" w:rsidTr="00BC7862">
              <w:trPr>
                <w:trHeight w:val="235"/>
              </w:trPr>
              <w:tc>
                <w:tcPr>
                  <w:tcW w:w="4679" w:type="dxa"/>
                  <w:vAlign w:val="center"/>
                </w:tcPr>
                <w:p w14:paraId="11344DF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01ECC294" w14:textId="77777777" w:rsidTr="00BC7862">
              <w:trPr>
                <w:trHeight w:val="569"/>
              </w:trPr>
              <w:tc>
                <w:tcPr>
                  <w:tcW w:w="4679" w:type="dxa"/>
                </w:tcPr>
                <w:p w14:paraId="7B04CB00"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300CADC9" w14:textId="77777777" w:rsidTr="00BC7862">
              <w:trPr>
                <w:trHeight w:val="283"/>
              </w:trPr>
              <w:tc>
                <w:tcPr>
                  <w:tcW w:w="4679" w:type="dxa"/>
                </w:tcPr>
                <w:p w14:paraId="72F159BD"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01C587ED" w14:textId="77777777" w:rsidTr="00BC7862">
              <w:trPr>
                <w:trHeight w:val="242"/>
              </w:trPr>
              <w:tc>
                <w:tcPr>
                  <w:tcW w:w="4679" w:type="dxa"/>
                  <w:vAlign w:val="center"/>
                </w:tcPr>
                <w:p w14:paraId="7173C7D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17C639BB" w14:textId="77777777" w:rsidTr="00BC7862">
              <w:trPr>
                <w:trHeight w:val="415"/>
              </w:trPr>
              <w:tc>
                <w:tcPr>
                  <w:tcW w:w="4679" w:type="dxa"/>
                  <w:vAlign w:val="center"/>
                </w:tcPr>
                <w:p w14:paraId="11FC5143"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11264083" w14:textId="77777777" w:rsidTr="00BC7862">
              <w:trPr>
                <w:trHeight w:val="371"/>
              </w:trPr>
              <w:tc>
                <w:tcPr>
                  <w:tcW w:w="4679" w:type="dxa"/>
                  <w:vAlign w:val="center"/>
                </w:tcPr>
                <w:p w14:paraId="2AA182DE"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F371F" w:rsidRPr="00F80F0B" w14:paraId="3A82F302" w14:textId="77777777" w:rsidTr="00BC7862">
              <w:trPr>
                <w:trHeight w:val="288"/>
              </w:trPr>
              <w:tc>
                <w:tcPr>
                  <w:tcW w:w="4679" w:type="dxa"/>
                  <w:vAlign w:val="center"/>
                </w:tcPr>
                <w:p w14:paraId="0385AE78"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4B4FA1AB" w14:textId="77777777" w:rsidTr="00BC7862">
              <w:trPr>
                <w:trHeight w:val="569"/>
              </w:trPr>
              <w:tc>
                <w:tcPr>
                  <w:tcW w:w="4679" w:type="dxa"/>
                  <w:vAlign w:val="center"/>
                </w:tcPr>
                <w:p w14:paraId="4CB15D28"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lastRenderedPageBreak/>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3B780B07" w14:textId="77777777" w:rsidTr="00BC7862">
              <w:trPr>
                <w:trHeight w:val="569"/>
              </w:trPr>
              <w:tc>
                <w:tcPr>
                  <w:tcW w:w="4679" w:type="dxa"/>
                  <w:vAlign w:val="center"/>
                </w:tcPr>
                <w:p w14:paraId="48FA0AAB"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0427A3BD" w14:textId="77777777" w:rsidTr="00BC7862">
              <w:trPr>
                <w:trHeight w:val="569"/>
              </w:trPr>
              <w:tc>
                <w:tcPr>
                  <w:tcW w:w="4679" w:type="dxa"/>
                  <w:vAlign w:val="center"/>
                </w:tcPr>
                <w:p w14:paraId="074BDB45"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3064FB24" w14:textId="77777777" w:rsidTr="00BC7862">
              <w:trPr>
                <w:trHeight w:val="569"/>
              </w:trPr>
              <w:tc>
                <w:tcPr>
                  <w:tcW w:w="4679" w:type="dxa"/>
                  <w:vAlign w:val="center"/>
                </w:tcPr>
                <w:p w14:paraId="7FC12993"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77C4E03B" w14:textId="77777777" w:rsidTr="00BC7862">
              <w:trPr>
                <w:trHeight w:val="569"/>
              </w:trPr>
              <w:tc>
                <w:tcPr>
                  <w:tcW w:w="4679" w:type="dxa"/>
                  <w:vAlign w:val="center"/>
                </w:tcPr>
                <w:p w14:paraId="2D036EF8"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39CD6B30" w14:textId="6543DCD7" w:rsidR="00852288" w:rsidRDefault="00852288" w:rsidP="001A6519">
            <w:pPr>
              <w:pStyle w:val="Sinespaciado"/>
              <w:rPr>
                <w:rFonts w:asciiTheme="minorHAnsi" w:hAnsiTheme="minorHAnsi" w:cstheme="minorHAnsi"/>
              </w:rPr>
            </w:pPr>
          </w:p>
          <w:p w14:paraId="777C122C" w14:textId="5AF0EB0E" w:rsidR="00CF371F" w:rsidRPr="00CF371F" w:rsidRDefault="00CF371F" w:rsidP="00CF371F">
            <w:pPr>
              <w:rPr>
                <w:rFonts w:ascii="Arial" w:hAnsi="Arial" w:cs="Arial"/>
                <w:b/>
              </w:rPr>
            </w:pPr>
            <w:r w:rsidRPr="005A122C">
              <w:rPr>
                <w:rFonts w:ascii="Arial" w:hAnsi="Arial" w:cs="Arial"/>
                <w:b/>
              </w:rPr>
              <w:t xml:space="preserve">ITEM </w:t>
            </w:r>
            <w:r>
              <w:rPr>
                <w:rFonts w:ascii="Arial" w:hAnsi="Arial" w:cs="Arial"/>
                <w:b/>
              </w:rPr>
              <w:t>5</w:t>
            </w:r>
            <w:r w:rsidRPr="005A122C">
              <w:rPr>
                <w:rFonts w:ascii="Arial" w:hAnsi="Arial" w:cs="Arial"/>
                <w:b/>
              </w:rPr>
              <w:t xml:space="preserve">. </w:t>
            </w:r>
            <w:r>
              <w:rPr>
                <w:rFonts w:ascii="Arial" w:hAnsi="Arial" w:cs="Arial"/>
                <w:b/>
              </w:rPr>
              <w:t xml:space="preserve">CARRO DE PARO (CIRUGIA-GINECOLOGIA) - </w:t>
            </w:r>
            <w:r w:rsidRPr="005A122C">
              <w:rPr>
                <w:rFonts w:ascii="Arial" w:hAnsi="Arial" w:cs="Arial"/>
                <w:b/>
              </w:rPr>
              <w:t xml:space="preserve">CANTIDAD: </w:t>
            </w:r>
            <w:r>
              <w:rPr>
                <w:rFonts w:ascii="Arial" w:hAnsi="Arial" w:cs="Arial"/>
                <w:b/>
              </w:rPr>
              <w:t>2 EQUIPOS</w:t>
            </w:r>
          </w:p>
          <w:p w14:paraId="46D41F4C" w14:textId="77777777" w:rsidR="00852288" w:rsidRDefault="00852288"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47F9B2E6" w14:textId="77777777" w:rsidTr="00BC7862">
              <w:trPr>
                <w:trHeight w:val="255"/>
              </w:trPr>
              <w:tc>
                <w:tcPr>
                  <w:tcW w:w="4679" w:type="dxa"/>
                  <w:vMerge w:val="restart"/>
                  <w:vAlign w:val="center"/>
                </w:tcPr>
                <w:p w14:paraId="0C377E6C"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2D9AA2E7" w14:textId="77777777" w:rsidTr="00BC7862">
              <w:trPr>
                <w:trHeight w:val="255"/>
              </w:trPr>
              <w:tc>
                <w:tcPr>
                  <w:tcW w:w="4679" w:type="dxa"/>
                  <w:vMerge/>
                </w:tcPr>
                <w:p w14:paraId="51510E33" w14:textId="77777777" w:rsidR="00CF371F" w:rsidRPr="005A122C" w:rsidRDefault="00CF371F" w:rsidP="00CF371F">
                  <w:pPr>
                    <w:pStyle w:val="Prrafodelista"/>
                    <w:ind w:left="0"/>
                    <w:rPr>
                      <w:rFonts w:ascii="Arial" w:hAnsi="Arial" w:cs="Arial"/>
                    </w:rPr>
                  </w:pPr>
                </w:p>
              </w:tc>
            </w:tr>
            <w:tr w:rsidR="00CF371F" w:rsidRPr="005A122C" w14:paraId="5D3AAF77" w14:textId="77777777" w:rsidTr="00BC7862">
              <w:trPr>
                <w:trHeight w:val="279"/>
              </w:trPr>
              <w:tc>
                <w:tcPr>
                  <w:tcW w:w="4679" w:type="dxa"/>
                  <w:vAlign w:val="center"/>
                </w:tcPr>
                <w:p w14:paraId="206852BC"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1DDC7707" w14:textId="77777777" w:rsidTr="00BC7862">
              <w:trPr>
                <w:trHeight w:val="275"/>
              </w:trPr>
              <w:tc>
                <w:tcPr>
                  <w:tcW w:w="4679" w:type="dxa"/>
                  <w:vAlign w:val="center"/>
                </w:tcPr>
                <w:p w14:paraId="2F6A58C6"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7B078363" w14:textId="77777777" w:rsidTr="00BC7862">
              <w:trPr>
                <w:trHeight w:val="289"/>
              </w:trPr>
              <w:tc>
                <w:tcPr>
                  <w:tcW w:w="4679" w:type="dxa"/>
                  <w:vAlign w:val="center"/>
                </w:tcPr>
                <w:p w14:paraId="2DCF0BE1"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76858878" w14:textId="77777777" w:rsidTr="00BC7862">
              <w:trPr>
                <w:trHeight w:val="265"/>
              </w:trPr>
              <w:tc>
                <w:tcPr>
                  <w:tcW w:w="4679" w:type="dxa"/>
                  <w:vAlign w:val="center"/>
                </w:tcPr>
                <w:p w14:paraId="6A486632"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2725A684" w14:textId="77777777" w:rsidTr="00BC7862">
              <w:trPr>
                <w:trHeight w:val="277"/>
              </w:trPr>
              <w:tc>
                <w:tcPr>
                  <w:tcW w:w="4679" w:type="dxa"/>
                  <w:vAlign w:val="center"/>
                </w:tcPr>
                <w:p w14:paraId="7BD14A8B"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2D79ADE8" w14:textId="77777777" w:rsidTr="00BC7862">
              <w:trPr>
                <w:trHeight w:val="345"/>
              </w:trPr>
              <w:tc>
                <w:tcPr>
                  <w:tcW w:w="4679" w:type="dxa"/>
                  <w:vAlign w:val="center"/>
                </w:tcPr>
                <w:p w14:paraId="6A71DEB5" w14:textId="77777777" w:rsidR="00CF371F" w:rsidRPr="005A122C" w:rsidRDefault="00CF371F" w:rsidP="00027F8D">
                  <w:pPr>
                    <w:pStyle w:val="Prrafodelista"/>
                    <w:numPr>
                      <w:ilvl w:val="0"/>
                      <w:numId w:val="27"/>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26171456" w14:textId="77777777" w:rsidTr="00BC7862">
              <w:trPr>
                <w:trHeight w:val="427"/>
              </w:trPr>
              <w:tc>
                <w:tcPr>
                  <w:tcW w:w="4679" w:type="dxa"/>
                  <w:vAlign w:val="center"/>
                </w:tcPr>
                <w:p w14:paraId="30116331" w14:textId="142E9B8A" w:rsidR="00CF371F" w:rsidRPr="005A122C" w:rsidRDefault="00A24029" w:rsidP="00CF371F">
                  <w:pPr>
                    <w:rPr>
                      <w:rFonts w:ascii="Arial" w:hAnsi="Arial" w:cs="Arial"/>
                      <w:sz w:val="16"/>
                      <w:szCs w:val="16"/>
                    </w:rPr>
                  </w:pPr>
                  <w:r w:rsidRPr="005A122C">
                    <w:rPr>
                      <w:rFonts w:ascii="Arial" w:hAnsi="Arial" w:cs="Arial"/>
                      <w:b/>
                      <w:sz w:val="16"/>
                      <w:szCs w:val="16"/>
                      <w:u w:val="single"/>
                    </w:rPr>
                    <w:t>ASPECTOS GENERALES DEL EQUIPO:</w:t>
                  </w:r>
                </w:p>
              </w:tc>
            </w:tr>
            <w:tr w:rsidR="00CF371F" w:rsidRPr="002F388A" w14:paraId="20D67146" w14:textId="77777777" w:rsidTr="00BC7862">
              <w:trPr>
                <w:trHeight w:val="252"/>
              </w:trPr>
              <w:tc>
                <w:tcPr>
                  <w:tcW w:w="4679" w:type="dxa"/>
                </w:tcPr>
                <w:p w14:paraId="5E73F04C" w14:textId="5784932B" w:rsidR="00CF371F" w:rsidRPr="002F388A" w:rsidRDefault="00CF371F" w:rsidP="00CF371F">
                  <w:pPr>
                    <w:rPr>
                      <w:rFonts w:ascii="Arial" w:hAnsi="Arial" w:cs="Arial"/>
                      <w:sz w:val="16"/>
                      <w:szCs w:val="16"/>
                    </w:rPr>
                  </w:pPr>
                  <w:r>
                    <w:rPr>
                      <w:rFonts w:ascii="Arial" w:hAnsi="Arial" w:cs="Arial"/>
                      <w:sz w:val="16"/>
                      <w:szCs w:val="16"/>
                    </w:rPr>
                    <w:t xml:space="preserve">Carro de paro con 5 o </w:t>
                  </w:r>
                  <w:r w:rsidR="00A24029">
                    <w:rPr>
                      <w:rFonts w:ascii="Arial" w:hAnsi="Arial" w:cs="Arial"/>
                      <w:sz w:val="16"/>
                      <w:szCs w:val="16"/>
                    </w:rPr>
                    <w:t>más</w:t>
                  </w:r>
                  <w:r>
                    <w:rPr>
                      <w:rFonts w:ascii="Arial" w:hAnsi="Arial" w:cs="Arial"/>
                      <w:sz w:val="16"/>
                      <w:szCs w:val="16"/>
                    </w:rPr>
                    <w:t xml:space="preserve"> cajonería</w:t>
                  </w:r>
                </w:p>
              </w:tc>
            </w:tr>
            <w:tr w:rsidR="00CF371F" w:rsidRPr="002F388A" w14:paraId="4CD27B97" w14:textId="77777777" w:rsidTr="00BC7862">
              <w:trPr>
                <w:trHeight w:val="247"/>
              </w:trPr>
              <w:tc>
                <w:tcPr>
                  <w:tcW w:w="4679" w:type="dxa"/>
                  <w:vAlign w:val="center"/>
                </w:tcPr>
                <w:p w14:paraId="5DC43FDA" w14:textId="77777777"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Cajones con código de colores rojo, amarillo y azul</w:t>
                  </w:r>
                </w:p>
              </w:tc>
            </w:tr>
            <w:tr w:rsidR="00CF371F" w:rsidRPr="002F388A" w14:paraId="3757D667" w14:textId="77777777" w:rsidTr="00BC7862">
              <w:trPr>
                <w:trHeight w:val="279"/>
              </w:trPr>
              <w:tc>
                <w:tcPr>
                  <w:tcW w:w="4679" w:type="dxa"/>
                </w:tcPr>
                <w:p w14:paraId="41DC3130" w14:textId="77777777" w:rsidR="00CF371F" w:rsidRPr="002F388A" w:rsidRDefault="00CF371F" w:rsidP="00CF371F">
                  <w:pPr>
                    <w:shd w:val="clear" w:color="auto" w:fill="FFFFFF"/>
                    <w:textAlignment w:val="baseline"/>
                    <w:rPr>
                      <w:rFonts w:ascii="Arial" w:hAnsi="Arial" w:cs="Arial"/>
                      <w:sz w:val="16"/>
                      <w:szCs w:val="16"/>
                    </w:rPr>
                  </w:pPr>
                  <w:r>
                    <w:rPr>
                      <w:rFonts w:ascii="Arial" w:hAnsi="Arial" w:cs="Arial"/>
                      <w:sz w:val="16"/>
                      <w:szCs w:val="16"/>
                    </w:rPr>
                    <w:t>Toma corriente incorporada</w:t>
                  </w:r>
                </w:p>
              </w:tc>
            </w:tr>
            <w:tr w:rsidR="00CF371F" w:rsidRPr="002F388A" w14:paraId="1F92705B" w14:textId="77777777" w:rsidTr="00BC7862">
              <w:trPr>
                <w:trHeight w:val="70"/>
              </w:trPr>
              <w:tc>
                <w:tcPr>
                  <w:tcW w:w="4679" w:type="dxa"/>
                </w:tcPr>
                <w:p w14:paraId="3FC910B3" w14:textId="77777777" w:rsidR="00CF371F" w:rsidRPr="002F388A" w:rsidRDefault="00CF371F" w:rsidP="00CF371F">
                  <w:pPr>
                    <w:shd w:val="clear" w:color="auto" w:fill="FFFFFF"/>
                    <w:textAlignment w:val="baseline"/>
                    <w:rPr>
                      <w:rFonts w:ascii="Arial" w:hAnsi="Arial" w:cs="Arial"/>
                      <w:sz w:val="16"/>
                      <w:szCs w:val="16"/>
                    </w:rPr>
                  </w:pPr>
                  <w:r>
                    <w:rPr>
                      <w:rFonts w:ascii="Arial" w:hAnsi="Arial" w:cs="Arial"/>
                      <w:sz w:val="16"/>
                      <w:szCs w:val="16"/>
                    </w:rPr>
                    <w:t>Cuatro ruedas con desplazamiento y frenos</w:t>
                  </w:r>
                </w:p>
              </w:tc>
            </w:tr>
            <w:tr w:rsidR="00CF371F" w:rsidRPr="00F9597D" w14:paraId="55BB6970" w14:textId="77777777" w:rsidTr="00BC7862">
              <w:trPr>
                <w:trHeight w:val="273"/>
              </w:trPr>
              <w:tc>
                <w:tcPr>
                  <w:tcW w:w="4679" w:type="dxa"/>
                </w:tcPr>
                <w:p w14:paraId="4FED17EB" w14:textId="77777777" w:rsidR="00CF371F" w:rsidRPr="00F9597D" w:rsidRDefault="00CF371F" w:rsidP="00CF371F">
                  <w:pPr>
                    <w:rPr>
                      <w:rFonts w:ascii="Arial" w:hAnsi="Arial" w:cs="Arial"/>
                      <w:sz w:val="16"/>
                      <w:szCs w:val="16"/>
                    </w:rPr>
                  </w:pPr>
                  <w:r>
                    <w:rPr>
                      <w:rFonts w:ascii="Arial" w:hAnsi="Arial" w:cs="Arial"/>
                      <w:sz w:val="16"/>
                      <w:szCs w:val="16"/>
                    </w:rPr>
                    <w:t>Cajones con diferentes tamaños y configuraciones</w:t>
                  </w:r>
                </w:p>
              </w:tc>
            </w:tr>
            <w:tr w:rsidR="00CF371F" w:rsidRPr="002F388A" w14:paraId="5EFD1351" w14:textId="77777777" w:rsidTr="00BC7862">
              <w:trPr>
                <w:trHeight w:val="277"/>
              </w:trPr>
              <w:tc>
                <w:tcPr>
                  <w:tcW w:w="4679" w:type="dxa"/>
                </w:tcPr>
                <w:p w14:paraId="11C8CA14" w14:textId="7F67281A"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 xml:space="preserve">Contenedor de </w:t>
                  </w:r>
                  <w:r w:rsidRPr="003E4F6A">
                    <w:rPr>
                      <w:rFonts w:ascii="Arial" w:hAnsi="Arial" w:cs="Arial"/>
                      <w:sz w:val="16"/>
                      <w:szCs w:val="16"/>
                    </w:rPr>
                    <w:t>aguja</w:t>
                  </w:r>
                  <w:r w:rsidR="00EF4F93" w:rsidRPr="003E4F6A">
                    <w:rPr>
                      <w:rFonts w:ascii="Arial" w:hAnsi="Arial" w:cs="Arial"/>
                      <w:sz w:val="16"/>
                      <w:szCs w:val="16"/>
                    </w:rPr>
                    <w:t>s</w:t>
                  </w:r>
                  <w:r w:rsidRPr="003E4F6A">
                    <w:rPr>
                      <w:rFonts w:ascii="Arial" w:hAnsi="Arial" w:cs="Arial"/>
                      <w:sz w:val="16"/>
                      <w:szCs w:val="16"/>
                    </w:rPr>
                    <w:t xml:space="preserve"> </w:t>
                  </w:r>
                  <w:r w:rsidR="00EF4F93" w:rsidRPr="003E4F6A">
                    <w:rPr>
                      <w:rFonts w:ascii="Arial" w:hAnsi="Arial" w:cs="Arial"/>
                      <w:sz w:val="16"/>
                      <w:szCs w:val="16"/>
                    </w:rPr>
                    <w:t>descartables</w:t>
                  </w:r>
                </w:p>
              </w:tc>
            </w:tr>
            <w:tr w:rsidR="00CF371F" w:rsidRPr="002F388A" w14:paraId="43624022" w14:textId="77777777" w:rsidTr="00BC7862">
              <w:trPr>
                <w:trHeight w:val="281"/>
              </w:trPr>
              <w:tc>
                <w:tcPr>
                  <w:tcW w:w="4679" w:type="dxa"/>
                </w:tcPr>
                <w:p w14:paraId="2DDAF127" w14:textId="77777777"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Soporte de tubo de oxigeno</w:t>
                  </w:r>
                </w:p>
              </w:tc>
            </w:tr>
            <w:tr w:rsidR="00CF371F" w:rsidRPr="002F388A" w14:paraId="491AB3CE" w14:textId="77777777" w:rsidTr="00BC7862">
              <w:trPr>
                <w:trHeight w:val="281"/>
              </w:trPr>
              <w:tc>
                <w:tcPr>
                  <w:tcW w:w="4679" w:type="dxa"/>
                </w:tcPr>
                <w:p w14:paraId="2B431F76" w14:textId="77777777" w:rsidR="00CF371F" w:rsidRPr="002F388A" w:rsidRDefault="00CF371F" w:rsidP="00CF371F">
                  <w:pPr>
                    <w:shd w:val="clear" w:color="auto" w:fill="FFFFFF"/>
                    <w:ind w:left="37"/>
                    <w:textAlignment w:val="baseline"/>
                    <w:rPr>
                      <w:rFonts w:ascii="Arial" w:hAnsi="Arial" w:cs="Arial"/>
                      <w:sz w:val="16"/>
                      <w:szCs w:val="16"/>
                    </w:rPr>
                  </w:pPr>
                  <w:r>
                    <w:rPr>
                      <w:rFonts w:ascii="Arial" w:hAnsi="Arial" w:cs="Arial"/>
                      <w:sz w:val="16"/>
                      <w:szCs w:val="16"/>
                    </w:rPr>
                    <w:t>Contenedor de desechos</w:t>
                  </w:r>
                </w:p>
              </w:tc>
            </w:tr>
            <w:tr w:rsidR="00CF371F" w:rsidRPr="002F388A" w14:paraId="1F902BDE" w14:textId="77777777" w:rsidTr="00BC7862">
              <w:trPr>
                <w:trHeight w:val="281"/>
              </w:trPr>
              <w:tc>
                <w:tcPr>
                  <w:tcW w:w="4679" w:type="dxa"/>
                </w:tcPr>
                <w:p w14:paraId="2070B9AF" w14:textId="77777777" w:rsidR="00CF371F" w:rsidRPr="002F388A" w:rsidRDefault="00CF371F" w:rsidP="00CF371F">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seguro de bloqueo general sin llave</w:t>
                  </w:r>
                </w:p>
              </w:tc>
            </w:tr>
            <w:tr w:rsidR="00CF371F" w:rsidRPr="002F388A" w14:paraId="1DDE11C3" w14:textId="77777777" w:rsidTr="00BC7862">
              <w:trPr>
                <w:trHeight w:val="281"/>
              </w:trPr>
              <w:tc>
                <w:tcPr>
                  <w:tcW w:w="4679" w:type="dxa"/>
                </w:tcPr>
                <w:p w14:paraId="78EFAD73" w14:textId="6C88BF3A" w:rsidR="00CF371F" w:rsidRPr="002F388A" w:rsidRDefault="00415FDC" w:rsidP="00CF371F">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Material</w:t>
                  </w:r>
                  <w:r w:rsidR="00CF371F">
                    <w:rPr>
                      <w:rFonts w:ascii="Arial" w:hAnsi="Arial" w:cs="Arial"/>
                      <w:sz w:val="16"/>
                      <w:szCs w:val="16"/>
                      <w:bdr w:val="none" w:sz="0" w:space="0" w:color="auto" w:frame="1"/>
                    </w:rPr>
                    <w:t xml:space="preserve"> resistente y liviano</w:t>
                  </w:r>
                </w:p>
              </w:tc>
            </w:tr>
            <w:tr w:rsidR="00CF371F" w:rsidRPr="00F80F0B" w14:paraId="47218BA6" w14:textId="77777777" w:rsidTr="00BC7862">
              <w:trPr>
                <w:trHeight w:val="401"/>
              </w:trPr>
              <w:tc>
                <w:tcPr>
                  <w:tcW w:w="4679" w:type="dxa"/>
                  <w:vAlign w:val="center"/>
                </w:tcPr>
                <w:p w14:paraId="6B5C186A"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CF371F" w:rsidRPr="00F80F0B" w14:paraId="64F5FF7D" w14:textId="77777777" w:rsidTr="00BC7862">
              <w:trPr>
                <w:trHeight w:val="288"/>
              </w:trPr>
              <w:tc>
                <w:tcPr>
                  <w:tcW w:w="4679" w:type="dxa"/>
                </w:tcPr>
                <w:p w14:paraId="6CF743EE" w14:textId="57A832DD" w:rsidR="00CF371F" w:rsidRPr="00F80F0B" w:rsidRDefault="00CF371F" w:rsidP="00CF371F">
                  <w:pPr>
                    <w:rPr>
                      <w:rFonts w:ascii="Arial" w:hAnsi="Arial" w:cs="Arial"/>
                      <w:sz w:val="16"/>
                      <w:szCs w:val="16"/>
                    </w:rPr>
                  </w:pPr>
                  <w:r>
                    <w:rPr>
                      <w:rFonts w:ascii="Arial" w:hAnsi="Arial" w:cs="Arial"/>
                      <w:sz w:val="16"/>
                      <w:szCs w:val="16"/>
                    </w:rPr>
                    <w:t xml:space="preserve">Tubo de </w:t>
                  </w:r>
                  <w:r w:rsidR="00A24029">
                    <w:rPr>
                      <w:rFonts w:ascii="Arial" w:hAnsi="Arial" w:cs="Arial"/>
                      <w:sz w:val="16"/>
                      <w:szCs w:val="16"/>
                    </w:rPr>
                    <w:t>oxígeno</w:t>
                  </w:r>
                  <w:r>
                    <w:rPr>
                      <w:rFonts w:ascii="Arial" w:hAnsi="Arial" w:cs="Arial"/>
                      <w:sz w:val="16"/>
                      <w:szCs w:val="16"/>
                    </w:rPr>
                    <w:t xml:space="preserve"> portátil incluido su </w:t>
                  </w:r>
                  <w:r w:rsidR="00415FDC">
                    <w:rPr>
                      <w:rFonts w:ascii="Arial" w:hAnsi="Arial" w:cs="Arial"/>
                      <w:sz w:val="16"/>
                      <w:szCs w:val="16"/>
                    </w:rPr>
                    <w:t>manómetro</w:t>
                  </w:r>
                  <w:r>
                    <w:rPr>
                      <w:rFonts w:ascii="Arial" w:hAnsi="Arial" w:cs="Arial"/>
                      <w:sz w:val="16"/>
                      <w:szCs w:val="16"/>
                    </w:rPr>
                    <w:t xml:space="preserve"> por equipo (por equipo)</w:t>
                  </w:r>
                </w:p>
              </w:tc>
            </w:tr>
            <w:tr w:rsidR="00CF371F" w:rsidRPr="006211B3" w14:paraId="4C181E43" w14:textId="77777777" w:rsidTr="00BC7862">
              <w:trPr>
                <w:trHeight w:val="288"/>
              </w:trPr>
              <w:tc>
                <w:tcPr>
                  <w:tcW w:w="4679" w:type="dxa"/>
                </w:tcPr>
                <w:p w14:paraId="4C574C54" w14:textId="4A902565" w:rsidR="00CF371F" w:rsidRPr="006211B3" w:rsidRDefault="00CF371F" w:rsidP="00CF371F">
                  <w:pPr>
                    <w:rPr>
                      <w:rFonts w:ascii="Arial" w:hAnsi="Arial" w:cs="Arial"/>
                      <w:sz w:val="16"/>
                      <w:szCs w:val="16"/>
                    </w:rPr>
                  </w:pPr>
                  <w:r>
                    <w:rPr>
                      <w:rFonts w:ascii="Arial" w:hAnsi="Arial" w:cs="Arial"/>
                      <w:sz w:val="16"/>
                      <w:szCs w:val="16"/>
                    </w:rPr>
                    <w:t xml:space="preserve">1 </w:t>
                  </w:r>
                  <w:r w:rsidR="00A24029">
                    <w:rPr>
                      <w:rFonts w:ascii="Arial" w:hAnsi="Arial" w:cs="Arial"/>
                      <w:sz w:val="16"/>
                      <w:szCs w:val="16"/>
                    </w:rPr>
                    <w:t>equipo</w:t>
                  </w:r>
                  <w:r>
                    <w:rPr>
                      <w:rFonts w:ascii="Arial" w:hAnsi="Arial" w:cs="Arial"/>
                      <w:sz w:val="16"/>
                      <w:szCs w:val="16"/>
                    </w:rPr>
                    <w:t xml:space="preserve"> DEA total por los 2 equipos</w:t>
                  </w:r>
                </w:p>
              </w:tc>
            </w:tr>
            <w:tr w:rsidR="00CF371F" w14:paraId="48774B31" w14:textId="77777777" w:rsidTr="00BC7862">
              <w:trPr>
                <w:trHeight w:val="288"/>
              </w:trPr>
              <w:tc>
                <w:tcPr>
                  <w:tcW w:w="4679" w:type="dxa"/>
                </w:tcPr>
                <w:p w14:paraId="544DD1D2" w14:textId="26752C5C" w:rsidR="00CF371F" w:rsidRDefault="00CF371F" w:rsidP="00CF371F">
                  <w:pPr>
                    <w:rPr>
                      <w:rFonts w:ascii="Arial" w:hAnsi="Arial" w:cs="Arial"/>
                      <w:sz w:val="16"/>
                      <w:szCs w:val="16"/>
                    </w:rPr>
                  </w:pPr>
                  <w:r>
                    <w:rPr>
                      <w:rFonts w:ascii="Arial" w:hAnsi="Arial" w:cs="Arial"/>
                      <w:sz w:val="16"/>
                      <w:szCs w:val="16"/>
                    </w:rPr>
                    <w:t xml:space="preserve">3 </w:t>
                  </w:r>
                  <w:r w:rsidR="00A24029">
                    <w:rPr>
                      <w:rFonts w:ascii="Arial" w:hAnsi="Arial" w:cs="Arial"/>
                      <w:sz w:val="16"/>
                      <w:szCs w:val="16"/>
                    </w:rPr>
                    <w:t>resucitadores tamaños</w:t>
                  </w:r>
                  <w:r>
                    <w:rPr>
                      <w:rFonts w:ascii="Arial" w:hAnsi="Arial" w:cs="Arial"/>
                      <w:sz w:val="16"/>
                      <w:szCs w:val="16"/>
                    </w:rPr>
                    <w:t xml:space="preserve"> </w:t>
                  </w:r>
                  <w:r w:rsidR="00415FDC" w:rsidRPr="003E4F6A">
                    <w:rPr>
                      <w:rFonts w:ascii="Arial" w:hAnsi="Arial" w:cs="Arial"/>
                      <w:sz w:val="16"/>
                      <w:szCs w:val="16"/>
                    </w:rPr>
                    <w:t>neonatal</w:t>
                  </w:r>
                  <w:r w:rsidRPr="003E4F6A">
                    <w:rPr>
                      <w:rFonts w:ascii="Arial" w:hAnsi="Arial" w:cs="Arial"/>
                      <w:sz w:val="16"/>
                      <w:szCs w:val="16"/>
                    </w:rPr>
                    <w:t>,</w:t>
                  </w:r>
                  <w:r>
                    <w:rPr>
                      <w:rFonts w:ascii="Arial" w:hAnsi="Arial" w:cs="Arial"/>
                      <w:sz w:val="16"/>
                      <w:szCs w:val="16"/>
                    </w:rPr>
                    <w:t xml:space="preserve"> pediátrico y adulto (por equipo</w:t>
                  </w:r>
                </w:p>
              </w:tc>
            </w:tr>
            <w:tr w:rsidR="00CF371F" w14:paraId="5DF8132E" w14:textId="77777777" w:rsidTr="00BC7862">
              <w:trPr>
                <w:trHeight w:val="288"/>
              </w:trPr>
              <w:tc>
                <w:tcPr>
                  <w:tcW w:w="4679" w:type="dxa"/>
                </w:tcPr>
                <w:p w14:paraId="238C71D7" w14:textId="1D64D3F3" w:rsidR="00CF371F" w:rsidRDefault="00CF371F" w:rsidP="00CF371F">
                  <w:pPr>
                    <w:rPr>
                      <w:rFonts w:ascii="Arial" w:hAnsi="Arial" w:cs="Arial"/>
                      <w:sz w:val="16"/>
                      <w:szCs w:val="16"/>
                    </w:rPr>
                  </w:pPr>
                  <w:r>
                    <w:rPr>
                      <w:rFonts w:ascii="Arial" w:hAnsi="Arial" w:cs="Arial"/>
                      <w:sz w:val="16"/>
                      <w:szCs w:val="16"/>
                    </w:rPr>
                    <w:t xml:space="preserve">5 </w:t>
                  </w:r>
                  <w:r w:rsidR="00A24029">
                    <w:rPr>
                      <w:rFonts w:ascii="Arial" w:hAnsi="Arial" w:cs="Arial"/>
                      <w:sz w:val="16"/>
                      <w:szCs w:val="16"/>
                    </w:rPr>
                    <w:t>cánulas</w:t>
                  </w:r>
                  <w:r>
                    <w:rPr>
                      <w:rFonts w:ascii="Arial" w:hAnsi="Arial" w:cs="Arial"/>
                      <w:sz w:val="16"/>
                      <w:szCs w:val="16"/>
                    </w:rPr>
                    <w:t xml:space="preserve"> de diferentes tamaños</w:t>
                  </w:r>
                </w:p>
              </w:tc>
            </w:tr>
            <w:tr w:rsidR="00CF371F" w14:paraId="7BDC920B" w14:textId="77777777" w:rsidTr="00BC7862">
              <w:trPr>
                <w:trHeight w:val="288"/>
              </w:trPr>
              <w:tc>
                <w:tcPr>
                  <w:tcW w:w="4679" w:type="dxa"/>
                </w:tcPr>
                <w:p w14:paraId="1104AFE5" w14:textId="77777777" w:rsidR="00CF371F" w:rsidRDefault="00CF371F" w:rsidP="00CF371F">
                  <w:pPr>
                    <w:rPr>
                      <w:rFonts w:ascii="Arial" w:hAnsi="Arial" w:cs="Arial"/>
                      <w:sz w:val="16"/>
                      <w:szCs w:val="16"/>
                    </w:rPr>
                  </w:pPr>
                  <w:r>
                    <w:rPr>
                      <w:rFonts w:ascii="Arial" w:hAnsi="Arial" w:cs="Arial"/>
                      <w:sz w:val="16"/>
                      <w:szCs w:val="16"/>
                    </w:rPr>
                    <w:t>1 set de laringoscopio adulto (por equipo)</w:t>
                  </w:r>
                </w:p>
              </w:tc>
            </w:tr>
            <w:tr w:rsidR="00CF371F" w14:paraId="22F4DB6A" w14:textId="77777777" w:rsidTr="00BC7862">
              <w:trPr>
                <w:trHeight w:val="288"/>
              </w:trPr>
              <w:tc>
                <w:tcPr>
                  <w:tcW w:w="4679" w:type="dxa"/>
                </w:tcPr>
                <w:p w14:paraId="57DBB67E" w14:textId="6E8BA95B" w:rsidR="00CF371F" w:rsidRDefault="00CF371F" w:rsidP="00CF371F">
                  <w:pPr>
                    <w:rPr>
                      <w:rFonts w:ascii="Arial" w:hAnsi="Arial" w:cs="Arial"/>
                      <w:sz w:val="16"/>
                      <w:szCs w:val="16"/>
                    </w:rPr>
                  </w:pPr>
                  <w:r>
                    <w:rPr>
                      <w:rFonts w:ascii="Arial" w:hAnsi="Arial" w:cs="Arial"/>
                      <w:sz w:val="16"/>
                      <w:szCs w:val="16"/>
                    </w:rPr>
                    <w:t xml:space="preserve">1 set de </w:t>
                  </w:r>
                  <w:r w:rsidRPr="003E4F6A">
                    <w:rPr>
                      <w:rFonts w:ascii="Arial" w:hAnsi="Arial" w:cs="Arial"/>
                      <w:sz w:val="16"/>
                      <w:szCs w:val="16"/>
                    </w:rPr>
                    <w:t xml:space="preserve">laringoscopio </w:t>
                  </w:r>
                  <w:r w:rsidR="00415FDC" w:rsidRPr="003E4F6A">
                    <w:rPr>
                      <w:rFonts w:ascii="Arial" w:hAnsi="Arial" w:cs="Arial"/>
                      <w:sz w:val="16"/>
                      <w:szCs w:val="16"/>
                    </w:rPr>
                    <w:t>pediátrico</w:t>
                  </w:r>
                  <w:r w:rsidRPr="003E4F6A">
                    <w:rPr>
                      <w:rFonts w:ascii="Arial" w:hAnsi="Arial" w:cs="Arial"/>
                      <w:sz w:val="16"/>
                      <w:szCs w:val="16"/>
                    </w:rPr>
                    <w:t>/</w:t>
                  </w:r>
                  <w:r>
                    <w:rPr>
                      <w:rFonts w:ascii="Arial" w:hAnsi="Arial" w:cs="Arial"/>
                      <w:sz w:val="16"/>
                      <w:szCs w:val="16"/>
                    </w:rPr>
                    <w:t>neonatal (por equipo)</w:t>
                  </w:r>
                </w:p>
              </w:tc>
            </w:tr>
            <w:tr w:rsidR="00CF371F" w14:paraId="50793F85" w14:textId="77777777" w:rsidTr="00BC7862">
              <w:trPr>
                <w:trHeight w:val="288"/>
              </w:trPr>
              <w:tc>
                <w:tcPr>
                  <w:tcW w:w="4679" w:type="dxa"/>
                </w:tcPr>
                <w:p w14:paraId="26922A9B" w14:textId="77777777" w:rsidR="00CF371F" w:rsidRDefault="00CF371F" w:rsidP="00CF371F">
                  <w:pPr>
                    <w:rPr>
                      <w:rFonts w:ascii="Arial" w:hAnsi="Arial" w:cs="Arial"/>
                      <w:sz w:val="16"/>
                      <w:szCs w:val="16"/>
                    </w:rPr>
                  </w:pPr>
                  <w:r>
                    <w:rPr>
                      <w:rFonts w:ascii="Arial" w:hAnsi="Arial" w:cs="Arial"/>
                      <w:sz w:val="16"/>
                      <w:szCs w:val="16"/>
                    </w:rPr>
                    <w:t>1 set de otoscopio (por equipo)</w:t>
                  </w:r>
                </w:p>
              </w:tc>
            </w:tr>
            <w:tr w:rsidR="00CF371F" w14:paraId="06FC53BC" w14:textId="77777777" w:rsidTr="00BC7862">
              <w:trPr>
                <w:trHeight w:val="288"/>
              </w:trPr>
              <w:tc>
                <w:tcPr>
                  <w:tcW w:w="4679" w:type="dxa"/>
                </w:tcPr>
                <w:p w14:paraId="5686A888" w14:textId="3A50AE7B" w:rsidR="00CF371F" w:rsidRDefault="00CF371F" w:rsidP="00CF371F">
                  <w:pPr>
                    <w:rPr>
                      <w:rFonts w:ascii="Arial" w:hAnsi="Arial" w:cs="Arial"/>
                      <w:sz w:val="16"/>
                      <w:szCs w:val="16"/>
                    </w:rPr>
                  </w:pPr>
                  <w:r>
                    <w:rPr>
                      <w:rFonts w:ascii="Arial" w:hAnsi="Arial" w:cs="Arial"/>
                      <w:sz w:val="16"/>
                      <w:szCs w:val="16"/>
                    </w:rPr>
                    <w:lastRenderedPageBreak/>
                    <w:t xml:space="preserve">1 </w:t>
                  </w:r>
                  <w:r w:rsidR="00A24029">
                    <w:rPr>
                      <w:rFonts w:ascii="Arial" w:hAnsi="Arial" w:cs="Arial"/>
                      <w:sz w:val="16"/>
                      <w:szCs w:val="16"/>
                    </w:rPr>
                    <w:t>fonendoscopio</w:t>
                  </w:r>
                  <w:r>
                    <w:rPr>
                      <w:rFonts w:ascii="Arial" w:hAnsi="Arial" w:cs="Arial"/>
                      <w:sz w:val="16"/>
                      <w:szCs w:val="16"/>
                    </w:rPr>
                    <w:t xml:space="preserve"> de alta calidad (por equipo)</w:t>
                  </w:r>
                </w:p>
              </w:tc>
            </w:tr>
            <w:tr w:rsidR="00CF371F" w14:paraId="3B0EDC49" w14:textId="77777777" w:rsidTr="00BC7862">
              <w:trPr>
                <w:trHeight w:val="288"/>
              </w:trPr>
              <w:tc>
                <w:tcPr>
                  <w:tcW w:w="4679" w:type="dxa"/>
                </w:tcPr>
                <w:p w14:paraId="1924FD1C" w14:textId="77777777" w:rsidR="00CF371F" w:rsidRDefault="00CF371F" w:rsidP="00CF371F">
                  <w:pPr>
                    <w:rPr>
                      <w:rFonts w:ascii="Arial" w:hAnsi="Arial" w:cs="Arial"/>
                      <w:sz w:val="16"/>
                      <w:szCs w:val="16"/>
                    </w:rPr>
                  </w:pPr>
                  <w:r>
                    <w:rPr>
                      <w:rFonts w:ascii="Arial" w:hAnsi="Arial" w:cs="Arial"/>
                      <w:sz w:val="16"/>
                      <w:szCs w:val="16"/>
                    </w:rPr>
                    <w:t>1 juego de cintas de sellado de carro</w:t>
                  </w:r>
                </w:p>
              </w:tc>
            </w:tr>
            <w:tr w:rsidR="00CF371F" w:rsidRPr="00F80F0B" w14:paraId="74EEA34F" w14:textId="77777777" w:rsidTr="00BC7862">
              <w:trPr>
                <w:trHeight w:val="415"/>
              </w:trPr>
              <w:tc>
                <w:tcPr>
                  <w:tcW w:w="4679" w:type="dxa"/>
                  <w:vAlign w:val="center"/>
                </w:tcPr>
                <w:p w14:paraId="4425B070"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CF371F" w:rsidRPr="005A122C" w14:paraId="3AA8EB87" w14:textId="77777777" w:rsidTr="00BC7862">
              <w:trPr>
                <w:trHeight w:val="265"/>
              </w:trPr>
              <w:tc>
                <w:tcPr>
                  <w:tcW w:w="4679" w:type="dxa"/>
                  <w:vAlign w:val="center"/>
                </w:tcPr>
                <w:p w14:paraId="01FBF9C0" w14:textId="77777777" w:rsidR="00CF371F" w:rsidRPr="005A122C" w:rsidRDefault="00CF371F" w:rsidP="00CF371F">
                  <w:pPr>
                    <w:rPr>
                      <w:rFonts w:ascii="Arial" w:hAnsi="Arial" w:cs="Arial"/>
                      <w:sz w:val="16"/>
                      <w:szCs w:val="16"/>
                    </w:rPr>
                  </w:pPr>
                  <w:r>
                    <w:rPr>
                      <w:rFonts w:ascii="Arial" w:hAnsi="Arial" w:cs="Arial"/>
                      <w:sz w:val="16"/>
                      <w:szCs w:val="16"/>
                    </w:rPr>
                    <w:t>NO APLICA</w:t>
                  </w:r>
                </w:p>
              </w:tc>
            </w:tr>
            <w:tr w:rsidR="00CF371F" w:rsidRPr="00F80F0B" w14:paraId="79B79D59" w14:textId="77777777" w:rsidTr="00BC7862">
              <w:trPr>
                <w:trHeight w:val="301"/>
              </w:trPr>
              <w:tc>
                <w:tcPr>
                  <w:tcW w:w="4679" w:type="dxa"/>
                  <w:vAlign w:val="center"/>
                </w:tcPr>
                <w:p w14:paraId="7D607D66" w14:textId="3D0A7BD2"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A24029" w:rsidRPr="00F80F0B">
                    <w:rPr>
                      <w:rFonts w:ascii="Arial" w:hAnsi="Arial" w:cs="Arial"/>
                      <w:b/>
                      <w:bCs/>
                      <w:sz w:val="16"/>
                      <w:szCs w:val="16"/>
                      <w:lang w:eastAsia="es-ES"/>
                    </w:rPr>
                    <w:t>INSTALACIÓN E INSTALACIÓN</w:t>
                  </w:r>
                </w:p>
              </w:tc>
            </w:tr>
            <w:tr w:rsidR="00CF371F" w:rsidRPr="005A122C" w14:paraId="2644BE31" w14:textId="77777777" w:rsidTr="00BC7862">
              <w:trPr>
                <w:trHeight w:val="288"/>
              </w:trPr>
              <w:tc>
                <w:tcPr>
                  <w:tcW w:w="4679" w:type="dxa"/>
                  <w:vAlign w:val="center"/>
                </w:tcPr>
                <w:p w14:paraId="141C63B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202AD547"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7A09D969" w14:textId="77777777" w:rsidTr="00BC7862">
              <w:trPr>
                <w:trHeight w:val="345"/>
              </w:trPr>
              <w:tc>
                <w:tcPr>
                  <w:tcW w:w="4679" w:type="dxa"/>
                  <w:vAlign w:val="center"/>
                </w:tcPr>
                <w:p w14:paraId="36411686"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3354F842" w14:textId="77777777" w:rsidTr="00A24029">
              <w:trPr>
                <w:trHeight w:val="423"/>
              </w:trPr>
              <w:tc>
                <w:tcPr>
                  <w:tcW w:w="4679" w:type="dxa"/>
                  <w:vAlign w:val="center"/>
                </w:tcPr>
                <w:p w14:paraId="66E67CF7" w14:textId="74323123" w:rsidR="00CF371F" w:rsidRPr="00F80F0B" w:rsidRDefault="00CF371F" w:rsidP="00CF371F">
                  <w:pPr>
                    <w:rPr>
                      <w:rFonts w:ascii="Arial" w:hAnsi="Arial" w:cs="Arial"/>
                      <w:sz w:val="16"/>
                      <w:szCs w:val="16"/>
                    </w:rPr>
                  </w:pPr>
                  <w:r w:rsidRPr="00F80F0B">
                    <w:rPr>
                      <w:rFonts w:ascii="Arial" w:hAnsi="Arial" w:cs="Arial"/>
                      <w:sz w:val="16"/>
                      <w:szCs w:val="16"/>
                    </w:rPr>
                    <w:t xml:space="preserve">El equipo deberá ser entregado, </w:t>
                  </w:r>
                  <w:r w:rsidR="00A24029"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F371F" w:rsidRPr="00F80F0B" w14:paraId="5FC7CD13" w14:textId="77777777" w:rsidTr="00BC7862">
              <w:trPr>
                <w:trHeight w:val="259"/>
              </w:trPr>
              <w:tc>
                <w:tcPr>
                  <w:tcW w:w="4679" w:type="dxa"/>
                  <w:vAlign w:val="center"/>
                </w:tcPr>
                <w:p w14:paraId="5DC4BE5D"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7105A137" w14:textId="77777777" w:rsidTr="00BC7862">
              <w:trPr>
                <w:trHeight w:val="276"/>
              </w:trPr>
              <w:tc>
                <w:tcPr>
                  <w:tcW w:w="4679" w:type="dxa"/>
                </w:tcPr>
                <w:p w14:paraId="0F134332"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19A195EE" w14:textId="77777777" w:rsidTr="00BC7862">
              <w:trPr>
                <w:trHeight w:val="569"/>
              </w:trPr>
              <w:tc>
                <w:tcPr>
                  <w:tcW w:w="4679" w:type="dxa"/>
                </w:tcPr>
                <w:p w14:paraId="0006A2D6" w14:textId="7BCE4864"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A24029"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40F3AB0E" w14:textId="77777777" w:rsidTr="00A24029">
              <w:trPr>
                <w:trHeight w:val="421"/>
              </w:trPr>
              <w:tc>
                <w:tcPr>
                  <w:tcW w:w="4679" w:type="dxa"/>
                </w:tcPr>
                <w:p w14:paraId="6701890D"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230EAC45" w14:textId="77777777" w:rsidTr="00BC7862">
              <w:trPr>
                <w:trHeight w:val="288"/>
              </w:trPr>
              <w:tc>
                <w:tcPr>
                  <w:tcW w:w="4679" w:type="dxa"/>
                  <w:vAlign w:val="center"/>
                </w:tcPr>
                <w:p w14:paraId="5EF61EF6"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0F324084" w14:textId="77777777" w:rsidTr="00A24029">
              <w:trPr>
                <w:trHeight w:val="262"/>
              </w:trPr>
              <w:tc>
                <w:tcPr>
                  <w:tcW w:w="4679" w:type="dxa"/>
                  <w:vAlign w:val="bottom"/>
                </w:tcPr>
                <w:p w14:paraId="04F391EF"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0DEC1324" w14:textId="77777777" w:rsidTr="00A24029">
              <w:trPr>
                <w:trHeight w:val="421"/>
              </w:trPr>
              <w:tc>
                <w:tcPr>
                  <w:tcW w:w="4679" w:type="dxa"/>
                  <w:vAlign w:val="bottom"/>
                </w:tcPr>
                <w:p w14:paraId="15E1AE65" w14:textId="48698B1A"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A24029"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03CF5179" w14:textId="77777777" w:rsidTr="00BC7862">
              <w:trPr>
                <w:trHeight w:val="261"/>
              </w:trPr>
              <w:tc>
                <w:tcPr>
                  <w:tcW w:w="4679" w:type="dxa"/>
                  <w:vAlign w:val="center"/>
                </w:tcPr>
                <w:p w14:paraId="34A6F344"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023DC820" w14:textId="77777777" w:rsidTr="00A24029">
              <w:trPr>
                <w:trHeight w:val="431"/>
              </w:trPr>
              <w:tc>
                <w:tcPr>
                  <w:tcW w:w="4679" w:type="dxa"/>
                </w:tcPr>
                <w:p w14:paraId="4375334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1EA3F6D0" w14:textId="77777777" w:rsidTr="00BC7862">
              <w:trPr>
                <w:trHeight w:val="569"/>
              </w:trPr>
              <w:tc>
                <w:tcPr>
                  <w:tcW w:w="4679" w:type="dxa"/>
                </w:tcPr>
                <w:p w14:paraId="17331B1D" w14:textId="40AA3AF8"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A24029"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26E7A6F7" w14:textId="77777777" w:rsidTr="00BC7862">
              <w:trPr>
                <w:trHeight w:val="249"/>
              </w:trPr>
              <w:tc>
                <w:tcPr>
                  <w:tcW w:w="4679" w:type="dxa"/>
                  <w:vAlign w:val="center"/>
                </w:tcPr>
                <w:p w14:paraId="13405ACA"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4AB49D4B" w14:textId="77777777" w:rsidTr="00BC7862">
              <w:trPr>
                <w:trHeight w:val="569"/>
              </w:trPr>
              <w:tc>
                <w:tcPr>
                  <w:tcW w:w="4679" w:type="dxa"/>
                  <w:vAlign w:val="center"/>
                </w:tcPr>
                <w:p w14:paraId="1FFD1252" w14:textId="77777777" w:rsidR="00CF371F" w:rsidRPr="005A122C" w:rsidRDefault="00CF371F" w:rsidP="00CF371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F371F" w:rsidRPr="005A122C" w14:paraId="2A09911F" w14:textId="77777777" w:rsidTr="00BC7862">
              <w:trPr>
                <w:trHeight w:val="569"/>
              </w:trPr>
              <w:tc>
                <w:tcPr>
                  <w:tcW w:w="4679" w:type="dxa"/>
                  <w:vAlign w:val="center"/>
                </w:tcPr>
                <w:p w14:paraId="0E03275B"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475A6FB3" w14:textId="77777777" w:rsidTr="00BC7862">
              <w:trPr>
                <w:trHeight w:val="569"/>
              </w:trPr>
              <w:tc>
                <w:tcPr>
                  <w:tcW w:w="4679" w:type="dxa"/>
                  <w:vAlign w:val="center"/>
                </w:tcPr>
                <w:p w14:paraId="4C111B8B"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75842B4B" w14:textId="77777777" w:rsidTr="00BC7862">
              <w:trPr>
                <w:trHeight w:val="235"/>
              </w:trPr>
              <w:tc>
                <w:tcPr>
                  <w:tcW w:w="4679" w:type="dxa"/>
                  <w:vAlign w:val="center"/>
                </w:tcPr>
                <w:p w14:paraId="737BF573"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790BFEB2" w14:textId="77777777" w:rsidTr="00BC7862">
              <w:trPr>
                <w:trHeight w:val="235"/>
              </w:trPr>
              <w:tc>
                <w:tcPr>
                  <w:tcW w:w="4679" w:type="dxa"/>
                  <w:vAlign w:val="center"/>
                </w:tcPr>
                <w:p w14:paraId="6A7DD973"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3FFF43C7" w14:textId="77777777" w:rsidTr="00BC7862">
              <w:trPr>
                <w:trHeight w:val="235"/>
              </w:trPr>
              <w:tc>
                <w:tcPr>
                  <w:tcW w:w="4679" w:type="dxa"/>
                  <w:vAlign w:val="center"/>
                </w:tcPr>
                <w:p w14:paraId="5C36DE6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7E22B65C" w14:textId="77777777" w:rsidTr="00BC7862">
              <w:trPr>
                <w:trHeight w:val="569"/>
              </w:trPr>
              <w:tc>
                <w:tcPr>
                  <w:tcW w:w="4679" w:type="dxa"/>
                </w:tcPr>
                <w:p w14:paraId="3ED7F6C5"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5FAE29CE" w14:textId="77777777" w:rsidTr="00BC7862">
              <w:trPr>
                <w:trHeight w:val="283"/>
              </w:trPr>
              <w:tc>
                <w:tcPr>
                  <w:tcW w:w="4679" w:type="dxa"/>
                </w:tcPr>
                <w:p w14:paraId="14BADC9D"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46D6B3EB" w14:textId="77777777" w:rsidTr="00BC7862">
              <w:trPr>
                <w:trHeight w:val="242"/>
              </w:trPr>
              <w:tc>
                <w:tcPr>
                  <w:tcW w:w="4679" w:type="dxa"/>
                  <w:vAlign w:val="center"/>
                </w:tcPr>
                <w:p w14:paraId="3786BB92"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4C8578E2" w14:textId="77777777" w:rsidTr="00BC7862">
              <w:trPr>
                <w:trHeight w:val="415"/>
              </w:trPr>
              <w:tc>
                <w:tcPr>
                  <w:tcW w:w="4679" w:type="dxa"/>
                  <w:vAlign w:val="center"/>
                </w:tcPr>
                <w:p w14:paraId="35C11D15"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10BF41D6" w14:textId="77777777" w:rsidTr="00BC7862">
              <w:trPr>
                <w:trHeight w:val="371"/>
              </w:trPr>
              <w:tc>
                <w:tcPr>
                  <w:tcW w:w="4679" w:type="dxa"/>
                  <w:vAlign w:val="center"/>
                </w:tcPr>
                <w:p w14:paraId="377B502B"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lastRenderedPageBreak/>
                    <w:t xml:space="preserve">II.   REQUISITOS CALIFICABLES </w:t>
                  </w:r>
                </w:p>
              </w:tc>
            </w:tr>
            <w:tr w:rsidR="00CF371F" w:rsidRPr="00F80F0B" w14:paraId="7B9203EA" w14:textId="77777777" w:rsidTr="00BC7862">
              <w:trPr>
                <w:trHeight w:val="288"/>
              </w:trPr>
              <w:tc>
                <w:tcPr>
                  <w:tcW w:w="4679" w:type="dxa"/>
                  <w:vAlign w:val="center"/>
                </w:tcPr>
                <w:p w14:paraId="144D7BC5"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293ABBFD" w14:textId="77777777" w:rsidTr="00BC7862">
              <w:trPr>
                <w:trHeight w:val="569"/>
              </w:trPr>
              <w:tc>
                <w:tcPr>
                  <w:tcW w:w="4679" w:type="dxa"/>
                  <w:vAlign w:val="center"/>
                </w:tcPr>
                <w:p w14:paraId="2BAD0F8F"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43F4F5BA" w14:textId="77777777" w:rsidTr="00BC7862">
              <w:trPr>
                <w:trHeight w:val="569"/>
              </w:trPr>
              <w:tc>
                <w:tcPr>
                  <w:tcW w:w="4679" w:type="dxa"/>
                  <w:vAlign w:val="center"/>
                </w:tcPr>
                <w:p w14:paraId="4D4AA6FC"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02BB8985" w14:textId="77777777" w:rsidTr="00BC7862">
              <w:trPr>
                <w:trHeight w:val="569"/>
              </w:trPr>
              <w:tc>
                <w:tcPr>
                  <w:tcW w:w="4679" w:type="dxa"/>
                  <w:vAlign w:val="center"/>
                </w:tcPr>
                <w:p w14:paraId="2783B4CB"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1E916873" w14:textId="77777777" w:rsidTr="00BC7862">
              <w:trPr>
                <w:trHeight w:val="569"/>
              </w:trPr>
              <w:tc>
                <w:tcPr>
                  <w:tcW w:w="4679" w:type="dxa"/>
                  <w:vAlign w:val="center"/>
                </w:tcPr>
                <w:p w14:paraId="6F976883"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590F8286" w14:textId="77777777" w:rsidTr="00BC7862">
              <w:trPr>
                <w:trHeight w:val="569"/>
              </w:trPr>
              <w:tc>
                <w:tcPr>
                  <w:tcW w:w="4679" w:type="dxa"/>
                  <w:vAlign w:val="center"/>
                </w:tcPr>
                <w:p w14:paraId="4B60BBC0"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64D6C888" w14:textId="6C6ACAB8" w:rsidR="00852288" w:rsidRDefault="00852288" w:rsidP="001A6519">
            <w:pPr>
              <w:pStyle w:val="Sinespaciado"/>
              <w:rPr>
                <w:rFonts w:asciiTheme="minorHAnsi" w:hAnsiTheme="minorHAnsi" w:cstheme="minorHAnsi"/>
              </w:rPr>
            </w:pPr>
          </w:p>
          <w:p w14:paraId="42C0FC01" w14:textId="6324BA4C" w:rsidR="00CF371F" w:rsidRPr="005A122C" w:rsidRDefault="00CF371F" w:rsidP="00CF371F">
            <w:pPr>
              <w:rPr>
                <w:rFonts w:ascii="Arial" w:hAnsi="Arial" w:cs="Arial"/>
                <w:b/>
              </w:rPr>
            </w:pPr>
            <w:r w:rsidRPr="005A122C">
              <w:rPr>
                <w:rFonts w:ascii="Arial" w:hAnsi="Arial" w:cs="Arial"/>
                <w:b/>
              </w:rPr>
              <w:t xml:space="preserve">ITEM </w:t>
            </w:r>
            <w:r>
              <w:rPr>
                <w:rFonts w:ascii="Arial" w:hAnsi="Arial" w:cs="Arial"/>
                <w:b/>
              </w:rPr>
              <w:t>6</w:t>
            </w:r>
            <w:r w:rsidRPr="005A122C">
              <w:rPr>
                <w:rFonts w:ascii="Arial" w:hAnsi="Arial" w:cs="Arial"/>
                <w:b/>
              </w:rPr>
              <w:t xml:space="preserve">. </w:t>
            </w:r>
            <w:r>
              <w:rPr>
                <w:rFonts w:ascii="Arial" w:hAnsi="Arial" w:cs="Arial"/>
                <w:b/>
              </w:rPr>
              <w:t xml:space="preserve">CARRO DE PARO (ODONTOLOGIA) - </w:t>
            </w:r>
            <w:r w:rsidRPr="005A122C">
              <w:rPr>
                <w:rFonts w:ascii="Arial" w:hAnsi="Arial" w:cs="Arial"/>
                <w:b/>
              </w:rPr>
              <w:t xml:space="preserve">CANTIDAD: </w:t>
            </w:r>
            <w:r>
              <w:rPr>
                <w:rFonts w:ascii="Arial" w:hAnsi="Arial" w:cs="Arial"/>
                <w:b/>
              </w:rPr>
              <w:t>1 EQUIPO</w:t>
            </w:r>
          </w:p>
          <w:p w14:paraId="57EFE982" w14:textId="77777777"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765C733F" w14:textId="77777777" w:rsidTr="00BC7862">
              <w:trPr>
                <w:trHeight w:val="255"/>
              </w:trPr>
              <w:tc>
                <w:tcPr>
                  <w:tcW w:w="4679" w:type="dxa"/>
                  <w:vMerge w:val="restart"/>
                  <w:vAlign w:val="center"/>
                </w:tcPr>
                <w:p w14:paraId="441F0DAD"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41611436" w14:textId="77777777" w:rsidTr="00BC7862">
              <w:trPr>
                <w:trHeight w:val="255"/>
              </w:trPr>
              <w:tc>
                <w:tcPr>
                  <w:tcW w:w="4679" w:type="dxa"/>
                  <w:vMerge/>
                </w:tcPr>
                <w:p w14:paraId="53BE2A14" w14:textId="77777777" w:rsidR="00CF371F" w:rsidRPr="005A122C" w:rsidRDefault="00CF371F" w:rsidP="00CF371F">
                  <w:pPr>
                    <w:pStyle w:val="Prrafodelista"/>
                    <w:ind w:left="0"/>
                    <w:rPr>
                      <w:rFonts w:ascii="Arial" w:hAnsi="Arial" w:cs="Arial"/>
                    </w:rPr>
                  </w:pPr>
                </w:p>
              </w:tc>
            </w:tr>
            <w:tr w:rsidR="00CF371F" w:rsidRPr="005A122C" w14:paraId="7AECB621" w14:textId="77777777" w:rsidTr="00BC7862">
              <w:trPr>
                <w:trHeight w:val="279"/>
              </w:trPr>
              <w:tc>
                <w:tcPr>
                  <w:tcW w:w="4679" w:type="dxa"/>
                  <w:vAlign w:val="center"/>
                </w:tcPr>
                <w:p w14:paraId="44513861"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2995E6CB" w14:textId="77777777" w:rsidTr="00BC7862">
              <w:trPr>
                <w:trHeight w:val="275"/>
              </w:trPr>
              <w:tc>
                <w:tcPr>
                  <w:tcW w:w="4679" w:type="dxa"/>
                  <w:vAlign w:val="center"/>
                </w:tcPr>
                <w:p w14:paraId="66140879"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51E68FAC" w14:textId="77777777" w:rsidTr="00BC7862">
              <w:trPr>
                <w:trHeight w:val="289"/>
              </w:trPr>
              <w:tc>
                <w:tcPr>
                  <w:tcW w:w="4679" w:type="dxa"/>
                  <w:vAlign w:val="center"/>
                </w:tcPr>
                <w:p w14:paraId="76C3D59B"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6AFEE2DF" w14:textId="77777777" w:rsidTr="00BC7862">
              <w:trPr>
                <w:trHeight w:val="265"/>
              </w:trPr>
              <w:tc>
                <w:tcPr>
                  <w:tcW w:w="4679" w:type="dxa"/>
                  <w:vAlign w:val="center"/>
                </w:tcPr>
                <w:p w14:paraId="152296C6"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2C125DA0" w14:textId="77777777" w:rsidTr="00BC7862">
              <w:trPr>
                <w:trHeight w:val="277"/>
              </w:trPr>
              <w:tc>
                <w:tcPr>
                  <w:tcW w:w="4679" w:type="dxa"/>
                  <w:vAlign w:val="center"/>
                </w:tcPr>
                <w:p w14:paraId="4F528703"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789FBC6E" w14:textId="77777777" w:rsidTr="00BC7862">
              <w:trPr>
                <w:trHeight w:val="345"/>
              </w:trPr>
              <w:tc>
                <w:tcPr>
                  <w:tcW w:w="4679" w:type="dxa"/>
                  <w:vAlign w:val="center"/>
                </w:tcPr>
                <w:p w14:paraId="579E8D4E" w14:textId="77777777" w:rsidR="00CF371F" w:rsidRPr="005A122C" w:rsidRDefault="00CF371F" w:rsidP="00027F8D">
                  <w:pPr>
                    <w:pStyle w:val="Prrafodelista"/>
                    <w:numPr>
                      <w:ilvl w:val="0"/>
                      <w:numId w:val="28"/>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392ECA0C" w14:textId="77777777" w:rsidTr="00BC7862">
              <w:trPr>
                <w:trHeight w:val="427"/>
              </w:trPr>
              <w:tc>
                <w:tcPr>
                  <w:tcW w:w="4679" w:type="dxa"/>
                  <w:vAlign w:val="center"/>
                </w:tcPr>
                <w:p w14:paraId="230CB2A9" w14:textId="1A708542" w:rsidR="00CF371F" w:rsidRPr="005A122C" w:rsidRDefault="00A24029" w:rsidP="00CF371F">
                  <w:pPr>
                    <w:rPr>
                      <w:rFonts w:ascii="Arial" w:hAnsi="Arial" w:cs="Arial"/>
                      <w:sz w:val="16"/>
                      <w:szCs w:val="16"/>
                    </w:rPr>
                  </w:pPr>
                  <w:r w:rsidRPr="005A122C">
                    <w:rPr>
                      <w:rFonts w:ascii="Arial" w:hAnsi="Arial" w:cs="Arial"/>
                      <w:b/>
                      <w:sz w:val="16"/>
                      <w:szCs w:val="16"/>
                      <w:u w:val="single"/>
                    </w:rPr>
                    <w:t>ASPECTOS GENERALES DEL EQUIPO:</w:t>
                  </w:r>
                </w:p>
              </w:tc>
            </w:tr>
            <w:tr w:rsidR="00CF371F" w:rsidRPr="002F388A" w14:paraId="41DE0A3A" w14:textId="77777777" w:rsidTr="00BC7862">
              <w:trPr>
                <w:trHeight w:val="252"/>
              </w:trPr>
              <w:tc>
                <w:tcPr>
                  <w:tcW w:w="4679" w:type="dxa"/>
                </w:tcPr>
                <w:p w14:paraId="530A013B" w14:textId="62185F69" w:rsidR="00CF371F" w:rsidRPr="002F388A" w:rsidRDefault="00CF371F" w:rsidP="00CF371F">
                  <w:pPr>
                    <w:rPr>
                      <w:rFonts w:ascii="Arial" w:hAnsi="Arial" w:cs="Arial"/>
                      <w:sz w:val="16"/>
                      <w:szCs w:val="16"/>
                    </w:rPr>
                  </w:pPr>
                  <w:r>
                    <w:rPr>
                      <w:rFonts w:ascii="Arial" w:hAnsi="Arial" w:cs="Arial"/>
                      <w:sz w:val="16"/>
                      <w:szCs w:val="16"/>
                    </w:rPr>
                    <w:t xml:space="preserve">Carro de paro con 5 o </w:t>
                  </w:r>
                  <w:r w:rsidR="00A24029">
                    <w:rPr>
                      <w:rFonts w:ascii="Arial" w:hAnsi="Arial" w:cs="Arial"/>
                      <w:sz w:val="16"/>
                      <w:szCs w:val="16"/>
                    </w:rPr>
                    <w:t>más</w:t>
                  </w:r>
                  <w:r>
                    <w:rPr>
                      <w:rFonts w:ascii="Arial" w:hAnsi="Arial" w:cs="Arial"/>
                      <w:sz w:val="16"/>
                      <w:szCs w:val="16"/>
                    </w:rPr>
                    <w:t xml:space="preserve"> cajonería</w:t>
                  </w:r>
                </w:p>
              </w:tc>
            </w:tr>
            <w:tr w:rsidR="00CF371F" w:rsidRPr="002F388A" w14:paraId="3F1719BD" w14:textId="77777777" w:rsidTr="00BC7862">
              <w:trPr>
                <w:trHeight w:val="247"/>
              </w:trPr>
              <w:tc>
                <w:tcPr>
                  <w:tcW w:w="4679" w:type="dxa"/>
                  <w:vAlign w:val="center"/>
                </w:tcPr>
                <w:p w14:paraId="7E3B2C15" w14:textId="77777777"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Cajones con código de colores rojo, amarillo y azul</w:t>
                  </w:r>
                </w:p>
              </w:tc>
            </w:tr>
            <w:tr w:rsidR="00CF371F" w:rsidRPr="002F388A" w14:paraId="543191CA" w14:textId="77777777" w:rsidTr="00BC7862">
              <w:trPr>
                <w:trHeight w:val="279"/>
              </w:trPr>
              <w:tc>
                <w:tcPr>
                  <w:tcW w:w="4679" w:type="dxa"/>
                </w:tcPr>
                <w:p w14:paraId="74434817" w14:textId="77777777" w:rsidR="00CF371F" w:rsidRPr="002F388A" w:rsidRDefault="00CF371F" w:rsidP="00CF371F">
                  <w:pPr>
                    <w:shd w:val="clear" w:color="auto" w:fill="FFFFFF"/>
                    <w:textAlignment w:val="baseline"/>
                    <w:rPr>
                      <w:rFonts w:ascii="Arial" w:hAnsi="Arial" w:cs="Arial"/>
                      <w:sz w:val="16"/>
                      <w:szCs w:val="16"/>
                    </w:rPr>
                  </w:pPr>
                  <w:r>
                    <w:rPr>
                      <w:rFonts w:ascii="Arial" w:hAnsi="Arial" w:cs="Arial"/>
                      <w:sz w:val="16"/>
                      <w:szCs w:val="16"/>
                    </w:rPr>
                    <w:t>Toma corriente incorporada</w:t>
                  </w:r>
                </w:p>
              </w:tc>
            </w:tr>
            <w:tr w:rsidR="00CF371F" w:rsidRPr="002F388A" w14:paraId="456AD4AF" w14:textId="77777777" w:rsidTr="00BC7862">
              <w:trPr>
                <w:trHeight w:val="70"/>
              </w:trPr>
              <w:tc>
                <w:tcPr>
                  <w:tcW w:w="4679" w:type="dxa"/>
                </w:tcPr>
                <w:p w14:paraId="0CB2E0E8" w14:textId="77777777" w:rsidR="00CF371F" w:rsidRPr="002F388A" w:rsidRDefault="00CF371F" w:rsidP="00CF371F">
                  <w:pPr>
                    <w:shd w:val="clear" w:color="auto" w:fill="FFFFFF"/>
                    <w:textAlignment w:val="baseline"/>
                    <w:rPr>
                      <w:rFonts w:ascii="Arial" w:hAnsi="Arial" w:cs="Arial"/>
                      <w:sz w:val="16"/>
                      <w:szCs w:val="16"/>
                    </w:rPr>
                  </w:pPr>
                  <w:r>
                    <w:rPr>
                      <w:rFonts w:ascii="Arial" w:hAnsi="Arial" w:cs="Arial"/>
                      <w:sz w:val="16"/>
                      <w:szCs w:val="16"/>
                    </w:rPr>
                    <w:t>Cuatro ruedas con desplazamiento y frenos</w:t>
                  </w:r>
                </w:p>
              </w:tc>
            </w:tr>
            <w:tr w:rsidR="00CF371F" w:rsidRPr="00F9597D" w14:paraId="527938AD" w14:textId="77777777" w:rsidTr="00BC7862">
              <w:trPr>
                <w:trHeight w:val="273"/>
              </w:trPr>
              <w:tc>
                <w:tcPr>
                  <w:tcW w:w="4679" w:type="dxa"/>
                </w:tcPr>
                <w:p w14:paraId="2E6E2474" w14:textId="77777777" w:rsidR="00CF371F" w:rsidRPr="00F9597D" w:rsidRDefault="00CF371F" w:rsidP="00CF371F">
                  <w:pPr>
                    <w:rPr>
                      <w:rFonts w:ascii="Arial" w:hAnsi="Arial" w:cs="Arial"/>
                      <w:sz w:val="16"/>
                      <w:szCs w:val="16"/>
                    </w:rPr>
                  </w:pPr>
                  <w:r>
                    <w:rPr>
                      <w:rFonts w:ascii="Arial" w:hAnsi="Arial" w:cs="Arial"/>
                      <w:sz w:val="16"/>
                      <w:szCs w:val="16"/>
                    </w:rPr>
                    <w:t>Cajones con diferentes tamaños y configuraciones</w:t>
                  </w:r>
                </w:p>
              </w:tc>
            </w:tr>
            <w:tr w:rsidR="00CF371F" w:rsidRPr="002F388A" w14:paraId="42DB03F4" w14:textId="77777777" w:rsidTr="00BC7862">
              <w:trPr>
                <w:trHeight w:val="277"/>
              </w:trPr>
              <w:tc>
                <w:tcPr>
                  <w:tcW w:w="4679" w:type="dxa"/>
                </w:tcPr>
                <w:p w14:paraId="0F802A14" w14:textId="72BF53D7"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 xml:space="preserve">Contenedor de </w:t>
                  </w:r>
                  <w:r w:rsidRPr="003E4F6A">
                    <w:rPr>
                      <w:rFonts w:ascii="Arial" w:hAnsi="Arial" w:cs="Arial"/>
                      <w:sz w:val="16"/>
                      <w:szCs w:val="16"/>
                    </w:rPr>
                    <w:t>aguja</w:t>
                  </w:r>
                  <w:r w:rsidR="00EF4F93" w:rsidRPr="003E4F6A">
                    <w:rPr>
                      <w:rFonts w:ascii="Arial" w:hAnsi="Arial" w:cs="Arial"/>
                      <w:sz w:val="16"/>
                      <w:szCs w:val="16"/>
                    </w:rPr>
                    <w:t>s</w:t>
                  </w:r>
                  <w:r w:rsidRPr="003E4F6A">
                    <w:rPr>
                      <w:rFonts w:ascii="Arial" w:hAnsi="Arial" w:cs="Arial"/>
                      <w:sz w:val="16"/>
                      <w:szCs w:val="16"/>
                    </w:rPr>
                    <w:t xml:space="preserve"> descartables</w:t>
                  </w:r>
                </w:p>
              </w:tc>
            </w:tr>
            <w:tr w:rsidR="00CF371F" w:rsidRPr="002F388A" w14:paraId="3C06F3DC" w14:textId="77777777" w:rsidTr="00BC7862">
              <w:trPr>
                <w:trHeight w:val="281"/>
              </w:trPr>
              <w:tc>
                <w:tcPr>
                  <w:tcW w:w="4679" w:type="dxa"/>
                </w:tcPr>
                <w:p w14:paraId="67337471" w14:textId="77777777"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Soporte de tubo de oxigeno</w:t>
                  </w:r>
                </w:p>
              </w:tc>
            </w:tr>
            <w:tr w:rsidR="00CF371F" w:rsidRPr="002F388A" w14:paraId="55D957B8" w14:textId="77777777" w:rsidTr="00BC7862">
              <w:trPr>
                <w:trHeight w:val="281"/>
              </w:trPr>
              <w:tc>
                <w:tcPr>
                  <w:tcW w:w="4679" w:type="dxa"/>
                </w:tcPr>
                <w:p w14:paraId="71C60C78" w14:textId="77777777" w:rsidR="00CF371F" w:rsidRPr="002F388A" w:rsidRDefault="00CF371F" w:rsidP="00CF371F">
                  <w:pPr>
                    <w:shd w:val="clear" w:color="auto" w:fill="FFFFFF"/>
                    <w:ind w:left="37"/>
                    <w:textAlignment w:val="baseline"/>
                    <w:rPr>
                      <w:rFonts w:ascii="Arial" w:hAnsi="Arial" w:cs="Arial"/>
                      <w:sz w:val="16"/>
                      <w:szCs w:val="16"/>
                    </w:rPr>
                  </w:pPr>
                  <w:r>
                    <w:rPr>
                      <w:rFonts w:ascii="Arial" w:hAnsi="Arial" w:cs="Arial"/>
                      <w:sz w:val="16"/>
                      <w:szCs w:val="16"/>
                    </w:rPr>
                    <w:t>Contenedor de desechos</w:t>
                  </w:r>
                </w:p>
              </w:tc>
            </w:tr>
            <w:tr w:rsidR="00CF371F" w:rsidRPr="002F388A" w14:paraId="423F6DE6" w14:textId="77777777" w:rsidTr="00BC7862">
              <w:trPr>
                <w:trHeight w:val="281"/>
              </w:trPr>
              <w:tc>
                <w:tcPr>
                  <w:tcW w:w="4679" w:type="dxa"/>
                </w:tcPr>
                <w:p w14:paraId="0E071F10" w14:textId="77777777" w:rsidR="00CF371F" w:rsidRPr="002F388A" w:rsidRDefault="00CF371F" w:rsidP="00CF371F">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seguro de bloqueo general sin llave</w:t>
                  </w:r>
                </w:p>
              </w:tc>
            </w:tr>
            <w:tr w:rsidR="00CF371F" w:rsidRPr="002F388A" w14:paraId="288FD948" w14:textId="77777777" w:rsidTr="00BC7862">
              <w:trPr>
                <w:trHeight w:val="281"/>
              </w:trPr>
              <w:tc>
                <w:tcPr>
                  <w:tcW w:w="4679" w:type="dxa"/>
                </w:tcPr>
                <w:p w14:paraId="1667D62A" w14:textId="77777777" w:rsidR="00CF371F" w:rsidRPr="002F388A" w:rsidRDefault="00CF371F" w:rsidP="00CF371F">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Material resistente y liviano</w:t>
                  </w:r>
                </w:p>
              </w:tc>
            </w:tr>
            <w:tr w:rsidR="00CF371F" w:rsidRPr="00F80F0B" w14:paraId="681620D3" w14:textId="77777777" w:rsidTr="00BC7862">
              <w:trPr>
                <w:trHeight w:val="401"/>
              </w:trPr>
              <w:tc>
                <w:tcPr>
                  <w:tcW w:w="4679" w:type="dxa"/>
                  <w:vAlign w:val="center"/>
                </w:tcPr>
                <w:p w14:paraId="318F78B2"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CF371F" w:rsidRPr="00F80F0B" w14:paraId="057D8FC6" w14:textId="77777777" w:rsidTr="00BC7862">
              <w:trPr>
                <w:trHeight w:val="288"/>
              </w:trPr>
              <w:tc>
                <w:tcPr>
                  <w:tcW w:w="4679" w:type="dxa"/>
                </w:tcPr>
                <w:p w14:paraId="33F62887" w14:textId="369DD8BC" w:rsidR="00CF371F" w:rsidRPr="00F80F0B" w:rsidRDefault="00CF371F" w:rsidP="00CF371F">
                  <w:pPr>
                    <w:rPr>
                      <w:rFonts w:ascii="Arial" w:hAnsi="Arial" w:cs="Arial"/>
                      <w:sz w:val="16"/>
                      <w:szCs w:val="16"/>
                    </w:rPr>
                  </w:pPr>
                  <w:r>
                    <w:rPr>
                      <w:rFonts w:ascii="Arial" w:hAnsi="Arial" w:cs="Arial"/>
                      <w:sz w:val="16"/>
                      <w:szCs w:val="16"/>
                    </w:rPr>
                    <w:t xml:space="preserve">Tubo de </w:t>
                  </w:r>
                  <w:r w:rsidR="0068546A">
                    <w:rPr>
                      <w:rFonts w:ascii="Arial" w:hAnsi="Arial" w:cs="Arial"/>
                      <w:sz w:val="16"/>
                      <w:szCs w:val="16"/>
                    </w:rPr>
                    <w:t>oxígeno</w:t>
                  </w:r>
                  <w:r>
                    <w:rPr>
                      <w:rFonts w:ascii="Arial" w:hAnsi="Arial" w:cs="Arial"/>
                      <w:sz w:val="16"/>
                      <w:szCs w:val="16"/>
                    </w:rPr>
                    <w:t xml:space="preserve"> portátil incluido su manómetro por equipo (por equipo)</w:t>
                  </w:r>
                </w:p>
              </w:tc>
            </w:tr>
            <w:tr w:rsidR="00CF371F" w:rsidRPr="006211B3" w14:paraId="76C33173" w14:textId="77777777" w:rsidTr="00BC7862">
              <w:trPr>
                <w:trHeight w:val="288"/>
              </w:trPr>
              <w:tc>
                <w:tcPr>
                  <w:tcW w:w="4679" w:type="dxa"/>
                </w:tcPr>
                <w:p w14:paraId="3D015268" w14:textId="77777777" w:rsidR="00CF371F" w:rsidRPr="006211B3" w:rsidRDefault="00CF371F" w:rsidP="00CF371F">
                  <w:pPr>
                    <w:rPr>
                      <w:rFonts w:ascii="Arial" w:hAnsi="Arial" w:cs="Arial"/>
                      <w:sz w:val="16"/>
                      <w:szCs w:val="16"/>
                    </w:rPr>
                  </w:pPr>
                  <w:r>
                    <w:rPr>
                      <w:rFonts w:ascii="Arial" w:hAnsi="Arial" w:cs="Arial"/>
                      <w:sz w:val="16"/>
                      <w:szCs w:val="16"/>
                    </w:rPr>
                    <w:t>150 filtros de respirador universal</w:t>
                  </w:r>
                </w:p>
              </w:tc>
            </w:tr>
            <w:tr w:rsidR="00CF371F" w14:paraId="5B4D17B4" w14:textId="77777777" w:rsidTr="00BC7862">
              <w:trPr>
                <w:trHeight w:val="288"/>
              </w:trPr>
              <w:tc>
                <w:tcPr>
                  <w:tcW w:w="4679" w:type="dxa"/>
                </w:tcPr>
                <w:p w14:paraId="394D0888" w14:textId="77777777" w:rsidR="00CF371F" w:rsidRDefault="00CF371F" w:rsidP="00CF371F">
                  <w:pPr>
                    <w:rPr>
                      <w:rFonts w:ascii="Arial" w:hAnsi="Arial" w:cs="Arial"/>
                      <w:sz w:val="16"/>
                      <w:szCs w:val="16"/>
                    </w:rPr>
                  </w:pPr>
                  <w:r>
                    <w:rPr>
                      <w:rFonts w:ascii="Arial" w:hAnsi="Arial" w:cs="Arial"/>
                      <w:sz w:val="16"/>
                      <w:szCs w:val="16"/>
                    </w:rPr>
                    <w:t>3 resucitadores tamaño neonatal, pediátrico y adulto (por equipo</w:t>
                  </w:r>
                </w:p>
              </w:tc>
            </w:tr>
            <w:tr w:rsidR="00CF371F" w14:paraId="2910092E" w14:textId="77777777" w:rsidTr="00BC7862">
              <w:trPr>
                <w:trHeight w:val="288"/>
              </w:trPr>
              <w:tc>
                <w:tcPr>
                  <w:tcW w:w="4679" w:type="dxa"/>
                </w:tcPr>
                <w:p w14:paraId="37934D7A" w14:textId="64015F80" w:rsidR="00CF371F" w:rsidRDefault="00CF371F" w:rsidP="00CF371F">
                  <w:pPr>
                    <w:rPr>
                      <w:rFonts w:ascii="Arial" w:hAnsi="Arial" w:cs="Arial"/>
                      <w:sz w:val="16"/>
                      <w:szCs w:val="16"/>
                    </w:rPr>
                  </w:pPr>
                  <w:r>
                    <w:rPr>
                      <w:rFonts w:ascii="Arial" w:hAnsi="Arial" w:cs="Arial"/>
                      <w:sz w:val="16"/>
                      <w:szCs w:val="16"/>
                    </w:rPr>
                    <w:t xml:space="preserve">5 </w:t>
                  </w:r>
                  <w:r w:rsidR="00415FDC">
                    <w:rPr>
                      <w:rFonts w:ascii="Arial" w:hAnsi="Arial" w:cs="Arial"/>
                      <w:sz w:val="16"/>
                      <w:szCs w:val="16"/>
                    </w:rPr>
                    <w:t>cánulas</w:t>
                  </w:r>
                  <w:r>
                    <w:rPr>
                      <w:rFonts w:ascii="Arial" w:hAnsi="Arial" w:cs="Arial"/>
                      <w:sz w:val="16"/>
                      <w:szCs w:val="16"/>
                    </w:rPr>
                    <w:t xml:space="preserve"> de diferentes tamaños</w:t>
                  </w:r>
                </w:p>
              </w:tc>
            </w:tr>
            <w:tr w:rsidR="00CF371F" w14:paraId="261ADF4F" w14:textId="77777777" w:rsidTr="00BC7862">
              <w:trPr>
                <w:trHeight w:val="288"/>
              </w:trPr>
              <w:tc>
                <w:tcPr>
                  <w:tcW w:w="4679" w:type="dxa"/>
                </w:tcPr>
                <w:p w14:paraId="673CE49A" w14:textId="77777777" w:rsidR="00CF371F" w:rsidRDefault="00CF371F" w:rsidP="00CF371F">
                  <w:pPr>
                    <w:rPr>
                      <w:rFonts w:ascii="Arial" w:hAnsi="Arial" w:cs="Arial"/>
                      <w:sz w:val="16"/>
                      <w:szCs w:val="16"/>
                    </w:rPr>
                  </w:pPr>
                  <w:r>
                    <w:rPr>
                      <w:rFonts w:ascii="Arial" w:hAnsi="Arial" w:cs="Arial"/>
                      <w:sz w:val="16"/>
                      <w:szCs w:val="16"/>
                    </w:rPr>
                    <w:lastRenderedPageBreak/>
                    <w:t>1 set de laringoscopio adulto (por equipo)</w:t>
                  </w:r>
                </w:p>
              </w:tc>
            </w:tr>
            <w:tr w:rsidR="00CF371F" w14:paraId="3C3E119D" w14:textId="77777777" w:rsidTr="00BC7862">
              <w:trPr>
                <w:trHeight w:val="288"/>
              </w:trPr>
              <w:tc>
                <w:tcPr>
                  <w:tcW w:w="4679" w:type="dxa"/>
                </w:tcPr>
                <w:p w14:paraId="6FF59ABC" w14:textId="77777777" w:rsidR="00CF371F" w:rsidRDefault="00CF371F" w:rsidP="00CF371F">
                  <w:pPr>
                    <w:rPr>
                      <w:rFonts w:ascii="Arial" w:hAnsi="Arial" w:cs="Arial"/>
                      <w:sz w:val="16"/>
                      <w:szCs w:val="16"/>
                    </w:rPr>
                  </w:pPr>
                  <w:r>
                    <w:rPr>
                      <w:rFonts w:ascii="Arial" w:hAnsi="Arial" w:cs="Arial"/>
                      <w:sz w:val="16"/>
                      <w:szCs w:val="16"/>
                    </w:rPr>
                    <w:t>1 set de laringoscopio pediátrico/neonatal (por equipo)</w:t>
                  </w:r>
                </w:p>
              </w:tc>
            </w:tr>
            <w:tr w:rsidR="00CF371F" w14:paraId="2952BA0D" w14:textId="77777777" w:rsidTr="00BC7862">
              <w:trPr>
                <w:trHeight w:val="288"/>
              </w:trPr>
              <w:tc>
                <w:tcPr>
                  <w:tcW w:w="4679" w:type="dxa"/>
                </w:tcPr>
                <w:p w14:paraId="34367C7E" w14:textId="77777777" w:rsidR="00CF371F" w:rsidRDefault="00CF371F" w:rsidP="00CF371F">
                  <w:pPr>
                    <w:rPr>
                      <w:rFonts w:ascii="Arial" w:hAnsi="Arial" w:cs="Arial"/>
                      <w:sz w:val="16"/>
                      <w:szCs w:val="16"/>
                    </w:rPr>
                  </w:pPr>
                  <w:r>
                    <w:rPr>
                      <w:rFonts w:ascii="Arial" w:hAnsi="Arial" w:cs="Arial"/>
                      <w:sz w:val="16"/>
                      <w:szCs w:val="16"/>
                    </w:rPr>
                    <w:t>1 set de otoscopio (por equipo)</w:t>
                  </w:r>
                </w:p>
              </w:tc>
            </w:tr>
            <w:tr w:rsidR="00CF371F" w14:paraId="6C8C51EE" w14:textId="77777777" w:rsidTr="00BC7862">
              <w:trPr>
                <w:trHeight w:val="288"/>
              </w:trPr>
              <w:tc>
                <w:tcPr>
                  <w:tcW w:w="4679" w:type="dxa"/>
                </w:tcPr>
                <w:p w14:paraId="65B85B1D" w14:textId="77777777" w:rsidR="00CF371F" w:rsidRDefault="00CF371F" w:rsidP="00CF371F">
                  <w:pPr>
                    <w:rPr>
                      <w:rFonts w:ascii="Arial" w:hAnsi="Arial" w:cs="Arial"/>
                      <w:sz w:val="16"/>
                      <w:szCs w:val="16"/>
                    </w:rPr>
                  </w:pPr>
                  <w:r>
                    <w:rPr>
                      <w:rFonts w:ascii="Arial" w:hAnsi="Arial" w:cs="Arial"/>
                      <w:sz w:val="16"/>
                      <w:szCs w:val="16"/>
                    </w:rPr>
                    <w:t>1 Fonendoscopio de alta calidad (por equipo)</w:t>
                  </w:r>
                </w:p>
              </w:tc>
            </w:tr>
            <w:tr w:rsidR="00CF371F" w14:paraId="75A12B28" w14:textId="77777777" w:rsidTr="00BC7862">
              <w:trPr>
                <w:trHeight w:val="288"/>
              </w:trPr>
              <w:tc>
                <w:tcPr>
                  <w:tcW w:w="4679" w:type="dxa"/>
                </w:tcPr>
                <w:p w14:paraId="5E3014F7" w14:textId="77777777" w:rsidR="00CF371F" w:rsidRDefault="00CF371F" w:rsidP="00CF371F">
                  <w:pPr>
                    <w:rPr>
                      <w:rFonts w:ascii="Arial" w:hAnsi="Arial" w:cs="Arial"/>
                      <w:sz w:val="16"/>
                      <w:szCs w:val="16"/>
                    </w:rPr>
                  </w:pPr>
                  <w:r>
                    <w:rPr>
                      <w:rFonts w:ascii="Arial" w:hAnsi="Arial" w:cs="Arial"/>
                      <w:sz w:val="16"/>
                      <w:szCs w:val="16"/>
                    </w:rPr>
                    <w:t>1 juego de cintas de sellado de carro</w:t>
                  </w:r>
                </w:p>
              </w:tc>
            </w:tr>
            <w:tr w:rsidR="00CF371F" w:rsidRPr="00F80F0B" w14:paraId="3043A4AA" w14:textId="77777777" w:rsidTr="00BC7862">
              <w:trPr>
                <w:trHeight w:val="415"/>
              </w:trPr>
              <w:tc>
                <w:tcPr>
                  <w:tcW w:w="4679" w:type="dxa"/>
                  <w:vAlign w:val="center"/>
                </w:tcPr>
                <w:p w14:paraId="43019F28"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CF371F" w:rsidRPr="005A122C" w14:paraId="559AF7E8" w14:textId="77777777" w:rsidTr="00BC7862">
              <w:trPr>
                <w:trHeight w:val="265"/>
              </w:trPr>
              <w:tc>
                <w:tcPr>
                  <w:tcW w:w="4679" w:type="dxa"/>
                  <w:vAlign w:val="center"/>
                </w:tcPr>
                <w:p w14:paraId="2E10CD26" w14:textId="77777777" w:rsidR="00CF371F" w:rsidRPr="005A122C" w:rsidRDefault="00CF371F" w:rsidP="00CF371F">
                  <w:pPr>
                    <w:rPr>
                      <w:rFonts w:ascii="Arial" w:hAnsi="Arial" w:cs="Arial"/>
                      <w:sz w:val="16"/>
                      <w:szCs w:val="16"/>
                    </w:rPr>
                  </w:pPr>
                  <w:r>
                    <w:rPr>
                      <w:rFonts w:ascii="Arial" w:hAnsi="Arial" w:cs="Arial"/>
                      <w:sz w:val="16"/>
                      <w:szCs w:val="16"/>
                    </w:rPr>
                    <w:t>NO APLICA</w:t>
                  </w:r>
                </w:p>
              </w:tc>
            </w:tr>
            <w:tr w:rsidR="00CF371F" w:rsidRPr="00F80F0B" w14:paraId="7451B202" w14:textId="77777777" w:rsidTr="00BC7862">
              <w:trPr>
                <w:trHeight w:val="301"/>
              </w:trPr>
              <w:tc>
                <w:tcPr>
                  <w:tcW w:w="4679" w:type="dxa"/>
                  <w:vAlign w:val="center"/>
                </w:tcPr>
                <w:p w14:paraId="3525559A" w14:textId="290C6F14"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68546A" w:rsidRPr="00F80F0B">
                    <w:rPr>
                      <w:rFonts w:ascii="Arial" w:hAnsi="Arial" w:cs="Arial"/>
                      <w:b/>
                      <w:bCs/>
                      <w:sz w:val="16"/>
                      <w:szCs w:val="16"/>
                      <w:lang w:eastAsia="es-ES"/>
                    </w:rPr>
                    <w:t>INSTALACIÓN E INSTALACIÓN</w:t>
                  </w:r>
                </w:p>
              </w:tc>
            </w:tr>
            <w:tr w:rsidR="00CF371F" w:rsidRPr="005A122C" w14:paraId="6E8BBF7A" w14:textId="77777777" w:rsidTr="00BC7862">
              <w:trPr>
                <w:trHeight w:val="288"/>
              </w:trPr>
              <w:tc>
                <w:tcPr>
                  <w:tcW w:w="4679" w:type="dxa"/>
                  <w:vAlign w:val="center"/>
                </w:tcPr>
                <w:p w14:paraId="7D26F859"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5B1277D3"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120CAF76" w14:textId="77777777" w:rsidTr="00BC7862">
              <w:trPr>
                <w:trHeight w:val="345"/>
              </w:trPr>
              <w:tc>
                <w:tcPr>
                  <w:tcW w:w="4679" w:type="dxa"/>
                  <w:vAlign w:val="center"/>
                </w:tcPr>
                <w:p w14:paraId="023DA5C2"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156D1064" w14:textId="77777777" w:rsidTr="00BC7862">
              <w:trPr>
                <w:trHeight w:val="569"/>
              </w:trPr>
              <w:tc>
                <w:tcPr>
                  <w:tcW w:w="4679" w:type="dxa"/>
                  <w:vAlign w:val="center"/>
                </w:tcPr>
                <w:p w14:paraId="0BB40D40" w14:textId="273F1AB8" w:rsidR="00CF371F" w:rsidRPr="00F80F0B" w:rsidRDefault="00CF371F" w:rsidP="00CF371F">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CF371F" w:rsidRPr="00F80F0B" w14:paraId="5A6EB36F" w14:textId="77777777" w:rsidTr="00BC7862">
              <w:trPr>
                <w:trHeight w:val="259"/>
              </w:trPr>
              <w:tc>
                <w:tcPr>
                  <w:tcW w:w="4679" w:type="dxa"/>
                  <w:vAlign w:val="center"/>
                </w:tcPr>
                <w:p w14:paraId="141A9264"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1F425CE9" w14:textId="77777777" w:rsidTr="00BC7862">
              <w:trPr>
                <w:trHeight w:val="276"/>
              </w:trPr>
              <w:tc>
                <w:tcPr>
                  <w:tcW w:w="4679" w:type="dxa"/>
                </w:tcPr>
                <w:p w14:paraId="63E69080"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3ED45F83" w14:textId="77777777" w:rsidTr="00BC7862">
              <w:trPr>
                <w:trHeight w:val="569"/>
              </w:trPr>
              <w:tc>
                <w:tcPr>
                  <w:tcW w:w="4679" w:type="dxa"/>
                </w:tcPr>
                <w:p w14:paraId="4FF32B63" w14:textId="428DD46C"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68546A"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49BCC03C" w14:textId="77777777" w:rsidTr="00BC7862">
              <w:trPr>
                <w:trHeight w:val="569"/>
              </w:trPr>
              <w:tc>
                <w:tcPr>
                  <w:tcW w:w="4679" w:type="dxa"/>
                </w:tcPr>
                <w:p w14:paraId="746109A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2E39222A" w14:textId="77777777" w:rsidTr="00BC7862">
              <w:trPr>
                <w:trHeight w:val="288"/>
              </w:trPr>
              <w:tc>
                <w:tcPr>
                  <w:tcW w:w="4679" w:type="dxa"/>
                  <w:vAlign w:val="center"/>
                </w:tcPr>
                <w:p w14:paraId="692792D7"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1EAF7CCF" w14:textId="77777777" w:rsidTr="0068546A">
              <w:trPr>
                <w:trHeight w:val="208"/>
              </w:trPr>
              <w:tc>
                <w:tcPr>
                  <w:tcW w:w="4679" w:type="dxa"/>
                  <w:vAlign w:val="bottom"/>
                </w:tcPr>
                <w:p w14:paraId="60E079D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249850E6" w14:textId="77777777" w:rsidTr="00BC7862">
              <w:trPr>
                <w:trHeight w:val="569"/>
              </w:trPr>
              <w:tc>
                <w:tcPr>
                  <w:tcW w:w="4679" w:type="dxa"/>
                  <w:vAlign w:val="bottom"/>
                </w:tcPr>
                <w:p w14:paraId="4D53D828" w14:textId="76DF7ECA"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68546A"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5A8FAFB2" w14:textId="77777777" w:rsidTr="00BC7862">
              <w:trPr>
                <w:trHeight w:val="261"/>
              </w:trPr>
              <w:tc>
                <w:tcPr>
                  <w:tcW w:w="4679" w:type="dxa"/>
                  <w:vAlign w:val="center"/>
                </w:tcPr>
                <w:p w14:paraId="02643D48"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1ACA1FD8" w14:textId="77777777" w:rsidTr="00BC7862">
              <w:trPr>
                <w:trHeight w:val="569"/>
              </w:trPr>
              <w:tc>
                <w:tcPr>
                  <w:tcW w:w="4679" w:type="dxa"/>
                </w:tcPr>
                <w:p w14:paraId="555436E0"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115D4F0A" w14:textId="77777777" w:rsidTr="00BC7862">
              <w:trPr>
                <w:trHeight w:val="569"/>
              </w:trPr>
              <w:tc>
                <w:tcPr>
                  <w:tcW w:w="4679" w:type="dxa"/>
                </w:tcPr>
                <w:p w14:paraId="57346D98" w14:textId="046B6244"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415FDC" w:rsidRPr="003E4F6A">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0519070A" w14:textId="77777777" w:rsidTr="00BC7862">
              <w:trPr>
                <w:trHeight w:val="249"/>
              </w:trPr>
              <w:tc>
                <w:tcPr>
                  <w:tcW w:w="4679" w:type="dxa"/>
                  <w:vAlign w:val="center"/>
                </w:tcPr>
                <w:p w14:paraId="43ADFEE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41184D43" w14:textId="77777777" w:rsidTr="00BC7862">
              <w:trPr>
                <w:trHeight w:val="569"/>
              </w:trPr>
              <w:tc>
                <w:tcPr>
                  <w:tcW w:w="4679" w:type="dxa"/>
                  <w:vAlign w:val="center"/>
                </w:tcPr>
                <w:p w14:paraId="2C2FCEAB" w14:textId="77777777" w:rsidR="00CF371F" w:rsidRPr="005A122C" w:rsidRDefault="00CF371F" w:rsidP="00CF371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F371F" w:rsidRPr="005A122C" w14:paraId="59970EF5" w14:textId="77777777" w:rsidTr="00BC7862">
              <w:trPr>
                <w:trHeight w:val="569"/>
              </w:trPr>
              <w:tc>
                <w:tcPr>
                  <w:tcW w:w="4679" w:type="dxa"/>
                  <w:vAlign w:val="center"/>
                </w:tcPr>
                <w:p w14:paraId="5C58E6B1"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287B4740" w14:textId="77777777" w:rsidTr="00BC7862">
              <w:trPr>
                <w:trHeight w:val="569"/>
              </w:trPr>
              <w:tc>
                <w:tcPr>
                  <w:tcW w:w="4679" w:type="dxa"/>
                  <w:vAlign w:val="center"/>
                </w:tcPr>
                <w:p w14:paraId="1325B41C"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0C0DB1B6" w14:textId="77777777" w:rsidTr="00BC7862">
              <w:trPr>
                <w:trHeight w:val="235"/>
              </w:trPr>
              <w:tc>
                <w:tcPr>
                  <w:tcW w:w="4679" w:type="dxa"/>
                  <w:vAlign w:val="center"/>
                </w:tcPr>
                <w:p w14:paraId="1C693B1E"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0B424D6B" w14:textId="77777777" w:rsidTr="00BC7862">
              <w:trPr>
                <w:trHeight w:val="235"/>
              </w:trPr>
              <w:tc>
                <w:tcPr>
                  <w:tcW w:w="4679" w:type="dxa"/>
                  <w:vAlign w:val="center"/>
                </w:tcPr>
                <w:p w14:paraId="0467555C"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745A1483" w14:textId="77777777" w:rsidTr="00BC7862">
              <w:trPr>
                <w:trHeight w:val="235"/>
              </w:trPr>
              <w:tc>
                <w:tcPr>
                  <w:tcW w:w="4679" w:type="dxa"/>
                  <w:vAlign w:val="center"/>
                </w:tcPr>
                <w:p w14:paraId="09A0AEAF"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12D16C4C" w14:textId="77777777" w:rsidTr="00BC7862">
              <w:trPr>
                <w:trHeight w:val="569"/>
              </w:trPr>
              <w:tc>
                <w:tcPr>
                  <w:tcW w:w="4679" w:type="dxa"/>
                </w:tcPr>
                <w:p w14:paraId="3ED1D47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lastRenderedPageBreak/>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7C41F1B9" w14:textId="77777777" w:rsidTr="00BC7862">
              <w:trPr>
                <w:trHeight w:val="283"/>
              </w:trPr>
              <w:tc>
                <w:tcPr>
                  <w:tcW w:w="4679" w:type="dxa"/>
                </w:tcPr>
                <w:p w14:paraId="07344B85"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1122668E" w14:textId="77777777" w:rsidTr="00BC7862">
              <w:trPr>
                <w:trHeight w:val="242"/>
              </w:trPr>
              <w:tc>
                <w:tcPr>
                  <w:tcW w:w="4679" w:type="dxa"/>
                  <w:vAlign w:val="center"/>
                </w:tcPr>
                <w:p w14:paraId="08E34032"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746CA2D2" w14:textId="77777777" w:rsidTr="00BC7862">
              <w:trPr>
                <w:trHeight w:val="415"/>
              </w:trPr>
              <w:tc>
                <w:tcPr>
                  <w:tcW w:w="4679" w:type="dxa"/>
                  <w:vAlign w:val="center"/>
                </w:tcPr>
                <w:p w14:paraId="6FC50563"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0AB26EED" w14:textId="77777777" w:rsidTr="00BC7862">
              <w:trPr>
                <w:trHeight w:val="371"/>
              </w:trPr>
              <w:tc>
                <w:tcPr>
                  <w:tcW w:w="4679" w:type="dxa"/>
                  <w:vAlign w:val="center"/>
                </w:tcPr>
                <w:p w14:paraId="06AF35DF"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F371F" w:rsidRPr="00F80F0B" w14:paraId="584D047E" w14:textId="77777777" w:rsidTr="00BC7862">
              <w:trPr>
                <w:trHeight w:val="288"/>
              </w:trPr>
              <w:tc>
                <w:tcPr>
                  <w:tcW w:w="4679" w:type="dxa"/>
                  <w:vAlign w:val="center"/>
                </w:tcPr>
                <w:p w14:paraId="7A563570"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5BEFBCA2" w14:textId="77777777" w:rsidTr="00BC7862">
              <w:trPr>
                <w:trHeight w:val="569"/>
              </w:trPr>
              <w:tc>
                <w:tcPr>
                  <w:tcW w:w="4679" w:type="dxa"/>
                  <w:vAlign w:val="center"/>
                </w:tcPr>
                <w:p w14:paraId="1DB24AE4"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6AC3DB79" w14:textId="77777777" w:rsidTr="00BC7862">
              <w:trPr>
                <w:trHeight w:val="569"/>
              </w:trPr>
              <w:tc>
                <w:tcPr>
                  <w:tcW w:w="4679" w:type="dxa"/>
                  <w:vAlign w:val="center"/>
                </w:tcPr>
                <w:p w14:paraId="1724685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6166774C" w14:textId="77777777" w:rsidTr="00BC7862">
              <w:trPr>
                <w:trHeight w:val="569"/>
              </w:trPr>
              <w:tc>
                <w:tcPr>
                  <w:tcW w:w="4679" w:type="dxa"/>
                  <w:vAlign w:val="center"/>
                </w:tcPr>
                <w:p w14:paraId="76C7932F"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740F2808" w14:textId="77777777" w:rsidTr="00BC7862">
              <w:trPr>
                <w:trHeight w:val="569"/>
              </w:trPr>
              <w:tc>
                <w:tcPr>
                  <w:tcW w:w="4679" w:type="dxa"/>
                  <w:vAlign w:val="center"/>
                </w:tcPr>
                <w:p w14:paraId="32FB76F3"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340329DE" w14:textId="77777777" w:rsidTr="00BC7862">
              <w:trPr>
                <w:trHeight w:val="569"/>
              </w:trPr>
              <w:tc>
                <w:tcPr>
                  <w:tcW w:w="4679" w:type="dxa"/>
                  <w:vAlign w:val="center"/>
                </w:tcPr>
                <w:p w14:paraId="047FC05C"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606B7D8D" w14:textId="2FCC33F3" w:rsidR="00852288" w:rsidRDefault="00852288" w:rsidP="001A6519">
            <w:pPr>
              <w:pStyle w:val="Sinespaciado"/>
              <w:rPr>
                <w:rFonts w:asciiTheme="minorHAnsi" w:hAnsiTheme="minorHAnsi" w:cstheme="minorHAnsi"/>
              </w:rPr>
            </w:pPr>
          </w:p>
          <w:p w14:paraId="65C70BBF" w14:textId="49F41465" w:rsidR="00CF371F" w:rsidRPr="005A122C" w:rsidRDefault="00CF371F" w:rsidP="00CF371F">
            <w:pPr>
              <w:rPr>
                <w:rFonts w:ascii="Arial" w:hAnsi="Arial" w:cs="Arial"/>
                <w:b/>
              </w:rPr>
            </w:pPr>
            <w:r w:rsidRPr="005A122C">
              <w:rPr>
                <w:rFonts w:ascii="Arial" w:hAnsi="Arial" w:cs="Arial"/>
                <w:b/>
              </w:rPr>
              <w:t xml:space="preserve">ITEM </w:t>
            </w:r>
            <w:r>
              <w:rPr>
                <w:rFonts w:ascii="Arial" w:hAnsi="Arial" w:cs="Arial"/>
                <w:b/>
              </w:rPr>
              <w:t>7</w:t>
            </w:r>
            <w:r w:rsidRPr="005A122C">
              <w:rPr>
                <w:rFonts w:ascii="Arial" w:hAnsi="Arial" w:cs="Arial"/>
                <w:b/>
              </w:rPr>
              <w:t xml:space="preserve">. </w:t>
            </w:r>
            <w:r>
              <w:rPr>
                <w:rFonts w:ascii="Arial" w:hAnsi="Arial" w:cs="Arial"/>
                <w:b/>
              </w:rPr>
              <w:t xml:space="preserve">MONITOR MULTIPARAMETRO COMPLETO - </w:t>
            </w:r>
            <w:r w:rsidRPr="005A122C">
              <w:rPr>
                <w:rFonts w:ascii="Arial" w:hAnsi="Arial" w:cs="Arial"/>
                <w:b/>
              </w:rPr>
              <w:t xml:space="preserve">CANTIDAD: </w:t>
            </w:r>
            <w:r>
              <w:rPr>
                <w:rFonts w:ascii="Arial" w:hAnsi="Arial" w:cs="Arial"/>
                <w:b/>
              </w:rPr>
              <w:t>1 EQUIPO</w:t>
            </w:r>
          </w:p>
          <w:p w14:paraId="47F1B7B6" w14:textId="77777777"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7A556640" w14:textId="77777777" w:rsidTr="00BC7862">
              <w:trPr>
                <w:trHeight w:val="255"/>
              </w:trPr>
              <w:tc>
                <w:tcPr>
                  <w:tcW w:w="4679" w:type="dxa"/>
                  <w:vMerge w:val="restart"/>
                  <w:vAlign w:val="center"/>
                </w:tcPr>
                <w:p w14:paraId="75BD4D8F"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7DD93EC0" w14:textId="77777777" w:rsidTr="00BC7862">
              <w:trPr>
                <w:trHeight w:val="255"/>
              </w:trPr>
              <w:tc>
                <w:tcPr>
                  <w:tcW w:w="4679" w:type="dxa"/>
                  <w:vMerge/>
                </w:tcPr>
                <w:p w14:paraId="39409678" w14:textId="77777777" w:rsidR="00CF371F" w:rsidRPr="005A122C" w:rsidRDefault="00CF371F" w:rsidP="00CF371F">
                  <w:pPr>
                    <w:pStyle w:val="Prrafodelista"/>
                    <w:ind w:left="0"/>
                    <w:rPr>
                      <w:rFonts w:ascii="Arial" w:hAnsi="Arial" w:cs="Arial"/>
                    </w:rPr>
                  </w:pPr>
                </w:p>
              </w:tc>
            </w:tr>
            <w:tr w:rsidR="00CF371F" w:rsidRPr="005A122C" w14:paraId="1EF6D85B" w14:textId="77777777" w:rsidTr="00BC7862">
              <w:trPr>
                <w:trHeight w:val="279"/>
              </w:trPr>
              <w:tc>
                <w:tcPr>
                  <w:tcW w:w="4679" w:type="dxa"/>
                  <w:vAlign w:val="center"/>
                </w:tcPr>
                <w:p w14:paraId="12493EB1"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13D7B743" w14:textId="77777777" w:rsidTr="00BC7862">
              <w:trPr>
                <w:trHeight w:val="275"/>
              </w:trPr>
              <w:tc>
                <w:tcPr>
                  <w:tcW w:w="4679" w:type="dxa"/>
                  <w:vAlign w:val="center"/>
                </w:tcPr>
                <w:p w14:paraId="7ED6DC8B"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3166C211" w14:textId="77777777" w:rsidTr="00BC7862">
              <w:trPr>
                <w:trHeight w:val="289"/>
              </w:trPr>
              <w:tc>
                <w:tcPr>
                  <w:tcW w:w="4679" w:type="dxa"/>
                  <w:vAlign w:val="center"/>
                </w:tcPr>
                <w:p w14:paraId="559E3511"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1A02F58C" w14:textId="77777777" w:rsidTr="00BC7862">
              <w:trPr>
                <w:trHeight w:val="265"/>
              </w:trPr>
              <w:tc>
                <w:tcPr>
                  <w:tcW w:w="4679" w:type="dxa"/>
                  <w:vAlign w:val="center"/>
                </w:tcPr>
                <w:p w14:paraId="4E2FC770"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5DA4F92B" w14:textId="77777777" w:rsidTr="00BC7862">
              <w:trPr>
                <w:trHeight w:val="277"/>
              </w:trPr>
              <w:tc>
                <w:tcPr>
                  <w:tcW w:w="4679" w:type="dxa"/>
                  <w:vAlign w:val="center"/>
                </w:tcPr>
                <w:p w14:paraId="7E92B7E0"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6BE38F65" w14:textId="77777777" w:rsidTr="00BC7862">
              <w:trPr>
                <w:trHeight w:val="345"/>
              </w:trPr>
              <w:tc>
                <w:tcPr>
                  <w:tcW w:w="4679" w:type="dxa"/>
                  <w:vAlign w:val="center"/>
                </w:tcPr>
                <w:p w14:paraId="1CF7DCEF" w14:textId="77777777" w:rsidR="00CF371F" w:rsidRPr="005A122C" w:rsidRDefault="00CF371F" w:rsidP="00027F8D">
                  <w:pPr>
                    <w:pStyle w:val="Prrafodelista"/>
                    <w:numPr>
                      <w:ilvl w:val="0"/>
                      <w:numId w:val="29"/>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03E93B09" w14:textId="77777777" w:rsidTr="00BC7862">
              <w:trPr>
                <w:trHeight w:val="427"/>
              </w:trPr>
              <w:tc>
                <w:tcPr>
                  <w:tcW w:w="4679" w:type="dxa"/>
                  <w:vAlign w:val="center"/>
                </w:tcPr>
                <w:p w14:paraId="1400F5FA" w14:textId="38564052" w:rsidR="00CF371F" w:rsidRPr="005A122C" w:rsidRDefault="0068546A" w:rsidP="00CF371F">
                  <w:pPr>
                    <w:rPr>
                      <w:rFonts w:ascii="Arial" w:hAnsi="Arial" w:cs="Arial"/>
                      <w:sz w:val="16"/>
                      <w:szCs w:val="16"/>
                    </w:rPr>
                  </w:pPr>
                  <w:r w:rsidRPr="005A122C">
                    <w:rPr>
                      <w:rFonts w:ascii="Arial" w:hAnsi="Arial" w:cs="Arial"/>
                      <w:b/>
                      <w:sz w:val="16"/>
                      <w:szCs w:val="16"/>
                      <w:u w:val="single"/>
                    </w:rPr>
                    <w:t xml:space="preserve">ASPECTOS GENERALES DEL </w:t>
                  </w:r>
                  <w:r w:rsidR="00415FDC" w:rsidRPr="005A122C">
                    <w:rPr>
                      <w:rFonts w:ascii="Arial" w:hAnsi="Arial" w:cs="Arial"/>
                      <w:b/>
                      <w:sz w:val="16"/>
                      <w:szCs w:val="16"/>
                      <w:u w:val="single"/>
                    </w:rPr>
                    <w:t>EQUIPO:</w:t>
                  </w:r>
                </w:p>
              </w:tc>
            </w:tr>
            <w:tr w:rsidR="00CF371F" w:rsidRPr="00AD28EC" w14:paraId="4C558496" w14:textId="77777777" w:rsidTr="00BC7862">
              <w:trPr>
                <w:trHeight w:val="252"/>
              </w:trPr>
              <w:tc>
                <w:tcPr>
                  <w:tcW w:w="4679" w:type="dxa"/>
                </w:tcPr>
                <w:p w14:paraId="258A7920" w14:textId="77777777" w:rsidR="00CF371F" w:rsidRPr="00AD28EC" w:rsidRDefault="00CF371F" w:rsidP="00CF371F">
                  <w:pPr>
                    <w:rPr>
                      <w:rFonts w:ascii="Arial" w:hAnsi="Arial" w:cs="Arial"/>
                      <w:sz w:val="16"/>
                      <w:szCs w:val="16"/>
                    </w:rPr>
                  </w:pPr>
                  <w:r w:rsidRPr="00AD28EC">
                    <w:rPr>
                      <w:rFonts w:ascii="Arial" w:hAnsi="Arial" w:cs="Arial"/>
                      <w:sz w:val="16"/>
                      <w:szCs w:val="16"/>
                    </w:rPr>
                    <w:t>Pantallas táctiles capacitivas de gestos múltiples de 15″</w:t>
                  </w:r>
                </w:p>
              </w:tc>
            </w:tr>
            <w:tr w:rsidR="00CF371F" w:rsidRPr="002C0289" w14:paraId="418CE73C" w14:textId="77777777" w:rsidTr="00BC7862">
              <w:trPr>
                <w:trHeight w:val="247"/>
              </w:trPr>
              <w:tc>
                <w:tcPr>
                  <w:tcW w:w="4679" w:type="dxa"/>
                  <w:vAlign w:val="center"/>
                </w:tcPr>
                <w:p w14:paraId="07CC3EAB" w14:textId="77777777" w:rsidR="00CF371F" w:rsidRPr="002C0289" w:rsidRDefault="00CF371F" w:rsidP="00CF371F">
                  <w:pPr>
                    <w:shd w:val="clear" w:color="auto" w:fill="FFFFFF"/>
                    <w:ind w:left="360" w:hanging="360"/>
                    <w:textAlignment w:val="baseline"/>
                    <w:rPr>
                      <w:rFonts w:ascii="Arial" w:hAnsi="Arial" w:cs="Arial"/>
                      <w:sz w:val="16"/>
                      <w:szCs w:val="16"/>
                    </w:rPr>
                  </w:pPr>
                  <w:r w:rsidRPr="002C0289">
                    <w:rPr>
                      <w:rFonts w:ascii="Arial" w:hAnsi="Arial" w:cs="Arial"/>
                      <w:sz w:val="16"/>
                      <w:szCs w:val="16"/>
                    </w:rPr>
                    <w:t>12 formas de onda o mas</w:t>
                  </w:r>
                </w:p>
              </w:tc>
            </w:tr>
            <w:tr w:rsidR="00CF371F" w:rsidRPr="002C0289" w14:paraId="0549087F" w14:textId="77777777" w:rsidTr="00BC7862">
              <w:trPr>
                <w:trHeight w:val="279"/>
              </w:trPr>
              <w:tc>
                <w:tcPr>
                  <w:tcW w:w="4679" w:type="dxa"/>
                </w:tcPr>
                <w:p w14:paraId="558FBCB7" w14:textId="77777777" w:rsidR="00CF371F" w:rsidRPr="002C0289" w:rsidRDefault="00CF371F" w:rsidP="00CF371F">
                  <w:pPr>
                    <w:rPr>
                      <w:rFonts w:ascii="Arial" w:hAnsi="Arial" w:cs="Arial"/>
                      <w:sz w:val="16"/>
                      <w:szCs w:val="16"/>
                    </w:rPr>
                  </w:pPr>
                  <w:r w:rsidRPr="002C0289">
                    <w:rPr>
                      <w:rFonts w:ascii="Arial" w:hAnsi="Arial" w:cs="Arial"/>
                      <w:sz w:val="16"/>
                      <w:szCs w:val="16"/>
                    </w:rPr>
                    <w:t xml:space="preserve">Parámetros integrados incluyen ECG de 5 derivaciones, </w:t>
                  </w:r>
                  <w:proofErr w:type="spellStart"/>
                  <w:r w:rsidRPr="002C0289">
                    <w:rPr>
                      <w:rFonts w:ascii="Arial" w:hAnsi="Arial" w:cs="Arial"/>
                      <w:sz w:val="16"/>
                      <w:szCs w:val="16"/>
                    </w:rPr>
                    <w:t>SpO</w:t>
                  </w:r>
                  <w:proofErr w:type="spellEnd"/>
                  <w:r w:rsidRPr="002C0289">
                    <w:rPr>
                      <w:rFonts w:ascii="Arial" w:hAnsi="Arial" w:cs="Arial"/>
                      <w:sz w:val="16"/>
                      <w:szCs w:val="16"/>
                    </w:rPr>
                    <w:t> </w:t>
                  </w:r>
                  <w:proofErr w:type="gramStart"/>
                  <w:r w:rsidRPr="002C0289">
                    <w:rPr>
                      <w:rFonts w:ascii="Arial" w:hAnsi="Arial" w:cs="Arial"/>
                      <w:sz w:val="16"/>
                      <w:szCs w:val="16"/>
                      <w:vertAlign w:val="subscript"/>
                    </w:rPr>
                    <w:t>2</w:t>
                  </w:r>
                  <w:r w:rsidRPr="002C0289">
                    <w:rPr>
                      <w:rFonts w:ascii="Arial" w:hAnsi="Arial" w:cs="Arial"/>
                      <w:sz w:val="16"/>
                      <w:szCs w:val="16"/>
                    </w:rPr>
                    <w:t> ,</w:t>
                  </w:r>
                  <w:proofErr w:type="gramEnd"/>
                  <w:r w:rsidRPr="002C0289">
                    <w:rPr>
                      <w:rFonts w:ascii="Arial" w:hAnsi="Arial" w:cs="Arial"/>
                      <w:sz w:val="16"/>
                      <w:szCs w:val="16"/>
                    </w:rPr>
                    <w:t xml:space="preserve"> NIBP, respiración, temperatura, IBP,CO2 </w:t>
                  </w:r>
                  <w:proofErr w:type="spellStart"/>
                  <w:r w:rsidRPr="002C0289">
                    <w:rPr>
                      <w:rFonts w:ascii="Arial" w:hAnsi="Arial" w:cs="Arial"/>
                      <w:sz w:val="16"/>
                      <w:szCs w:val="16"/>
                    </w:rPr>
                    <w:t>sidestream</w:t>
                  </w:r>
                  <w:proofErr w:type="spellEnd"/>
                </w:p>
                <w:p w14:paraId="0647A31B" w14:textId="77777777" w:rsidR="00CF371F" w:rsidRPr="002C0289" w:rsidRDefault="00CF371F" w:rsidP="00CF371F">
                  <w:pPr>
                    <w:shd w:val="clear" w:color="auto" w:fill="FFFFFF"/>
                    <w:textAlignment w:val="baseline"/>
                    <w:rPr>
                      <w:rFonts w:ascii="Arial" w:hAnsi="Arial" w:cs="Arial"/>
                      <w:sz w:val="16"/>
                      <w:szCs w:val="16"/>
                    </w:rPr>
                  </w:pPr>
                </w:p>
              </w:tc>
            </w:tr>
            <w:tr w:rsidR="00CF371F" w:rsidRPr="002C0289" w14:paraId="343F549F" w14:textId="77777777" w:rsidTr="00BC7862">
              <w:trPr>
                <w:trHeight w:val="70"/>
              </w:trPr>
              <w:tc>
                <w:tcPr>
                  <w:tcW w:w="4679" w:type="dxa"/>
                </w:tcPr>
                <w:p w14:paraId="5DD7A0C4" w14:textId="77777777" w:rsidR="00CF371F" w:rsidRPr="002C0289" w:rsidRDefault="00CF371F" w:rsidP="00CF371F">
                  <w:pPr>
                    <w:rPr>
                      <w:rFonts w:ascii="Arial" w:hAnsi="Arial" w:cs="Arial"/>
                      <w:sz w:val="16"/>
                      <w:szCs w:val="16"/>
                    </w:rPr>
                  </w:pPr>
                  <w:r w:rsidRPr="002C0289">
                    <w:rPr>
                      <w:rFonts w:ascii="Arial" w:hAnsi="Arial" w:cs="Arial"/>
                      <w:sz w:val="16"/>
                      <w:szCs w:val="16"/>
                    </w:rPr>
                    <w:t>Análisis de arritmia con estándar de detección de fibrilación auricular (</w:t>
                  </w:r>
                  <w:proofErr w:type="spellStart"/>
                  <w:r w:rsidRPr="002C0289">
                    <w:rPr>
                      <w:rFonts w:ascii="Arial" w:hAnsi="Arial" w:cs="Arial"/>
                      <w:sz w:val="16"/>
                      <w:szCs w:val="16"/>
                    </w:rPr>
                    <w:t>AFib</w:t>
                  </w:r>
                  <w:proofErr w:type="spellEnd"/>
                  <w:r w:rsidRPr="002C0289">
                    <w:rPr>
                      <w:rFonts w:ascii="Arial" w:hAnsi="Arial" w:cs="Arial"/>
                      <w:sz w:val="16"/>
                      <w:szCs w:val="16"/>
                    </w:rPr>
                    <w:t>)</w:t>
                  </w:r>
                </w:p>
              </w:tc>
            </w:tr>
            <w:tr w:rsidR="00CF371F" w:rsidRPr="002C0289" w14:paraId="5C492DF6" w14:textId="77777777" w:rsidTr="00BC7862">
              <w:trPr>
                <w:trHeight w:val="273"/>
              </w:trPr>
              <w:tc>
                <w:tcPr>
                  <w:tcW w:w="4679" w:type="dxa"/>
                </w:tcPr>
                <w:p w14:paraId="7C9E344B" w14:textId="77777777" w:rsidR="00CF371F" w:rsidRPr="002C0289" w:rsidRDefault="00CF371F" w:rsidP="00CF371F">
                  <w:pPr>
                    <w:rPr>
                      <w:rFonts w:ascii="Arial" w:hAnsi="Arial" w:cs="Arial"/>
                      <w:sz w:val="16"/>
                      <w:szCs w:val="16"/>
                    </w:rPr>
                  </w:pPr>
                  <w:r w:rsidRPr="002C0289">
                    <w:rPr>
                      <w:rFonts w:ascii="Arial" w:hAnsi="Arial" w:cs="Arial"/>
                      <w:sz w:val="16"/>
                      <w:szCs w:val="16"/>
                    </w:rPr>
                    <w:t>Amplia capacidad de almacenamiento de datos para datos de tendencias, alarmas, eventos y 48 horas de divulgación completa</w:t>
                  </w:r>
                </w:p>
              </w:tc>
            </w:tr>
            <w:tr w:rsidR="00CF371F" w:rsidRPr="002C0289" w14:paraId="1551683D" w14:textId="77777777" w:rsidTr="00BC7862">
              <w:trPr>
                <w:trHeight w:val="277"/>
              </w:trPr>
              <w:tc>
                <w:tcPr>
                  <w:tcW w:w="4679" w:type="dxa"/>
                </w:tcPr>
                <w:p w14:paraId="7E751500"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ECG:</w:t>
                  </w:r>
                </w:p>
                <w:p w14:paraId="6CB38AA6" w14:textId="77777777" w:rsidR="00CF371F" w:rsidRPr="002C0289" w:rsidRDefault="00CF371F"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2C0289">
                    <w:rPr>
                      <w:rFonts w:ascii="Arial" w:hAnsi="Arial" w:cs="Arial"/>
                      <w:sz w:val="16"/>
                      <w:szCs w:val="16"/>
                      <w:lang w:eastAsia="es-ES"/>
                    </w:rPr>
                    <w:t>De 3 o5 canales</w:t>
                  </w:r>
                </w:p>
                <w:p w14:paraId="3EDAE0A4" w14:textId="55969E7F" w:rsidR="00CF371F" w:rsidRPr="002C0289" w:rsidRDefault="00CF371F" w:rsidP="00027F8D">
                  <w:pPr>
                    <w:pStyle w:val="Prrafodelista"/>
                    <w:numPr>
                      <w:ilvl w:val="0"/>
                      <w:numId w:val="30"/>
                    </w:numPr>
                    <w:spacing w:line="270" w:lineRule="atLeast"/>
                    <w:ind w:left="179" w:hanging="116"/>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Velocidad de </w:t>
                  </w:r>
                  <w:r w:rsidR="00415FDC" w:rsidRPr="002C0289">
                    <w:rPr>
                      <w:rFonts w:ascii="Arial" w:hAnsi="Arial" w:cs="Arial"/>
                      <w:sz w:val="16"/>
                      <w:szCs w:val="16"/>
                      <w:lang w:eastAsia="es-ES"/>
                    </w:rPr>
                    <w:t>señal:</w:t>
                  </w:r>
                  <w:r w:rsidRPr="002C0289">
                    <w:rPr>
                      <w:rFonts w:ascii="Arial" w:hAnsi="Arial" w:cs="Arial"/>
                      <w:sz w:val="16"/>
                      <w:szCs w:val="16"/>
                      <w:lang w:eastAsia="es-ES"/>
                    </w:rPr>
                    <w:t xml:space="preserve"> </w:t>
                  </w:r>
                  <w:r w:rsidRPr="002C0289">
                    <w:rPr>
                      <w:rFonts w:ascii="Arial" w:eastAsia="MyriadPro-Regular" w:hAnsi="Arial" w:cs="Arial"/>
                      <w:color w:val="1A1A1A"/>
                      <w:sz w:val="16"/>
                      <w:szCs w:val="16"/>
                      <w:lang w:val="es-MX"/>
                    </w:rPr>
                    <w:t>6.25 mm/s, 12.5 mm/s, 25 mm/s, 50 mm/s.</w:t>
                  </w:r>
                </w:p>
                <w:p w14:paraId="6DE8C16D" w14:textId="77777777" w:rsidR="00CF371F" w:rsidRPr="002C0289" w:rsidRDefault="00CF371F"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Ganancia: x 0.125, x 0.25, x 0.5, x 1, x 2, x 4, auto</w:t>
                  </w:r>
                </w:p>
              </w:tc>
            </w:tr>
            <w:tr w:rsidR="00CF371F" w:rsidRPr="002C0289" w14:paraId="252B442E" w14:textId="77777777" w:rsidTr="00BC7862">
              <w:trPr>
                <w:trHeight w:val="281"/>
              </w:trPr>
              <w:tc>
                <w:tcPr>
                  <w:tcW w:w="4679" w:type="dxa"/>
                </w:tcPr>
                <w:p w14:paraId="6F18A687"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FRECUNCIA CARDIACA:</w:t>
                  </w:r>
                </w:p>
                <w:p w14:paraId="1FB975FE"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lastRenderedPageBreak/>
                    <w:t xml:space="preserve">Adulto: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300 </w:t>
                  </w:r>
                  <w:proofErr w:type="spellStart"/>
                  <w:r w:rsidRPr="002C0289">
                    <w:rPr>
                      <w:rFonts w:ascii="Arial" w:eastAsia="MyriadPro-Regular" w:hAnsi="Arial" w:cs="Arial"/>
                      <w:color w:val="1A1A1A"/>
                      <w:sz w:val="16"/>
                      <w:szCs w:val="16"/>
                      <w:lang w:val="es-MX"/>
                    </w:rPr>
                    <w:t>bpm</w:t>
                  </w:r>
                  <w:proofErr w:type="spellEnd"/>
                  <w:r w:rsidRPr="002C0289">
                    <w:rPr>
                      <w:rFonts w:ascii="Arial" w:eastAsia="MyriadPro-Regular" w:hAnsi="Arial" w:cs="Arial"/>
                      <w:color w:val="1A1A1A"/>
                      <w:sz w:val="16"/>
                      <w:szCs w:val="16"/>
                      <w:lang w:val="es-MX"/>
                    </w:rPr>
                    <w:t xml:space="preserve"> aprox</w:t>
                  </w:r>
                </w:p>
                <w:p w14:paraId="28F048F2" w14:textId="7D2E4449" w:rsidR="00CF371F" w:rsidRPr="002C0289" w:rsidRDefault="00415FDC" w:rsidP="00CF371F">
                  <w:pPr>
                    <w:spacing w:line="270" w:lineRule="atLeast"/>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Pediátrico</w:t>
                  </w:r>
                  <w:r w:rsidR="00CF371F" w:rsidRPr="002C0289">
                    <w:rPr>
                      <w:rFonts w:ascii="Arial" w:eastAsia="MyriadPro-Regular" w:hAnsi="Arial" w:cs="Arial"/>
                      <w:color w:val="1A1A1A"/>
                      <w:sz w:val="16"/>
                      <w:szCs w:val="16"/>
                      <w:lang w:val="es-MX"/>
                    </w:rPr>
                    <w:t xml:space="preserve">/Neonatal: 15 </w:t>
                  </w:r>
                  <w:proofErr w:type="spellStart"/>
                  <w:r w:rsidR="00CF371F" w:rsidRPr="002C0289">
                    <w:rPr>
                      <w:rFonts w:ascii="Arial" w:eastAsia="MyriadPro-Regular" w:hAnsi="Arial" w:cs="Arial"/>
                      <w:color w:val="1A1A1A"/>
                      <w:sz w:val="16"/>
                      <w:szCs w:val="16"/>
                      <w:lang w:val="es-MX"/>
                    </w:rPr>
                    <w:t>to</w:t>
                  </w:r>
                  <w:proofErr w:type="spellEnd"/>
                  <w:r w:rsidR="00CF371F" w:rsidRPr="002C0289">
                    <w:rPr>
                      <w:rFonts w:ascii="Arial" w:eastAsia="MyriadPro-Regular" w:hAnsi="Arial" w:cs="Arial"/>
                      <w:color w:val="1A1A1A"/>
                      <w:sz w:val="16"/>
                      <w:szCs w:val="16"/>
                      <w:lang w:val="es-MX"/>
                    </w:rPr>
                    <w:t xml:space="preserve"> 350 </w:t>
                  </w:r>
                  <w:proofErr w:type="spellStart"/>
                  <w:r w:rsidR="00CF371F" w:rsidRPr="002C0289">
                    <w:rPr>
                      <w:rFonts w:ascii="Arial" w:eastAsia="MyriadPro-Regular" w:hAnsi="Arial" w:cs="Arial"/>
                      <w:color w:val="1A1A1A"/>
                      <w:sz w:val="16"/>
                      <w:szCs w:val="16"/>
                      <w:lang w:val="es-MX"/>
                    </w:rPr>
                    <w:t>bpm</w:t>
                  </w:r>
                  <w:proofErr w:type="spellEnd"/>
                  <w:r w:rsidR="00CF371F" w:rsidRPr="002C0289">
                    <w:rPr>
                      <w:rFonts w:ascii="Arial" w:eastAsia="MyriadPro-Regular" w:hAnsi="Arial" w:cs="Arial"/>
                      <w:color w:val="1A1A1A"/>
                      <w:sz w:val="16"/>
                      <w:szCs w:val="16"/>
                      <w:lang w:val="es-MX"/>
                    </w:rPr>
                    <w:t xml:space="preserve"> aprox</w:t>
                  </w:r>
                </w:p>
              </w:tc>
            </w:tr>
            <w:tr w:rsidR="00CF371F" w:rsidRPr="002C0289" w14:paraId="3B861EB5" w14:textId="77777777" w:rsidTr="00BC7862">
              <w:trPr>
                <w:trHeight w:val="281"/>
              </w:trPr>
              <w:tc>
                <w:tcPr>
                  <w:tcW w:w="4679" w:type="dxa"/>
                </w:tcPr>
                <w:p w14:paraId="07E37181"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lastRenderedPageBreak/>
                    <w:t>Con análisis de arritmia y análisis ST y QT</w:t>
                  </w:r>
                </w:p>
              </w:tc>
            </w:tr>
            <w:tr w:rsidR="00CF371F" w:rsidRPr="002C0289" w14:paraId="623A45DA" w14:textId="77777777" w:rsidTr="00BC7862">
              <w:trPr>
                <w:trHeight w:val="281"/>
              </w:trPr>
              <w:tc>
                <w:tcPr>
                  <w:tcW w:w="4679" w:type="dxa"/>
                </w:tcPr>
                <w:p w14:paraId="2354CC1D"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RESPIRACION: </w:t>
                  </w:r>
                </w:p>
                <w:p w14:paraId="07273D85"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Latiguillos I y II</w:t>
                  </w:r>
                </w:p>
                <w:p w14:paraId="076FC7A6"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Frecuencia respiratoria de </w:t>
                  </w:r>
                  <w:r>
                    <w:rPr>
                      <w:rFonts w:ascii="Arial" w:hAnsi="Arial" w:cs="Arial"/>
                      <w:sz w:val="16"/>
                      <w:szCs w:val="16"/>
                      <w:lang w:eastAsia="es-ES"/>
                    </w:rPr>
                    <w:t xml:space="preserve">0 </w:t>
                  </w:r>
                  <w:r w:rsidRPr="002C0289">
                    <w:rPr>
                      <w:rFonts w:ascii="Arial" w:hAnsi="Arial" w:cs="Arial"/>
                      <w:sz w:val="16"/>
                      <w:szCs w:val="16"/>
                      <w:lang w:eastAsia="es-ES"/>
                    </w:rPr>
                    <w:t>a 200 rpm</w:t>
                  </w:r>
                  <w:r>
                    <w:rPr>
                      <w:rFonts w:ascii="Arial" w:hAnsi="Arial" w:cs="Arial"/>
                      <w:sz w:val="16"/>
                      <w:szCs w:val="16"/>
                      <w:lang w:eastAsia="es-ES"/>
                    </w:rPr>
                    <w:t xml:space="preserve"> </w:t>
                  </w:r>
                  <w:r w:rsidRPr="002C0289">
                    <w:rPr>
                      <w:rFonts w:ascii="Arial" w:eastAsia="MyriadPro-Regular" w:hAnsi="Arial" w:cs="Arial"/>
                      <w:color w:val="1A1A1A"/>
                      <w:sz w:val="16"/>
                      <w:szCs w:val="16"/>
                      <w:lang w:val="es-MX"/>
                    </w:rPr>
                    <w:t>aprox.</w:t>
                  </w:r>
                </w:p>
                <w:p w14:paraId="664AE4D9"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Resolución de frecuencia respiratoria de 1 rpm</w:t>
                  </w:r>
                </w:p>
              </w:tc>
            </w:tr>
            <w:tr w:rsidR="00CF371F" w:rsidRPr="002C0289" w14:paraId="28951F74" w14:textId="77777777" w:rsidTr="00BC7862">
              <w:trPr>
                <w:trHeight w:val="281"/>
              </w:trPr>
              <w:tc>
                <w:tcPr>
                  <w:tcW w:w="4679" w:type="dxa"/>
                </w:tcPr>
                <w:p w14:paraId="7096A10C"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sPO2, con sensor de la marca o tipo </w:t>
                  </w:r>
                  <w:proofErr w:type="spellStart"/>
                  <w:r w:rsidRPr="002C0289">
                    <w:rPr>
                      <w:rFonts w:ascii="Arial" w:hAnsi="Arial" w:cs="Arial"/>
                      <w:sz w:val="16"/>
                      <w:szCs w:val="16"/>
                      <w:lang w:eastAsia="es-ES"/>
                    </w:rPr>
                    <w:t>nellcore</w:t>
                  </w:r>
                  <w:proofErr w:type="spellEnd"/>
                  <w:r w:rsidRPr="002C0289">
                    <w:rPr>
                      <w:rFonts w:ascii="Arial" w:hAnsi="Arial" w:cs="Arial"/>
                      <w:sz w:val="16"/>
                      <w:szCs w:val="16"/>
                      <w:lang w:eastAsia="es-ES"/>
                    </w:rPr>
                    <w:t xml:space="preserve"> o </w:t>
                  </w:r>
                  <w:proofErr w:type="spellStart"/>
                  <w:r w:rsidRPr="002C0289">
                    <w:rPr>
                      <w:rFonts w:ascii="Arial" w:hAnsi="Arial" w:cs="Arial"/>
                      <w:sz w:val="16"/>
                      <w:szCs w:val="16"/>
                      <w:lang w:eastAsia="es-ES"/>
                    </w:rPr>
                    <w:t>massimo</w:t>
                  </w:r>
                  <w:proofErr w:type="spellEnd"/>
                </w:p>
                <w:p w14:paraId="5DAD35EE"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rango de 0 a 100%</w:t>
                  </w:r>
                </w:p>
                <w:p w14:paraId="58FACCF1"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con indicador de índice de perfusión </w:t>
                  </w:r>
                </w:p>
              </w:tc>
            </w:tr>
            <w:tr w:rsidR="00CF371F" w:rsidRPr="002C0289" w14:paraId="73BCA648" w14:textId="77777777" w:rsidTr="00BC7862">
              <w:trPr>
                <w:trHeight w:val="281"/>
              </w:trPr>
              <w:tc>
                <w:tcPr>
                  <w:tcW w:w="4679" w:type="dxa"/>
                </w:tcPr>
                <w:p w14:paraId="7BE4802D"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PULSO</w:t>
                  </w:r>
                </w:p>
                <w:p w14:paraId="081632CA"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Automático o de ECG o Spo2</w:t>
                  </w:r>
                </w:p>
                <w:p w14:paraId="56A72D59"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300 (DESDE SPO2)</w:t>
                  </w:r>
                  <w:r w:rsidRPr="002C0289">
                    <w:rPr>
                      <w:rFonts w:ascii="Arial" w:eastAsia="MyriadPro-Regular" w:hAnsi="Arial" w:cs="Arial"/>
                      <w:color w:val="1A1A1A"/>
                      <w:sz w:val="16"/>
                      <w:szCs w:val="16"/>
                      <w:lang w:val="es-MX"/>
                    </w:rPr>
                    <w:t xml:space="preserve"> aprox.</w:t>
                  </w:r>
                </w:p>
                <w:p w14:paraId="6683917C"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350 (DESDE NIBP)</w:t>
                  </w:r>
                  <w:r w:rsidRPr="002C0289">
                    <w:rPr>
                      <w:rFonts w:ascii="Arial" w:eastAsia="MyriadPro-Regular" w:hAnsi="Arial" w:cs="Arial"/>
                      <w:color w:val="1A1A1A"/>
                      <w:sz w:val="16"/>
                      <w:szCs w:val="16"/>
                      <w:lang w:val="es-MX"/>
                    </w:rPr>
                    <w:t xml:space="preserve"> aprox.</w:t>
                  </w:r>
                </w:p>
                <w:p w14:paraId="6071404D"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300 (DESDE IBP)</w:t>
                  </w:r>
                  <w:r w:rsidRPr="002C0289">
                    <w:rPr>
                      <w:rFonts w:ascii="Arial" w:eastAsia="MyriadPro-Regular" w:hAnsi="Arial" w:cs="Arial"/>
                      <w:color w:val="1A1A1A"/>
                      <w:sz w:val="16"/>
                      <w:szCs w:val="16"/>
                      <w:lang w:val="es-MX"/>
                    </w:rPr>
                    <w:t xml:space="preserve"> aprox.</w:t>
                  </w:r>
                </w:p>
              </w:tc>
            </w:tr>
            <w:tr w:rsidR="00CF371F" w:rsidRPr="002C0289" w14:paraId="2E40E8BB" w14:textId="77777777" w:rsidTr="00BC7862">
              <w:trPr>
                <w:trHeight w:val="281"/>
              </w:trPr>
              <w:tc>
                <w:tcPr>
                  <w:tcW w:w="4679" w:type="dxa"/>
                </w:tcPr>
                <w:p w14:paraId="27440FF8"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TEMPERATURA: tipo resistencia térmica</w:t>
                  </w:r>
                </w:p>
                <w:p w14:paraId="792561A6"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2 canales</w:t>
                  </w:r>
                </w:p>
                <w:p w14:paraId="2A20253A"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Rango de 0 a 50°C</w:t>
                  </w:r>
                </w:p>
              </w:tc>
            </w:tr>
            <w:tr w:rsidR="00CF371F" w:rsidRPr="002C0289" w14:paraId="68D4D234" w14:textId="77777777" w:rsidTr="00BC7862">
              <w:trPr>
                <w:trHeight w:val="281"/>
              </w:trPr>
              <w:tc>
                <w:tcPr>
                  <w:tcW w:w="4679" w:type="dxa"/>
                </w:tcPr>
                <w:p w14:paraId="0B2D0C6D"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IBP</w:t>
                  </w:r>
                </w:p>
                <w:p w14:paraId="5A4277CE"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2 </w:t>
                  </w:r>
                  <w:proofErr w:type="gramStart"/>
                  <w:r w:rsidRPr="002C0289">
                    <w:rPr>
                      <w:rFonts w:ascii="Arial" w:hAnsi="Arial" w:cs="Arial"/>
                      <w:sz w:val="16"/>
                      <w:szCs w:val="16"/>
                      <w:lang w:eastAsia="es-ES"/>
                    </w:rPr>
                    <w:t>Canales</w:t>
                  </w:r>
                  <w:proofErr w:type="gramEnd"/>
                </w:p>
                <w:p w14:paraId="42FAFB3E"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Sensibilidad: </w:t>
                  </w:r>
                  <w:r w:rsidRPr="002C0289">
                    <w:rPr>
                      <w:rFonts w:ascii="Arial" w:eastAsia="MyriadPro-Regular" w:hAnsi="Arial" w:cs="Arial"/>
                      <w:color w:val="1A1A1A"/>
                      <w:sz w:val="16"/>
                      <w:szCs w:val="16"/>
                      <w:lang w:val="es-MX"/>
                    </w:rPr>
                    <w:t xml:space="preserve">5 </w:t>
                  </w:r>
                  <w:proofErr w:type="spellStart"/>
                  <w:r w:rsidRPr="002C0289">
                    <w:rPr>
                      <w:rFonts w:ascii="Arial" w:eastAsia="MyriadPro-Regular" w:hAnsi="Arial" w:cs="Arial"/>
                      <w:color w:val="1A1A1A"/>
                      <w:sz w:val="16"/>
                      <w:szCs w:val="16"/>
                      <w:lang w:val="es-MX"/>
                    </w:rPr>
                    <w:t>μV</w:t>
                  </w:r>
                  <w:proofErr w:type="spellEnd"/>
                  <w:r w:rsidRPr="002C0289">
                    <w:rPr>
                      <w:rFonts w:ascii="Arial" w:eastAsia="MyriadPro-Regular" w:hAnsi="Arial" w:cs="Arial"/>
                      <w:color w:val="1A1A1A"/>
                      <w:sz w:val="16"/>
                      <w:szCs w:val="16"/>
                      <w:lang w:val="es-MX"/>
                    </w:rPr>
                    <w:t>/V/</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31855875"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impedancia: 300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3000 Ω</w:t>
                  </w:r>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639F5FA9" w14:textId="77777777" w:rsidR="00CF371F"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IBP: -50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360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425CA75" w14:textId="77777777" w:rsidR="00CF371F" w:rsidRPr="002C0289" w:rsidRDefault="00CF371F" w:rsidP="00CF371F">
                  <w:pPr>
                    <w:spacing w:line="270" w:lineRule="atLeast"/>
                    <w:textAlignment w:val="baseline"/>
                    <w:rPr>
                      <w:rFonts w:ascii="Arial" w:hAnsi="Arial" w:cs="Arial"/>
                      <w:sz w:val="16"/>
                      <w:szCs w:val="16"/>
                      <w:lang w:eastAsia="es-ES"/>
                    </w:rPr>
                  </w:pPr>
                </w:p>
              </w:tc>
            </w:tr>
            <w:tr w:rsidR="00CF371F" w:rsidRPr="002C0289" w14:paraId="673E905D" w14:textId="77777777" w:rsidTr="00BC7862">
              <w:trPr>
                <w:trHeight w:val="281"/>
              </w:trPr>
              <w:tc>
                <w:tcPr>
                  <w:tcW w:w="4679" w:type="dxa"/>
                </w:tcPr>
                <w:p w14:paraId="4790FDB7"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CO2</w:t>
                  </w:r>
                </w:p>
                <w:p w14:paraId="206233BE"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con tecnología </w:t>
                  </w:r>
                  <w:proofErr w:type="spellStart"/>
                  <w:r w:rsidRPr="002C0289">
                    <w:rPr>
                      <w:rFonts w:ascii="Arial" w:hAnsi="Arial" w:cs="Arial"/>
                      <w:sz w:val="16"/>
                      <w:szCs w:val="16"/>
                      <w:lang w:eastAsia="es-ES"/>
                    </w:rPr>
                    <w:t>sidestream</w:t>
                  </w:r>
                  <w:proofErr w:type="spellEnd"/>
                  <w:r w:rsidRPr="002C0289">
                    <w:rPr>
                      <w:rFonts w:ascii="Arial" w:hAnsi="Arial" w:cs="Arial"/>
                      <w:sz w:val="16"/>
                      <w:szCs w:val="16"/>
                      <w:lang w:eastAsia="es-ES"/>
                    </w:rPr>
                    <w:t xml:space="preserve"> o similar</w:t>
                  </w:r>
                </w:p>
                <w:p w14:paraId="7267C6D4"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tiempo de lectura menor a 5 </w:t>
                  </w:r>
                  <w:proofErr w:type="spellStart"/>
                  <w:r w:rsidRPr="002C0289">
                    <w:rPr>
                      <w:rFonts w:ascii="Arial" w:hAnsi="Arial" w:cs="Arial"/>
                      <w:sz w:val="16"/>
                      <w:szCs w:val="16"/>
                      <w:lang w:eastAsia="es-ES"/>
                    </w:rPr>
                    <w:t>seg</w:t>
                  </w:r>
                  <w:proofErr w:type="spellEnd"/>
                  <w:r w:rsidRPr="002C0289">
                    <w:rPr>
                      <w:rFonts w:ascii="Arial" w:hAnsi="Arial" w:cs="Arial"/>
                      <w:sz w:val="16"/>
                      <w:szCs w:val="16"/>
                      <w:lang w:eastAsia="es-ES"/>
                    </w:rPr>
                    <w:t>. aprox</w:t>
                  </w:r>
                </w:p>
                <w:p w14:paraId="1243A5CF" w14:textId="77777777" w:rsidR="00CF371F" w:rsidRPr="00BC7862" w:rsidRDefault="00CF371F" w:rsidP="00CF371F">
                  <w:pPr>
                    <w:autoSpaceDE w:val="0"/>
                    <w:autoSpaceDN w:val="0"/>
                    <w:adjustRightInd w:val="0"/>
                    <w:rPr>
                      <w:rFonts w:ascii="Arial" w:eastAsia="MyriadPro-Regular" w:hAnsi="Arial" w:cs="Arial"/>
                      <w:color w:val="1A1A1A"/>
                      <w:sz w:val="16"/>
                      <w:szCs w:val="16"/>
                      <w:lang w:val="en-US"/>
                    </w:rPr>
                  </w:pPr>
                  <w:proofErr w:type="spellStart"/>
                  <w:r w:rsidRPr="00BC7862">
                    <w:rPr>
                      <w:rFonts w:ascii="Arial" w:hAnsi="Arial" w:cs="Arial"/>
                      <w:sz w:val="16"/>
                      <w:szCs w:val="16"/>
                      <w:lang w:val="en-US" w:eastAsia="es-ES"/>
                    </w:rPr>
                    <w:t>Velocidad</w:t>
                  </w:r>
                  <w:proofErr w:type="spellEnd"/>
                  <w:r w:rsidRPr="00BC7862">
                    <w:rPr>
                      <w:rFonts w:ascii="Arial" w:hAnsi="Arial" w:cs="Arial"/>
                      <w:sz w:val="16"/>
                      <w:szCs w:val="16"/>
                      <w:lang w:val="en-US" w:eastAsia="es-ES"/>
                    </w:rPr>
                    <w:t xml:space="preserve">: </w:t>
                  </w:r>
                  <w:r w:rsidRPr="00BC7862">
                    <w:rPr>
                      <w:rFonts w:ascii="Arial" w:eastAsia="MyriadPro-Regular" w:hAnsi="Arial" w:cs="Arial"/>
                      <w:color w:val="1A1A1A"/>
                      <w:sz w:val="16"/>
                      <w:szCs w:val="16"/>
                      <w:lang w:val="en-US"/>
                    </w:rPr>
                    <w:t>3 mm/s, 6.25 mm/s, 12.5 mm/s, 25 mm/s,</w:t>
                  </w:r>
                </w:p>
                <w:p w14:paraId="483CB42A" w14:textId="77777777" w:rsidR="00CF371F" w:rsidRPr="00BC7862" w:rsidRDefault="00CF371F" w:rsidP="00CF371F">
                  <w:pPr>
                    <w:spacing w:line="270" w:lineRule="atLeast"/>
                    <w:textAlignment w:val="baseline"/>
                    <w:rPr>
                      <w:rFonts w:ascii="Arial" w:eastAsia="MyriadPro-Regular" w:hAnsi="Arial" w:cs="Arial"/>
                      <w:color w:val="1A1A1A"/>
                      <w:sz w:val="16"/>
                      <w:szCs w:val="16"/>
                      <w:lang w:val="en-US"/>
                    </w:rPr>
                  </w:pPr>
                  <w:r w:rsidRPr="00BC7862">
                    <w:rPr>
                      <w:rFonts w:ascii="Arial" w:eastAsia="MyriadPro-Regular" w:hAnsi="Arial" w:cs="Arial"/>
                      <w:color w:val="1A1A1A"/>
                      <w:sz w:val="16"/>
                      <w:szCs w:val="16"/>
                      <w:lang w:val="en-US"/>
                    </w:rPr>
                    <w:t xml:space="preserve">50 mm/s </w:t>
                  </w:r>
                </w:p>
                <w:p w14:paraId="5BD8916A" w14:textId="77777777" w:rsidR="00CF371F" w:rsidRPr="00BC7862" w:rsidRDefault="00CF371F" w:rsidP="00CF371F">
                  <w:pPr>
                    <w:spacing w:line="270" w:lineRule="atLeast"/>
                    <w:textAlignment w:val="baseline"/>
                    <w:rPr>
                      <w:rFonts w:ascii="Arial" w:eastAsia="MyriadPro-Regular" w:hAnsi="Arial" w:cs="Arial"/>
                      <w:color w:val="1A1A1A"/>
                      <w:sz w:val="16"/>
                      <w:szCs w:val="16"/>
                      <w:lang w:val="en-US"/>
                    </w:rPr>
                  </w:pPr>
                  <w:proofErr w:type="spellStart"/>
                  <w:r w:rsidRPr="00BC7862">
                    <w:rPr>
                      <w:rFonts w:ascii="Arial" w:eastAsia="MyriadPro-Regular" w:hAnsi="Arial" w:cs="Arial"/>
                      <w:color w:val="1A1A1A"/>
                      <w:sz w:val="16"/>
                      <w:szCs w:val="16"/>
                      <w:lang w:val="en-US"/>
                    </w:rPr>
                    <w:t>Rango</w:t>
                  </w:r>
                  <w:proofErr w:type="spellEnd"/>
                  <w:r w:rsidRPr="00BC7862">
                    <w:rPr>
                      <w:rFonts w:ascii="Arial" w:eastAsia="MyriadPro-Regular" w:hAnsi="Arial" w:cs="Arial"/>
                      <w:color w:val="1A1A1A"/>
                      <w:sz w:val="16"/>
                      <w:szCs w:val="16"/>
                      <w:lang w:val="en-US"/>
                    </w:rPr>
                    <w:t xml:space="preserve"> de CO2: 0 to 150 mmHg </w:t>
                  </w:r>
                  <w:proofErr w:type="spellStart"/>
                  <w:r w:rsidRPr="00BC7862">
                    <w:rPr>
                      <w:rFonts w:ascii="Arial" w:eastAsia="MyriadPro-Regular" w:hAnsi="Arial" w:cs="Arial"/>
                      <w:color w:val="1A1A1A"/>
                      <w:sz w:val="16"/>
                      <w:szCs w:val="16"/>
                      <w:lang w:val="en-US"/>
                    </w:rPr>
                    <w:t>aprox</w:t>
                  </w:r>
                  <w:proofErr w:type="spellEnd"/>
                  <w:r w:rsidRPr="00BC7862">
                    <w:rPr>
                      <w:rFonts w:ascii="Arial" w:eastAsia="MyriadPro-Regular" w:hAnsi="Arial" w:cs="Arial"/>
                      <w:color w:val="1A1A1A"/>
                      <w:sz w:val="16"/>
                      <w:szCs w:val="16"/>
                      <w:lang w:val="en-US"/>
                    </w:rPr>
                    <w:t>.</w:t>
                  </w:r>
                </w:p>
                <w:p w14:paraId="1E4F6767"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 xml:space="preserve">Flujo de </w:t>
                  </w:r>
                  <w:proofErr w:type="spellStart"/>
                  <w:r w:rsidRPr="002C0289">
                    <w:rPr>
                      <w:rFonts w:ascii="Arial" w:eastAsia="MyriadPro-Regular" w:hAnsi="Arial" w:cs="Arial"/>
                      <w:color w:val="1A1A1A"/>
                      <w:sz w:val="16"/>
                      <w:szCs w:val="16"/>
                      <w:lang w:val="es-MX"/>
                    </w:rPr>
                    <w:t>muestr</w:t>
                  </w:r>
                  <w:proofErr w:type="spellEnd"/>
                  <w:r w:rsidRPr="002C0289">
                    <w:rPr>
                      <w:rFonts w:ascii="Arial" w:eastAsia="MyriadPro-Regular" w:hAnsi="Arial" w:cs="Arial"/>
                      <w:color w:val="1A1A1A"/>
                      <w:sz w:val="16"/>
                      <w:szCs w:val="16"/>
                      <w:lang w:val="es-MX"/>
                    </w:rPr>
                    <w:t xml:space="preserve">: </w:t>
                  </w:r>
                  <w:r w:rsidRPr="002C0289">
                    <w:rPr>
                      <w:rFonts w:ascii="Arial" w:eastAsia="ﾋﾎﾌ・WinCharSetFFFF-H" w:hAnsi="Arial" w:cs="Arial"/>
                      <w:color w:val="1A1A1A"/>
                      <w:sz w:val="16"/>
                      <w:szCs w:val="16"/>
                      <w:lang w:val="es-MX"/>
                    </w:rPr>
                    <w:t>±</w:t>
                  </w:r>
                  <w:r w:rsidRPr="002C0289">
                    <w:rPr>
                      <w:rFonts w:ascii="Arial" w:eastAsia="MyriadPro-Regular" w:hAnsi="Arial" w:cs="Arial"/>
                      <w:color w:val="1A1A1A"/>
                      <w:sz w:val="16"/>
                      <w:szCs w:val="16"/>
                      <w:lang w:val="es-MX"/>
                    </w:rPr>
                    <w:t xml:space="preserve">15 ml/min </w:t>
                  </w:r>
                  <w:proofErr w:type="spellStart"/>
                  <w:r w:rsidRPr="002C0289">
                    <w:rPr>
                      <w:rFonts w:ascii="Arial" w:eastAsia="MyriadPro-Regular" w:hAnsi="Arial" w:cs="Arial"/>
                      <w:color w:val="1A1A1A"/>
                      <w:sz w:val="16"/>
                      <w:szCs w:val="16"/>
                      <w:lang w:val="es-MX"/>
                    </w:rPr>
                    <w:t>or</w:t>
                  </w:r>
                  <w:proofErr w:type="spellEnd"/>
                  <w:r w:rsidRPr="002C0289">
                    <w:rPr>
                      <w:rFonts w:ascii="Arial" w:eastAsia="MyriadPro-Regular" w:hAnsi="Arial" w:cs="Arial"/>
                      <w:color w:val="1A1A1A"/>
                      <w:sz w:val="16"/>
                      <w:szCs w:val="16"/>
                      <w:lang w:val="es-MX"/>
                    </w:rPr>
                    <w:t xml:space="preserve"> 15 %,</w:t>
                  </w:r>
                </w:p>
              </w:tc>
            </w:tr>
            <w:tr w:rsidR="00CF371F" w:rsidRPr="002C0289" w14:paraId="0F876FE4" w14:textId="77777777" w:rsidTr="00BC7862">
              <w:trPr>
                <w:trHeight w:val="281"/>
              </w:trPr>
              <w:tc>
                <w:tcPr>
                  <w:tcW w:w="4679" w:type="dxa"/>
                </w:tcPr>
                <w:p w14:paraId="66353798"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NIBP</w:t>
                  </w:r>
                </w:p>
                <w:p w14:paraId="22A2AD12" w14:textId="2CBD4DA5" w:rsidR="00CF371F" w:rsidRPr="002C0289" w:rsidRDefault="00415FDC"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Técnica</w:t>
                  </w:r>
                  <w:r w:rsidR="00CF371F" w:rsidRPr="002C0289">
                    <w:rPr>
                      <w:rFonts w:ascii="Arial" w:hAnsi="Arial" w:cs="Arial"/>
                      <w:sz w:val="16"/>
                      <w:szCs w:val="16"/>
                      <w:lang w:eastAsia="es-ES"/>
                    </w:rPr>
                    <w:t xml:space="preserve"> de oscilometría</w:t>
                  </w:r>
                </w:p>
                <w:p w14:paraId="55D63FC3"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Modo </w:t>
                  </w:r>
                  <w:r w:rsidRPr="002C0289">
                    <w:rPr>
                      <w:rFonts w:ascii="Arial" w:eastAsia="MyriadPro-Regular" w:hAnsi="Arial" w:cs="Arial"/>
                      <w:color w:val="1A1A1A"/>
                      <w:sz w:val="16"/>
                      <w:szCs w:val="16"/>
                      <w:lang w:val="es-MX"/>
                    </w:rPr>
                    <w:t>Manual, Auto, STAT, Secuencial</w:t>
                  </w:r>
                </w:p>
                <w:p w14:paraId="17590CD6"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Parámetros: sistólica, diastólica y media</w:t>
                  </w:r>
                </w:p>
                <w:p w14:paraId="4E4E1DEC"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w:t>
                  </w:r>
                  <w:proofErr w:type="spellStart"/>
                  <w:r w:rsidRPr="002C0289">
                    <w:rPr>
                      <w:rFonts w:ascii="Arial" w:eastAsia="MyriadPro-Regular" w:hAnsi="Arial" w:cs="Arial"/>
                      <w:color w:val="1A1A1A"/>
                      <w:sz w:val="16"/>
                      <w:szCs w:val="16"/>
                      <w:lang w:val="es-MX"/>
                    </w:rPr>
                    <w:t>sitolica</w:t>
                  </w:r>
                  <w:proofErr w:type="spellEnd"/>
                  <w:r w:rsidRPr="002C0289">
                    <w:rPr>
                      <w:rFonts w:ascii="Arial" w:eastAsia="MyriadPro-Regular" w:hAnsi="Arial" w:cs="Arial"/>
                      <w:color w:val="1A1A1A"/>
                      <w:sz w:val="16"/>
                      <w:szCs w:val="16"/>
                      <w:lang w:val="es-MX"/>
                    </w:rPr>
                    <w:t xml:space="preserve">: </w:t>
                  </w:r>
                </w:p>
                <w:p w14:paraId="25DEB8B5"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25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290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6C60C6A7" w14:textId="5E3247F4" w:rsidR="00CF371F" w:rsidRPr="002C0289" w:rsidRDefault="00415FDC"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Pediátrica</w:t>
                  </w:r>
                  <w:r w:rsidR="00CF371F" w:rsidRPr="002C0289">
                    <w:rPr>
                      <w:rFonts w:ascii="Arial" w:eastAsia="MyriadPro-Regular" w:hAnsi="Arial" w:cs="Arial"/>
                      <w:color w:val="1A1A1A"/>
                      <w:sz w:val="16"/>
                      <w:szCs w:val="16"/>
                      <w:lang w:val="es-MX"/>
                    </w:rPr>
                    <w:t xml:space="preserve">: 25 </w:t>
                  </w:r>
                  <w:proofErr w:type="spellStart"/>
                  <w:r w:rsidR="00CF371F" w:rsidRPr="002C0289">
                    <w:rPr>
                      <w:rFonts w:ascii="Arial" w:eastAsia="MyriadPro-Regular" w:hAnsi="Arial" w:cs="Arial"/>
                      <w:color w:val="1A1A1A"/>
                      <w:sz w:val="16"/>
                      <w:szCs w:val="16"/>
                      <w:lang w:val="es-MX"/>
                    </w:rPr>
                    <w:t>to</w:t>
                  </w:r>
                  <w:proofErr w:type="spellEnd"/>
                  <w:r w:rsidR="00CF371F" w:rsidRPr="002C0289">
                    <w:rPr>
                      <w:rFonts w:ascii="Arial" w:eastAsia="MyriadPro-Regular" w:hAnsi="Arial" w:cs="Arial"/>
                      <w:color w:val="1A1A1A"/>
                      <w:sz w:val="16"/>
                      <w:szCs w:val="16"/>
                      <w:lang w:val="es-MX"/>
                    </w:rPr>
                    <w:t xml:space="preserve"> 240 </w:t>
                  </w:r>
                  <w:proofErr w:type="spellStart"/>
                  <w:r w:rsidR="00CF371F" w:rsidRPr="002C0289">
                    <w:rPr>
                      <w:rFonts w:ascii="Arial" w:eastAsia="MyriadPro-Regular" w:hAnsi="Arial" w:cs="Arial"/>
                      <w:color w:val="1A1A1A"/>
                      <w:sz w:val="16"/>
                      <w:szCs w:val="16"/>
                      <w:lang w:val="es-MX"/>
                    </w:rPr>
                    <w:t>mmHg</w:t>
                  </w:r>
                  <w:proofErr w:type="spellEnd"/>
                  <w:r w:rsidR="00CF371F" w:rsidRPr="002C0289">
                    <w:rPr>
                      <w:rFonts w:ascii="Arial" w:eastAsia="MyriadPro-Regular" w:hAnsi="Arial" w:cs="Arial"/>
                      <w:color w:val="1A1A1A"/>
                      <w:sz w:val="16"/>
                      <w:szCs w:val="16"/>
                      <w:lang w:val="es-MX"/>
                    </w:rPr>
                    <w:t xml:space="preserve"> aprox.</w:t>
                  </w:r>
                </w:p>
                <w:p w14:paraId="57B1D8C5"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Neonatal: 25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140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5CD5F12E"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w:t>
                  </w:r>
                  <w:proofErr w:type="spellStart"/>
                  <w:r w:rsidRPr="002C0289">
                    <w:rPr>
                      <w:rFonts w:ascii="Arial" w:eastAsia="MyriadPro-Regular" w:hAnsi="Arial" w:cs="Arial"/>
                      <w:color w:val="1A1A1A"/>
                      <w:sz w:val="16"/>
                      <w:szCs w:val="16"/>
                      <w:lang w:val="es-MX"/>
                    </w:rPr>
                    <w:t>diastolica</w:t>
                  </w:r>
                  <w:proofErr w:type="spellEnd"/>
                  <w:r w:rsidRPr="002C0289">
                    <w:rPr>
                      <w:rFonts w:ascii="Arial" w:eastAsia="MyriadPro-Regular" w:hAnsi="Arial" w:cs="Arial"/>
                      <w:color w:val="1A1A1A"/>
                      <w:sz w:val="16"/>
                      <w:szCs w:val="16"/>
                      <w:lang w:val="es-MX"/>
                    </w:rPr>
                    <w:t xml:space="preserve">: </w:t>
                  </w:r>
                </w:p>
                <w:p w14:paraId="169255F8"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250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6F8BFEC"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Pediatrico: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200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0FE77663"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Neonatal: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115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3DB5698A"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Rango de media</w:t>
                  </w:r>
                </w:p>
                <w:p w14:paraId="739EA819"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260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28A3C689"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Pediatrico: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215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2E044E90" w14:textId="77777777" w:rsidR="00CF371F" w:rsidRPr="002C0289" w:rsidRDefault="00CF371F" w:rsidP="00CF371F">
                  <w:pPr>
                    <w:spacing w:line="270" w:lineRule="atLeast"/>
                    <w:textAlignment w:val="baseline"/>
                  </w:pPr>
                  <w:r w:rsidRPr="002C0289">
                    <w:rPr>
                      <w:rFonts w:ascii="Arial" w:eastAsia="MyriadPro-Regular" w:hAnsi="Arial" w:cs="Arial"/>
                      <w:color w:val="1A1A1A"/>
                      <w:sz w:val="16"/>
                      <w:szCs w:val="16"/>
                      <w:lang w:val="es-MX"/>
                    </w:rPr>
                    <w:lastRenderedPageBreak/>
                    <w:t xml:space="preserve">Neonatal: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125 </w:t>
                  </w:r>
                  <w:proofErr w:type="spellStart"/>
                  <w:r w:rsidRPr="002C0289">
                    <w:rPr>
                      <w:rFonts w:ascii="Arial" w:eastAsia="MyriadPro-Regular" w:hAnsi="Arial" w:cs="Arial"/>
                      <w:color w:val="1A1A1A"/>
                      <w:sz w:val="16"/>
                      <w:szCs w:val="16"/>
                      <w:lang w:val="es-MX"/>
                    </w:rPr>
                    <w:t>mmHg</w:t>
                  </w:r>
                  <w:proofErr w:type="spellEnd"/>
                  <w:r>
                    <w:t xml:space="preserve"> </w:t>
                  </w:r>
                  <w:r w:rsidRPr="002C0289">
                    <w:rPr>
                      <w:rFonts w:ascii="Arial" w:eastAsia="MyriadPro-Regular" w:hAnsi="Arial" w:cs="Arial"/>
                      <w:color w:val="1A1A1A"/>
                      <w:sz w:val="16"/>
                      <w:szCs w:val="16"/>
                      <w:lang w:val="es-MX"/>
                    </w:rPr>
                    <w:t>aprox.</w:t>
                  </w:r>
                </w:p>
                <w:p w14:paraId="7646A727"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p>
              </w:tc>
            </w:tr>
            <w:tr w:rsidR="00CF371F" w:rsidRPr="00C9329F" w14:paraId="729829C2" w14:textId="77777777" w:rsidTr="00BC7862">
              <w:trPr>
                <w:trHeight w:val="401"/>
              </w:trPr>
              <w:tc>
                <w:tcPr>
                  <w:tcW w:w="4679" w:type="dxa"/>
                  <w:vAlign w:val="center"/>
                </w:tcPr>
                <w:p w14:paraId="59DC46E2" w14:textId="77777777" w:rsidR="00CF371F" w:rsidRPr="00C9329F" w:rsidRDefault="00CF371F" w:rsidP="00CF371F">
                  <w:pPr>
                    <w:rPr>
                      <w:rFonts w:ascii="Arial" w:hAnsi="Arial" w:cs="Arial"/>
                      <w:sz w:val="16"/>
                      <w:szCs w:val="16"/>
                    </w:rPr>
                  </w:pPr>
                  <w:r w:rsidRPr="00C9329F">
                    <w:rPr>
                      <w:rFonts w:ascii="Arial" w:hAnsi="Arial" w:cs="Arial"/>
                      <w:b/>
                      <w:bCs/>
                      <w:sz w:val="16"/>
                      <w:szCs w:val="16"/>
                      <w:lang w:eastAsia="es-ES"/>
                    </w:rPr>
                    <w:lastRenderedPageBreak/>
                    <w:t>ACCESORIOS, CONSUMIBLES Y REPUESTOS INCLUIDOS TOTAL</w:t>
                  </w:r>
                </w:p>
              </w:tc>
            </w:tr>
            <w:tr w:rsidR="00CF371F" w:rsidRPr="00C9329F" w14:paraId="1F235C99" w14:textId="77777777" w:rsidTr="00BC7862">
              <w:trPr>
                <w:trHeight w:val="288"/>
              </w:trPr>
              <w:tc>
                <w:tcPr>
                  <w:tcW w:w="4679" w:type="dxa"/>
                </w:tcPr>
                <w:p w14:paraId="5286F9A0" w14:textId="3D95AA47" w:rsidR="00CF371F" w:rsidRPr="00C9329F" w:rsidRDefault="00CF371F" w:rsidP="00CF371F">
                  <w:pPr>
                    <w:rPr>
                      <w:rFonts w:ascii="Arial" w:hAnsi="Arial" w:cs="Arial"/>
                      <w:sz w:val="16"/>
                      <w:szCs w:val="16"/>
                    </w:rPr>
                  </w:pPr>
                  <w:r w:rsidRPr="00C9329F">
                    <w:rPr>
                      <w:rFonts w:ascii="Arial" w:hAnsi="Arial" w:cs="Arial"/>
                      <w:sz w:val="16"/>
                      <w:szCs w:val="16"/>
                    </w:rPr>
                    <w:t xml:space="preserve">Debe </w:t>
                  </w:r>
                  <w:r w:rsidR="0068546A" w:rsidRPr="00C9329F">
                    <w:rPr>
                      <w:rFonts w:ascii="Arial" w:hAnsi="Arial" w:cs="Arial"/>
                      <w:sz w:val="16"/>
                      <w:szCs w:val="16"/>
                    </w:rPr>
                    <w:t>contener todos</w:t>
                  </w:r>
                  <w:r w:rsidRPr="00C9329F">
                    <w:rPr>
                      <w:rFonts w:ascii="Arial" w:hAnsi="Arial" w:cs="Arial"/>
                      <w:sz w:val="16"/>
                      <w:szCs w:val="16"/>
                    </w:rPr>
                    <w:t xml:space="preserve"> los accesorios necesarios para su buen funcionamiento</w:t>
                  </w:r>
                </w:p>
              </w:tc>
            </w:tr>
            <w:tr w:rsidR="00CF371F" w:rsidRPr="00C9329F" w14:paraId="74C09129" w14:textId="77777777" w:rsidTr="00BC7862">
              <w:trPr>
                <w:trHeight w:val="288"/>
              </w:trPr>
              <w:tc>
                <w:tcPr>
                  <w:tcW w:w="4679" w:type="dxa"/>
                </w:tcPr>
                <w:p w14:paraId="2AA41B85" w14:textId="77777777" w:rsidR="00CF371F" w:rsidRPr="00C9329F" w:rsidRDefault="00CF371F" w:rsidP="00CF371F">
                  <w:pPr>
                    <w:rPr>
                      <w:rFonts w:ascii="Arial" w:hAnsi="Arial" w:cs="Arial"/>
                      <w:sz w:val="16"/>
                      <w:szCs w:val="16"/>
                    </w:rPr>
                  </w:pPr>
                  <w:r w:rsidRPr="00C9329F">
                    <w:rPr>
                      <w:rFonts w:ascii="Arial" w:hAnsi="Arial" w:cs="Arial"/>
                      <w:sz w:val="16"/>
                      <w:szCs w:val="16"/>
                    </w:rPr>
                    <w:t>1 batería</w:t>
                  </w:r>
                </w:p>
              </w:tc>
            </w:tr>
            <w:tr w:rsidR="00CF371F" w:rsidRPr="00C9329F" w14:paraId="022C1EE8" w14:textId="77777777" w:rsidTr="00BC7862">
              <w:trPr>
                <w:trHeight w:val="288"/>
              </w:trPr>
              <w:tc>
                <w:tcPr>
                  <w:tcW w:w="4679" w:type="dxa"/>
                </w:tcPr>
                <w:p w14:paraId="1A8DB58D" w14:textId="77777777" w:rsidR="00CF371F" w:rsidRPr="00C9329F" w:rsidRDefault="00CF371F" w:rsidP="00CF371F">
                  <w:pPr>
                    <w:rPr>
                      <w:rFonts w:ascii="Arial" w:hAnsi="Arial" w:cs="Arial"/>
                      <w:sz w:val="16"/>
                      <w:szCs w:val="16"/>
                    </w:rPr>
                  </w:pPr>
                  <w:r w:rsidRPr="00C9329F">
                    <w:rPr>
                      <w:rFonts w:ascii="Arial" w:hAnsi="Arial" w:cs="Arial"/>
                      <w:sz w:val="16"/>
                      <w:szCs w:val="16"/>
                    </w:rPr>
                    <w:t>1 manguito adulto</w:t>
                  </w:r>
                </w:p>
                <w:p w14:paraId="497AAC2D" w14:textId="77777777" w:rsidR="00CF371F" w:rsidRPr="00C9329F" w:rsidRDefault="00CF371F" w:rsidP="00CF371F">
                  <w:pPr>
                    <w:rPr>
                      <w:rFonts w:ascii="Arial" w:hAnsi="Arial" w:cs="Arial"/>
                      <w:sz w:val="16"/>
                      <w:szCs w:val="16"/>
                    </w:rPr>
                  </w:pPr>
                </w:p>
              </w:tc>
            </w:tr>
            <w:tr w:rsidR="00CF371F" w:rsidRPr="00C9329F" w14:paraId="0C00049D" w14:textId="77777777" w:rsidTr="00BC7862">
              <w:trPr>
                <w:trHeight w:val="288"/>
              </w:trPr>
              <w:tc>
                <w:tcPr>
                  <w:tcW w:w="4679" w:type="dxa"/>
                </w:tcPr>
                <w:p w14:paraId="71AA549D" w14:textId="77777777" w:rsidR="00CF371F" w:rsidRPr="00C9329F" w:rsidRDefault="00CF371F" w:rsidP="00CF371F">
                  <w:pPr>
                    <w:rPr>
                      <w:rFonts w:ascii="Arial" w:hAnsi="Arial" w:cs="Arial"/>
                      <w:sz w:val="16"/>
                      <w:szCs w:val="16"/>
                    </w:rPr>
                  </w:pPr>
                  <w:r w:rsidRPr="00C9329F">
                    <w:rPr>
                      <w:rFonts w:ascii="Arial" w:hAnsi="Arial" w:cs="Arial"/>
                      <w:sz w:val="16"/>
                      <w:szCs w:val="16"/>
                    </w:rPr>
                    <w:t>Manguera PANI de 3,5 m</w:t>
                  </w:r>
                </w:p>
                <w:p w14:paraId="2E7CFCEE" w14:textId="77777777" w:rsidR="00CF371F" w:rsidRPr="00C9329F" w:rsidRDefault="00CF371F" w:rsidP="00CF371F">
                  <w:pPr>
                    <w:rPr>
                      <w:rFonts w:ascii="Arial" w:hAnsi="Arial" w:cs="Arial"/>
                      <w:sz w:val="16"/>
                      <w:szCs w:val="16"/>
                    </w:rPr>
                  </w:pPr>
                </w:p>
              </w:tc>
            </w:tr>
            <w:tr w:rsidR="00CF371F" w:rsidRPr="00C9329F" w14:paraId="27DFD58D" w14:textId="77777777" w:rsidTr="00BC7862">
              <w:trPr>
                <w:trHeight w:val="288"/>
              </w:trPr>
              <w:tc>
                <w:tcPr>
                  <w:tcW w:w="4679" w:type="dxa"/>
                </w:tcPr>
                <w:p w14:paraId="77BDBFD1" w14:textId="77777777" w:rsidR="00CF371F" w:rsidRPr="00C9329F" w:rsidRDefault="00CF371F" w:rsidP="00CF371F">
                  <w:pPr>
                    <w:rPr>
                      <w:rFonts w:ascii="Arial" w:hAnsi="Arial" w:cs="Arial"/>
                      <w:sz w:val="16"/>
                      <w:szCs w:val="16"/>
                    </w:rPr>
                  </w:pPr>
                  <w:r w:rsidRPr="00C9329F">
                    <w:rPr>
                      <w:rFonts w:ascii="Arial" w:hAnsi="Arial" w:cs="Arial"/>
                      <w:sz w:val="16"/>
                      <w:szCs w:val="16"/>
                    </w:rPr>
                    <w:t>cable de línea</w:t>
                  </w:r>
                </w:p>
                <w:p w14:paraId="4574AB63" w14:textId="77777777" w:rsidR="00CF371F" w:rsidRPr="00C9329F" w:rsidRDefault="00CF371F" w:rsidP="00CF371F">
                  <w:pPr>
                    <w:rPr>
                      <w:rFonts w:ascii="Arial" w:hAnsi="Arial" w:cs="Arial"/>
                      <w:sz w:val="16"/>
                      <w:szCs w:val="16"/>
                    </w:rPr>
                  </w:pPr>
                </w:p>
              </w:tc>
            </w:tr>
            <w:tr w:rsidR="00CF371F" w:rsidRPr="00C9329F" w14:paraId="76AF3CC6" w14:textId="77777777" w:rsidTr="00BC7862">
              <w:trPr>
                <w:trHeight w:val="288"/>
              </w:trPr>
              <w:tc>
                <w:tcPr>
                  <w:tcW w:w="4679" w:type="dxa"/>
                </w:tcPr>
                <w:p w14:paraId="51103ADE" w14:textId="77777777" w:rsidR="00CF371F" w:rsidRPr="00C9329F" w:rsidRDefault="00CF371F" w:rsidP="00CF371F">
                  <w:pPr>
                    <w:rPr>
                      <w:rFonts w:ascii="Arial" w:hAnsi="Arial" w:cs="Arial"/>
                      <w:sz w:val="16"/>
                      <w:szCs w:val="16"/>
                    </w:rPr>
                  </w:pPr>
                  <w:r w:rsidRPr="00C9329F">
                    <w:rPr>
                      <w:rFonts w:ascii="Arial" w:hAnsi="Arial" w:cs="Arial"/>
                      <w:sz w:val="16"/>
                      <w:szCs w:val="16"/>
                    </w:rPr>
                    <w:t>Juego de cables de derivación a presión para adultos</w:t>
                  </w:r>
                </w:p>
              </w:tc>
            </w:tr>
            <w:tr w:rsidR="00CF371F" w:rsidRPr="00C9329F" w14:paraId="756AF709" w14:textId="77777777" w:rsidTr="00BC7862">
              <w:trPr>
                <w:trHeight w:val="288"/>
              </w:trPr>
              <w:tc>
                <w:tcPr>
                  <w:tcW w:w="4679" w:type="dxa"/>
                </w:tcPr>
                <w:p w14:paraId="3BBB67E0" w14:textId="77777777" w:rsidR="00CF371F" w:rsidRPr="00C9329F" w:rsidRDefault="00CF371F" w:rsidP="00CF371F">
                  <w:pPr>
                    <w:rPr>
                      <w:rFonts w:ascii="Arial" w:hAnsi="Arial" w:cs="Arial"/>
                      <w:sz w:val="16"/>
                      <w:szCs w:val="16"/>
                    </w:rPr>
                  </w:pPr>
                  <w:r w:rsidRPr="00C9329F">
                    <w:rPr>
                      <w:rFonts w:ascii="Arial" w:hAnsi="Arial" w:cs="Arial"/>
                      <w:sz w:val="16"/>
                      <w:szCs w:val="16"/>
                    </w:rPr>
                    <w:t>Cable y sensor SpO2</w:t>
                  </w:r>
                </w:p>
                <w:p w14:paraId="1F8CBE3D" w14:textId="77777777" w:rsidR="00CF371F" w:rsidRPr="00C9329F" w:rsidRDefault="00CF371F" w:rsidP="00CF371F">
                  <w:pPr>
                    <w:rPr>
                      <w:rFonts w:ascii="Arial" w:hAnsi="Arial" w:cs="Arial"/>
                      <w:sz w:val="16"/>
                      <w:szCs w:val="16"/>
                    </w:rPr>
                  </w:pPr>
                </w:p>
              </w:tc>
            </w:tr>
            <w:tr w:rsidR="00CF371F" w:rsidRPr="00C9329F" w14:paraId="4DD4FC64" w14:textId="77777777" w:rsidTr="00BC7862">
              <w:trPr>
                <w:trHeight w:val="288"/>
              </w:trPr>
              <w:tc>
                <w:tcPr>
                  <w:tcW w:w="4679" w:type="dxa"/>
                </w:tcPr>
                <w:p w14:paraId="2393FC0C" w14:textId="77777777" w:rsidR="00CF371F" w:rsidRPr="00C9329F" w:rsidRDefault="00CF371F" w:rsidP="00CF371F">
                  <w:pPr>
                    <w:rPr>
                      <w:rFonts w:ascii="Arial" w:hAnsi="Arial" w:cs="Arial"/>
                      <w:sz w:val="16"/>
                      <w:szCs w:val="16"/>
                    </w:rPr>
                  </w:pPr>
                  <w:r w:rsidRPr="00C9329F">
                    <w:rPr>
                      <w:rFonts w:ascii="Arial" w:hAnsi="Arial" w:cs="Arial"/>
                      <w:sz w:val="16"/>
                      <w:szCs w:val="16"/>
                    </w:rPr>
                    <w:t>Cable adaptador de sonda de temperatura</w:t>
                  </w:r>
                </w:p>
                <w:p w14:paraId="7F3921DC" w14:textId="77777777" w:rsidR="00CF371F" w:rsidRPr="00C9329F" w:rsidRDefault="00CF371F" w:rsidP="00CF371F">
                  <w:pPr>
                    <w:rPr>
                      <w:rFonts w:ascii="Arial" w:hAnsi="Arial" w:cs="Arial"/>
                      <w:sz w:val="16"/>
                      <w:szCs w:val="16"/>
                    </w:rPr>
                  </w:pPr>
                </w:p>
              </w:tc>
            </w:tr>
            <w:tr w:rsidR="00CF371F" w:rsidRPr="00C9329F" w14:paraId="768FC264" w14:textId="77777777" w:rsidTr="00BC7862">
              <w:trPr>
                <w:trHeight w:val="288"/>
              </w:trPr>
              <w:tc>
                <w:tcPr>
                  <w:tcW w:w="4679" w:type="dxa"/>
                </w:tcPr>
                <w:p w14:paraId="7EE371C0" w14:textId="77777777" w:rsidR="00CF371F" w:rsidRPr="00C9329F" w:rsidRDefault="00CF371F" w:rsidP="00CF371F">
                  <w:pPr>
                    <w:rPr>
                      <w:rFonts w:ascii="Arial" w:hAnsi="Arial" w:cs="Arial"/>
                      <w:sz w:val="16"/>
                      <w:szCs w:val="16"/>
                    </w:rPr>
                  </w:pPr>
                  <w:r>
                    <w:rPr>
                      <w:rFonts w:ascii="Arial" w:hAnsi="Arial" w:cs="Arial"/>
                      <w:sz w:val="16"/>
                      <w:szCs w:val="16"/>
                    </w:rPr>
                    <w:t>Accesorios de IBP</w:t>
                  </w:r>
                </w:p>
              </w:tc>
            </w:tr>
            <w:tr w:rsidR="00CF371F" w14:paraId="10C7A86F" w14:textId="77777777" w:rsidTr="00BC7862">
              <w:trPr>
                <w:trHeight w:val="288"/>
              </w:trPr>
              <w:tc>
                <w:tcPr>
                  <w:tcW w:w="4679" w:type="dxa"/>
                </w:tcPr>
                <w:p w14:paraId="0421690C" w14:textId="77777777" w:rsidR="00CF371F" w:rsidRDefault="00CF371F" w:rsidP="00CF371F">
                  <w:pPr>
                    <w:rPr>
                      <w:rFonts w:ascii="Arial" w:hAnsi="Arial" w:cs="Arial"/>
                      <w:sz w:val="16"/>
                      <w:szCs w:val="16"/>
                    </w:rPr>
                  </w:pPr>
                  <w:r>
                    <w:rPr>
                      <w:rFonts w:ascii="Arial" w:hAnsi="Arial" w:cs="Arial"/>
                      <w:sz w:val="16"/>
                      <w:szCs w:val="16"/>
                    </w:rPr>
                    <w:t xml:space="preserve">10 sensores de CO2 con sus trampas de agua </w:t>
                  </w:r>
                  <w:proofErr w:type="spellStart"/>
                  <w:r>
                    <w:rPr>
                      <w:rFonts w:ascii="Arial" w:hAnsi="Arial" w:cs="Arial"/>
                      <w:sz w:val="16"/>
                      <w:szCs w:val="16"/>
                    </w:rPr>
                    <w:t>sidestream</w:t>
                  </w:r>
                  <w:proofErr w:type="spellEnd"/>
                  <w:r>
                    <w:rPr>
                      <w:rFonts w:ascii="Arial" w:hAnsi="Arial" w:cs="Arial"/>
                      <w:sz w:val="16"/>
                      <w:szCs w:val="16"/>
                    </w:rPr>
                    <w:t xml:space="preserve"> </w:t>
                  </w:r>
                </w:p>
              </w:tc>
            </w:tr>
            <w:tr w:rsidR="00CF371F" w:rsidRPr="00C9329F" w14:paraId="3E24D1A6" w14:textId="77777777" w:rsidTr="00BC7862">
              <w:trPr>
                <w:trHeight w:val="415"/>
              </w:trPr>
              <w:tc>
                <w:tcPr>
                  <w:tcW w:w="4679" w:type="dxa"/>
                  <w:vAlign w:val="center"/>
                </w:tcPr>
                <w:p w14:paraId="56957135" w14:textId="77777777" w:rsidR="00CF371F" w:rsidRPr="00C9329F" w:rsidRDefault="00CF371F" w:rsidP="00CF371F">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CF371F" w:rsidRPr="00C9329F" w14:paraId="7A8C5D1E" w14:textId="77777777" w:rsidTr="00BC7862">
              <w:trPr>
                <w:trHeight w:val="415"/>
              </w:trPr>
              <w:tc>
                <w:tcPr>
                  <w:tcW w:w="4679" w:type="dxa"/>
                  <w:vAlign w:val="center"/>
                </w:tcPr>
                <w:p w14:paraId="258BAD84" w14:textId="77777777" w:rsidR="00CF371F" w:rsidRPr="00C9329F" w:rsidRDefault="00CF371F" w:rsidP="00CF371F">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CF371F" w:rsidRPr="005A122C" w14:paraId="445208B5" w14:textId="77777777" w:rsidTr="00BC7862">
              <w:trPr>
                <w:trHeight w:val="265"/>
              </w:trPr>
              <w:tc>
                <w:tcPr>
                  <w:tcW w:w="4679" w:type="dxa"/>
                  <w:vAlign w:val="center"/>
                </w:tcPr>
                <w:p w14:paraId="75DD42A1"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F371F" w:rsidRPr="00F80F0B" w14:paraId="150EC8F6" w14:textId="77777777" w:rsidTr="00BC7862">
              <w:trPr>
                <w:trHeight w:val="301"/>
              </w:trPr>
              <w:tc>
                <w:tcPr>
                  <w:tcW w:w="4679" w:type="dxa"/>
                  <w:vAlign w:val="center"/>
                </w:tcPr>
                <w:p w14:paraId="1A24E917" w14:textId="25A57F4D"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68546A" w:rsidRPr="00F80F0B">
                    <w:rPr>
                      <w:rFonts w:ascii="Arial" w:hAnsi="Arial" w:cs="Arial"/>
                      <w:b/>
                      <w:bCs/>
                      <w:sz w:val="16"/>
                      <w:szCs w:val="16"/>
                      <w:lang w:eastAsia="es-ES"/>
                    </w:rPr>
                    <w:t>INSTALACIÓN E INSTALACIÓN</w:t>
                  </w:r>
                </w:p>
              </w:tc>
            </w:tr>
            <w:tr w:rsidR="00CF371F" w:rsidRPr="005A122C" w14:paraId="2508C4B1" w14:textId="77777777" w:rsidTr="00BC7862">
              <w:trPr>
                <w:trHeight w:val="288"/>
              </w:trPr>
              <w:tc>
                <w:tcPr>
                  <w:tcW w:w="4679" w:type="dxa"/>
                  <w:vAlign w:val="center"/>
                </w:tcPr>
                <w:p w14:paraId="73404248"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033BB7D9"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18CBB68A" w14:textId="77777777" w:rsidTr="00BC7862">
              <w:trPr>
                <w:trHeight w:val="345"/>
              </w:trPr>
              <w:tc>
                <w:tcPr>
                  <w:tcW w:w="4679" w:type="dxa"/>
                  <w:vAlign w:val="center"/>
                </w:tcPr>
                <w:p w14:paraId="5C6E915E"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1627A53D" w14:textId="77777777" w:rsidTr="0068546A">
              <w:trPr>
                <w:trHeight w:val="379"/>
              </w:trPr>
              <w:tc>
                <w:tcPr>
                  <w:tcW w:w="4679" w:type="dxa"/>
                  <w:vAlign w:val="center"/>
                </w:tcPr>
                <w:p w14:paraId="5A269B7B" w14:textId="6FF528E5" w:rsidR="00CF371F" w:rsidRPr="00F80F0B" w:rsidRDefault="00CF371F" w:rsidP="00CF371F">
                  <w:pPr>
                    <w:rPr>
                      <w:rFonts w:ascii="Arial" w:hAnsi="Arial" w:cs="Arial"/>
                      <w:sz w:val="16"/>
                      <w:szCs w:val="16"/>
                    </w:rPr>
                  </w:pPr>
                  <w:r w:rsidRPr="00F80F0B">
                    <w:rPr>
                      <w:rFonts w:ascii="Arial" w:hAnsi="Arial" w:cs="Arial"/>
                      <w:sz w:val="16"/>
                      <w:szCs w:val="16"/>
                    </w:rPr>
                    <w:t xml:space="preserve">El equipo deberá ser entregado, </w:t>
                  </w:r>
                  <w:r w:rsidR="0068546A"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F371F" w:rsidRPr="00F80F0B" w14:paraId="75182513" w14:textId="77777777" w:rsidTr="00BC7862">
              <w:trPr>
                <w:trHeight w:val="259"/>
              </w:trPr>
              <w:tc>
                <w:tcPr>
                  <w:tcW w:w="4679" w:type="dxa"/>
                  <w:vAlign w:val="center"/>
                </w:tcPr>
                <w:p w14:paraId="09FAC9B0"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2557E1B3" w14:textId="77777777" w:rsidTr="00BC7862">
              <w:trPr>
                <w:trHeight w:val="276"/>
              </w:trPr>
              <w:tc>
                <w:tcPr>
                  <w:tcW w:w="4679" w:type="dxa"/>
                </w:tcPr>
                <w:p w14:paraId="3A533653"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6B877A7C" w14:textId="77777777" w:rsidTr="00BC7862">
              <w:trPr>
                <w:trHeight w:val="569"/>
              </w:trPr>
              <w:tc>
                <w:tcPr>
                  <w:tcW w:w="4679" w:type="dxa"/>
                </w:tcPr>
                <w:p w14:paraId="377A57CF" w14:textId="27301E97"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68546A"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1D693C12" w14:textId="77777777" w:rsidTr="00BC7862">
              <w:trPr>
                <w:trHeight w:val="569"/>
              </w:trPr>
              <w:tc>
                <w:tcPr>
                  <w:tcW w:w="4679" w:type="dxa"/>
                </w:tcPr>
                <w:p w14:paraId="4772E287"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4A0E0313" w14:textId="77777777" w:rsidTr="00BC7862">
              <w:trPr>
                <w:trHeight w:val="288"/>
              </w:trPr>
              <w:tc>
                <w:tcPr>
                  <w:tcW w:w="4679" w:type="dxa"/>
                  <w:vAlign w:val="center"/>
                </w:tcPr>
                <w:p w14:paraId="69324F03"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00E49427" w14:textId="77777777" w:rsidTr="0068546A">
              <w:trPr>
                <w:trHeight w:val="389"/>
              </w:trPr>
              <w:tc>
                <w:tcPr>
                  <w:tcW w:w="4679" w:type="dxa"/>
                </w:tcPr>
                <w:p w14:paraId="1698D9B4"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F371F" w:rsidRPr="005A122C" w14:paraId="12DE5781" w14:textId="77777777" w:rsidTr="0068546A">
              <w:trPr>
                <w:trHeight w:val="281"/>
              </w:trPr>
              <w:tc>
                <w:tcPr>
                  <w:tcW w:w="4679" w:type="dxa"/>
                  <w:vAlign w:val="bottom"/>
                </w:tcPr>
                <w:p w14:paraId="5C1453C3"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18E7B931" w14:textId="77777777" w:rsidTr="0068546A">
              <w:trPr>
                <w:trHeight w:val="413"/>
              </w:trPr>
              <w:tc>
                <w:tcPr>
                  <w:tcW w:w="4679" w:type="dxa"/>
                  <w:vAlign w:val="bottom"/>
                </w:tcPr>
                <w:p w14:paraId="76CFB1DF" w14:textId="1B7826DE"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68546A"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14612BA4" w14:textId="77777777" w:rsidTr="00BC7862">
              <w:trPr>
                <w:trHeight w:val="261"/>
              </w:trPr>
              <w:tc>
                <w:tcPr>
                  <w:tcW w:w="4679" w:type="dxa"/>
                  <w:vAlign w:val="center"/>
                </w:tcPr>
                <w:p w14:paraId="0CB845F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512AC465" w14:textId="77777777" w:rsidTr="0068546A">
              <w:trPr>
                <w:trHeight w:val="295"/>
              </w:trPr>
              <w:tc>
                <w:tcPr>
                  <w:tcW w:w="4679" w:type="dxa"/>
                </w:tcPr>
                <w:p w14:paraId="6ED3DF4F"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28C177A0" w14:textId="77777777" w:rsidTr="0068546A">
              <w:trPr>
                <w:trHeight w:val="514"/>
              </w:trPr>
              <w:tc>
                <w:tcPr>
                  <w:tcW w:w="4679" w:type="dxa"/>
                </w:tcPr>
                <w:p w14:paraId="70BD49B4" w14:textId="5306E39F"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68546A"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0C107221" w14:textId="77777777" w:rsidTr="00BC7862">
              <w:trPr>
                <w:trHeight w:val="249"/>
              </w:trPr>
              <w:tc>
                <w:tcPr>
                  <w:tcW w:w="4679" w:type="dxa"/>
                  <w:vAlign w:val="center"/>
                </w:tcPr>
                <w:p w14:paraId="21170B12"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3D6633E2" w14:textId="77777777" w:rsidTr="00BC7862">
              <w:trPr>
                <w:trHeight w:val="569"/>
              </w:trPr>
              <w:tc>
                <w:tcPr>
                  <w:tcW w:w="4679" w:type="dxa"/>
                  <w:vAlign w:val="center"/>
                </w:tcPr>
                <w:p w14:paraId="6DF7257E" w14:textId="77777777" w:rsidR="00CF371F" w:rsidRPr="005A122C" w:rsidRDefault="00CF371F" w:rsidP="00CF371F">
                  <w:pPr>
                    <w:rPr>
                      <w:rFonts w:ascii="Arial" w:hAnsi="Arial" w:cs="Arial"/>
                      <w:sz w:val="16"/>
                      <w:szCs w:val="16"/>
                    </w:rPr>
                  </w:pPr>
                  <w:r w:rsidRPr="005A122C">
                    <w:rPr>
                      <w:rFonts w:ascii="Arial" w:hAnsi="Arial" w:cs="Arial"/>
                      <w:sz w:val="16"/>
                      <w:szCs w:val="16"/>
                    </w:rPr>
                    <w:lastRenderedPageBreak/>
                    <w:t>Catalogo legible con imagen y datos técnicos que servirán para confirmar el cumplimiento a las especificaciones técnicas solicitadas, sujeto a verificación.</w:t>
                  </w:r>
                </w:p>
              </w:tc>
            </w:tr>
            <w:tr w:rsidR="00CF371F" w:rsidRPr="005A122C" w14:paraId="1CCE9C8A" w14:textId="77777777" w:rsidTr="00BC7862">
              <w:trPr>
                <w:trHeight w:val="569"/>
              </w:trPr>
              <w:tc>
                <w:tcPr>
                  <w:tcW w:w="4679" w:type="dxa"/>
                  <w:vAlign w:val="center"/>
                </w:tcPr>
                <w:p w14:paraId="14E1282A"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79C380AA" w14:textId="77777777" w:rsidTr="00BC7862">
              <w:trPr>
                <w:trHeight w:val="569"/>
              </w:trPr>
              <w:tc>
                <w:tcPr>
                  <w:tcW w:w="4679" w:type="dxa"/>
                  <w:vAlign w:val="center"/>
                </w:tcPr>
                <w:p w14:paraId="3D582656"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1B7AC2A3" w14:textId="77777777" w:rsidTr="00BC7862">
              <w:trPr>
                <w:trHeight w:val="235"/>
              </w:trPr>
              <w:tc>
                <w:tcPr>
                  <w:tcW w:w="4679" w:type="dxa"/>
                  <w:vAlign w:val="center"/>
                </w:tcPr>
                <w:p w14:paraId="5C2BE847"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6FFFC771" w14:textId="77777777" w:rsidTr="00BC7862">
              <w:trPr>
                <w:trHeight w:val="235"/>
              </w:trPr>
              <w:tc>
                <w:tcPr>
                  <w:tcW w:w="4679" w:type="dxa"/>
                  <w:vAlign w:val="center"/>
                </w:tcPr>
                <w:p w14:paraId="4F89AEB2"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21322F33" w14:textId="77777777" w:rsidTr="00BC7862">
              <w:trPr>
                <w:trHeight w:val="235"/>
              </w:trPr>
              <w:tc>
                <w:tcPr>
                  <w:tcW w:w="4679" w:type="dxa"/>
                  <w:vAlign w:val="center"/>
                </w:tcPr>
                <w:p w14:paraId="42931FA7"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254FEEE4" w14:textId="77777777" w:rsidTr="00BC7862">
              <w:trPr>
                <w:trHeight w:val="569"/>
              </w:trPr>
              <w:tc>
                <w:tcPr>
                  <w:tcW w:w="4679" w:type="dxa"/>
                </w:tcPr>
                <w:p w14:paraId="1D496FB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51CFD765" w14:textId="77777777" w:rsidTr="00BC7862">
              <w:trPr>
                <w:trHeight w:val="283"/>
              </w:trPr>
              <w:tc>
                <w:tcPr>
                  <w:tcW w:w="4679" w:type="dxa"/>
                </w:tcPr>
                <w:p w14:paraId="068C5CC6"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31C1380A" w14:textId="77777777" w:rsidTr="00BC7862">
              <w:trPr>
                <w:trHeight w:val="242"/>
              </w:trPr>
              <w:tc>
                <w:tcPr>
                  <w:tcW w:w="4679" w:type="dxa"/>
                  <w:vAlign w:val="center"/>
                </w:tcPr>
                <w:p w14:paraId="2D8711C3"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0B56D1A6" w14:textId="77777777" w:rsidTr="00BC7862">
              <w:trPr>
                <w:trHeight w:val="415"/>
              </w:trPr>
              <w:tc>
                <w:tcPr>
                  <w:tcW w:w="4679" w:type="dxa"/>
                  <w:vAlign w:val="center"/>
                </w:tcPr>
                <w:p w14:paraId="5C8F9513"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78627E1D" w14:textId="77777777" w:rsidTr="00BC7862">
              <w:trPr>
                <w:trHeight w:val="371"/>
              </w:trPr>
              <w:tc>
                <w:tcPr>
                  <w:tcW w:w="4679" w:type="dxa"/>
                  <w:vAlign w:val="center"/>
                </w:tcPr>
                <w:p w14:paraId="1CB57552"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F371F" w:rsidRPr="00F80F0B" w14:paraId="3E91107C" w14:textId="77777777" w:rsidTr="00BC7862">
              <w:trPr>
                <w:trHeight w:val="288"/>
              </w:trPr>
              <w:tc>
                <w:tcPr>
                  <w:tcW w:w="4679" w:type="dxa"/>
                  <w:vAlign w:val="center"/>
                </w:tcPr>
                <w:p w14:paraId="758D08A1"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46CBF159" w14:textId="77777777" w:rsidTr="00BC7862">
              <w:trPr>
                <w:trHeight w:val="569"/>
              </w:trPr>
              <w:tc>
                <w:tcPr>
                  <w:tcW w:w="4679" w:type="dxa"/>
                  <w:vAlign w:val="center"/>
                </w:tcPr>
                <w:p w14:paraId="5E323299"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4A7F6CC8" w14:textId="77777777" w:rsidTr="00BC7862">
              <w:trPr>
                <w:trHeight w:val="569"/>
              </w:trPr>
              <w:tc>
                <w:tcPr>
                  <w:tcW w:w="4679" w:type="dxa"/>
                  <w:vAlign w:val="center"/>
                </w:tcPr>
                <w:p w14:paraId="18F6AE0A"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77D6047F" w14:textId="77777777" w:rsidTr="00BC7862">
              <w:trPr>
                <w:trHeight w:val="569"/>
              </w:trPr>
              <w:tc>
                <w:tcPr>
                  <w:tcW w:w="4679" w:type="dxa"/>
                  <w:vAlign w:val="center"/>
                </w:tcPr>
                <w:p w14:paraId="157D0282"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4BEC9BB6" w14:textId="77777777" w:rsidTr="00BC7862">
              <w:trPr>
                <w:trHeight w:val="569"/>
              </w:trPr>
              <w:tc>
                <w:tcPr>
                  <w:tcW w:w="4679" w:type="dxa"/>
                  <w:vAlign w:val="center"/>
                </w:tcPr>
                <w:p w14:paraId="68778315"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60763D70" w14:textId="77777777" w:rsidTr="00BC7862">
              <w:trPr>
                <w:trHeight w:val="569"/>
              </w:trPr>
              <w:tc>
                <w:tcPr>
                  <w:tcW w:w="4679" w:type="dxa"/>
                  <w:vAlign w:val="center"/>
                </w:tcPr>
                <w:p w14:paraId="4F1E8236"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17C80B91" w14:textId="17786B2B" w:rsidR="00CF371F" w:rsidRDefault="00CF371F" w:rsidP="001A6519">
            <w:pPr>
              <w:pStyle w:val="Sinespaciado"/>
              <w:rPr>
                <w:rFonts w:asciiTheme="minorHAnsi" w:hAnsiTheme="minorHAnsi" w:cstheme="minorHAnsi"/>
              </w:rPr>
            </w:pPr>
          </w:p>
          <w:p w14:paraId="33C3DEA0" w14:textId="089E580A" w:rsidR="00CF371F" w:rsidRPr="005A122C" w:rsidRDefault="00CF371F" w:rsidP="00CF371F">
            <w:pPr>
              <w:rPr>
                <w:rFonts w:ascii="Arial" w:hAnsi="Arial" w:cs="Arial"/>
                <w:b/>
              </w:rPr>
            </w:pPr>
            <w:r w:rsidRPr="005A122C">
              <w:rPr>
                <w:rFonts w:ascii="Arial" w:hAnsi="Arial" w:cs="Arial"/>
                <w:b/>
              </w:rPr>
              <w:t xml:space="preserve">ITEM </w:t>
            </w:r>
            <w:r>
              <w:rPr>
                <w:rFonts w:ascii="Arial" w:hAnsi="Arial" w:cs="Arial"/>
                <w:b/>
              </w:rPr>
              <w:t>8</w:t>
            </w:r>
            <w:r w:rsidRPr="005A122C">
              <w:rPr>
                <w:rFonts w:ascii="Arial" w:hAnsi="Arial" w:cs="Arial"/>
                <w:b/>
              </w:rPr>
              <w:t xml:space="preserve">. </w:t>
            </w:r>
            <w:r>
              <w:rPr>
                <w:rFonts w:ascii="Arial" w:hAnsi="Arial" w:cs="Arial"/>
                <w:b/>
              </w:rPr>
              <w:t xml:space="preserve">MONITOR MULTIPARAMETRO BASICO - </w:t>
            </w:r>
            <w:r w:rsidRPr="005A122C">
              <w:rPr>
                <w:rFonts w:ascii="Arial" w:hAnsi="Arial" w:cs="Arial"/>
                <w:b/>
              </w:rPr>
              <w:t xml:space="preserve">CANTIDAD: </w:t>
            </w:r>
            <w:r>
              <w:rPr>
                <w:rFonts w:ascii="Arial" w:hAnsi="Arial" w:cs="Arial"/>
                <w:b/>
              </w:rPr>
              <w:t>1 EQUIPO</w:t>
            </w:r>
          </w:p>
          <w:p w14:paraId="01B42093" w14:textId="77777777"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5A882951" w14:textId="77777777" w:rsidTr="00BC7862">
              <w:trPr>
                <w:trHeight w:val="255"/>
              </w:trPr>
              <w:tc>
                <w:tcPr>
                  <w:tcW w:w="4679" w:type="dxa"/>
                  <w:vMerge w:val="restart"/>
                  <w:vAlign w:val="center"/>
                </w:tcPr>
                <w:p w14:paraId="7C0803D6"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5EE56E55" w14:textId="77777777" w:rsidTr="00BC7862">
              <w:trPr>
                <w:trHeight w:val="255"/>
              </w:trPr>
              <w:tc>
                <w:tcPr>
                  <w:tcW w:w="4679" w:type="dxa"/>
                  <w:vMerge/>
                </w:tcPr>
                <w:p w14:paraId="34A5FCF1" w14:textId="77777777" w:rsidR="00CF371F" w:rsidRPr="005A122C" w:rsidRDefault="00CF371F" w:rsidP="00CF371F">
                  <w:pPr>
                    <w:pStyle w:val="Prrafodelista"/>
                    <w:ind w:left="0"/>
                    <w:rPr>
                      <w:rFonts w:ascii="Arial" w:hAnsi="Arial" w:cs="Arial"/>
                    </w:rPr>
                  </w:pPr>
                </w:p>
              </w:tc>
            </w:tr>
            <w:tr w:rsidR="00CF371F" w:rsidRPr="005A122C" w14:paraId="3A5B4F1D" w14:textId="77777777" w:rsidTr="00BC7862">
              <w:trPr>
                <w:trHeight w:val="279"/>
              </w:trPr>
              <w:tc>
                <w:tcPr>
                  <w:tcW w:w="4679" w:type="dxa"/>
                  <w:vAlign w:val="center"/>
                </w:tcPr>
                <w:p w14:paraId="22C6A958"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298568A7" w14:textId="77777777" w:rsidTr="00BC7862">
              <w:trPr>
                <w:trHeight w:val="275"/>
              </w:trPr>
              <w:tc>
                <w:tcPr>
                  <w:tcW w:w="4679" w:type="dxa"/>
                  <w:vAlign w:val="center"/>
                </w:tcPr>
                <w:p w14:paraId="5BF6E393"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442B319C" w14:textId="77777777" w:rsidTr="00BC7862">
              <w:trPr>
                <w:trHeight w:val="289"/>
              </w:trPr>
              <w:tc>
                <w:tcPr>
                  <w:tcW w:w="4679" w:type="dxa"/>
                  <w:vAlign w:val="center"/>
                </w:tcPr>
                <w:p w14:paraId="7E0C97DF"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4F0A8920" w14:textId="77777777" w:rsidTr="00BC7862">
              <w:trPr>
                <w:trHeight w:val="265"/>
              </w:trPr>
              <w:tc>
                <w:tcPr>
                  <w:tcW w:w="4679" w:type="dxa"/>
                  <w:vAlign w:val="center"/>
                </w:tcPr>
                <w:p w14:paraId="481B0137"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1C816821" w14:textId="77777777" w:rsidTr="00BC7862">
              <w:trPr>
                <w:trHeight w:val="277"/>
              </w:trPr>
              <w:tc>
                <w:tcPr>
                  <w:tcW w:w="4679" w:type="dxa"/>
                  <w:vAlign w:val="center"/>
                </w:tcPr>
                <w:p w14:paraId="623B6AE9"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14622925" w14:textId="77777777" w:rsidTr="00BC7862">
              <w:trPr>
                <w:trHeight w:val="345"/>
              </w:trPr>
              <w:tc>
                <w:tcPr>
                  <w:tcW w:w="4679" w:type="dxa"/>
                  <w:vAlign w:val="center"/>
                </w:tcPr>
                <w:p w14:paraId="2B847AA7" w14:textId="77777777" w:rsidR="00CF371F" w:rsidRPr="005A122C" w:rsidRDefault="00CF371F" w:rsidP="00027F8D">
                  <w:pPr>
                    <w:pStyle w:val="Prrafodelista"/>
                    <w:numPr>
                      <w:ilvl w:val="0"/>
                      <w:numId w:val="33"/>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36D47A9D" w14:textId="77777777" w:rsidTr="00BC7862">
              <w:trPr>
                <w:trHeight w:val="427"/>
              </w:trPr>
              <w:tc>
                <w:tcPr>
                  <w:tcW w:w="4679" w:type="dxa"/>
                  <w:vAlign w:val="center"/>
                </w:tcPr>
                <w:p w14:paraId="14D12711" w14:textId="2452424B" w:rsidR="00CF371F" w:rsidRPr="005A122C" w:rsidRDefault="0068546A" w:rsidP="00CF371F">
                  <w:pPr>
                    <w:rPr>
                      <w:rFonts w:ascii="Arial" w:hAnsi="Arial" w:cs="Arial"/>
                      <w:sz w:val="16"/>
                      <w:szCs w:val="16"/>
                    </w:rPr>
                  </w:pPr>
                  <w:r w:rsidRPr="005A122C">
                    <w:rPr>
                      <w:rFonts w:ascii="Arial" w:hAnsi="Arial" w:cs="Arial"/>
                      <w:b/>
                      <w:sz w:val="16"/>
                      <w:szCs w:val="16"/>
                      <w:u w:val="single"/>
                    </w:rPr>
                    <w:t>ASPECTOS GENERALES DEL EQUIPO:</w:t>
                  </w:r>
                </w:p>
              </w:tc>
            </w:tr>
            <w:tr w:rsidR="00CF371F" w:rsidRPr="00AD28EC" w14:paraId="4B88AFB5" w14:textId="77777777" w:rsidTr="00BC7862">
              <w:trPr>
                <w:trHeight w:val="252"/>
              </w:trPr>
              <w:tc>
                <w:tcPr>
                  <w:tcW w:w="4679" w:type="dxa"/>
                </w:tcPr>
                <w:p w14:paraId="10709ECC" w14:textId="77777777" w:rsidR="00CF371F" w:rsidRPr="00AD28EC" w:rsidRDefault="00CF371F" w:rsidP="00CF371F">
                  <w:pPr>
                    <w:rPr>
                      <w:rFonts w:ascii="Arial" w:hAnsi="Arial" w:cs="Arial"/>
                      <w:sz w:val="16"/>
                      <w:szCs w:val="16"/>
                    </w:rPr>
                  </w:pPr>
                  <w:r w:rsidRPr="00AD28EC">
                    <w:rPr>
                      <w:rFonts w:ascii="Arial" w:hAnsi="Arial" w:cs="Arial"/>
                      <w:sz w:val="16"/>
                      <w:szCs w:val="16"/>
                    </w:rPr>
                    <w:t>Pantallas táctiles capacitivas de gestos múltiples de 15″</w:t>
                  </w:r>
                </w:p>
              </w:tc>
            </w:tr>
            <w:tr w:rsidR="00CF371F" w:rsidRPr="00AD28EC" w14:paraId="2EDBC3A3" w14:textId="77777777" w:rsidTr="00BC7862">
              <w:trPr>
                <w:trHeight w:val="247"/>
              </w:trPr>
              <w:tc>
                <w:tcPr>
                  <w:tcW w:w="4679" w:type="dxa"/>
                  <w:vAlign w:val="center"/>
                </w:tcPr>
                <w:p w14:paraId="55C9840D" w14:textId="77777777" w:rsidR="00CF371F" w:rsidRPr="00AD28EC" w:rsidRDefault="00CF371F" w:rsidP="00CF371F">
                  <w:pPr>
                    <w:shd w:val="clear" w:color="auto" w:fill="FFFFFF"/>
                    <w:ind w:left="360" w:hanging="360"/>
                    <w:textAlignment w:val="baseline"/>
                    <w:rPr>
                      <w:rFonts w:ascii="Arial" w:hAnsi="Arial" w:cs="Arial"/>
                      <w:sz w:val="16"/>
                      <w:szCs w:val="16"/>
                    </w:rPr>
                  </w:pPr>
                  <w:r w:rsidRPr="00AD28EC">
                    <w:rPr>
                      <w:rFonts w:ascii="Arial" w:hAnsi="Arial" w:cs="Arial"/>
                      <w:sz w:val="16"/>
                      <w:szCs w:val="16"/>
                    </w:rPr>
                    <w:lastRenderedPageBreak/>
                    <w:t>12 formas de onda o mas</w:t>
                  </w:r>
                </w:p>
              </w:tc>
            </w:tr>
            <w:tr w:rsidR="00CF371F" w:rsidRPr="00AD28EC" w14:paraId="6CD156B9" w14:textId="77777777" w:rsidTr="00BC7862">
              <w:trPr>
                <w:trHeight w:val="279"/>
              </w:trPr>
              <w:tc>
                <w:tcPr>
                  <w:tcW w:w="4679" w:type="dxa"/>
                </w:tcPr>
                <w:p w14:paraId="3FED00AF" w14:textId="77777777" w:rsidR="00CF371F" w:rsidRPr="00AD28EC" w:rsidRDefault="00CF371F" w:rsidP="00CF371F">
                  <w:pPr>
                    <w:rPr>
                      <w:rFonts w:ascii="Arial" w:hAnsi="Arial" w:cs="Arial"/>
                      <w:sz w:val="16"/>
                      <w:szCs w:val="16"/>
                    </w:rPr>
                  </w:pPr>
                  <w:r w:rsidRPr="00AD28EC">
                    <w:rPr>
                      <w:rFonts w:ascii="Arial" w:hAnsi="Arial" w:cs="Arial"/>
                      <w:sz w:val="16"/>
                      <w:szCs w:val="16"/>
                    </w:rPr>
                    <w:t xml:space="preserve">Parámetros integrados incluyen ECG de 5 derivaciones, </w:t>
                  </w:r>
                  <w:proofErr w:type="spellStart"/>
                  <w:r w:rsidRPr="00AD28EC">
                    <w:rPr>
                      <w:rFonts w:ascii="Arial" w:hAnsi="Arial" w:cs="Arial"/>
                      <w:sz w:val="16"/>
                      <w:szCs w:val="16"/>
                    </w:rPr>
                    <w:t>SpO</w:t>
                  </w:r>
                  <w:proofErr w:type="spellEnd"/>
                  <w:r w:rsidRPr="00AD28EC">
                    <w:rPr>
                      <w:rFonts w:ascii="Arial" w:hAnsi="Arial" w:cs="Arial"/>
                      <w:sz w:val="16"/>
                      <w:szCs w:val="16"/>
                    </w:rPr>
                    <w:t> </w:t>
                  </w:r>
                  <w:proofErr w:type="gramStart"/>
                  <w:r w:rsidRPr="00AD28EC">
                    <w:rPr>
                      <w:rFonts w:ascii="Arial" w:hAnsi="Arial" w:cs="Arial"/>
                      <w:sz w:val="16"/>
                      <w:szCs w:val="16"/>
                      <w:vertAlign w:val="subscript"/>
                    </w:rPr>
                    <w:t>2</w:t>
                  </w:r>
                  <w:r w:rsidRPr="00AD28EC">
                    <w:rPr>
                      <w:rFonts w:ascii="Arial" w:hAnsi="Arial" w:cs="Arial"/>
                      <w:sz w:val="16"/>
                      <w:szCs w:val="16"/>
                    </w:rPr>
                    <w:t> ,</w:t>
                  </w:r>
                  <w:proofErr w:type="gramEnd"/>
                  <w:r w:rsidRPr="00AD28EC">
                    <w:rPr>
                      <w:rFonts w:ascii="Arial" w:hAnsi="Arial" w:cs="Arial"/>
                      <w:sz w:val="16"/>
                      <w:szCs w:val="16"/>
                    </w:rPr>
                    <w:t xml:space="preserve"> NIBP, respiración, temperatura</w:t>
                  </w:r>
                </w:p>
                <w:p w14:paraId="02400375" w14:textId="77777777" w:rsidR="00CF371F" w:rsidRPr="00AD28EC" w:rsidRDefault="00CF371F" w:rsidP="00CF371F">
                  <w:pPr>
                    <w:shd w:val="clear" w:color="auto" w:fill="FFFFFF"/>
                    <w:textAlignment w:val="baseline"/>
                    <w:rPr>
                      <w:rFonts w:ascii="Arial" w:hAnsi="Arial" w:cs="Arial"/>
                      <w:sz w:val="16"/>
                      <w:szCs w:val="16"/>
                    </w:rPr>
                  </w:pPr>
                </w:p>
              </w:tc>
            </w:tr>
            <w:tr w:rsidR="00CF371F" w:rsidRPr="00AD28EC" w14:paraId="2A77C890" w14:textId="77777777" w:rsidTr="00BC7862">
              <w:trPr>
                <w:trHeight w:val="70"/>
              </w:trPr>
              <w:tc>
                <w:tcPr>
                  <w:tcW w:w="4679" w:type="dxa"/>
                </w:tcPr>
                <w:p w14:paraId="35F8F264" w14:textId="77777777" w:rsidR="00CF371F" w:rsidRPr="00AD28EC" w:rsidRDefault="00CF371F" w:rsidP="00CF371F">
                  <w:pPr>
                    <w:rPr>
                      <w:rFonts w:ascii="Arial" w:hAnsi="Arial" w:cs="Arial"/>
                      <w:sz w:val="16"/>
                      <w:szCs w:val="16"/>
                    </w:rPr>
                  </w:pPr>
                  <w:r w:rsidRPr="00AD28EC">
                    <w:rPr>
                      <w:rFonts w:ascii="Arial" w:hAnsi="Arial" w:cs="Arial"/>
                      <w:sz w:val="16"/>
                      <w:szCs w:val="16"/>
                    </w:rPr>
                    <w:t>Análisis de arritmia con estándar de detección de fibrilación auricular (</w:t>
                  </w:r>
                  <w:proofErr w:type="spellStart"/>
                  <w:r w:rsidRPr="00AD28EC">
                    <w:rPr>
                      <w:rFonts w:ascii="Arial" w:hAnsi="Arial" w:cs="Arial"/>
                      <w:sz w:val="16"/>
                      <w:szCs w:val="16"/>
                    </w:rPr>
                    <w:t>AFib</w:t>
                  </w:r>
                  <w:proofErr w:type="spellEnd"/>
                  <w:r w:rsidRPr="00AD28EC">
                    <w:rPr>
                      <w:rFonts w:ascii="Arial" w:hAnsi="Arial" w:cs="Arial"/>
                      <w:sz w:val="16"/>
                      <w:szCs w:val="16"/>
                    </w:rPr>
                    <w:t>)</w:t>
                  </w:r>
                </w:p>
              </w:tc>
            </w:tr>
            <w:tr w:rsidR="00CF371F" w:rsidRPr="00AD28EC" w14:paraId="0C9D8165" w14:textId="77777777" w:rsidTr="00BC7862">
              <w:trPr>
                <w:trHeight w:val="273"/>
              </w:trPr>
              <w:tc>
                <w:tcPr>
                  <w:tcW w:w="4679" w:type="dxa"/>
                </w:tcPr>
                <w:p w14:paraId="5055F4CF" w14:textId="77777777" w:rsidR="00CF371F" w:rsidRPr="00AD28EC" w:rsidRDefault="00CF371F" w:rsidP="00CF371F">
                  <w:pPr>
                    <w:rPr>
                      <w:rFonts w:ascii="Arial" w:hAnsi="Arial" w:cs="Arial"/>
                      <w:sz w:val="16"/>
                      <w:szCs w:val="16"/>
                    </w:rPr>
                  </w:pPr>
                  <w:r w:rsidRPr="00AD28EC">
                    <w:rPr>
                      <w:rFonts w:ascii="Arial" w:hAnsi="Arial" w:cs="Arial"/>
                      <w:sz w:val="16"/>
                      <w:szCs w:val="16"/>
                    </w:rPr>
                    <w:t>Amplia capacidad de almacenamiento de datos para datos de tendencias, alarmas, eventos y 48 horas de divulgación completa</w:t>
                  </w:r>
                </w:p>
              </w:tc>
            </w:tr>
            <w:tr w:rsidR="00CF371F" w:rsidRPr="00AD28EC" w14:paraId="196BDD53" w14:textId="77777777" w:rsidTr="00BC7862">
              <w:trPr>
                <w:trHeight w:val="277"/>
              </w:trPr>
              <w:tc>
                <w:tcPr>
                  <w:tcW w:w="4679" w:type="dxa"/>
                </w:tcPr>
                <w:p w14:paraId="1179AB27"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ECG:</w:t>
                  </w:r>
                </w:p>
                <w:p w14:paraId="03A7B823" w14:textId="77777777" w:rsidR="00CF371F" w:rsidRPr="00AD28EC" w:rsidRDefault="00CF371F"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AD28EC">
                    <w:rPr>
                      <w:rFonts w:ascii="Arial" w:hAnsi="Arial" w:cs="Arial"/>
                      <w:sz w:val="16"/>
                      <w:szCs w:val="16"/>
                      <w:lang w:eastAsia="es-ES"/>
                    </w:rPr>
                    <w:t>De 3 o5 canales</w:t>
                  </w:r>
                </w:p>
                <w:p w14:paraId="544FB655" w14:textId="77777777" w:rsidR="00CF371F" w:rsidRPr="00AD28EC" w:rsidRDefault="00CF371F" w:rsidP="00027F8D">
                  <w:pPr>
                    <w:pStyle w:val="Prrafodelista"/>
                    <w:numPr>
                      <w:ilvl w:val="0"/>
                      <w:numId w:val="30"/>
                    </w:numPr>
                    <w:spacing w:line="270" w:lineRule="atLeast"/>
                    <w:ind w:left="179" w:hanging="116"/>
                    <w:textAlignment w:val="baseline"/>
                    <w:rPr>
                      <w:rFonts w:ascii="Arial" w:eastAsia="MyriadPro-Regular" w:hAnsi="Arial" w:cs="Arial"/>
                      <w:color w:val="1A1A1A"/>
                      <w:sz w:val="16"/>
                      <w:szCs w:val="16"/>
                      <w:lang w:val="es-MX"/>
                    </w:rPr>
                  </w:pPr>
                  <w:r w:rsidRPr="00AD28EC">
                    <w:rPr>
                      <w:rFonts w:ascii="Arial" w:hAnsi="Arial" w:cs="Arial"/>
                      <w:sz w:val="16"/>
                      <w:szCs w:val="16"/>
                      <w:lang w:eastAsia="es-ES"/>
                    </w:rPr>
                    <w:t xml:space="preserve">Velocidad de </w:t>
                  </w:r>
                  <w:proofErr w:type="gramStart"/>
                  <w:r w:rsidRPr="00AD28EC">
                    <w:rPr>
                      <w:rFonts w:ascii="Arial" w:hAnsi="Arial" w:cs="Arial"/>
                      <w:sz w:val="16"/>
                      <w:szCs w:val="16"/>
                      <w:lang w:eastAsia="es-ES"/>
                    </w:rPr>
                    <w:t>señal :</w:t>
                  </w:r>
                  <w:proofErr w:type="gramEnd"/>
                  <w:r w:rsidRPr="00AD28EC">
                    <w:rPr>
                      <w:rFonts w:ascii="Arial" w:hAnsi="Arial" w:cs="Arial"/>
                      <w:sz w:val="16"/>
                      <w:szCs w:val="16"/>
                      <w:lang w:eastAsia="es-ES"/>
                    </w:rPr>
                    <w:t xml:space="preserve"> </w:t>
                  </w:r>
                  <w:r w:rsidRPr="00AD28EC">
                    <w:rPr>
                      <w:rFonts w:ascii="Arial" w:eastAsia="MyriadPro-Regular" w:hAnsi="Arial" w:cs="Arial"/>
                      <w:color w:val="1A1A1A"/>
                      <w:sz w:val="16"/>
                      <w:szCs w:val="16"/>
                      <w:lang w:val="es-MX"/>
                    </w:rPr>
                    <w:t>6.25 mm/s, 12.5 mm/s, 25 mm/s, 50 mm/s.</w:t>
                  </w:r>
                </w:p>
                <w:p w14:paraId="1112CDBF" w14:textId="77777777" w:rsidR="00CF371F" w:rsidRPr="00AD28EC" w:rsidRDefault="00CF371F"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AD28EC">
                    <w:rPr>
                      <w:rFonts w:ascii="Arial" w:eastAsia="MyriadPro-Regular" w:hAnsi="Arial" w:cs="Arial"/>
                      <w:color w:val="1A1A1A"/>
                      <w:sz w:val="16"/>
                      <w:szCs w:val="16"/>
                      <w:lang w:val="es-MX"/>
                    </w:rPr>
                    <w:t>Ganancia: x 0.125, x 0.25, x 0.5, x 1, x 2, x 4, auto</w:t>
                  </w:r>
                </w:p>
              </w:tc>
            </w:tr>
            <w:tr w:rsidR="00CF371F" w:rsidRPr="00AD28EC" w14:paraId="6ADFAE19" w14:textId="77777777" w:rsidTr="00BC7862">
              <w:trPr>
                <w:trHeight w:val="281"/>
              </w:trPr>
              <w:tc>
                <w:tcPr>
                  <w:tcW w:w="4679" w:type="dxa"/>
                </w:tcPr>
                <w:p w14:paraId="5A1670D3"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FRECUNCIA CARDIACA:</w:t>
                  </w:r>
                </w:p>
                <w:p w14:paraId="29F326EB"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300 </w:t>
                  </w:r>
                  <w:proofErr w:type="spellStart"/>
                  <w:r w:rsidRPr="00AD28EC">
                    <w:rPr>
                      <w:rFonts w:ascii="Arial" w:eastAsia="MyriadPro-Regular" w:hAnsi="Arial" w:cs="Arial"/>
                      <w:color w:val="1A1A1A"/>
                      <w:sz w:val="16"/>
                      <w:szCs w:val="16"/>
                      <w:lang w:val="es-MX"/>
                    </w:rPr>
                    <w:t>bpm</w:t>
                  </w:r>
                  <w:proofErr w:type="spellEnd"/>
                  <w:r w:rsidRPr="00AD28EC">
                    <w:rPr>
                      <w:rFonts w:ascii="Arial" w:eastAsia="MyriadPro-Regular" w:hAnsi="Arial" w:cs="Arial"/>
                      <w:color w:val="1A1A1A"/>
                      <w:sz w:val="16"/>
                      <w:szCs w:val="16"/>
                      <w:lang w:val="es-MX"/>
                    </w:rPr>
                    <w:t xml:space="preserve"> aprox</w:t>
                  </w:r>
                </w:p>
                <w:p w14:paraId="7028DE29"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eastAsia="MyriadPro-Regular" w:hAnsi="Arial" w:cs="Arial"/>
                      <w:color w:val="1A1A1A"/>
                      <w:sz w:val="16"/>
                      <w:szCs w:val="16"/>
                      <w:lang w:val="es-MX"/>
                    </w:rPr>
                    <w:t xml:space="preserve">Pediatrico/Neonatal: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350 </w:t>
                  </w:r>
                  <w:proofErr w:type="spellStart"/>
                  <w:r w:rsidRPr="00AD28EC">
                    <w:rPr>
                      <w:rFonts w:ascii="Arial" w:eastAsia="MyriadPro-Regular" w:hAnsi="Arial" w:cs="Arial"/>
                      <w:color w:val="1A1A1A"/>
                      <w:sz w:val="16"/>
                      <w:szCs w:val="16"/>
                      <w:lang w:val="es-MX"/>
                    </w:rPr>
                    <w:t>bpm</w:t>
                  </w:r>
                  <w:proofErr w:type="spellEnd"/>
                  <w:r w:rsidRPr="00AD28EC">
                    <w:rPr>
                      <w:rFonts w:ascii="Arial" w:eastAsia="MyriadPro-Regular" w:hAnsi="Arial" w:cs="Arial"/>
                      <w:color w:val="1A1A1A"/>
                      <w:sz w:val="16"/>
                      <w:szCs w:val="16"/>
                      <w:lang w:val="es-MX"/>
                    </w:rPr>
                    <w:t xml:space="preserve"> aprox</w:t>
                  </w:r>
                </w:p>
              </w:tc>
            </w:tr>
            <w:tr w:rsidR="00CF371F" w:rsidRPr="00AD28EC" w14:paraId="48B164E4" w14:textId="77777777" w:rsidTr="00BC7862">
              <w:trPr>
                <w:trHeight w:val="281"/>
              </w:trPr>
              <w:tc>
                <w:tcPr>
                  <w:tcW w:w="4679" w:type="dxa"/>
                </w:tcPr>
                <w:p w14:paraId="2226E1CE"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Con análisis de arritmia y análisis ST y QT</w:t>
                  </w:r>
                </w:p>
              </w:tc>
            </w:tr>
            <w:tr w:rsidR="00CF371F" w:rsidRPr="00AD28EC" w14:paraId="0B2C6720" w14:textId="77777777" w:rsidTr="00BC7862">
              <w:trPr>
                <w:trHeight w:val="281"/>
              </w:trPr>
              <w:tc>
                <w:tcPr>
                  <w:tcW w:w="4679" w:type="dxa"/>
                </w:tcPr>
                <w:p w14:paraId="58785C7D"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RESPIRACION: </w:t>
                  </w:r>
                </w:p>
                <w:p w14:paraId="1C810333"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Latiguillos I y II</w:t>
                  </w:r>
                </w:p>
                <w:p w14:paraId="1C64829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Frecuencia respiratoria de a 200 rpm</w:t>
                  </w:r>
                  <w:r>
                    <w:rPr>
                      <w:rFonts w:ascii="Arial" w:hAnsi="Arial" w:cs="Arial"/>
                      <w:sz w:val="16"/>
                      <w:szCs w:val="16"/>
                      <w:lang w:eastAsia="es-ES"/>
                    </w:rPr>
                    <w:t xml:space="preserve"> </w:t>
                  </w:r>
                  <w:r w:rsidRPr="002C0289">
                    <w:rPr>
                      <w:rFonts w:ascii="Arial" w:eastAsia="MyriadPro-Regular" w:hAnsi="Arial" w:cs="Arial"/>
                      <w:color w:val="1A1A1A"/>
                      <w:sz w:val="16"/>
                      <w:szCs w:val="16"/>
                      <w:lang w:val="es-MX"/>
                    </w:rPr>
                    <w:t>aprox.</w:t>
                  </w:r>
                </w:p>
                <w:p w14:paraId="56F18948"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Resolución de frecuencia respiratoria de 1 rpm</w:t>
                  </w:r>
                </w:p>
              </w:tc>
            </w:tr>
            <w:tr w:rsidR="00CF371F" w:rsidRPr="00AD28EC" w14:paraId="7F7F97BA" w14:textId="77777777" w:rsidTr="00BC7862">
              <w:trPr>
                <w:trHeight w:val="281"/>
              </w:trPr>
              <w:tc>
                <w:tcPr>
                  <w:tcW w:w="4679" w:type="dxa"/>
                </w:tcPr>
                <w:p w14:paraId="417CF38B"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sPO2, con sensor de la marca o tipo </w:t>
                  </w:r>
                  <w:proofErr w:type="spellStart"/>
                  <w:r w:rsidRPr="00AD28EC">
                    <w:rPr>
                      <w:rFonts w:ascii="Arial" w:hAnsi="Arial" w:cs="Arial"/>
                      <w:sz w:val="16"/>
                      <w:szCs w:val="16"/>
                      <w:lang w:eastAsia="es-ES"/>
                    </w:rPr>
                    <w:t>nellcore</w:t>
                  </w:r>
                  <w:proofErr w:type="spellEnd"/>
                  <w:r w:rsidRPr="00AD28EC">
                    <w:rPr>
                      <w:rFonts w:ascii="Arial" w:hAnsi="Arial" w:cs="Arial"/>
                      <w:sz w:val="16"/>
                      <w:szCs w:val="16"/>
                      <w:lang w:eastAsia="es-ES"/>
                    </w:rPr>
                    <w:t xml:space="preserve"> o </w:t>
                  </w:r>
                  <w:proofErr w:type="spellStart"/>
                  <w:r w:rsidRPr="00AD28EC">
                    <w:rPr>
                      <w:rFonts w:ascii="Arial" w:hAnsi="Arial" w:cs="Arial"/>
                      <w:sz w:val="16"/>
                      <w:szCs w:val="16"/>
                      <w:lang w:eastAsia="es-ES"/>
                    </w:rPr>
                    <w:t>massimo</w:t>
                  </w:r>
                  <w:proofErr w:type="spellEnd"/>
                </w:p>
                <w:p w14:paraId="7197E8D2"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rango de 0 a 100%</w:t>
                  </w:r>
                </w:p>
                <w:p w14:paraId="6BCBAB82"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con indicador de índice de perfusión </w:t>
                  </w:r>
                </w:p>
              </w:tc>
            </w:tr>
            <w:tr w:rsidR="00CF371F" w:rsidRPr="00AD28EC" w14:paraId="33770A00" w14:textId="77777777" w:rsidTr="00BC7862">
              <w:trPr>
                <w:trHeight w:val="281"/>
              </w:trPr>
              <w:tc>
                <w:tcPr>
                  <w:tcW w:w="4679" w:type="dxa"/>
                </w:tcPr>
                <w:p w14:paraId="5CECC45D"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PULSO</w:t>
                  </w:r>
                </w:p>
                <w:p w14:paraId="0235FF2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Automático o de ECG o Spo2</w:t>
                  </w:r>
                </w:p>
                <w:p w14:paraId="6C893235"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300 (DESDE SPO2)</w:t>
                  </w:r>
                  <w:r w:rsidRPr="002C0289">
                    <w:rPr>
                      <w:rFonts w:ascii="Arial" w:eastAsia="MyriadPro-Regular" w:hAnsi="Arial" w:cs="Arial"/>
                      <w:color w:val="1A1A1A"/>
                      <w:sz w:val="16"/>
                      <w:szCs w:val="16"/>
                      <w:lang w:val="es-MX"/>
                    </w:rPr>
                    <w:t xml:space="preserve"> aprox.</w:t>
                  </w:r>
                </w:p>
                <w:p w14:paraId="6658155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350 (DESDE NIBP)</w:t>
                  </w:r>
                  <w:r w:rsidRPr="002C0289">
                    <w:rPr>
                      <w:rFonts w:ascii="Arial" w:eastAsia="MyriadPro-Regular" w:hAnsi="Arial" w:cs="Arial"/>
                      <w:color w:val="1A1A1A"/>
                      <w:sz w:val="16"/>
                      <w:szCs w:val="16"/>
                      <w:lang w:val="es-MX"/>
                    </w:rPr>
                    <w:t xml:space="preserve"> aprox.</w:t>
                  </w:r>
                </w:p>
                <w:p w14:paraId="5C368AC8"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300 (DESDE IBP)</w:t>
                  </w:r>
                  <w:r w:rsidRPr="002C0289">
                    <w:rPr>
                      <w:rFonts w:ascii="Arial" w:eastAsia="MyriadPro-Regular" w:hAnsi="Arial" w:cs="Arial"/>
                      <w:color w:val="1A1A1A"/>
                      <w:sz w:val="16"/>
                      <w:szCs w:val="16"/>
                      <w:lang w:val="es-MX"/>
                    </w:rPr>
                    <w:t xml:space="preserve"> aprox.</w:t>
                  </w:r>
                </w:p>
              </w:tc>
            </w:tr>
            <w:tr w:rsidR="00CF371F" w:rsidRPr="00AD28EC" w14:paraId="26827649" w14:textId="77777777" w:rsidTr="00BC7862">
              <w:trPr>
                <w:trHeight w:val="281"/>
              </w:trPr>
              <w:tc>
                <w:tcPr>
                  <w:tcW w:w="4679" w:type="dxa"/>
                </w:tcPr>
                <w:p w14:paraId="78C778B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TEMPERATURA: tipo resistencia térmica</w:t>
                  </w:r>
                </w:p>
                <w:p w14:paraId="176DFE36"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2 canales</w:t>
                  </w:r>
                </w:p>
                <w:p w14:paraId="71BE2446"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Rango de 0 a 50°C</w:t>
                  </w:r>
                  <w:r w:rsidRPr="002C0289">
                    <w:rPr>
                      <w:rFonts w:ascii="Arial" w:eastAsia="MyriadPro-Regular" w:hAnsi="Arial" w:cs="Arial"/>
                      <w:color w:val="1A1A1A"/>
                      <w:sz w:val="16"/>
                      <w:szCs w:val="16"/>
                      <w:lang w:val="es-MX"/>
                    </w:rPr>
                    <w:t xml:space="preserve"> aprox.</w:t>
                  </w:r>
                </w:p>
              </w:tc>
            </w:tr>
            <w:tr w:rsidR="00CF371F" w:rsidRPr="00AD28EC" w14:paraId="2FBE2DBC" w14:textId="77777777" w:rsidTr="00BC7862">
              <w:trPr>
                <w:trHeight w:val="281"/>
              </w:trPr>
              <w:tc>
                <w:tcPr>
                  <w:tcW w:w="4679" w:type="dxa"/>
                </w:tcPr>
                <w:p w14:paraId="760094E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NIBP</w:t>
                  </w:r>
                </w:p>
                <w:p w14:paraId="0F5C44B9" w14:textId="5E408687" w:rsidR="00CF371F" w:rsidRPr="00AD28EC" w:rsidRDefault="00415FDC"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Técnica</w:t>
                  </w:r>
                  <w:r w:rsidR="00CF371F" w:rsidRPr="00AD28EC">
                    <w:rPr>
                      <w:rFonts w:ascii="Arial" w:hAnsi="Arial" w:cs="Arial"/>
                      <w:sz w:val="16"/>
                      <w:szCs w:val="16"/>
                      <w:lang w:eastAsia="es-ES"/>
                    </w:rPr>
                    <w:t xml:space="preserve"> de oscilometría</w:t>
                  </w:r>
                </w:p>
                <w:p w14:paraId="61C51DAF"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hAnsi="Arial" w:cs="Arial"/>
                      <w:sz w:val="16"/>
                      <w:szCs w:val="16"/>
                      <w:lang w:eastAsia="es-ES"/>
                    </w:rPr>
                    <w:t xml:space="preserve">Modo </w:t>
                  </w:r>
                  <w:r w:rsidRPr="00AD28EC">
                    <w:rPr>
                      <w:rFonts w:ascii="Arial" w:eastAsia="MyriadPro-Regular" w:hAnsi="Arial" w:cs="Arial"/>
                      <w:color w:val="1A1A1A"/>
                      <w:sz w:val="16"/>
                      <w:szCs w:val="16"/>
                      <w:lang w:val="es-MX"/>
                    </w:rPr>
                    <w:t>Manual, Auto, STAT, Secuencial</w:t>
                  </w:r>
                </w:p>
                <w:p w14:paraId="6210B06B"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Parámetros: sistólica, diastólica y media</w:t>
                  </w:r>
                </w:p>
                <w:p w14:paraId="354CDDA7"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Rango de </w:t>
                  </w:r>
                  <w:proofErr w:type="spellStart"/>
                  <w:r w:rsidRPr="00AD28EC">
                    <w:rPr>
                      <w:rFonts w:ascii="Arial" w:eastAsia="MyriadPro-Regular" w:hAnsi="Arial" w:cs="Arial"/>
                      <w:color w:val="1A1A1A"/>
                      <w:sz w:val="16"/>
                      <w:szCs w:val="16"/>
                      <w:lang w:val="es-MX"/>
                    </w:rPr>
                    <w:t>sitolica</w:t>
                  </w:r>
                  <w:proofErr w:type="spellEnd"/>
                  <w:r w:rsidRPr="00AD28EC">
                    <w:rPr>
                      <w:rFonts w:ascii="Arial" w:eastAsia="MyriadPro-Regular" w:hAnsi="Arial" w:cs="Arial"/>
                      <w:color w:val="1A1A1A"/>
                      <w:sz w:val="16"/>
                      <w:szCs w:val="16"/>
                      <w:lang w:val="es-MX"/>
                    </w:rPr>
                    <w:t xml:space="preserve">: </w:t>
                  </w:r>
                </w:p>
                <w:p w14:paraId="60E00EE8"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25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290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EA8BFD0" w14:textId="7E65D6E3" w:rsidR="00CF371F" w:rsidRPr="00AD28EC" w:rsidRDefault="00415FDC"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Pediátrica</w:t>
                  </w:r>
                  <w:r w:rsidR="00CF371F" w:rsidRPr="00AD28EC">
                    <w:rPr>
                      <w:rFonts w:ascii="Arial" w:eastAsia="MyriadPro-Regular" w:hAnsi="Arial" w:cs="Arial"/>
                      <w:color w:val="1A1A1A"/>
                      <w:sz w:val="16"/>
                      <w:szCs w:val="16"/>
                      <w:lang w:val="es-MX"/>
                    </w:rPr>
                    <w:t xml:space="preserve">: 25 </w:t>
                  </w:r>
                  <w:proofErr w:type="spellStart"/>
                  <w:r w:rsidR="00CF371F" w:rsidRPr="00AD28EC">
                    <w:rPr>
                      <w:rFonts w:ascii="Arial" w:eastAsia="MyriadPro-Regular" w:hAnsi="Arial" w:cs="Arial"/>
                      <w:color w:val="1A1A1A"/>
                      <w:sz w:val="16"/>
                      <w:szCs w:val="16"/>
                      <w:lang w:val="es-MX"/>
                    </w:rPr>
                    <w:t>to</w:t>
                  </w:r>
                  <w:proofErr w:type="spellEnd"/>
                  <w:r w:rsidR="00CF371F" w:rsidRPr="00AD28EC">
                    <w:rPr>
                      <w:rFonts w:ascii="Arial" w:eastAsia="MyriadPro-Regular" w:hAnsi="Arial" w:cs="Arial"/>
                      <w:color w:val="1A1A1A"/>
                      <w:sz w:val="16"/>
                      <w:szCs w:val="16"/>
                      <w:lang w:val="es-MX"/>
                    </w:rPr>
                    <w:t xml:space="preserve"> 240 </w:t>
                  </w:r>
                  <w:proofErr w:type="spellStart"/>
                  <w:r w:rsidR="00CF371F" w:rsidRPr="00AD28EC">
                    <w:rPr>
                      <w:rFonts w:ascii="Arial" w:eastAsia="MyriadPro-Regular" w:hAnsi="Arial" w:cs="Arial"/>
                      <w:color w:val="1A1A1A"/>
                      <w:sz w:val="16"/>
                      <w:szCs w:val="16"/>
                      <w:lang w:val="es-MX"/>
                    </w:rPr>
                    <w:t>mmHg</w:t>
                  </w:r>
                  <w:proofErr w:type="spellEnd"/>
                  <w:r w:rsidR="00CF371F" w:rsidRPr="002C0289">
                    <w:rPr>
                      <w:rFonts w:ascii="Arial" w:eastAsia="MyriadPro-Regular" w:hAnsi="Arial" w:cs="Arial"/>
                      <w:color w:val="1A1A1A"/>
                      <w:sz w:val="16"/>
                      <w:szCs w:val="16"/>
                      <w:lang w:val="es-MX"/>
                    </w:rPr>
                    <w:t xml:space="preserve"> aprox.</w:t>
                  </w:r>
                </w:p>
                <w:p w14:paraId="7AD346C1"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25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140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164E6329"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Rango de </w:t>
                  </w:r>
                  <w:proofErr w:type="spellStart"/>
                  <w:r w:rsidRPr="00AD28EC">
                    <w:rPr>
                      <w:rFonts w:ascii="Arial" w:eastAsia="MyriadPro-Regular" w:hAnsi="Arial" w:cs="Arial"/>
                      <w:color w:val="1A1A1A"/>
                      <w:sz w:val="16"/>
                      <w:szCs w:val="16"/>
                      <w:lang w:val="es-MX"/>
                    </w:rPr>
                    <w:t>diastolica</w:t>
                  </w:r>
                  <w:proofErr w:type="spellEnd"/>
                  <w:r w:rsidRPr="00AD28EC">
                    <w:rPr>
                      <w:rFonts w:ascii="Arial" w:eastAsia="MyriadPro-Regular" w:hAnsi="Arial" w:cs="Arial"/>
                      <w:color w:val="1A1A1A"/>
                      <w:sz w:val="16"/>
                      <w:szCs w:val="16"/>
                      <w:lang w:val="es-MX"/>
                    </w:rPr>
                    <w:t xml:space="preserve">: </w:t>
                  </w:r>
                </w:p>
                <w:p w14:paraId="583ED7E9"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250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DEDF270"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Pediatrico: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200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2C7AA900"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115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8B237A5"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Rango de media</w:t>
                  </w:r>
                </w:p>
                <w:p w14:paraId="680D9C31"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260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6D2DE954"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Pediatrico: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215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155D1A14"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125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tc>
            </w:tr>
            <w:tr w:rsidR="00CF371F" w:rsidRPr="00C9329F" w14:paraId="04034EF0" w14:textId="77777777" w:rsidTr="00BC7862">
              <w:trPr>
                <w:trHeight w:val="401"/>
              </w:trPr>
              <w:tc>
                <w:tcPr>
                  <w:tcW w:w="4679" w:type="dxa"/>
                  <w:vAlign w:val="center"/>
                </w:tcPr>
                <w:p w14:paraId="2DED4F2D" w14:textId="77777777" w:rsidR="00CF371F" w:rsidRPr="00C9329F" w:rsidRDefault="00CF371F" w:rsidP="00CF371F">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CF371F" w:rsidRPr="00C9329F" w14:paraId="7D7DB417" w14:textId="77777777" w:rsidTr="00BC7862">
              <w:trPr>
                <w:trHeight w:val="288"/>
              </w:trPr>
              <w:tc>
                <w:tcPr>
                  <w:tcW w:w="4679" w:type="dxa"/>
                </w:tcPr>
                <w:p w14:paraId="0DF7FBA5" w14:textId="0E8657B2" w:rsidR="00CF371F" w:rsidRPr="00C9329F" w:rsidRDefault="00CF371F" w:rsidP="00CF371F">
                  <w:pPr>
                    <w:rPr>
                      <w:rFonts w:ascii="Arial" w:hAnsi="Arial" w:cs="Arial"/>
                      <w:sz w:val="16"/>
                      <w:szCs w:val="16"/>
                    </w:rPr>
                  </w:pPr>
                  <w:r w:rsidRPr="00C9329F">
                    <w:rPr>
                      <w:rFonts w:ascii="Arial" w:hAnsi="Arial" w:cs="Arial"/>
                      <w:sz w:val="16"/>
                      <w:szCs w:val="16"/>
                    </w:rPr>
                    <w:t xml:space="preserve">Debe </w:t>
                  </w:r>
                  <w:r w:rsidR="00415FDC" w:rsidRPr="00C9329F">
                    <w:rPr>
                      <w:rFonts w:ascii="Arial" w:hAnsi="Arial" w:cs="Arial"/>
                      <w:sz w:val="16"/>
                      <w:szCs w:val="16"/>
                    </w:rPr>
                    <w:t>contener todos</w:t>
                  </w:r>
                  <w:r w:rsidRPr="00C9329F">
                    <w:rPr>
                      <w:rFonts w:ascii="Arial" w:hAnsi="Arial" w:cs="Arial"/>
                      <w:sz w:val="16"/>
                      <w:szCs w:val="16"/>
                    </w:rPr>
                    <w:t xml:space="preserve"> los accesorios necesarios para su buen funcionamiento</w:t>
                  </w:r>
                </w:p>
              </w:tc>
            </w:tr>
            <w:tr w:rsidR="00CF371F" w:rsidRPr="00C9329F" w14:paraId="03AF117D" w14:textId="77777777" w:rsidTr="00BC7862">
              <w:trPr>
                <w:trHeight w:val="288"/>
              </w:trPr>
              <w:tc>
                <w:tcPr>
                  <w:tcW w:w="4679" w:type="dxa"/>
                </w:tcPr>
                <w:p w14:paraId="5A72DDAD" w14:textId="77777777" w:rsidR="00CF371F" w:rsidRPr="00C9329F" w:rsidRDefault="00CF371F" w:rsidP="00CF371F">
                  <w:pPr>
                    <w:rPr>
                      <w:rFonts w:ascii="Arial" w:hAnsi="Arial" w:cs="Arial"/>
                      <w:sz w:val="16"/>
                      <w:szCs w:val="16"/>
                    </w:rPr>
                  </w:pPr>
                  <w:r w:rsidRPr="00C9329F">
                    <w:rPr>
                      <w:rFonts w:ascii="Arial" w:hAnsi="Arial" w:cs="Arial"/>
                      <w:sz w:val="16"/>
                      <w:szCs w:val="16"/>
                    </w:rPr>
                    <w:lastRenderedPageBreak/>
                    <w:t>1 batería</w:t>
                  </w:r>
                </w:p>
              </w:tc>
            </w:tr>
            <w:tr w:rsidR="00CF371F" w:rsidRPr="00C9329F" w14:paraId="2A118EFB" w14:textId="77777777" w:rsidTr="00BC7862">
              <w:trPr>
                <w:trHeight w:val="288"/>
              </w:trPr>
              <w:tc>
                <w:tcPr>
                  <w:tcW w:w="4679" w:type="dxa"/>
                </w:tcPr>
                <w:p w14:paraId="6E3EA181" w14:textId="77777777" w:rsidR="00CF371F" w:rsidRPr="00C9329F" w:rsidRDefault="00CF371F" w:rsidP="00CF371F">
                  <w:pPr>
                    <w:rPr>
                      <w:rFonts w:ascii="Arial" w:hAnsi="Arial" w:cs="Arial"/>
                      <w:sz w:val="16"/>
                      <w:szCs w:val="16"/>
                    </w:rPr>
                  </w:pPr>
                  <w:r w:rsidRPr="00C9329F">
                    <w:rPr>
                      <w:rFonts w:ascii="Arial" w:hAnsi="Arial" w:cs="Arial"/>
                      <w:sz w:val="16"/>
                      <w:szCs w:val="16"/>
                    </w:rPr>
                    <w:t>1 manguito adulto</w:t>
                  </w:r>
                </w:p>
                <w:p w14:paraId="73C6BB6F" w14:textId="77777777" w:rsidR="00CF371F" w:rsidRPr="00C9329F" w:rsidRDefault="00CF371F" w:rsidP="00CF371F">
                  <w:pPr>
                    <w:rPr>
                      <w:rFonts w:ascii="Arial" w:hAnsi="Arial" w:cs="Arial"/>
                      <w:sz w:val="16"/>
                      <w:szCs w:val="16"/>
                    </w:rPr>
                  </w:pPr>
                </w:p>
              </w:tc>
            </w:tr>
            <w:tr w:rsidR="00CF371F" w:rsidRPr="00C9329F" w14:paraId="269F4E3C" w14:textId="77777777" w:rsidTr="00BC7862">
              <w:trPr>
                <w:trHeight w:val="288"/>
              </w:trPr>
              <w:tc>
                <w:tcPr>
                  <w:tcW w:w="4679" w:type="dxa"/>
                </w:tcPr>
                <w:p w14:paraId="7EA6FE2F" w14:textId="77777777" w:rsidR="00CF371F" w:rsidRPr="00C9329F" w:rsidRDefault="00CF371F" w:rsidP="00CF371F">
                  <w:pPr>
                    <w:rPr>
                      <w:rFonts w:ascii="Arial" w:hAnsi="Arial" w:cs="Arial"/>
                      <w:sz w:val="16"/>
                      <w:szCs w:val="16"/>
                    </w:rPr>
                  </w:pPr>
                  <w:r w:rsidRPr="00C9329F">
                    <w:rPr>
                      <w:rFonts w:ascii="Arial" w:hAnsi="Arial" w:cs="Arial"/>
                      <w:sz w:val="16"/>
                      <w:szCs w:val="16"/>
                    </w:rPr>
                    <w:t>Manguera PANI de 3,5 m</w:t>
                  </w:r>
                </w:p>
                <w:p w14:paraId="67724A75" w14:textId="77777777" w:rsidR="00CF371F" w:rsidRPr="00C9329F" w:rsidRDefault="00CF371F" w:rsidP="00CF371F">
                  <w:pPr>
                    <w:rPr>
                      <w:rFonts w:ascii="Arial" w:hAnsi="Arial" w:cs="Arial"/>
                      <w:sz w:val="16"/>
                      <w:szCs w:val="16"/>
                    </w:rPr>
                  </w:pPr>
                </w:p>
              </w:tc>
            </w:tr>
            <w:tr w:rsidR="00CF371F" w:rsidRPr="00C9329F" w14:paraId="2C8FAC16" w14:textId="77777777" w:rsidTr="00BC7862">
              <w:trPr>
                <w:trHeight w:val="288"/>
              </w:trPr>
              <w:tc>
                <w:tcPr>
                  <w:tcW w:w="4679" w:type="dxa"/>
                </w:tcPr>
                <w:p w14:paraId="48892492" w14:textId="77777777" w:rsidR="00CF371F" w:rsidRPr="00C9329F" w:rsidRDefault="00CF371F" w:rsidP="00CF371F">
                  <w:pPr>
                    <w:rPr>
                      <w:rFonts w:ascii="Arial" w:hAnsi="Arial" w:cs="Arial"/>
                      <w:sz w:val="16"/>
                      <w:szCs w:val="16"/>
                    </w:rPr>
                  </w:pPr>
                  <w:r w:rsidRPr="00C9329F">
                    <w:rPr>
                      <w:rFonts w:ascii="Arial" w:hAnsi="Arial" w:cs="Arial"/>
                      <w:sz w:val="16"/>
                      <w:szCs w:val="16"/>
                    </w:rPr>
                    <w:t>cable de línea</w:t>
                  </w:r>
                </w:p>
                <w:p w14:paraId="504CC789" w14:textId="77777777" w:rsidR="00CF371F" w:rsidRPr="00C9329F" w:rsidRDefault="00CF371F" w:rsidP="00CF371F">
                  <w:pPr>
                    <w:rPr>
                      <w:rFonts w:ascii="Arial" w:hAnsi="Arial" w:cs="Arial"/>
                      <w:sz w:val="16"/>
                      <w:szCs w:val="16"/>
                    </w:rPr>
                  </w:pPr>
                </w:p>
              </w:tc>
            </w:tr>
            <w:tr w:rsidR="00CF371F" w:rsidRPr="00C9329F" w14:paraId="35895A20" w14:textId="77777777" w:rsidTr="00BC7862">
              <w:trPr>
                <w:trHeight w:val="288"/>
              </w:trPr>
              <w:tc>
                <w:tcPr>
                  <w:tcW w:w="4679" w:type="dxa"/>
                </w:tcPr>
                <w:p w14:paraId="1EC98F40" w14:textId="77777777" w:rsidR="00CF371F" w:rsidRPr="00C9329F" w:rsidRDefault="00CF371F" w:rsidP="00CF371F">
                  <w:pPr>
                    <w:rPr>
                      <w:rFonts w:ascii="Arial" w:hAnsi="Arial" w:cs="Arial"/>
                      <w:sz w:val="16"/>
                      <w:szCs w:val="16"/>
                    </w:rPr>
                  </w:pPr>
                  <w:r w:rsidRPr="00C9329F">
                    <w:rPr>
                      <w:rFonts w:ascii="Arial" w:hAnsi="Arial" w:cs="Arial"/>
                      <w:sz w:val="16"/>
                      <w:szCs w:val="16"/>
                    </w:rPr>
                    <w:t>Juego de cables de derivación a presión para adultos</w:t>
                  </w:r>
                </w:p>
              </w:tc>
            </w:tr>
            <w:tr w:rsidR="00CF371F" w:rsidRPr="00C9329F" w14:paraId="145D7D16" w14:textId="77777777" w:rsidTr="00BC7862">
              <w:trPr>
                <w:trHeight w:val="288"/>
              </w:trPr>
              <w:tc>
                <w:tcPr>
                  <w:tcW w:w="4679" w:type="dxa"/>
                </w:tcPr>
                <w:p w14:paraId="7153493A" w14:textId="77777777" w:rsidR="00CF371F" w:rsidRPr="00C9329F" w:rsidRDefault="00CF371F" w:rsidP="00CF371F">
                  <w:pPr>
                    <w:rPr>
                      <w:rFonts w:ascii="Arial" w:hAnsi="Arial" w:cs="Arial"/>
                      <w:sz w:val="16"/>
                      <w:szCs w:val="16"/>
                    </w:rPr>
                  </w:pPr>
                  <w:r w:rsidRPr="00C9329F">
                    <w:rPr>
                      <w:rFonts w:ascii="Arial" w:hAnsi="Arial" w:cs="Arial"/>
                      <w:sz w:val="16"/>
                      <w:szCs w:val="16"/>
                    </w:rPr>
                    <w:t>Cable y sensor SpO2</w:t>
                  </w:r>
                </w:p>
                <w:p w14:paraId="232D1A7A" w14:textId="77777777" w:rsidR="00CF371F" w:rsidRPr="00C9329F" w:rsidRDefault="00CF371F" w:rsidP="00CF371F">
                  <w:pPr>
                    <w:rPr>
                      <w:rFonts w:ascii="Arial" w:hAnsi="Arial" w:cs="Arial"/>
                      <w:sz w:val="16"/>
                      <w:szCs w:val="16"/>
                    </w:rPr>
                  </w:pPr>
                </w:p>
              </w:tc>
            </w:tr>
            <w:tr w:rsidR="00CF371F" w:rsidRPr="00C9329F" w14:paraId="69BBA9F2" w14:textId="77777777" w:rsidTr="00BC7862">
              <w:trPr>
                <w:trHeight w:val="288"/>
              </w:trPr>
              <w:tc>
                <w:tcPr>
                  <w:tcW w:w="4679" w:type="dxa"/>
                </w:tcPr>
                <w:p w14:paraId="61946266" w14:textId="77777777" w:rsidR="00CF371F" w:rsidRPr="00C9329F" w:rsidRDefault="00CF371F" w:rsidP="00CF371F">
                  <w:pPr>
                    <w:rPr>
                      <w:rFonts w:ascii="Arial" w:hAnsi="Arial" w:cs="Arial"/>
                      <w:sz w:val="16"/>
                      <w:szCs w:val="16"/>
                    </w:rPr>
                  </w:pPr>
                  <w:r w:rsidRPr="00C9329F">
                    <w:rPr>
                      <w:rFonts w:ascii="Arial" w:hAnsi="Arial" w:cs="Arial"/>
                      <w:sz w:val="16"/>
                      <w:szCs w:val="16"/>
                    </w:rPr>
                    <w:t>Cable adaptador de sonda de temperatura</w:t>
                  </w:r>
                </w:p>
                <w:p w14:paraId="148FBFBE" w14:textId="77777777" w:rsidR="00CF371F" w:rsidRPr="00C9329F" w:rsidRDefault="00CF371F" w:rsidP="00CF371F">
                  <w:pPr>
                    <w:rPr>
                      <w:rFonts w:ascii="Arial" w:hAnsi="Arial" w:cs="Arial"/>
                      <w:sz w:val="16"/>
                      <w:szCs w:val="16"/>
                    </w:rPr>
                  </w:pPr>
                </w:p>
              </w:tc>
            </w:tr>
            <w:tr w:rsidR="00CF371F" w:rsidRPr="00C9329F" w14:paraId="72A1BBC6" w14:textId="77777777" w:rsidTr="00BC7862">
              <w:trPr>
                <w:trHeight w:val="288"/>
              </w:trPr>
              <w:tc>
                <w:tcPr>
                  <w:tcW w:w="4679" w:type="dxa"/>
                </w:tcPr>
                <w:p w14:paraId="5F73A585" w14:textId="77777777" w:rsidR="00CF371F" w:rsidRPr="00C9329F" w:rsidRDefault="00CF371F" w:rsidP="00CF371F">
                  <w:pPr>
                    <w:rPr>
                      <w:rFonts w:ascii="Arial" w:hAnsi="Arial" w:cs="Arial"/>
                      <w:sz w:val="16"/>
                      <w:szCs w:val="16"/>
                    </w:rPr>
                  </w:pPr>
                  <w:r w:rsidRPr="00C9329F">
                    <w:rPr>
                      <w:rFonts w:ascii="Arial" w:hAnsi="Arial" w:cs="Arial"/>
                      <w:sz w:val="16"/>
                      <w:szCs w:val="16"/>
                    </w:rPr>
                    <w:t>Carrito de transporte</w:t>
                  </w:r>
                </w:p>
              </w:tc>
            </w:tr>
            <w:tr w:rsidR="00CF371F" w:rsidRPr="00C9329F" w14:paraId="3CF9EF87" w14:textId="77777777" w:rsidTr="00BC7862">
              <w:trPr>
                <w:trHeight w:val="415"/>
              </w:trPr>
              <w:tc>
                <w:tcPr>
                  <w:tcW w:w="4679" w:type="dxa"/>
                  <w:vAlign w:val="center"/>
                </w:tcPr>
                <w:p w14:paraId="41ADA0AD" w14:textId="77777777" w:rsidR="00CF371F" w:rsidRPr="00C9329F" w:rsidRDefault="00CF371F" w:rsidP="00CF371F">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CF371F" w:rsidRPr="00C9329F" w14:paraId="171F6C2A" w14:textId="77777777" w:rsidTr="00BC7862">
              <w:trPr>
                <w:trHeight w:val="415"/>
              </w:trPr>
              <w:tc>
                <w:tcPr>
                  <w:tcW w:w="4679" w:type="dxa"/>
                  <w:vAlign w:val="center"/>
                </w:tcPr>
                <w:p w14:paraId="5B66F059" w14:textId="77777777" w:rsidR="00CF371F" w:rsidRPr="00C9329F" w:rsidRDefault="00CF371F" w:rsidP="00CF371F">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CF371F" w:rsidRPr="005A122C" w14:paraId="304DB9EE" w14:textId="77777777" w:rsidTr="00BC7862">
              <w:trPr>
                <w:trHeight w:val="265"/>
              </w:trPr>
              <w:tc>
                <w:tcPr>
                  <w:tcW w:w="4679" w:type="dxa"/>
                  <w:vAlign w:val="center"/>
                </w:tcPr>
                <w:p w14:paraId="2B8534F7"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F371F" w:rsidRPr="00F80F0B" w14:paraId="00AA21AA" w14:textId="77777777" w:rsidTr="00BC7862">
              <w:trPr>
                <w:trHeight w:val="301"/>
              </w:trPr>
              <w:tc>
                <w:tcPr>
                  <w:tcW w:w="4679" w:type="dxa"/>
                  <w:vAlign w:val="center"/>
                </w:tcPr>
                <w:p w14:paraId="30E29CE7" w14:textId="713758F1"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68546A" w:rsidRPr="00F80F0B">
                    <w:rPr>
                      <w:rFonts w:ascii="Arial" w:hAnsi="Arial" w:cs="Arial"/>
                      <w:b/>
                      <w:bCs/>
                      <w:sz w:val="16"/>
                      <w:szCs w:val="16"/>
                      <w:lang w:eastAsia="es-ES"/>
                    </w:rPr>
                    <w:t>INSTALACIÓN E INSTALACIÓN</w:t>
                  </w:r>
                </w:p>
              </w:tc>
            </w:tr>
            <w:tr w:rsidR="00CF371F" w:rsidRPr="005A122C" w14:paraId="79FCC436" w14:textId="77777777" w:rsidTr="00BC7862">
              <w:trPr>
                <w:trHeight w:val="288"/>
              </w:trPr>
              <w:tc>
                <w:tcPr>
                  <w:tcW w:w="4679" w:type="dxa"/>
                  <w:vAlign w:val="center"/>
                </w:tcPr>
                <w:p w14:paraId="19DA1EC6"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5FDB4541"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310544A9" w14:textId="77777777" w:rsidTr="00BC7862">
              <w:trPr>
                <w:trHeight w:val="345"/>
              </w:trPr>
              <w:tc>
                <w:tcPr>
                  <w:tcW w:w="4679" w:type="dxa"/>
                  <w:vAlign w:val="center"/>
                </w:tcPr>
                <w:p w14:paraId="71003BDB"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3A91BF2A" w14:textId="77777777" w:rsidTr="00BC7862">
              <w:trPr>
                <w:trHeight w:val="569"/>
              </w:trPr>
              <w:tc>
                <w:tcPr>
                  <w:tcW w:w="4679" w:type="dxa"/>
                  <w:vAlign w:val="center"/>
                </w:tcPr>
                <w:p w14:paraId="3227C3DD" w14:textId="2C0C5DB2" w:rsidR="00CF371F" w:rsidRPr="00F80F0B" w:rsidRDefault="00CF371F" w:rsidP="00CF371F">
                  <w:pPr>
                    <w:rPr>
                      <w:rFonts w:ascii="Arial" w:hAnsi="Arial" w:cs="Arial"/>
                      <w:sz w:val="16"/>
                      <w:szCs w:val="16"/>
                    </w:rPr>
                  </w:pPr>
                  <w:r w:rsidRPr="00F80F0B">
                    <w:rPr>
                      <w:rFonts w:ascii="Arial" w:hAnsi="Arial" w:cs="Arial"/>
                      <w:sz w:val="16"/>
                      <w:szCs w:val="16"/>
                    </w:rPr>
                    <w:t xml:space="preserve">El equipo deberá ser entregado, </w:t>
                  </w:r>
                  <w:r w:rsidR="0068546A"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F371F" w:rsidRPr="00F80F0B" w14:paraId="6084B249" w14:textId="77777777" w:rsidTr="00BC7862">
              <w:trPr>
                <w:trHeight w:val="259"/>
              </w:trPr>
              <w:tc>
                <w:tcPr>
                  <w:tcW w:w="4679" w:type="dxa"/>
                  <w:vAlign w:val="center"/>
                </w:tcPr>
                <w:p w14:paraId="045F8BD9"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0BE1163B" w14:textId="77777777" w:rsidTr="00BC7862">
              <w:trPr>
                <w:trHeight w:val="276"/>
              </w:trPr>
              <w:tc>
                <w:tcPr>
                  <w:tcW w:w="4679" w:type="dxa"/>
                </w:tcPr>
                <w:p w14:paraId="5DB88C09"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0FB66179" w14:textId="77777777" w:rsidTr="00BC7862">
              <w:trPr>
                <w:trHeight w:val="569"/>
              </w:trPr>
              <w:tc>
                <w:tcPr>
                  <w:tcW w:w="4679" w:type="dxa"/>
                </w:tcPr>
                <w:p w14:paraId="551E8A8F" w14:textId="6DCF6FC7"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68546A"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6755D49C" w14:textId="77777777" w:rsidTr="00BC7862">
              <w:trPr>
                <w:trHeight w:val="569"/>
              </w:trPr>
              <w:tc>
                <w:tcPr>
                  <w:tcW w:w="4679" w:type="dxa"/>
                </w:tcPr>
                <w:p w14:paraId="62C62A68"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075390A8" w14:textId="77777777" w:rsidTr="00BC7862">
              <w:trPr>
                <w:trHeight w:val="288"/>
              </w:trPr>
              <w:tc>
                <w:tcPr>
                  <w:tcW w:w="4679" w:type="dxa"/>
                  <w:vAlign w:val="center"/>
                </w:tcPr>
                <w:p w14:paraId="62CA560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7A8A2BD3" w14:textId="77777777" w:rsidTr="00BC7862">
              <w:trPr>
                <w:trHeight w:val="569"/>
              </w:trPr>
              <w:tc>
                <w:tcPr>
                  <w:tcW w:w="4679" w:type="dxa"/>
                </w:tcPr>
                <w:p w14:paraId="2BE13A66"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F371F" w:rsidRPr="005A122C" w14:paraId="65F818FA" w14:textId="77777777" w:rsidTr="0068546A">
              <w:trPr>
                <w:trHeight w:val="335"/>
              </w:trPr>
              <w:tc>
                <w:tcPr>
                  <w:tcW w:w="4679" w:type="dxa"/>
                  <w:vAlign w:val="bottom"/>
                </w:tcPr>
                <w:p w14:paraId="21C03684"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19D23EE6" w14:textId="77777777" w:rsidTr="00BC7862">
              <w:trPr>
                <w:trHeight w:val="569"/>
              </w:trPr>
              <w:tc>
                <w:tcPr>
                  <w:tcW w:w="4679" w:type="dxa"/>
                  <w:vAlign w:val="bottom"/>
                </w:tcPr>
                <w:p w14:paraId="79E32368" w14:textId="5E26307B"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68546A"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3F1A2729" w14:textId="77777777" w:rsidTr="00BC7862">
              <w:trPr>
                <w:trHeight w:val="261"/>
              </w:trPr>
              <w:tc>
                <w:tcPr>
                  <w:tcW w:w="4679" w:type="dxa"/>
                  <w:vAlign w:val="center"/>
                </w:tcPr>
                <w:p w14:paraId="31C3C99C"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34ACB344" w14:textId="77777777" w:rsidTr="00BC7862">
              <w:trPr>
                <w:trHeight w:val="569"/>
              </w:trPr>
              <w:tc>
                <w:tcPr>
                  <w:tcW w:w="4679" w:type="dxa"/>
                </w:tcPr>
                <w:p w14:paraId="695D204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43FE72B9" w14:textId="77777777" w:rsidTr="00BC7862">
              <w:trPr>
                <w:trHeight w:val="569"/>
              </w:trPr>
              <w:tc>
                <w:tcPr>
                  <w:tcW w:w="4679" w:type="dxa"/>
                </w:tcPr>
                <w:p w14:paraId="6065FF42"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proofErr w:type="gramStart"/>
                  <w:r w:rsidRPr="005A122C">
                    <w:rPr>
                      <w:rFonts w:ascii="Arial" w:hAnsi="Arial" w:cs="Arial"/>
                      <w:sz w:val="16"/>
                      <w:szCs w:val="16"/>
                    </w:rPr>
                    <w:t>la 24 horas</w:t>
                  </w:r>
                  <w:proofErr w:type="gramEnd"/>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4AB4B9D7" w14:textId="77777777" w:rsidTr="00BC7862">
              <w:trPr>
                <w:trHeight w:val="249"/>
              </w:trPr>
              <w:tc>
                <w:tcPr>
                  <w:tcW w:w="4679" w:type="dxa"/>
                  <w:vAlign w:val="center"/>
                </w:tcPr>
                <w:p w14:paraId="138404B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46BE8184" w14:textId="77777777" w:rsidTr="00BC7862">
              <w:trPr>
                <w:trHeight w:val="569"/>
              </w:trPr>
              <w:tc>
                <w:tcPr>
                  <w:tcW w:w="4679" w:type="dxa"/>
                  <w:vAlign w:val="center"/>
                </w:tcPr>
                <w:p w14:paraId="124A4825" w14:textId="77777777" w:rsidR="00CF371F" w:rsidRPr="005A122C" w:rsidRDefault="00CF371F" w:rsidP="00CF371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F371F" w:rsidRPr="005A122C" w14:paraId="3F48B192" w14:textId="77777777" w:rsidTr="00BC7862">
              <w:trPr>
                <w:trHeight w:val="569"/>
              </w:trPr>
              <w:tc>
                <w:tcPr>
                  <w:tcW w:w="4679" w:type="dxa"/>
                  <w:vAlign w:val="center"/>
                </w:tcPr>
                <w:p w14:paraId="157B8923" w14:textId="77777777" w:rsidR="00CF371F" w:rsidRPr="005A122C" w:rsidRDefault="00CF371F" w:rsidP="00CF371F">
                  <w:pPr>
                    <w:rPr>
                      <w:rFonts w:ascii="Arial" w:hAnsi="Arial" w:cs="Arial"/>
                      <w:sz w:val="16"/>
                      <w:szCs w:val="16"/>
                    </w:rPr>
                  </w:pPr>
                  <w:r w:rsidRPr="005A122C">
                    <w:rPr>
                      <w:rFonts w:ascii="Arial" w:hAnsi="Arial" w:cs="Arial"/>
                      <w:sz w:val="16"/>
                      <w:szCs w:val="16"/>
                    </w:rPr>
                    <w:lastRenderedPageBreak/>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0919898D" w14:textId="77777777" w:rsidTr="00BC7862">
              <w:trPr>
                <w:trHeight w:val="569"/>
              </w:trPr>
              <w:tc>
                <w:tcPr>
                  <w:tcW w:w="4679" w:type="dxa"/>
                  <w:vAlign w:val="center"/>
                </w:tcPr>
                <w:p w14:paraId="62D10E2C"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31E77C07" w14:textId="77777777" w:rsidTr="00BC7862">
              <w:trPr>
                <w:trHeight w:val="235"/>
              </w:trPr>
              <w:tc>
                <w:tcPr>
                  <w:tcW w:w="4679" w:type="dxa"/>
                  <w:vAlign w:val="center"/>
                </w:tcPr>
                <w:p w14:paraId="33BE985A"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18257073" w14:textId="77777777" w:rsidTr="00BC7862">
              <w:trPr>
                <w:trHeight w:val="235"/>
              </w:trPr>
              <w:tc>
                <w:tcPr>
                  <w:tcW w:w="4679" w:type="dxa"/>
                  <w:vAlign w:val="center"/>
                </w:tcPr>
                <w:p w14:paraId="188DEF63"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1128FF68" w14:textId="77777777" w:rsidTr="00BC7862">
              <w:trPr>
                <w:trHeight w:val="235"/>
              </w:trPr>
              <w:tc>
                <w:tcPr>
                  <w:tcW w:w="4679" w:type="dxa"/>
                  <w:vAlign w:val="center"/>
                </w:tcPr>
                <w:p w14:paraId="6F57AA3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2766DD7A" w14:textId="77777777" w:rsidTr="00BC7862">
              <w:trPr>
                <w:trHeight w:val="569"/>
              </w:trPr>
              <w:tc>
                <w:tcPr>
                  <w:tcW w:w="4679" w:type="dxa"/>
                </w:tcPr>
                <w:p w14:paraId="6CDAF7F2"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53F40843" w14:textId="77777777" w:rsidTr="00BC7862">
              <w:trPr>
                <w:trHeight w:val="283"/>
              </w:trPr>
              <w:tc>
                <w:tcPr>
                  <w:tcW w:w="4679" w:type="dxa"/>
                </w:tcPr>
                <w:p w14:paraId="304B4DC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654E8BEA" w14:textId="77777777" w:rsidTr="00BC7862">
              <w:trPr>
                <w:trHeight w:val="242"/>
              </w:trPr>
              <w:tc>
                <w:tcPr>
                  <w:tcW w:w="4679" w:type="dxa"/>
                  <w:vAlign w:val="center"/>
                </w:tcPr>
                <w:p w14:paraId="53EDCFED"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5827D2A3" w14:textId="77777777" w:rsidTr="00BC7862">
              <w:trPr>
                <w:trHeight w:val="415"/>
              </w:trPr>
              <w:tc>
                <w:tcPr>
                  <w:tcW w:w="4679" w:type="dxa"/>
                  <w:vAlign w:val="center"/>
                </w:tcPr>
                <w:p w14:paraId="115A8187"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4BB0D4EA" w14:textId="77777777" w:rsidTr="00BC7862">
              <w:trPr>
                <w:trHeight w:val="371"/>
              </w:trPr>
              <w:tc>
                <w:tcPr>
                  <w:tcW w:w="4679" w:type="dxa"/>
                  <w:vAlign w:val="center"/>
                </w:tcPr>
                <w:p w14:paraId="0AC892B5"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F371F" w:rsidRPr="00F80F0B" w14:paraId="3C83E556" w14:textId="77777777" w:rsidTr="00BC7862">
              <w:trPr>
                <w:trHeight w:val="288"/>
              </w:trPr>
              <w:tc>
                <w:tcPr>
                  <w:tcW w:w="4679" w:type="dxa"/>
                  <w:vAlign w:val="center"/>
                </w:tcPr>
                <w:p w14:paraId="59E4E076"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01DE46E9" w14:textId="77777777" w:rsidTr="00BC7862">
              <w:trPr>
                <w:trHeight w:val="569"/>
              </w:trPr>
              <w:tc>
                <w:tcPr>
                  <w:tcW w:w="4679" w:type="dxa"/>
                  <w:vAlign w:val="center"/>
                </w:tcPr>
                <w:p w14:paraId="2B01DF3F"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598041DD" w14:textId="77777777" w:rsidTr="00BC7862">
              <w:trPr>
                <w:trHeight w:val="569"/>
              </w:trPr>
              <w:tc>
                <w:tcPr>
                  <w:tcW w:w="4679" w:type="dxa"/>
                  <w:vAlign w:val="center"/>
                </w:tcPr>
                <w:p w14:paraId="47531603"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449D8345" w14:textId="77777777" w:rsidTr="00BC7862">
              <w:trPr>
                <w:trHeight w:val="569"/>
              </w:trPr>
              <w:tc>
                <w:tcPr>
                  <w:tcW w:w="4679" w:type="dxa"/>
                  <w:vAlign w:val="center"/>
                </w:tcPr>
                <w:p w14:paraId="286BA4C9"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47759F9A" w14:textId="77777777" w:rsidTr="00BC7862">
              <w:trPr>
                <w:trHeight w:val="569"/>
              </w:trPr>
              <w:tc>
                <w:tcPr>
                  <w:tcW w:w="4679" w:type="dxa"/>
                  <w:vAlign w:val="center"/>
                </w:tcPr>
                <w:p w14:paraId="69C1B625"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61B52313" w14:textId="77777777" w:rsidTr="00BC7862">
              <w:trPr>
                <w:trHeight w:val="569"/>
              </w:trPr>
              <w:tc>
                <w:tcPr>
                  <w:tcW w:w="4679" w:type="dxa"/>
                  <w:vAlign w:val="center"/>
                </w:tcPr>
                <w:p w14:paraId="0678C1F2"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268AE6A6" w14:textId="39BF37A9" w:rsidR="00CF371F" w:rsidRDefault="00CF371F" w:rsidP="001A6519">
            <w:pPr>
              <w:pStyle w:val="Sinespaciado"/>
              <w:rPr>
                <w:rFonts w:asciiTheme="minorHAnsi" w:hAnsiTheme="minorHAnsi" w:cstheme="minorHAnsi"/>
              </w:rPr>
            </w:pPr>
          </w:p>
          <w:p w14:paraId="4FF4EDBF" w14:textId="5C685CEC" w:rsidR="00C44E7F" w:rsidRPr="005A122C" w:rsidRDefault="00C44E7F" w:rsidP="00C44E7F">
            <w:pPr>
              <w:rPr>
                <w:rFonts w:ascii="Arial" w:hAnsi="Arial" w:cs="Arial"/>
                <w:b/>
              </w:rPr>
            </w:pPr>
            <w:r w:rsidRPr="005A122C">
              <w:rPr>
                <w:rFonts w:ascii="Arial" w:hAnsi="Arial" w:cs="Arial"/>
                <w:b/>
              </w:rPr>
              <w:t xml:space="preserve">ITEM </w:t>
            </w:r>
            <w:r>
              <w:rPr>
                <w:rFonts w:ascii="Arial" w:hAnsi="Arial" w:cs="Arial"/>
                <w:b/>
              </w:rPr>
              <w:t>9</w:t>
            </w:r>
            <w:r w:rsidRPr="005A122C">
              <w:rPr>
                <w:rFonts w:ascii="Arial" w:hAnsi="Arial" w:cs="Arial"/>
                <w:b/>
              </w:rPr>
              <w:t xml:space="preserve">. </w:t>
            </w:r>
            <w:r>
              <w:rPr>
                <w:rFonts w:ascii="Arial" w:hAnsi="Arial" w:cs="Arial"/>
                <w:b/>
              </w:rPr>
              <w:t xml:space="preserve">REFRIGERADOR GRADO MEDICO - </w:t>
            </w:r>
            <w:r w:rsidRPr="005A122C">
              <w:rPr>
                <w:rFonts w:ascii="Arial" w:hAnsi="Arial" w:cs="Arial"/>
                <w:b/>
              </w:rPr>
              <w:t xml:space="preserve">CANTIDAD: </w:t>
            </w:r>
            <w:r>
              <w:rPr>
                <w:rFonts w:ascii="Arial" w:hAnsi="Arial" w:cs="Arial"/>
                <w:b/>
              </w:rPr>
              <w:t>2 EQUIPOS</w:t>
            </w:r>
          </w:p>
          <w:p w14:paraId="77C72190" w14:textId="2D5F82FB"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44E7F" w:rsidRPr="005A122C" w14:paraId="6B23C9C5" w14:textId="77777777" w:rsidTr="00BC7862">
              <w:trPr>
                <w:trHeight w:val="255"/>
              </w:trPr>
              <w:tc>
                <w:tcPr>
                  <w:tcW w:w="4679" w:type="dxa"/>
                  <w:vMerge w:val="restart"/>
                  <w:vAlign w:val="center"/>
                </w:tcPr>
                <w:p w14:paraId="08316CB3" w14:textId="77777777" w:rsidR="00C44E7F" w:rsidRPr="005A122C" w:rsidRDefault="00C44E7F" w:rsidP="00C44E7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44E7F" w:rsidRPr="005A122C" w14:paraId="476EA0A1" w14:textId="77777777" w:rsidTr="00BC7862">
              <w:trPr>
                <w:trHeight w:val="255"/>
              </w:trPr>
              <w:tc>
                <w:tcPr>
                  <w:tcW w:w="4679" w:type="dxa"/>
                  <w:vMerge/>
                </w:tcPr>
                <w:p w14:paraId="570073FD" w14:textId="77777777" w:rsidR="00C44E7F" w:rsidRPr="005A122C" w:rsidRDefault="00C44E7F" w:rsidP="00C44E7F">
                  <w:pPr>
                    <w:pStyle w:val="Prrafodelista"/>
                    <w:ind w:left="0"/>
                    <w:rPr>
                      <w:rFonts w:ascii="Arial" w:hAnsi="Arial" w:cs="Arial"/>
                    </w:rPr>
                  </w:pPr>
                </w:p>
              </w:tc>
            </w:tr>
            <w:tr w:rsidR="00C44E7F" w:rsidRPr="005A122C" w14:paraId="15A005B3" w14:textId="77777777" w:rsidTr="00BC7862">
              <w:trPr>
                <w:trHeight w:val="279"/>
              </w:trPr>
              <w:tc>
                <w:tcPr>
                  <w:tcW w:w="4679" w:type="dxa"/>
                  <w:vAlign w:val="center"/>
                </w:tcPr>
                <w:p w14:paraId="7A1513A8" w14:textId="77777777" w:rsidR="00C44E7F" w:rsidRPr="005A122C" w:rsidRDefault="00C44E7F" w:rsidP="00C44E7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44E7F" w:rsidRPr="005A122C" w14:paraId="32DF5D11" w14:textId="77777777" w:rsidTr="00BC7862">
              <w:trPr>
                <w:trHeight w:val="275"/>
              </w:trPr>
              <w:tc>
                <w:tcPr>
                  <w:tcW w:w="4679" w:type="dxa"/>
                  <w:vAlign w:val="center"/>
                </w:tcPr>
                <w:p w14:paraId="37076CA2"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Marca</w:t>
                  </w:r>
                </w:p>
              </w:tc>
            </w:tr>
            <w:tr w:rsidR="00C44E7F" w:rsidRPr="005A122C" w14:paraId="7312124C" w14:textId="77777777" w:rsidTr="00BC7862">
              <w:trPr>
                <w:trHeight w:val="289"/>
              </w:trPr>
              <w:tc>
                <w:tcPr>
                  <w:tcW w:w="4679" w:type="dxa"/>
                  <w:vAlign w:val="center"/>
                </w:tcPr>
                <w:p w14:paraId="3E022354"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44E7F" w:rsidRPr="005A122C" w14:paraId="2EBE671F" w14:textId="77777777" w:rsidTr="00BC7862">
              <w:trPr>
                <w:trHeight w:val="265"/>
              </w:trPr>
              <w:tc>
                <w:tcPr>
                  <w:tcW w:w="4679" w:type="dxa"/>
                  <w:vAlign w:val="center"/>
                </w:tcPr>
                <w:p w14:paraId="1754E413"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44E7F" w:rsidRPr="005A122C" w14:paraId="28961032" w14:textId="77777777" w:rsidTr="00BC7862">
              <w:trPr>
                <w:trHeight w:val="277"/>
              </w:trPr>
              <w:tc>
                <w:tcPr>
                  <w:tcW w:w="4679" w:type="dxa"/>
                  <w:vAlign w:val="center"/>
                </w:tcPr>
                <w:p w14:paraId="5986EF45" w14:textId="77777777" w:rsidR="00C44E7F" w:rsidRPr="005A122C" w:rsidRDefault="00C44E7F" w:rsidP="00C44E7F">
                  <w:pPr>
                    <w:ind w:left="318"/>
                    <w:rPr>
                      <w:rFonts w:ascii="Arial" w:hAnsi="Arial" w:cs="Arial"/>
                      <w:b/>
                      <w:sz w:val="16"/>
                      <w:szCs w:val="16"/>
                    </w:rPr>
                  </w:pPr>
                  <w:r w:rsidRPr="005A122C">
                    <w:rPr>
                      <w:rFonts w:ascii="Arial" w:hAnsi="Arial" w:cs="Arial"/>
                      <w:b/>
                      <w:sz w:val="16"/>
                      <w:szCs w:val="16"/>
                      <w:lang w:eastAsia="es-ES"/>
                    </w:rPr>
                    <w:t>Año de Fabricación</w:t>
                  </w:r>
                </w:p>
              </w:tc>
            </w:tr>
            <w:tr w:rsidR="00C44E7F" w:rsidRPr="005A122C" w14:paraId="0BB3BC1A" w14:textId="77777777" w:rsidTr="00BC7862">
              <w:trPr>
                <w:trHeight w:val="345"/>
              </w:trPr>
              <w:tc>
                <w:tcPr>
                  <w:tcW w:w="4679" w:type="dxa"/>
                  <w:vAlign w:val="center"/>
                </w:tcPr>
                <w:p w14:paraId="1FF817BF" w14:textId="77777777" w:rsidR="00C44E7F" w:rsidRPr="005A122C" w:rsidRDefault="00C44E7F" w:rsidP="00027F8D">
                  <w:pPr>
                    <w:pStyle w:val="Prrafodelista"/>
                    <w:numPr>
                      <w:ilvl w:val="0"/>
                      <w:numId w:val="31"/>
                    </w:numPr>
                    <w:ind w:left="244" w:hanging="269"/>
                    <w:rPr>
                      <w:rFonts w:ascii="Arial" w:hAnsi="Arial" w:cs="Arial"/>
                      <w:b/>
                      <w:sz w:val="16"/>
                      <w:szCs w:val="16"/>
                    </w:rPr>
                  </w:pPr>
                  <w:r w:rsidRPr="005A122C">
                    <w:rPr>
                      <w:rFonts w:ascii="Arial" w:hAnsi="Arial" w:cs="Arial"/>
                      <w:b/>
                      <w:sz w:val="16"/>
                      <w:szCs w:val="16"/>
                    </w:rPr>
                    <w:t>REQUISITOS DE CUMPLIMIENTO OBLIGATORIO</w:t>
                  </w:r>
                </w:p>
              </w:tc>
            </w:tr>
            <w:tr w:rsidR="00C44E7F" w:rsidRPr="005A122C" w14:paraId="0E69CF9F" w14:textId="77777777" w:rsidTr="00BC7862">
              <w:trPr>
                <w:trHeight w:val="427"/>
              </w:trPr>
              <w:tc>
                <w:tcPr>
                  <w:tcW w:w="4679" w:type="dxa"/>
                  <w:vAlign w:val="center"/>
                </w:tcPr>
                <w:p w14:paraId="0943F064" w14:textId="3E5DE1CD" w:rsidR="00C44E7F" w:rsidRPr="005A122C" w:rsidRDefault="00F8350E" w:rsidP="00C44E7F">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C44E7F" w:rsidRPr="007253E7" w14:paraId="4679033C" w14:textId="77777777" w:rsidTr="00BC7862">
              <w:trPr>
                <w:trHeight w:val="252"/>
              </w:trPr>
              <w:tc>
                <w:tcPr>
                  <w:tcW w:w="4679" w:type="dxa"/>
                </w:tcPr>
                <w:p w14:paraId="0C4ECF72" w14:textId="77777777" w:rsidR="00C44E7F" w:rsidRPr="007253E7" w:rsidRDefault="00C44E7F" w:rsidP="00C44E7F">
                  <w:pPr>
                    <w:rPr>
                      <w:rFonts w:ascii="Arial" w:hAnsi="Arial" w:cs="Arial"/>
                      <w:sz w:val="16"/>
                      <w:szCs w:val="16"/>
                    </w:rPr>
                  </w:pPr>
                  <w:r>
                    <w:rPr>
                      <w:rFonts w:ascii="Arial" w:hAnsi="Arial" w:cs="Arial"/>
                      <w:sz w:val="16"/>
                      <w:szCs w:val="16"/>
                    </w:rPr>
                    <w:t>Con capacidad de 450 litros o mas</w:t>
                  </w:r>
                </w:p>
              </w:tc>
            </w:tr>
            <w:tr w:rsidR="00C44E7F" w:rsidRPr="007253E7" w14:paraId="16DA302D" w14:textId="77777777" w:rsidTr="00BC7862">
              <w:trPr>
                <w:trHeight w:val="247"/>
              </w:trPr>
              <w:tc>
                <w:tcPr>
                  <w:tcW w:w="4679" w:type="dxa"/>
                </w:tcPr>
                <w:p w14:paraId="2B7DDED4" w14:textId="77777777" w:rsidR="00C44E7F" w:rsidRPr="007253E7" w:rsidRDefault="00C44E7F" w:rsidP="00C44E7F">
                  <w:pPr>
                    <w:rPr>
                      <w:rFonts w:ascii="Arial" w:hAnsi="Arial" w:cs="Arial"/>
                      <w:sz w:val="16"/>
                      <w:szCs w:val="16"/>
                    </w:rPr>
                  </w:pPr>
                  <w:r>
                    <w:rPr>
                      <w:rFonts w:ascii="Arial" w:hAnsi="Arial" w:cs="Arial"/>
                      <w:sz w:val="16"/>
                      <w:szCs w:val="16"/>
                    </w:rPr>
                    <w:t>Refrigerador de 1 o 2 puertas</w:t>
                  </w:r>
                </w:p>
              </w:tc>
            </w:tr>
            <w:tr w:rsidR="00C44E7F" w:rsidRPr="007253E7" w14:paraId="2E852200" w14:textId="77777777" w:rsidTr="00BC7862">
              <w:trPr>
                <w:trHeight w:val="279"/>
              </w:trPr>
              <w:tc>
                <w:tcPr>
                  <w:tcW w:w="4679" w:type="dxa"/>
                  <w:vAlign w:val="center"/>
                </w:tcPr>
                <w:p w14:paraId="4B76FAED" w14:textId="77777777" w:rsidR="00C44E7F" w:rsidRPr="007253E7" w:rsidRDefault="00C44E7F" w:rsidP="00C44E7F">
                  <w:pPr>
                    <w:rPr>
                      <w:rFonts w:ascii="Arial" w:hAnsi="Arial" w:cs="Arial"/>
                      <w:sz w:val="16"/>
                      <w:szCs w:val="16"/>
                    </w:rPr>
                  </w:pPr>
                  <w:r>
                    <w:rPr>
                      <w:rFonts w:ascii="Arial" w:hAnsi="Arial" w:cs="Arial"/>
                      <w:sz w:val="16"/>
                      <w:szCs w:val="16"/>
                    </w:rPr>
                    <w:t>Exterior y piso interior de acero inoxidable con rejilla</w:t>
                  </w:r>
                </w:p>
              </w:tc>
            </w:tr>
            <w:tr w:rsidR="00C44E7F" w:rsidRPr="007253E7" w14:paraId="05B270A7" w14:textId="77777777" w:rsidTr="00BC7862">
              <w:trPr>
                <w:trHeight w:val="70"/>
              </w:trPr>
              <w:tc>
                <w:tcPr>
                  <w:tcW w:w="4679" w:type="dxa"/>
                </w:tcPr>
                <w:p w14:paraId="447633EA" w14:textId="77777777" w:rsidR="00C44E7F" w:rsidRPr="007253E7" w:rsidRDefault="00C44E7F" w:rsidP="00C44E7F">
                  <w:pPr>
                    <w:rPr>
                      <w:rFonts w:ascii="Arial" w:hAnsi="Arial" w:cs="Arial"/>
                      <w:sz w:val="16"/>
                      <w:szCs w:val="16"/>
                    </w:rPr>
                  </w:pPr>
                  <w:r>
                    <w:rPr>
                      <w:rFonts w:ascii="Arial" w:hAnsi="Arial" w:cs="Arial"/>
                      <w:sz w:val="16"/>
                      <w:szCs w:val="16"/>
                    </w:rPr>
                    <w:lastRenderedPageBreak/>
                    <w:t>Sistema de aire forzado</w:t>
                  </w:r>
                </w:p>
              </w:tc>
            </w:tr>
            <w:tr w:rsidR="00C44E7F" w:rsidRPr="007253E7" w14:paraId="567D8700" w14:textId="77777777" w:rsidTr="00BC7862">
              <w:trPr>
                <w:trHeight w:val="273"/>
              </w:trPr>
              <w:tc>
                <w:tcPr>
                  <w:tcW w:w="4679" w:type="dxa"/>
                </w:tcPr>
                <w:p w14:paraId="29986593" w14:textId="77777777" w:rsidR="00C44E7F" w:rsidRPr="007253E7" w:rsidRDefault="00C44E7F" w:rsidP="00C44E7F">
                  <w:pPr>
                    <w:rPr>
                      <w:rFonts w:ascii="Arial" w:hAnsi="Arial" w:cs="Arial"/>
                      <w:sz w:val="16"/>
                      <w:szCs w:val="16"/>
                    </w:rPr>
                  </w:pPr>
                  <w:r>
                    <w:rPr>
                      <w:rFonts w:ascii="Arial" w:hAnsi="Arial" w:cs="Arial"/>
                      <w:sz w:val="16"/>
                      <w:szCs w:val="16"/>
                    </w:rPr>
                    <w:t>Control de temperatura digital</w:t>
                  </w:r>
                </w:p>
              </w:tc>
            </w:tr>
            <w:tr w:rsidR="00C44E7F" w:rsidRPr="007253E7" w14:paraId="286419F5" w14:textId="77777777" w:rsidTr="00BC7862">
              <w:trPr>
                <w:trHeight w:val="277"/>
              </w:trPr>
              <w:tc>
                <w:tcPr>
                  <w:tcW w:w="4679" w:type="dxa"/>
                </w:tcPr>
                <w:p w14:paraId="28B0F999" w14:textId="77777777" w:rsidR="00C44E7F" w:rsidRPr="007253E7" w:rsidRDefault="00C44E7F" w:rsidP="00C44E7F">
                  <w:pPr>
                    <w:pStyle w:val="Default"/>
                    <w:rPr>
                      <w:sz w:val="16"/>
                      <w:szCs w:val="16"/>
                    </w:rPr>
                  </w:pPr>
                  <w:r w:rsidRPr="00F6106D">
                    <w:rPr>
                      <w:sz w:val="16"/>
                      <w:szCs w:val="16"/>
                    </w:rPr>
                    <w:t>Dimensiones aproximadas</w:t>
                  </w:r>
                  <w:r>
                    <w:rPr>
                      <w:rFonts w:eastAsiaTheme="minorHAnsi"/>
                      <w:sz w:val="16"/>
                      <w:szCs w:val="16"/>
                      <w:lang w:val="es-MX" w:eastAsia="en-US"/>
                    </w:rPr>
                    <w:t xml:space="preserve"> 1800 x 650 x 860mm</w:t>
                  </w:r>
                </w:p>
              </w:tc>
            </w:tr>
            <w:tr w:rsidR="00C44E7F" w:rsidRPr="007253E7" w14:paraId="173173F8" w14:textId="77777777" w:rsidTr="00BC7862">
              <w:trPr>
                <w:trHeight w:val="281"/>
              </w:trPr>
              <w:tc>
                <w:tcPr>
                  <w:tcW w:w="4679" w:type="dxa"/>
                </w:tcPr>
                <w:p w14:paraId="23448866" w14:textId="77777777" w:rsidR="00C44E7F" w:rsidRPr="007253E7" w:rsidRDefault="00C44E7F" w:rsidP="00C44E7F">
                  <w:pPr>
                    <w:rPr>
                      <w:rFonts w:ascii="Arial" w:hAnsi="Arial" w:cs="Arial"/>
                      <w:sz w:val="16"/>
                      <w:szCs w:val="16"/>
                    </w:rPr>
                  </w:pPr>
                  <w:r>
                    <w:rPr>
                      <w:rFonts w:ascii="Arial" w:hAnsi="Arial" w:cs="Arial"/>
                      <w:sz w:val="16"/>
                      <w:szCs w:val="16"/>
                    </w:rPr>
                    <w:t>Temperatura de 0 a 5ºc.</w:t>
                  </w:r>
                </w:p>
              </w:tc>
            </w:tr>
            <w:tr w:rsidR="00C44E7F" w:rsidRPr="00C9329F" w14:paraId="68F61921" w14:textId="77777777" w:rsidTr="00BC7862">
              <w:trPr>
                <w:trHeight w:val="401"/>
              </w:trPr>
              <w:tc>
                <w:tcPr>
                  <w:tcW w:w="4679" w:type="dxa"/>
                  <w:vAlign w:val="center"/>
                </w:tcPr>
                <w:p w14:paraId="5F3AAC6F" w14:textId="77777777" w:rsidR="00C44E7F" w:rsidRPr="00C9329F" w:rsidRDefault="00C44E7F" w:rsidP="00C44E7F">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C44E7F" w:rsidRPr="00C9329F" w14:paraId="598767BE" w14:textId="77777777" w:rsidTr="00BC7862">
              <w:trPr>
                <w:trHeight w:val="288"/>
              </w:trPr>
              <w:tc>
                <w:tcPr>
                  <w:tcW w:w="4679" w:type="dxa"/>
                </w:tcPr>
                <w:p w14:paraId="442EFC07" w14:textId="2B4EB50D" w:rsidR="00C44E7F" w:rsidRPr="00C9329F" w:rsidRDefault="00C44E7F" w:rsidP="00C44E7F">
                  <w:pPr>
                    <w:rPr>
                      <w:rFonts w:ascii="Arial" w:hAnsi="Arial" w:cs="Arial"/>
                      <w:sz w:val="16"/>
                      <w:szCs w:val="16"/>
                    </w:rPr>
                  </w:pPr>
                  <w:r w:rsidRPr="00C9329F">
                    <w:rPr>
                      <w:rFonts w:ascii="Arial" w:hAnsi="Arial" w:cs="Arial"/>
                      <w:sz w:val="16"/>
                      <w:szCs w:val="16"/>
                    </w:rPr>
                    <w:t xml:space="preserve">Debe </w:t>
                  </w:r>
                  <w:r w:rsidR="00F8350E" w:rsidRPr="00C9329F">
                    <w:rPr>
                      <w:rFonts w:ascii="Arial" w:hAnsi="Arial" w:cs="Arial"/>
                      <w:sz w:val="16"/>
                      <w:szCs w:val="16"/>
                    </w:rPr>
                    <w:t>contener todos</w:t>
                  </w:r>
                  <w:r w:rsidRPr="00C9329F">
                    <w:rPr>
                      <w:rFonts w:ascii="Arial" w:hAnsi="Arial" w:cs="Arial"/>
                      <w:sz w:val="16"/>
                      <w:szCs w:val="16"/>
                    </w:rPr>
                    <w:t xml:space="preserve"> los accesorios necesarios para su buen funcionamiento</w:t>
                  </w:r>
                </w:p>
              </w:tc>
            </w:tr>
            <w:tr w:rsidR="00C44E7F" w:rsidRPr="00C9329F" w14:paraId="36AEF959" w14:textId="77777777" w:rsidTr="00BC7862">
              <w:trPr>
                <w:trHeight w:val="415"/>
              </w:trPr>
              <w:tc>
                <w:tcPr>
                  <w:tcW w:w="4679" w:type="dxa"/>
                  <w:vAlign w:val="center"/>
                </w:tcPr>
                <w:p w14:paraId="3AA3BDA3" w14:textId="77777777" w:rsidR="00C44E7F" w:rsidRPr="00C9329F" w:rsidRDefault="00C44E7F" w:rsidP="00C44E7F">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C44E7F" w:rsidRPr="00C9329F" w14:paraId="36F6A84F" w14:textId="77777777" w:rsidTr="00BC7862">
              <w:trPr>
                <w:trHeight w:val="415"/>
              </w:trPr>
              <w:tc>
                <w:tcPr>
                  <w:tcW w:w="4679" w:type="dxa"/>
                  <w:vAlign w:val="center"/>
                </w:tcPr>
                <w:p w14:paraId="71A08AB8" w14:textId="77777777" w:rsidR="00C44E7F" w:rsidRPr="00C9329F" w:rsidRDefault="00C44E7F" w:rsidP="00C44E7F">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C44E7F" w:rsidRPr="005A122C" w14:paraId="36671DC1" w14:textId="77777777" w:rsidTr="00BC7862">
              <w:trPr>
                <w:trHeight w:val="265"/>
              </w:trPr>
              <w:tc>
                <w:tcPr>
                  <w:tcW w:w="4679" w:type="dxa"/>
                  <w:vAlign w:val="center"/>
                </w:tcPr>
                <w:p w14:paraId="2FA3B518"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44E7F" w:rsidRPr="00F80F0B" w14:paraId="26933CF8" w14:textId="77777777" w:rsidTr="00BC7862">
              <w:trPr>
                <w:trHeight w:val="301"/>
              </w:trPr>
              <w:tc>
                <w:tcPr>
                  <w:tcW w:w="4679" w:type="dxa"/>
                  <w:vAlign w:val="center"/>
                </w:tcPr>
                <w:p w14:paraId="2CED4C42" w14:textId="15304DAA"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PRE-</w:t>
                  </w:r>
                  <w:r w:rsidR="00F8350E" w:rsidRPr="00F80F0B">
                    <w:rPr>
                      <w:rFonts w:ascii="Arial" w:hAnsi="Arial" w:cs="Arial"/>
                      <w:b/>
                      <w:bCs/>
                      <w:sz w:val="16"/>
                      <w:szCs w:val="16"/>
                      <w:lang w:eastAsia="es-ES"/>
                    </w:rPr>
                    <w:t>INSTALACIÓN E INSTALACIÓN</w:t>
                  </w:r>
                </w:p>
              </w:tc>
            </w:tr>
            <w:tr w:rsidR="00C44E7F" w:rsidRPr="005A122C" w14:paraId="12B7A69F" w14:textId="77777777" w:rsidTr="00BC7862">
              <w:trPr>
                <w:trHeight w:val="288"/>
              </w:trPr>
              <w:tc>
                <w:tcPr>
                  <w:tcW w:w="4679" w:type="dxa"/>
                  <w:vAlign w:val="center"/>
                </w:tcPr>
                <w:p w14:paraId="7996CA63"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28DF1F11"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44E7F" w:rsidRPr="00F80F0B" w14:paraId="04FEF884" w14:textId="77777777" w:rsidTr="00BC7862">
              <w:trPr>
                <w:trHeight w:val="345"/>
              </w:trPr>
              <w:tc>
                <w:tcPr>
                  <w:tcW w:w="4679" w:type="dxa"/>
                  <w:vAlign w:val="center"/>
                </w:tcPr>
                <w:p w14:paraId="2A7FD444"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RECEPCIÓN</w:t>
                  </w:r>
                </w:p>
              </w:tc>
            </w:tr>
            <w:tr w:rsidR="00C44E7F" w:rsidRPr="00F80F0B" w14:paraId="7BAAFB27" w14:textId="77777777" w:rsidTr="00F8350E">
              <w:trPr>
                <w:trHeight w:val="414"/>
              </w:trPr>
              <w:tc>
                <w:tcPr>
                  <w:tcW w:w="4679" w:type="dxa"/>
                  <w:vAlign w:val="center"/>
                </w:tcPr>
                <w:p w14:paraId="4490A231" w14:textId="642D9D86" w:rsidR="00C44E7F" w:rsidRPr="00F80F0B" w:rsidRDefault="00C44E7F" w:rsidP="00C44E7F">
                  <w:pPr>
                    <w:rPr>
                      <w:rFonts w:ascii="Arial" w:hAnsi="Arial" w:cs="Arial"/>
                      <w:sz w:val="16"/>
                      <w:szCs w:val="16"/>
                    </w:rPr>
                  </w:pPr>
                  <w:r w:rsidRPr="00F80F0B">
                    <w:rPr>
                      <w:rFonts w:ascii="Arial" w:hAnsi="Arial" w:cs="Arial"/>
                      <w:sz w:val="16"/>
                      <w:szCs w:val="16"/>
                    </w:rPr>
                    <w:t xml:space="preserve">El equipo deberá ser entregado, </w:t>
                  </w:r>
                  <w:r w:rsidR="00F8350E"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44E7F" w:rsidRPr="00F80F0B" w14:paraId="5591C4D8" w14:textId="77777777" w:rsidTr="00BC7862">
              <w:trPr>
                <w:trHeight w:val="259"/>
              </w:trPr>
              <w:tc>
                <w:tcPr>
                  <w:tcW w:w="4679" w:type="dxa"/>
                  <w:vAlign w:val="center"/>
                </w:tcPr>
                <w:p w14:paraId="697200B3" w14:textId="77777777" w:rsidR="00C44E7F" w:rsidRPr="00F80F0B" w:rsidRDefault="00C44E7F" w:rsidP="00C44E7F">
                  <w:pPr>
                    <w:jc w:val="both"/>
                    <w:rPr>
                      <w:rFonts w:ascii="Arial" w:hAnsi="Arial" w:cs="Arial"/>
                      <w:sz w:val="16"/>
                      <w:szCs w:val="16"/>
                    </w:rPr>
                  </w:pPr>
                  <w:r w:rsidRPr="00F80F0B">
                    <w:rPr>
                      <w:rFonts w:ascii="Arial" w:hAnsi="Arial" w:cs="Arial"/>
                      <w:b/>
                      <w:bCs/>
                      <w:sz w:val="16"/>
                      <w:szCs w:val="16"/>
                      <w:lang w:eastAsia="es-ES"/>
                    </w:rPr>
                    <w:t>CAPACITACION</w:t>
                  </w:r>
                </w:p>
              </w:tc>
            </w:tr>
            <w:tr w:rsidR="00C44E7F" w:rsidRPr="005A122C" w14:paraId="397B8A31" w14:textId="77777777" w:rsidTr="00BC7862">
              <w:trPr>
                <w:trHeight w:val="276"/>
              </w:trPr>
              <w:tc>
                <w:tcPr>
                  <w:tcW w:w="4679" w:type="dxa"/>
                </w:tcPr>
                <w:p w14:paraId="543968EF"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44E7F" w:rsidRPr="005A122C" w14:paraId="3C9CF805" w14:textId="77777777" w:rsidTr="00BC7862">
              <w:trPr>
                <w:trHeight w:val="569"/>
              </w:trPr>
              <w:tc>
                <w:tcPr>
                  <w:tcW w:w="4679" w:type="dxa"/>
                </w:tcPr>
                <w:p w14:paraId="53714CD2" w14:textId="7619A65C" w:rsidR="00C44E7F" w:rsidRPr="005A122C" w:rsidRDefault="00C44E7F" w:rsidP="00C44E7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F8350E"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44E7F" w:rsidRPr="005A122C" w14:paraId="74C77B59" w14:textId="77777777" w:rsidTr="00BC7862">
              <w:trPr>
                <w:trHeight w:val="569"/>
              </w:trPr>
              <w:tc>
                <w:tcPr>
                  <w:tcW w:w="4679" w:type="dxa"/>
                </w:tcPr>
                <w:p w14:paraId="6CE3A896"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44E7F" w:rsidRPr="00F80F0B" w14:paraId="17D3EB4C" w14:textId="77777777" w:rsidTr="00BC7862">
              <w:trPr>
                <w:trHeight w:val="288"/>
              </w:trPr>
              <w:tc>
                <w:tcPr>
                  <w:tcW w:w="4679" w:type="dxa"/>
                  <w:vAlign w:val="center"/>
                </w:tcPr>
                <w:p w14:paraId="23D40516"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GARANTIAS</w:t>
                  </w:r>
                </w:p>
              </w:tc>
            </w:tr>
            <w:tr w:rsidR="00C44E7F" w:rsidRPr="005A122C" w14:paraId="040BE7F4" w14:textId="77777777" w:rsidTr="00F8350E">
              <w:trPr>
                <w:trHeight w:val="239"/>
              </w:trPr>
              <w:tc>
                <w:tcPr>
                  <w:tcW w:w="4679" w:type="dxa"/>
                  <w:vAlign w:val="bottom"/>
                </w:tcPr>
                <w:p w14:paraId="37F66EF8"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44E7F" w:rsidRPr="005A122C" w14:paraId="1D0EF6C5" w14:textId="77777777" w:rsidTr="00F8350E">
              <w:trPr>
                <w:trHeight w:val="428"/>
              </w:trPr>
              <w:tc>
                <w:tcPr>
                  <w:tcW w:w="4679" w:type="dxa"/>
                  <w:vAlign w:val="bottom"/>
                </w:tcPr>
                <w:p w14:paraId="57CE3688" w14:textId="6E2B4C1D" w:rsidR="00C44E7F" w:rsidRPr="005A122C" w:rsidRDefault="00C44E7F" w:rsidP="00C44E7F">
                  <w:pPr>
                    <w:jc w:val="both"/>
                    <w:rPr>
                      <w:rFonts w:ascii="Arial" w:hAnsi="Arial" w:cs="Arial"/>
                      <w:sz w:val="16"/>
                      <w:szCs w:val="16"/>
                    </w:rPr>
                  </w:pPr>
                  <w:r w:rsidRPr="005A122C">
                    <w:rPr>
                      <w:rFonts w:ascii="Arial" w:hAnsi="Arial" w:cs="Arial"/>
                      <w:sz w:val="16"/>
                      <w:szCs w:val="16"/>
                    </w:rPr>
                    <w:t xml:space="preserve">La empresa adjudicada </w:t>
                  </w:r>
                  <w:r w:rsidR="00F8350E"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44E7F" w:rsidRPr="00F80F0B" w14:paraId="26409B43" w14:textId="77777777" w:rsidTr="00BC7862">
              <w:trPr>
                <w:trHeight w:val="261"/>
              </w:trPr>
              <w:tc>
                <w:tcPr>
                  <w:tcW w:w="4679" w:type="dxa"/>
                  <w:vAlign w:val="center"/>
                </w:tcPr>
                <w:p w14:paraId="621DA49A"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44E7F" w:rsidRPr="005A122C" w14:paraId="35C77B84" w14:textId="77777777" w:rsidTr="00F8350E">
              <w:trPr>
                <w:trHeight w:val="281"/>
              </w:trPr>
              <w:tc>
                <w:tcPr>
                  <w:tcW w:w="4679" w:type="dxa"/>
                </w:tcPr>
                <w:p w14:paraId="179121B9"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44E7F" w:rsidRPr="005A122C" w14:paraId="12742C42" w14:textId="77777777" w:rsidTr="00BC7862">
              <w:trPr>
                <w:trHeight w:val="569"/>
              </w:trPr>
              <w:tc>
                <w:tcPr>
                  <w:tcW w:w="4679" w:type="dxa"/>
                </w:tcPr>
                <w:p w14:paraId="40DA5177" w14:textId="7664DE26" w:rsidR="00C44E7F" w:rsidRPr="005A122C" w:rsidRDefault="00C44E7F" w:rsidP="00C44E7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F8350E"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44E7F" w:rsidRPr="00F80F0B" w14:paraId="628F3963" w14:textId="77777777" w:rsidTr="00BC7862">
              <w:trPr>
                <w:trHeight w:val="249"/>
              </w:trPr>
              <w:tc>
                <w:tcPr>
                  <w:tcW w:w="4679" w:type="dxa"/>
                  <w:vAlign w:val="center"/>
                </w:tcPr>
                <w:p w14:paraId="0DD29448"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44E7F" w:rsidRPr="005A122C" w14:paraId="3B602F19" w14:textId="77777777" w:rsidTr="009900F0">
              <w:trPr>
                <w:trHeight w:val="425"/>
              </w:trPr>
              <w:tc>
                <w:tcPr>
                  <w:tcW w:w="4679" w:type="dxa"/>
                  <w:vAlign w:val="center"/>
                </w:tcPr>
                <w:p w14:paraId="2B9983C0" w14:textId="77777777" w:rsidR="00C44E7F" w:rsidRPr="005A122C" w:rsidRDefault="00C44E7F" w:rsidP="00C44E7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44E7F" w:rsidRPr="005A122C" w14:paraId="16D4875E" w14:textId="77777777" w:rsidTr="00BC7862">
              <w:trPr>
                <w:trHeight w:val="569"/>
              </w:trPr>
              <w:tc>
                <w:tcPr>
                  <w:tcW w:w="4679" w:type="dxa"/>
                  <w:vAlign w:val="center"/>
                </w:tcPr>
                <w:p w14:paraId="73FB9D75" w14:textId="77777777" w:rsidR="00C44E7F" w:rsidRPr="005A122C" w:rsidRDefault="00C44E7F" w:rsidP="00C44E7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44E7F" w:rsidRPr="005A122C" w14:paraId="7F665FF1" w14:textId="77777777" w:rsidTr="00BC7862">
              <w:trPr>
                <w:trHeight w:val="569"/>
              </w:trPr>
              <w:tc>
                <w:tcPr>
                  <w:tcW w:w="4679" w:type="dxa"/>
                  <w:vAlign w:val="center"/>
                </w:tcPr>
                <w:p w14:paraId="7259F058" w14:textId="77777777" w:rsidR="00C44E7F" w:rsidRPr="005A122C" w:rsidRDefault="00C44E7F" w:rsidP="00C44E7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44E7F" w:rsidRPr="005A122C" w14:paraId="44374DD3" w14:textId="77777777" w:rsidTr="00BC7862">
              <w:trPr>
                <w:trHeight w:val="235"/>
              </w:trPr>
              <w:tc>
                <w:tcPr>
                  <w:tcW w:w="4679" w:type="dxa"/>
                  <w:vAlign w:val="center"/>
                </w:tcPr>
                <w:p w14:paraId="157BAA0C" w14:textId="77777777" w:rsidR="00C44E7F" w:rsidRPr="005A122C" w:rsidRDefault="00C44E7F" w:rsidP="00C44E7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44E7F" w:rsidRPr="005A122C" w14:paraId="697E6A67" w14:textId="77777777" w:rsidTr="00BC7862">
              <w:trPr>
                <w:trHeight w:val="235"/>
              </w:trPr>
              <w:tc>
                <w:tcPr>
                  <w:tcW w:w="4679" w:type="dxa"/>
                  <w:vAlign w:val="center"/>
                </w:tcPr>
                <w:p w14:paraId="18B16BBA" w14:textId="77777777" w:rsidR="00C44E7F" w:rsidRPr="005A122C" w:rsidRDefault="00C44E7F" w:rsidP="00C44E7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44E7F" w:rsidRPr="00F80F0B" w14:paraId="6734C372" w14:textId="77777777" w:rsidTr="00BC7862">
              <w:trPr>
                <w:trHeight w:val="235"/>
              </w:trPr>
              <w:tc>
                <w:tcPr>
                  <w:tcW w:w="4679" w:type="dxa"/>
                  <w:vAlign w:val="center"/>
                </w:tcPr>
                <w:p w14:paraId="31C4D539"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DOCUMENTOS A ENTREGAR – MANUALES</w:t>
                  </w:r>
                </w:p>
              </w:tc>
            </w:tr>
            <w:tr w:rsidR="00C44E7F" w:rsidRPr="005A122C" w14:paraId="63DC6EDB" w14:textId="77777777" w:rsidTr="00BC7862">
              <w:trPr>
                <w:trHeight w:val="569"/>
              </w:trPr>
              <w:tc>
                <w:tcPr>
                  <w:tcW w:w="4679" w:type="dxa"/>
                </w:tcPr>
                <w:p w14:paraId="6E3AE126"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lastRenderedPageBreak/>
                    <w:t>La empresa en caso de ser Adjudicada, al momento de entregar el equipo ENTREGARA EL Manual Original</w:t>
                  </w:r>
                  <w:r>
                    <w:rPr>
                      <w:rFonts w:ascii="Arial" w:hAnsi="Arial" w:cs="Arial"/>
                      <w:sz w:val="16"/>
                      <w:szCs w:val="16"/>
                    </w:rPr>
                    <w:t xml:space="preserve"> de Operación en idioma español, 2 copias.</w:t>
                  </w:r>
                </w:p>
              </w:tc>
            </w:tr>
            <w:tr w:rsidR="00C44E7F" w:rsidRPr="005A122C" w14:paraId="7BD03B88" w14:textId="77777777" w:rsidTr="00BC7862">
              <w:trPr>
                <w:trHeight w:val="283"/>
              </w:trPr>
              <w:tc>
                <w:tcPr>
                  <w:tcW w:w="4679" w:type="dxa"/>
                </w:tcPr>
                <w:p w14:paraId="1A95B1BC"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44E7F" w:rsidRPr="00F80F0B" w14:paraId="5F3F5EDE" w14:textId="77777777" w:rsidTr="00BC7862">
              <w:trPr>
                <w:trHeight w:val="242"/>
              </w:trPr>
              <w:tc>
                <w:tcPr>
                  <w:tcW w:w="4679" w:type="dxa"/>
                  <w:vAlign w:val="center"/>
                </w:tcPr>
                <w:p w14:paraId="7E88C01F"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PLAZO DE ENTREGA</w:t>
                  </w:r>
                </w:p>
              </w:tc>
            </w:tr>
            <w:tr w:rsidR="00C44E7F" w:rsidRPr="005A122C" w14:paraId="0B1B8BCE" w14:textId="77777777" w:rsidTr="00BC7862">
              <w:trPr>
                <w:trHeight w:val="415"/>
              </w:trPr>
              <w:tc>
                <w:tcPr>
                  <w:tcW w:w="4679" w:type="dxa"/>
                  <w:vAlign w:val="center"/>
                </w:tcPr>
                <w:p w14:paraId="1D27635C" w14:textId="77777777" w:rsidR="00C44E7F" w:rsidRPr="005A122C" w:rsidRDefault="00C44E7F" w:rsidP="00C44E7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44E7F" w:rsidRPr="005A122C" w14:paraId="334B4D95" w14:textId="77777777" w:rsidTr="00BC7862">
              <w:trPr>
                <w:trHeight w:val="371"/>
              </w:trPr>
              <w:tc>
                <w:tcPr>
                  <w:tcW w:w="4679" w:type="dxa"/>
                  <w:vAlign w:val="center"/>
                </w:tcPr>
                <w:p w14:paraId="3ACF06F9" w14:textId="77777777" w:rsidR="00C44E7F" w:rsidRPr="005A122C" w:rsidRDefault="00C44E7F" w:rsidP="00C44E7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44E7F" w:rsidRPr="00F80F0B" w14:paraId="7F8BD62D" w14:textId="77777777" w:rsidTr="00BC7862">
              <w:trPr>
                <w:trHeight w:val="288"/>
              </w:trPr>
              <w:tc>
                <w:tcPr>
                  <w:tcW w:w="4679" w:type="dxa"/>
                  <w:vAlign w:val="center"/>
                </w:tcPr>
                <w:p w14:paraId="6AEC1FC6" w14:textId="77777777" w:rsidR="00C44E7F" w:rsidRPr="00F80F0B" w:rsidRDefault="00C44E7F" w:rsidP="00C44E7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44E7F" w:rsidRPr="00F80F0B" w14:paraId="6D0B6ACB" w14:textId="77777777" w:rsidTr="00BC7862">
              <w:trPr>
                <w:trHeight w:val="569"/>
              </w:trPr>
              <w:tc>
                <w:tcPr>
                  <w:tcW w:w="4679" w:type="dxa"/>
                  <w:vAlign w:val="center"/>
                </w:tcPr>
                <w:p w14:paraId="32A4883D" w14:textId="77777777" w:rsidR="00C44E7F" w:rsidRPr="00F80F0B" w:rsidRDefault="00C44E7F" w:rsidP="00C44E7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44E7F" w:rsidRPr="00F80F0B" w14:paraId="09B01C08" w14:textId="77777777" w:rsidTr="00BC7862">
              <w:trPr>
                <w:trHeight w:val="569"/>
              </w:trPr>
              <w:tc>
                <w:tcPr>
                  <w:tcW w:w="4679" w:type="dxa"/>
                  <w:vAlign w:val="center"/>
                </w:tcPr>
                <w:p w14:paraId="6A0CD765"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44E7F" w:rsidRPr="00F80F0B" w14:paraId="016F4019" w14:textId="77777777" w:rsidTr="00BC7862">
              <w:trPr>
                <w:trHeight w:val="569"/>
              </w:trPr>
              <w:tc>
                <w:tcPr>
                  <w:tcW w:w="4679" w:type="dxa"/>
                  <w:vAlign w:val="center"/>
                </w:tcPr>
                <w:p w14:paraId="44300652" w14:textId="77777777" w:rsidR="00C44E7F" w:rsidRPr="00F80F0B" w:rsidRDefault="00C44E7F" w:rsidP="00C44E7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44E7F" w:rsidRPr="00F80F0B" w14:paraId="6541B6DE" w14:textId="77777777" w:rsidTr="00BC7862">
              <w:trPr>
                <w:trHeight w:val="569"/>
              </w:trPr>
              <w:tc>
                <w:tcPr>
                  <w:tcW w:w="4679" w:type="dxa"/>
                  <w:vAlign w:val="center"/>
                </w:tcPr>
                <w:p w14:paraId="23FABD6D" w14:textId="77777777" w:rsidR="00C44E7F" w:rsidRPr="00F80F0B" w:rsidRDefault="00C44E7F" w:rsidP="00C44E7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44E7F" w:rsidRPr="00F80F0B" w14:paraId="256219E8" w14:textId="77777777" w:rsidTr="00BC7862">
              <w:trPr>
                <w:trHeight w:val="569"/>
              </w:trPr>
              <w:tc>
                <w:tcPr>
                  <w:tcW w:w="4679" w:type="dxa"/>
                  <w:vAlign w:val="center"/>
                </w:tcPr>
                <w:p w14:paraId="251157CD" w14:textId="77777777" w:rsidR="00C44E7F" w:rsidRPr="00F80F0B" w:rsidRDefault="00C44E7F" w:rsidP="00C44E7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44309FCA" w14:textId="607BF1A9" w:rsidR="00CF371F" w:rsidRDefault="00CF371F" w:rsidP="001A6519">
            <w:pPr>
              <w:pStyle w:val="Sinespaciado"/>
              <w:rPr>
                <w:rFonts w:asciiTheme="minorHAnsi" w:hAnsiTheme="minorHAnsi" w:cstheme="minorHAnsi"/>
              </w:rPr>
            </w:pPr>
          </w:p>
          <w:p w14:paraId="0DF2D822" w14:textId="38C1DABB" w:rsidR="00C44E7F" w:rsidRPr="00C44E7F" w:rsidRDefault="00C44E7F" w:rsidP="00C44E7F">
            <w:pPr>
              <w:rPr>
                <w:rFonts w:ascii="Arial" w:hAnsi="Arial" w:cs="Arial"/>
                <w:b/>
              </w:rPr>
            </w:pPr>
            <w:r w:rsidRPr="005A122C">
              <w:rPr>
                <w:rFonts w:ascii="Arial" w:hAnsi="Arial" w:cs="Arial"/>
                <w:b/>
              </w:rPr>
              <w:t xml:space="preserve">ITEM </w:t>
            </w:r>
            <w:r>
              <w:rPr>
                <w:rFonts w:ascii="Arial" w:hAnsi="Arial" w:cs="Arial"/>
                <w:b/>
              </w:rPr>
              <w:t>10</w:t>
            </w:r>
            <w:r w:rsidRPr="005A122C">
              <w:rPr>
                <w:rFonts w:ascii="Arial" w:hAnsi="Arial" w:cs="Arial"/>
                <w:b/>
              </w:rPr>
              <w:t xml:space="preserve">. </w:t>
            </w:r>
            <w:r>
              <w:rPr>
                <w:rFonts w:ascii="Arial" w:hAnsi="Arial" w:cs="Arial"/>
                <w:b/>
              </w:rPr>
              <w:t xml:space="preserve">HISTEROSCOPIO COMPLETO 4MM - </w:t>
            </w:r>
            <w:r w:rsidRPr="005A122C">
              <w:rPr>
                <w:rFonts w:ascii="Arial" w:hAnsi="Arial" w:cs="Arial"/>
                <w:b/>
              </w:rPr>
              <w:t xml:space="preserve">CANTIDAD: </w:t>
            </w:r>
            <w:r>
              <w:rPr>
                <w:rFonts w:ascii="Arial" w:hAnsi="Arial" w:cs="Arial"/>
                <w:b/>
              </w:rPr>
              <w:t>1 EQUIPO</w:t>
            </w:r>
          </w:p>
          <w:p w14:paraId="70F7D5BB" w14:textId="6ECF5214"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44E7F" w:rsidRPr="005A122C" w14:paraId="51C7A6F5" w14:textId="77777777" w:rsidTr="00BC7862">
              <w:trPr>
                <w:trHeight w:val="255"/>
              </w:trPr>
              <w:tc>
                <w:tcPr>
                  <w:tcW w:w="4679" w:type="dxa"/>
                  <w:vMerge w:val="restart"/>
                  <w:vAlign w:val="center"/>
                </w:tcPr>
                <w:p w14:paraId="0761E62B" w14:textId="77777777" w:rsidR="00C44E7F" w:rsidRPr="005A122C" w:rsidRDefault="00C44E7F" w:rsidP="00C44E7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44E7F" w:rsidRPr="005A122C" w14:paraId="4EF19E37" w14:textId="77777777" w:rsidTr="00BC7862">
              <w:trPr>
                <w:trHeight w:val="255"/>
              </w:trPr>
              <w:tc>
                <w:tcPr>
                  <w:tcW w:w="4679" w:type="dxa"/>
                  <w:vMerge/>
                </w:tcPr>
                <w:p w14:paraId="735CECB4" w14:textId="77777777" w:rsidR="00C44E7F" w:rsidRPr="005A122C" w:rsidRDefault="00C44E7F" w:rsidP="00C44E7F">
                  <w:pPr>
                    <w:pStyle w:val="Prrafodelista"/>
                    <w:ind w:left="0"/>
                    <w:rPr>
                      <w:rFonts w:ascii="Arial" w:hAnsi="Arial" w:cs="Arial"/>
                    </w:rPr>
                  </w:pPr>
                </w:p>
              </w:tc>
            </w:tr>
            <w:tr w:rsidR="00C44E7F" w:rsidRPr="005A122C" w14:paraId="53472B33" w14:textId="77777777" w:rsidTr="00BC7862">
              <w:trPr>
                <w:trHeight w:val="279"/>
              </w:trPr>
              <w:tc>
                <w:tcPr>
                  <w:tcW w:w="4679" w:type="dxa"/>
                  <w:vAlign w:val="center"/>
                </w:tcPr>
                <w:p w14:paraId="264F8251" w14:textId="77777777" w:rsidR="00C44E7F" w:rsidRPr="005A122C" w:rsidRDefault="00C44E7F" w:rsidP="00C44E7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44E7F" w:rsidRPr="005A122C" w14:paraId="01FF8CDF" w14:textId="77777777" w:rsidTr="00BC7862">
              <w:trPr>
                <w:trHeight w:val="275"/>
              </w:trPr>
              <w:tc>
                <w:tcPr>
                  <w:tcW w:w="4679" w:type="dxa"/>
                  <w:vAlign w:val="center"/>
                </w:tcPr>
                <w:p w14:paraId="6C513232"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Marca</w:t>
                  </w:r>
                </w:p>
              </w:tc>
            </w:tr>
            <w:tr w:rsidR="00C44E7F" w:rsidRPr="005A122C" w14:paraId="040D56D0" w14:textId="77777777" w:rsidTr="00BC7862">
              <w:trPr>
                <w:trHeight w:val="289"/>
              </w:trPr>
              <w:tc>
                <w:tcPr>
                  <w:tcW w:w="4679" w:type="dxa"/>
                  <w:vAlign w:val="center"/>
                </w:tcPr>
                <w:p w14:paraId="43CBFF48"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44E7F" w:rsidRPr="005A122C" w14:paraId="2C684D51" w14:textId="77777777" w:rsidTr="00BC7862">
              <w:trPr>
                <w:trHeight w:val="265"/>
              </w:trPr>
              <w:tc>
                <w:tcPr>
                  <w:tcW w:w="4679" w:type="dxa"/>
                  <w:vAlign w:val="center"/>
                </w:tcPr>
                <w:p w14:paraId="0EC81207"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44E7F" w:rsidRPr="005A122C" w14:paraId="79318EFC" w14:textId="77777777" w:rsidTr="00BC7862">
              <w:trPr>
                <w:trHeight w:val="277"/>
              </w:trPr>
              <w:tc>
                <w:tcPr>
                  <w:tcW w:w="4679" w:type="dxa"/>
                  <w:vAlign w:val="center"/>
                </w:tcPr>
                <w:p w14:paraId="386AEDCC" w14:textId="77777777" w:rsidR="00C44E7F" w:rsidRPr="005A122C" w:rsidRDefault="00C44E7F" w:rsidP="00C44E7F">
                  <w:pPr>
                    <w:ind w:left="318"/>
                    <w:rPr>
                      <w:rFonts w:ascii="Arial" w:hAnsi="Arial" w:cs="Arial"/>
                      <w:b/>
                      <w:sz w:val="16"/>
                      <w:szCs w:val="16"/>
                    </w:rPr>
                  </w:pPr>
                  <w:r w:rsidRPr="005A122C">
                    <w:rPr>
                      <w:rFonts w:ascii="Arial" w:hAnsi="Arial" w:cs="Arial"/>
                      <w:b/>
                      <w:sz w:val="16"/>
                      <w:szCs w:val="16"/>
                      <w:lang w:eastAsia="es-ES"/>
                    </w:rPr>
                    <w:t>Año de Fabricación</w:t>
                  </w:r>
                </w:p>
              </w:tc>
            </w:tr>
            <w:tr w:rsidR="00C44E7F" w:rsidRPr="005A122C" w14:paraId="3605C404" w14:textId="77777777" w:rsidTr="00BC7862">
              <w:trPr>
                <w:trHeight w:val="345"/>
              </w:trPr>
              <w:tc>
                <w:tcPr>
                  <w:tcW w:w="4679" w:type="dxa"/>
                  <w:vAlign w:val="center"/>
                </w:tcPr>
                <w:p w14:paraId="7D475E9E" w14:textId="77777777" w:rsidR="00C44E7F" w:rsidRPr="005A122C" w:rsidRDefault="00C44E7F" w:rsidP="00027F8D">
                  <w:pPr>
                    <w:pStyle w:val="Prrafodelista"/>
                    <w:numPr>
                      <w:ilvl w:val="0"/>
                      <w:numId w:val="32"/>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44E7F" w:rsidRPr="005A122C" w14:paraId="56533966" w14:textId="77777777" w:rsidTr="00BC7862">
              <w:trPr>
                <w:trHeight w:val="427"/>
              </w:trPr>
              <w:tc>
                <w:tcPr>
                  <w:tcW w:w="4679" w:type="dxa"/>
                  <w:vAlign w:val="center"/>
                </w:tcPr>
                <w:p w14:paraId="163DA798" w14:textId="6A840C66" w:rsidR="00C44E7F" w:rsidRPr="005A122C" w:rsidRDefault="00F8350E" w:rsidP="00C44E7F">
                  <w:pPr>
                    <w:rPr>
                      <w:rFonts w:ascii="Arial" w:hAnsi="Arial" w:cs="Arial"/>
                      <w:sz w:val="16"/>
                      <w:szCs w:val="16"/>
                    </w:rPr>
                  </w:pPr>
                  <w:r w:rsidRPr="005A122C">
                    <w:rPr>
                      <w:rFonts w:ascii="Arial" w:hAnsi="Arial" w:cs="Arial"/>
                      <w:b/>
                      <w:sz w:val="16"/>
                      <w:szCs w:val="16"/>
                      <w:u w:val="single"/>
                    </w:rPr>
                    <w:t>ASPECTOS GENERALES DEL EQUIPO:</w:t>
                  </w:r>
                </w:p>
              </w:tc>
            </w:tr>
            <w:tr w:rsidR="00C44E7F" w:rsidRPr="00E72896" w14:paraId="641658E0" w14:textId="77777777" w:rsidTr="00BC7862">
              <w:trPr>
                <w:trHeight w:val="252"/>
              </w:trPr>
              <w:tc>
                <w:tcPr>
                  <w:tcW w:w="4679" w:type="dxa"/>
                </w:tcPr>
                <w:p w14:paraId="51CDED53"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Óptica HD+2 para </w:t>
                  </w:r>
                  <w:proofErr w:type="spellStart"/>
                  <w:r w:rsidRPr="00E72896">
                    <w:rPr>
                      <w:rFonts w:ascii="Arial" w:hAnsi="Arial" w:cs="Arial"/>
                      <w:sz w:val="16"/>
                      <w:szCs w:val="16"/>
                    </w:rPr>
                    <w:t>Lap</w:t>
                  </w:r>
                  <w:proofErr w:type="spellEnd"/>
                  <w:r w:rsidRPr="00E72896">
                    <w:rPr>
                      <w:rFonts w:ascii="Arial" w:hAnsi="Arial" w:cs="Arial"/>
                      <w:sz w:val="16"/>
                      <w:szCs w:val="16"/>
                    </w:rPr>
                    <w:t>/</w:t>
                  </w:r>
                  <w:proofErr w:type="spellStart"/>
                  <w:r w:rsidRPr="00E72896">
                    <w:rPr>
                      <w:rFonts w:ascii="Arial" w:hAnsi="Arial" w:cs="Arial"/>
                      <w:sz w:val="16"/>
                      <w:szCs w:val="16"/>
                    </w:rPr>
                    <w:t>Gyn</w:t>
                  </w:r>
                  <w:proofErr w:type="spellEnd"/>
                  <w:r w:rsidRPr="00E72896">
                    <w:rPr>
                      <w:rFonts w:ascii="Arial" w:hAnsi="Arial" w:cs="Arial"/>
                      <w:sz w:val="16"/>
                      <w:szCs w:val="16"/>
                    </w:rPr>
                    <w:t>/Uro Ø 2,9mm, 30°, 300 mm esterilizable en autoclave</w:t>
                  </w:r>
                </w:p>
              </w:tc>
            </w:tr>
            <w:tr w:rsidR="00C44E7F" w:rsidRPr="00E72896" w14:paraId="1CDDF511" w14:textId="77777777" w:rsidTr="00BC7862">
              <w:trPr>
                <w:trHeight w:val="247"/>
              </w:trPr>
              <w:tc>
                <w:tcPr>
                  <w:tcW w:w="4679" w:type="dxa"/>
                </w:tcPr>
                <w:p w14:paraId="485C6D67" w14:textId="77777777" w:rsidR="00C44E7F" w:rsidRPr="00E72896" w:rsidRDefault="00C44E7F" w:rsidP="00C44E7F">
                  <w:pPr>
                    <w:rPr>
                      <w:rFonts w:ascii="Arial" w:hAnsi="Arial" w:cs="Arial"/>
                      <w:sz w:val="16"/>
                      <w:szCs w:val="16"/>
                    </w:rPr>
                  </w:pPr>
                  <w:r w:rsidRPr="00E72896">
                    <w:rPr>
                      <w:rFonts w:ascii="Arial" w:hAnsi="Arial" w:cs="Arial"/>
                      <w:sz w:val="16"/>
                      <w:szCs w:val="16"/>
                    </w:rPr>
                    <w:t>Vaina exterior con punta de cerámica 16Fr. Sistema de bloqueo rápido</w:t>
                  </w:r>
                </w:p>
              </w:tc>
            </w:tr>
            <w:tr w:rsidR="00C44E7F" w:rsidRPr="00E72896" w14:paraId="085DBF41" w14:textId="77777777" w:rsidTr="00BC7862">
              <w:trPr>
                <w:trHeight w:val="247"/>
              </w:trPr>
              <w:tc>
                <w:tcPr>
                  <w:tcW w:w="4679" w:type="dxa"/>
                </w:tcPr>
                <w:p w14:paraId="0A0F4F31"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Vaina interior 16 </w:t>
                  </w:r>
                  <w:proofErr w:type="spellStart"/>
                  <w:r w:rsidRPr="00E72896">
                    <w:rPr>
                      <w:rFonts w:ascii="Arial" w:hAnsi="Arial" w:cs="Arial"/>
                      <w:sz w:val="16"/>
                      <w:szCs w:val="16"/>
                    </w:rPr>
                    <w:t>Charr</w:t>
                  </w:r>
                  <w:proofErr w:type="spellEnd"/>
                  <w:r w:rsidRPr="00E72896">
                    <w:rPr>
                      <w:rFonts w:ascii="Arial" w:hAnsi="Arial" w:cs="Arial"/>
                      <w:sz w:val="16"/>
                      <w:szCs w:val="16"/>
                    </w:rPr>
                    <w:t xml:space="preserve">., no giratoria Quick </w:t>
                  </w:r>
                  <w:proofErr w:type="spellStart"/>
                  <w:r w:rsidRPr="00E72896">
                    <w:rPr>
                      <w:rFonts w:ascii="Arial" w:hAnsi="Arial" w:cs="Arial"/>
                      <w:sz w:val="16"/>
                      <w:szCs w:val="16"/>
                    </w:rPr>
                    <w:t>Lock</w:t>
                  </w:r>
                  <w:proofErr w:type="spellEnd"/>
                  <w:r w:rsidRPr="00E72896">
                    <w:rPr>
                      <w:rFonts w:ascii="Arial" w:hAnsi="Arial" w:cs="Arial"/>
                      <w:sz w:val="16"/>
                      <w:szCs w:val="16"/>
                    </w:rPr>
                    <w:t xml:space="preserve"> </w:t>
                  </w:r>
                  <w:proofErr w:type="spellStart"/>
                  <w:r w:rsidRPr="00E72896">
                    <w:rPr>
                      <w:rFonts w:ascii="Arial" w:hAnsi="Arial" w:cs="Arial"/>
                      <w:sz w:val="16"/>
                      <w:szCs w:val="16"/>
                    </w:rPr>
                    <w:t>System</w:t>
                  </w:r>
                  <w:proofErr w:type="spellEnd"/>
                </w:p>
              </w:tc>
            </w:tr>
            <w:tr w:rsidR="00C44E7F" w:rsidRPr="00FB2FC0" w14:paraId="1075BE34" w14:textId="77777777" w:rsidTr="00BC7862">
              <w:trPr>
                <w:trHeight w:val="247"/>
              </w:trPr>
              <w:tc>
                <w:tcPr>
                  <w:tcW w:w="4679" w:type="dxa"/>
                </w:tcPr>
                <w:p w14:paraId="0F7ED9C9" w14:textId="77777777" w:rsidR="00C44E7F" w:rsidRPr="00E72896" w:rsidRDefault="00C44E7F" w:rsidP="00C44E7F">
                  <w:pPr>
                    <w:rPr>
                      <w:rFonts w:ascii="Arial" w:hAnsi="Arial" w:cs="Arial"/>
                      <w:sz w:val="16"/>
                      <w:szCs w:val="16"/>
                      <w:lang w:val="en-US"/>
                    </w:rPr>
                  </w:pPr>
                  <w:proofErr w:type="spellStart"/>
                  <w:r w:rsidRPr="00E72896">
                    <w:rPr>
                      <w:rFonts w:ascii="Arial" w:hAnsi="Arial" w:cs="Arial"/>
                      <w:sz w:val="16"/>
                      <w:szCs w:val="16"/>
                      <w:lang w:val="en-US"/>
                    </w:rPr>
                    <w:t>Vaina</w:t>
                  </w:r>
                  <w:proofErr w:type="spellEnd"/>
                  <w:r w:rsidRPr="00E72896">
                    <w:rPr>
                      <w:rFonts w:ascii="Arial" w:hAnsi="Arial" w:cs="Arial"/>
                      <w:sz w:val="16"/>
                      <w:szCs w:val="16"/>
                      <w:lang w:val="en-US"/>
                    </w:rPr>
                    <w:t xml:space="preserve"> interior 16 </w:t>
                  </w:r>
                  <w:proofErr w:type="spellStart"/>
                  <w:r w:rsidRPr="00E72896">
                    <w:rPr>
                      <w:rFonts w:ascii="Arial" w:hAnsi="Arial" w:cs="Arial"/>
                      <w:sz w:val="16"/>
                      <w:szCs w:val="16"/>
                      <w:lang w:val="en-US"/>
                    </w:rPr>
                    <w:t>Charr</w:t>
                  </w:r>
                  <w:proofErr w:type="spellEnd"/>
                  <w:r w:rsidRPr="00E72896">
                    <w:rPr>
                      <w:rFonts w:ascii="Arial" w:hAnsi="Arial" w:cs="Arial"/>
                      <w:sz w:val="16"/>
                      <w:szCs w:val="16"/>
                      <w:lang w:val="en-US"/>
                    </w:rPr>
                    <w:t xml:space="preserve">., </w:t>
                  </w:r>
                  <w:proofErr w:type="spellStart"/>
                  <w:r w:rsidRPr="00E72896">
                    <w:rPr>
                      <w:rFonts w:ascii="Arial" w:hAnsi="Arial" w:cs="Arial"/>
                      <w:sz w:val="16"/>
                      <w:szCs w:val="16"/>
                      <w:lang w:val="en-US"/>
                    </w:rPr>
                    <w:t>giratoria</w:t>
                  </w:r>
                  <w:proofErr w:type="spellEnd"/>
                  <w:r w:rsidRPr="00E72896">
                    <w:rPr>
                      <w:rFonts w:ascii="Arial" w:hAnsi="Arial" w:cs="Arial"/>
                      <w:sz w:val="16"/>
                      <w:szCs w:val="16"/>
                      <w:lang w:val="en-US"/>
                    </w:rPr>
                    <w:t xml:space="preserve"> Quick Lock System</w:t>
                  </w:r>
                </w:p>
              </w:tc>
            </w:tr>
            <w:tr w:rsidR="00C44E7F" w:rsidRPr="00E72896" w14:paraId="16F62776" w14:textId="77777777" w:rsidTr="00BC7862">
              <w:trPr>
                <w:trHeight w:val="279"/>
              </w:trPr>
              <w:tc>
                <w:tcPr>
                  <w:tcW w:w="4679" w:type="dxa"/>
                  <w:vAlign w:val="center"/>
                </w:tcPr>
                <w:p w14:paraId="100E7DA0"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Obturador visual para vaina exterior </w:t>
                  </w:r>
                </w:p>
              </w:tc>
            </w:tr>
            <w:tr w:rsidR="00C44E7F" w:rsidRPr="00E72896" w14:paraId="56850F30" w14:textId="77777777" w:rsidTr="00BC7862">
              <w:trPr>
                <w:trHeight w:val="70"/>
              </w:trPr>
              <w:tc>
                <w:tcPr>
                  <w:tcW w:w="4679" w:type="dxa"/>
                </w:tcPr>
                <w:p w14:paraId="7C54A684" w14:textId="77777777" w:rsidR="00C44E7F" w:rsidRPr="00E72896" w:rsidRDefault="00C44E7F" w:rsidP="00C44E7F">
                  <w:pPr>
                    <w:rPr>
                      <w:rFonts w:ascii="Arial" w:hAnsi="Arial" w:cs="Arial"/>
                      <w:sz w:val="16"/>
                      <w:szCs w:val="16"/>
                    </w:rPr>
                  </w:pPr>
                  <w:r w:rsidRPr="00E72896">
                    <w:rPr>
                      <w:rFonts w:ascii="Arial" w:hAnsi="Arial" w:cs="Arial"/>
                      <w:sz w:val="16"/>
                      <w:szCs w:val="16"/>
                    </w:rPr>
                    <w:t>Soporte de distancia de seguridad para elemento de trabajo bipolar 582-150-00GUB para seguridad de la óptica</w:t>
                  </w:r>
                </w:p>
              </w:tc>
            </w:tr>
            <w:tr w:rsidR="00C44E7F" w:rsidRPr="00E72896" w14:paraId="45F7C231" w14:textId="77777777" w:rsidTr="00BC7862">
              <w:trPr>
                <w:trHeight w:val="401"/>
              </w:trPr>
              <w:tc>
                <w:tcPr>
                  <w:tcW w:w="4679" w:type="dxa"/>
                  <w:vAlign w:val="center"/>
                </w:tcPr>
                <w:p w14:paraId="49A47A61"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ACCESORIOS, CONSUMIBLES Y REPUESTOS INCLUIDOS TOTAL</w:t>
                  </w:r>
                </w:p>
              </w:tc>
            </w:tr>
            <w:tr w:rsidR="00C44E7F" w:rsidRPr="00E72896" w14:paraId="060FE072" w14:textId="77777777" w:rsidTr="00BC7862">
              <w:trPr>
                <w:trHeight w:val="288"/>
              </w:trPr>
              <w:tc>
                <w:tcPr>
                  <w:tcW w:w="4679" w:type="dxa"/>
                </w:tcPr>
                <w:p w14:paraId="4CE19B4E" w14:textId="42C894E5" w:rsidR="00C44E7F" w:rsidRPr="00E72896" w:rsidRDefault="00C44E7F" w:rsidP="00C44E7F">
                  <w:pPr>
                    <w:rPr>
                      <w:rFonts w:ascii="Arial" w:hAnsi="Arial" w:cs="Arial"/>
                      <w:sz w:val="16"/>
                      <w:szCs w:val="16"/>
                    </w:rPr>
                  </w:pPr>
                  <w:r w:rsidRPr="00E72896">
                    <w:rPr>
                      <w:rFonts w:ascii="Arial" w:hAnsi="Arial" w:cs="Arial"/>
                      <w:sz w:val="16"/>
                      <w:szCs w:val="16"/>
                    </w:rPr>
                    <w:t xml:space="preserve">Debe </w:t>
                  </w:r>
                  <w:r w:rsidR="00F8350E" w:rsidRPr="00E72896">
                    <w:rPr>
                      <w:rFonts w:ascii="Arial" w:hAnsi="Arial" w:cs="Arial"/>
                      <w:sz w:val="16"/>
                      <w:szCs w:val="16"/>
                    </w:rPr>
                    <w:t>contener todos</w:t>
                  </w:r>
                  <w:r w:rsidRPr="00E72896">
                    <w:rPr>
                      <w:rFonts w:ascii="Arial" w:hAnsi="Arial" w:cs="Arial"/>
                      <w:sz w:val="16"/>
                      <w:szCs w:val="16"/>
                    </w:rPr>
                    <w:t xml:space="preserve"> los accesorios necesarios para su buen funcionamiento</w:t>
                  </w:r>
                </w:p>
              </w:tc>
            </w:tr>
            <w:tr w:rsidR="00C44E7F" w:rsidRPr="00E72896" w14:paraId="7DDD6999" w14:textId="77777777" w:rsidTr="00BC7862">
              <w:trPr>
                <w:trHeight w:val="288"/>
              </w:trPr>
              <w:tc>
                <w:tcPr>
                  <w:tcW w:w="4679" w:type="dxa"/>
                </w:tcPr>
                <w:p w14:paraId="2A22387A"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Electrodo de bucle de alta frecuencia, bipolar, estéril, pequeño, en ángulo de 90°, tamaño 1, de un solo uso para 16 </w:t>
                  </w:r>
                  <w:proofErr w:type="spellStart"/>
                  <w:r w:rsidRPr="00E72896">
                    <w:rPr>
                      <w:rFonts w:ascii="Arial" w:hAnsi="Arial" w:cs="Arial"/>
                      <w:sz w:val="16"/>
                      <w:szCs w:val="16"/>
                    </w:rPr>
                    <w:t>Charr</w:t>
                  </w:r>
                  <w:proofErr w:type="spellEnd"/>
                  <w:r w:rsidRPr="00E72896">
                    <w:rPr>
                      <w:rFonts w:ascii="Arial" w:hAnsi="Arial" w:cs="Arial"/>
                      <w:sz w:val="16"/>
                      <w:szCs w:val="16"/>
                    </w:rPr>
                    <w:t>. Sistema, negro, Caja = 5 piezas</w:t>
                  </w:r>
                </w:p>
              </w:tc>
            </w:tr>
            <w:tr w:rsidR="00C44E7F" w:rsidRPr="00E72896" w14:paraId="6AB7524D" w14:textId="77777777" w:rsidTr="00BC7862">
              <w:trPr>
                <w:trHeight w:val="288"/>
              </w:trPr>
              <w:tc>
                <w:tcPr>
                  <w:tcW w:w="4679" w:type="dxa"/>
                </w:tcPr>
                <w:p w14:paraId="32290526" w14:textId="77777777" w:rsidR="00C44E7F" w:rsidRPr="00E72896" w:rsidRDefault="00C44E7F" w:rsidP="00C44E7F">
                  <w:pPr>
                    <w:rPr>
                      <w:rFonts w:ascii="Arial" w:hAnsi="Arial" w:cs="Arial"/>
                      <w:sz w:val="16"/>
                      <w:szCs w:val="16"/>
                    </w:rPr>
                  </w:pPr>
                  <w:r w:rsidRPr="00E72896">
                    <w:rPr>
                      <w:rFonts w:ascii="Arial" w:hAnsi="Arial" w:cs="Arial"/>
                      <w:sz w:val="16"/>
                      <w:szCs w:val="16"/>
                    </w:rPr>
                    <w:lastRenderedPageBreak/>
                    <w:t xml:space="preserve">Electrodo de bucle de alta frecuencia, bipolar, estéril, grande, en ángulo de 90°, tamaño 2, de un solo uso para 16 </w:t>
                  </w:r>
                  <w:proofErr w:type="spellStart"/>
                  <w:r w:rsidRPr="00E72896">
                    <w:rPr>
                      <w:rFonts w:ascii="Arial" w:hAnsi="Arial" w:cs="Arial"/>
                      <w:sz w:val="16"/>
                      <w:szCs w:val="16"/>
                    </w:rPr>
                    <w:t>Charr</w:t>
                  </w:r>
                  <w:proofErr w:type="spellEnd"/>
                  <w:r w:rsidRPr="00E72896">
                    <w:rPr>
                      <w:rFonts w:ascii="Arial" w:hAnsi="Arial" w:cs="Arial"/>
                      <w:sz w:val="16"/>
                      <w:szCs w:val="16"/>
                    </w:rPr>
                    <w:t>. Sistema, negro, Caja = 5 piezas</w:t>
                  </w:r>
                </w:p>
              </w:tc>
            </w:tr>
            <w:tr w:rsidR="00C44E7F" w:rsidRPr="00E72896" w14:paraId="65580683" w14:textId="77777777" w:rsidTr="00BC7862">
              <w:trPr>
                <w:trHeight w:val="288"/>
              </w:trPr>
              <w:tc>
                <w:tcPr>
                  <w:tcW w:w="4679" w:type="dxa"/>
                </w:tcPr>
                <w:p w14:paraId="15DD4977" w14:textId="77777777" w:rsidR="00C44E7F" w:rsidRPr="00E72896" w:rsidRDefault="00C44E7F" w:rsidP="00C44E7F">
                  <w:pPr>
                    <w:rPr>
                      <w:rFonts w:ascii="Arial" w:hAnsi="Arial" w:cs="Arial"/>
                      <w:sz w:val="16"/>
                      <w:szCs w:val="16"/>
                    </w:rPr>
                  </w:pPr>
                  <w:r w:rsidRPr="00E72896">
                    <w:rPr>
                      <w:rFonts w:ascii="Arial" w:hAnsi="Arial" w:cs="Arial"/>
                      <w:sz w:val="16"/>
                      <w:szCs w:val="16"/>
                    </w:rPr>
                    <w:t>Obturador visual para vaina exterior</w:t>
                  </w:r>
                </w:p>
              </w:tc>
            </w:tr>
            <w:tr w:rsidR="00C44E7F" w:rsidRPr="00E72896" w14:paraId="52B93B7C" w14:textId="77777777" w:rsidTr="00BC7862">
              <w:trPr>
                <w:trHeight w:val="415"/>
              </w:trPr>
              <w:tc>
                <w:tcPr>
                  <w:tcW w:w="4679" w:type="dxa"/>
                  <w:vAlign w:val="center"/>
                </w:tcPr>
                <w:p w14:paraId="7CFEB6D6"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REQUERIMIENTOS DE ENERGIA, CABLES E INSTALACION</w:t>
                  </w:r>
                </w:p>
              </w:tc>
            </w:tr>
            <w:tr w:rsidR="00C44E7F" w:rsidRPr="00E72896" w14:paraId="578D6EEA" w14:textId="77777777" w:rsidTr="00BC7862">
              <w:trPr>
                <w:trHeight w:val="415"/>
              </w:trPr>
              <w:tc>
                <w:tcPr>
                  <w:tcW w:w="4679" w:type="dxa"/>
                  <w:vAlign w:val="center"/>
                </w:tcPr>
                <w:p w14:paraId="272BD4BF" w14:textId="77777777" w:rsidR="00C44E7F" w:rsidRPr="00E72896" w:rsidRDefault="00C44E7F" w:rsidP="00C44E7F">
                  <w:pPr>
                    <w:rPr>
                      <w:rFonts w:ascii="Arial" w:hAnsi="Arial" w:cs="Arial"/>
                      <w:sz w:val="16"/>
                      <w:szCs w:val="16"/>
                    </w:rPr>
                  </w:pPr>
                  <w:r w:rsidRPr="00E72896">
                    <w:rPr>
                      <w:rFonts w:ascii="Arial" w:hAnsi="Arial" w:cs="Arial"/>
                      <w:sz w:val="16"/>
                      <w:szCs w:val="16"/>
                    </w:rPr>
                    <w:t>NO APLICA</w:t>
                  </w:r>
                </w:p>
              </w:tc>
            </w:tr>
            <w:tr w:rsidR="00C44E7F" w:rsidRPr="00E72896" w14:paraId="531CB04C" w14:textId="77777777" w:rsidTr="00BC7862">
              <w:trPr>
                <w:trHeight w:val="301"/>
              </w:trPr>
              <w:tc>
                <w:tcPr>
                  <w:tcW w:w="4679" w:type="dxa"/>
                  <w:vAlign w:val="center"/>
                </w:tcPr>
                <w:p w14:paraId="67E4E471" w14:textId="59A0073C"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PRE-</w:t>
                  </w:r>
                  <w:r w:rsidR="00F8350E" w:rsidRPr="00E72896">
                    <w:rPr>
                      <w:rFonts w:ascii="Arial" w:hAnsi="Arial" w:cs="Arial"/>
                      <w:b/>
                      <w:bCs/>
                      <w:sz w:val="16"/>
                      <w:szCs w:val="16"/>
                      <w:lang w:eastAsia="es-ES"/>
                    </w:rPr>
                    <w:t>INSTALACIÓN E INSTALACIÓN</w:t>
                  </w:r>
                </w:p>
              </w:tc>
            </w:tr>
            <w:tr w:rsidR="00C44E7F" w:rsidRPr="00E72896" w14:paraId="266F9092" w14:textId="77777777" w:rsidTr="00BC7862">
              <w:trPr>
                <w:trHeight w:val="288"/>
              </w:trPr>
              <w:tc>
                <w:tcPr>
                  <w:tcW w:w="4679" w:type="dxa"/>
                  <w:vAlign w:val="center"/>
                </w:tcPr>
                <w:p w14:paraId="0EA42702"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 xml:space="preserve">El proponente debe Instalar el equipo con las respectivas pruebas de funcionamiento, calibraciones y verificaciones, </w:t>
                  </w:r>
                </w:p>
                <w:p w14:paraId="4A793192"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en caso de ser necesarios con controles o calibradores para demostrar el buen funcionamiento del equipo.</w:t>
                  </w:r>
                </w:p>
              </w:tc>
            </w:tr>
            <w:tr w:rsidR="00C44E7F" w:rsidRPr="00E72896" w14:paraId="187E54DB" w14:textId="77777777" w:rsidTr="00BC7862">
              <w:trPr>
                <w:trHeight w:val="345"/>
              </w:trPr>
              <w:tc>
                <w:tcPr>
                  <w:tcW w:w="4679" w:type="dxa"/>
                  <w:vAlign w:val="center"/>
                </w:tcPr>
                <w:p w14:paraId="210A0569"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RECEPCIÓN</w:t>
                  </w:r>
                </w:p>
              </w:tc>
            </w:tr>
            <w:tr w:rsidR="00C44E7F" w:rsidRPr="00E72896" w14:paraId="668F5B31" w14:textId="77777777" w:rsidTr="00F8350E">
              <w:trPr>
                <w:trHeight w:val="351"/>
              </w:trPr>
              <w:tc>
                <w:tcPr>
                  <w:tcW w:w="4679" w:type="dxa"/>
                  <w:vAlign w:val="center"/>
                </w:tcPr>
                <w:p w14:paraId="418A0284" w14:textId="6C75BCE5" w:rsidR="00C44E7F" w:rsidRPr="00E72896" w:rsidRDefault="00C44E7F" w:rsidP="00C44E7F">
                  <w:pPr>
                    <w:rPr>
                      <w:rFonts w:ascii="Arial" w:hAnsi="Arial" w:cs="Arial"/>
                      <w:sz w:val="16"/>
                      <w:szCs w:val="16"/>
                    </w:rPr>
                  </w:pPr>
                  <w:r w:rsidRPr="00E72896">
                    <w:rPr>
                      <w:rFonts w:ascii="Arial" w:hAnsi="Arial" w:cs="Arial"/>
                      <w:sz w:val="16"/>
                      <w:szCs w:val="16"/>
                    </w:rPr>
                    <w:t xml:space="preserve">El equipo deberá ser entregado, </w:t>
                  </w:r>
                  <w:r w:rsidR="00F8350E" w:rsidRPr="00E72896">
                    <w:rPr>
                      <w:rFonts w:ascii="Arial" w:hAnsi="Arial" w:cs="Arial"/>
                      <w:sz w:val="16"/>
                      <w:szCs w:val="16"/>
                    </w:rPr>
                    <w:t>instalado en</w:t>
                  </w:r>
                  <w:r w:rsidRPr="00E72896">
                    <w:rPr>
                      <w:rFonts w:ascii="Arial" w:hAnsi="Arial" w:cs="Arial"/>
                      <w:sz w:val="16"/>
                      <w:szCs w:val="16"/>
                    </w:rPr>
                    <w:t xml:space="preserve"> ambientes de clínica de la C.S.B.P. Regional Santa Cruz.</w:t>
                  </w:r>
                </w:p>
              </w:tc>
            </w:tr>
            <w:tr w:rsidR="00C44E7F" w:rsidRPr="00E72896" w14:paraId="346A2F23" w14:textId="77777777" w:rsidTr="00BC7862">
              <w:trPr>
                <w:trHeight w:val="259"/>
              </w:trPr>
              <w:tc>
                <w:tcPr>
                  <w:tcW w:w="4679" w:type="dxa"/>
                  <w:vAlign w:val="center"/>
                </w:tcPr>
                <w:p w14:paraId="24AA4D74" w14:textId="77777777" w:rsidR="00C44E7F" w:rsidRPr="00E72896" w:rsidRDefault="00C44E7F" w:rsidP="00C44E7F">
                  <w:pPr>
                    <w:jc w:val="both"/>
                    <w:rPr>
                      <w:rFonts w:ascii="Arial" w:hAnsi="Arial" w:cs="Arial"/>
                      <w:sz w:val="16"/>
                      <w:szCs w:val="16"/>
                    </w:rPr>
                  </w:pPr>
                  <w:r w:rsidRPr="00E72896">
                    <w:rPr>
                      <w:rFonts w:ascii="Arial" w:hAnsi="Arial" w:cs="Arial"/>
                      <w:b/>
                      <w:bCs/>
                      <w:sz w:val="16"/>
                      <w:szCs w:val="16"/>
                      <w:lang w:eastAsia="es-ES"/>
                    </w:rPr>
                    <w:t>CAPACITACION</w:t>
                  </w:r>
                </w:p>
              </w:tc>
            </w:tr>
            <w:tr w:rsidR="00C44E7F" w:rsidRPr="00E72896" w14:paraId="3B26317A" w14:textId="77777777" w:rsidTr="00BC7862">
              <w:trPr>
                <w:trHeight w:val="276"/>
              </w:trPr>
              <w:tc>
                <w:tcPr>
                  <w:tcW w:w="4679" w:type="dxa"/>
                </w:tcPr>
                <w:p w14:paraId="689F1CF1"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44E7F" w:rsidRPr="00E72896" w14:paraId="4638EDD6" w14:textId="77777777" w:rsidTr="00BC7862">
              <w:trPr>
                <w:trHeight w:val="569"/>
              </w:trPr>
              <w:tc>
                <w:tcPr>
                  <w:tcW w:w="4679" w:type="dxa"/>
                </w:tcPr>
                <w:p w14:paraId="4344ECB0" w14:textId="55A6AA71" w:rsidR="00C44E7F" w:rsidRPr="00E72896" w:rsidRDefault="00C44E7F" w:rsidP="00C44E7F">
                  <w:pPr>
                    <w:jc w:val="both"/>
                    <w:rPr>
                      <w:rFonts w:ascii="Arial" w:hAnsi="Arial" w:cs="Arial"/>
                      <w:sz w:val="16"/>
                      <w:szCs w:val="16"/>
                    </w:rPr>
                  </w:pPr>
                  <w:r w:rsidRPr="00E72896">
                    <w:rPr>
                      <w:rFonts w:ascii="Arial" w:hAnsi="Arial" w:cs="Arial"/>
                      <w:sz w:val="16"/>
                      <w:szCs w:val="16"/>
                    </w:rPr>
                    <w:t xml:space="preserve">El proponente deberá realizar la capacitación al personal TECNICO - </w:t>
                  </w:r>
                  <w:r w:rsidR="00F8350E" w:rsidRPr="00E72896">
                    <w:rPr>
                      <w:rFonts w:ascii="Arial" w:hAnsi="Arial" w:cs="Arial"/>
                      <w:sz w:val="16"/>
                      <w:szCs w:val="16"/>
                    </w:rPr>
                    <w:t>MANTENIMIENTO del</w:t>
                  </w:r>
                  <w:r w:rsidRPr="00E72896">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E72896">
                    <w:rPr>
                      <w:rFonts w:ascii="Arial" w:hAnsi="Arial" w:cs="Arial"/>
                      <w:sz w:val="16"/>
                      <w:szCs w:val="16"/>
                    </w:rPr>
                    <w:t>troubleshooting</w:t>
                  </w:r>
                  <w:proofErr w:type="spellEnd"/>
                  <w:r w:rsidRPr="00E72896">
                    <w:rPr>
                      <w:rFonts w:ascii="Arial" w:hAnsi="Arial" w:cs="Arial"/>
                      <w:sz w:val="16"/>
                      <w:szCs w:val="16"/>
                    </w:rPr>
                    <w:t>, etc.</w:t>
                  </w:r>
                </w:p>
              </w:tc>
            </w:tr>
            <w:tr w:rsidR="00C44E7F" w:rsidRPr="00E72896" w14:paraId="1F5298B6" w14:textId="77777777" w:rsidTr="00F8350E">
              <w:trPr>
                <w:trHeight w:val="338"/>
              </w:trPr>
              <w:tc>
                <w:tcPr>
                  <w:tcW w:w="4679" w:type="dxa"/>
                </w:tcPr>
                <w:p w14:paraId="1108F2AD"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44E7F" w:rsidRPr="00E72896" w14:paraId="657EDA0C" w14:textId="77777777" w:rsidTr="00BC7862">
              <w:trPr>
                <w:trHeight w:val="288"/>
              </w:trPr>
              <w:tc>
                <w:tcPr>
                  <w:tcW w:w="4679" w:type="dxa"/>
                  <w:vAlign w:val="center"/>
                </w:tcPr>
                <w:p w14:paraId="3EB94AFE"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GARANTIAS</w:t>
                  </w:r>
                </w:p>
              </w:tc>
            </w:tr>
            <w:tr w:rsidR="00C44E7F" w:rsidRPr="00E72896" w14:paraId="1CE0284F" w14:textId="77777777" w:rsidTr="00BC7862">
              <w:trPr>
                <w:trHeight w:val="569"/>
              </w:trPr>
              <w:tc>
                <w:tcPr>
                  <w:tcW w:w="4679" w:type="dxa"/>
                </w:tcPr>
                <w:p w14:paraId="4E7FEE27"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44E7F" w:rsidRPr="00E72896" w14:paraId="1BF51802" w14:textId="77777777" w:rsidTr="00F8350E">
              <w:trPr>
                <w:trHeight w:val="301"/>
              </w:trPr>
              <w:tc>
                <w:tcPr>
                  <w:tcW w:w="4679" w:type="dxa"/>
                  <w:vAlign w:val="bottom"/>
                </w:tcPr>
                <w:p w14:paraId="5E7725E1"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Garantía comercial real: La empresa adjudicada deberá presentar un certificado de garantía por un periodo mínimo de dos años.</w:t>
                  </w:r>
                </w:p>
              </w:tc>
            </w:tr>
            <w:tr w:rsidR="00C44E7F" w:rsidRPr="00E72896" w14:paraId="2F3123CF" w14:textId="77777777" w:rsidTr="00BC7862">
              <w:trPr>
                <w:trHeight w:val="569"/>
              </w:trPr>
              <w:tc>
                <w:tcPr>
                  <w:tcW w:w="4679" w:type="dxa"/>
                  <w:vAlign w:val="bottom"/>
                </w:tcPr>
                <w:p w14:paraId="24A6D474"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 xml:space="preserve">La empresa adjudicada </w:t>
                  </w:r>
                  <w:proofErr w:type="gramStart"/>
                  <w:r w:rsidRPr="00E72896">
                    <w:rPr>
                      <w:rFonts w:ascii="Arial" w:hAnsi="Arial" w:cs="Arial"/>
                      <w:sz w:val="16"/>
                      <w:szCs w:val="16"/>
                    </w:rPr>
                    <w:t>entregara</w:t>
                  </w:r>
                  <w:proofErr w:type="gramEnd"/>
                  <w:r w:rsidRPr="00E72896">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44E7F" w:rsidRPr="00E72896" w14:paraId="6B95910E" w14:textId="77777777" w:rsidTr="00BC7862">
              <w:trPr>
                <w:trHeight w:val="261"/>
              </w:trPr>
              <w:tc>
                <w:tcPr>
                  <w:tcW w:w="4679" w:type="dxa"/>
                  <w:vAlign w:val="center"/>
                </w:tcPr>
                <w:p w14:paraId="0B37827C"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MANTENIMIENTO PREVENTIVO - SERVICIO TECNICO</w:t>
                  </w:r>
                </w:p>
              </w:tc>
            </w:tr>
            <w:tr w:rsidR="00C44E7F" w:rsidRPr="00E72896" w14:paraId="40EB34E0" w14:textId="77777777" w:rsidTr="00F8350E">
              <w:trPr>
                <w:trHeight w:val="283"/>
              </w:trPr>
              <w:tc>
                <w:tcPr>
                  <w:tcW w:w="4679" w:type="dxa"/>
                </w:tcPr>
                <w:p w14:paraId="63EAC743"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La empresa adjudicada realizara el Mantenimiento Preventivo de acuerdo al Cronograma de Mantenimiento entregado.</w:t>
                  </w:r>
                </w:p>
              </w:tc>
            </w:tr>
            <w:tr w:rsidR="00C44E7F" w:rsidRPr="00E72896" w14:paraId="468AFDAE" w14:textId="77777777" w:rsidTr="00BC7862">
              <w:trPr>
                <w:trHeight w:val="569"/>
              </w:trPr>
              <w:tc>
                <w:tcPr>
                  <w:tcW w:w="4679" w:type="dxa"/>
                </w:tcPr>
                <w:p w14:paraId="1A583F8E" w14:textId="033D2CBC" w:rsidR="00C44E7F" w:rsidRPr="00E72896" w:rsidRDefault="00C44E7F" w:rsidP="00C44E7F">
                  <w:pPr>
                    <w:jc w:val="both"/>
                    <w:rPr>
                      <w:rFonts w:ascii="Arial" w:hAnsi="Arial" w:cs="Arial"/>
                      <w:sz w:val="16"/>
                      <w:szCs w:val="16"/>
                    </w:rPr>
                  </w:pPr>
                  <w:r w:rsidRPr="00E72896">
                    <w:rPr>
                      <w:rFonts w:ascii="Arial" w:hAnsi="Arial" w:cs="Arial"/>
                      <w:sz w:val="16"/>
                      <w:szCs w:val="16"/>
                    </w:rPr>
                    <w:t xml:space="preserve">La empresa adjudicada realizara el Mantenimiento Correctivo sin costo de mano de obra y atención dentro de </w:t>
                  </w:r>
                  <w:r w:rsidR="00F8350E" w:rsidRPr="00E72896">
                    <w:rPr>
                      <w:rFonts w:ascii="Arial" w:hAnsi="Arial" w:cs="Arial"/>
                      <w:sz w:val="16"/>
                      <w:szCs w:val="16"/>
                    </w:rPr>
                    <w:t>las 24 horas</w:t>
                  </w:r>
                  <w:r w:rsidRPr="00E72896">
                    <w:rPr>
                      <w:rFonts w:ascii="Arial" w:hAnsi="Arial" w:cs="Arial"/>
                      <w:sz w:val="16"/>
                      <w:szCs w:val="16"/>
                    </w:rPr>
                    <w:t xml:space="preserve"> de notificada vía teléfono la falla y presentación del reporte de las acciones efectuadas para la reparación del equipo.</w:t>
                  </w:r>
                </w:p>
              </w:tc>
            </w:tr>
            <w:tr w:rsidR="00C44E7F" w:rsidRPr="00E72896" w14:paraId="04D1454D" w14:textId="77777777" w:rsidTr="00BC7862">
              <w:trPr>
                <w:trHeight w:val="249"/>
              </w:trPr>
              <w:tc>
                <w:tcPr>
                  <w:tcW w:w="4679" w:type="dxa"/>
                  <w:vAlign w:val="center"/>
                </w:tcPr>
                <w:p w14:paraId="5D32E6E8"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DOCUMENTOS A ENTREGARSE EN LA PROPUESTA</w:t>
                  </w:r>
                </w:p>
              </w:tc>
            </w:tr>
            <w:tr w:rsidR="00C44E7F" w:rsidRPr="00E72896" w14:paraId="4E2F0F7A" w14:textId="77777777" w:rsidTr="00BC7862">
              <w:trPr>
                <w:trHeight w:val="569"/>
              </w:trPr>
              <w:tc>
                <w:tcPr>
                  <w:tcW w:w="4679" w:type="dxa"/>
                  <w:vAlign w:val="center"/>
                </w:tcPr>
                <w:p w14:paraId="6B5C477A" w14:textId="77777777" w:rsidR="00C44E7F" w:rsidRPr="00E72896" w:rsidRDefault="00C44E7F" w:rsidP="00C44E7F">
                  <w:pPr>
                    <w:rPr>
                      <w:rFonts w:ascii="Arial" w:hAnsi="Arial" w:cs="Arial"/>
                      <w:sz w:val="16"/>
                      <w:szCs w:val="16"/>
                    </w:rPr>
                  </w:pPr>
                  <w:r w:rsidRPr="00E72896">
                    <w:rPr>
                      <w:rFonts w:ascii="Arial" w:hAnsi="Arial" w:cs="Arial"/>
                      <w:sz w:val="16"/>
                      <w:szCs w:val="16"/>
                    </w:rPr>
                    <w:t>Catalogo legible con imagen y datos técnicos que servirán para confirmar el cumplimiento a las especificaciones técnicas solicitadas, sujeto a verificación.</w:t>
                  </w:r>
                </w:p>
              </w:tc>
            </w:tr>
            <w:tr w:rsidR="00C44E7F" w:rsidRPr="00E72896" w14:paraId="665758DC" w14:textId="77777777" w:rsidTr="00BC7862">
              <w:trPr>
                <w:trHeight w:val="569"/>
              </w:trPr>
              <w:tc>
                <w:tcPr>
                  <w:tcW w:w="4679" w:type="dxa"/>
                  <w:vAlign w:val="center"/>
                </w:tcPr>
                <w:p w14:paraId="7E719468" w14:textId="77777777" w:rsidR="00C44E7F" w:rsidRPr="00E72896" w:rsidRDefault="00C44E7F" w:rsidP="00C44E7F">
                  <w:pPr>
                    <w:rPr>
                      <w:rFonts w:ascii="Arial" w:hAnsi="Arial" w:cs="Arial"/>
                      <w:sz w:val="16"/>
                      <w:szCs w:val="16"/>
                    </w:rPr>
                  </w:pPr>
                  <w:r w:rsidRPr="00E72896">
                    <w:rPr>
                      <w:rFonts w:ascii="Arial" w:hAnsi="Arial" w:cs="Arial"/>
                      <w:sz w:val="16"/>
                      <w:szCs w:val="16"/>
                    </w:rPr>
                    <w:t>El proponente debe entregar la certificación ISO 13485 o equivalente, que garantice las buenas prácticas de manufactura en fotocopia simple vigente, sujeto a verificación.</w:t>
                  </w:r>
                </w:p>
              </w:tc>
            </w:tr>
            <w:tr w:rsidR="00C44E7F" w:rsidRPr="00E72896" w14:paraId="46BD0B60" w14:textId="77777777" w:rsidTr="00BC7862">
              <w:trPr>
                <w:trHeight w:val="569"/>
              </w:trPr>
              <w:tc>
                <w:tcPr>
                  <w:tcW w:w="4679" w:type="dxa"/>
                  <w:vAlign w:val="center"/>
                </w:tcPr>
                <w:p w14:paraId="3FF8CC29" w14:textId="77777777" w:rsidR="00C44E7F" w:rsidRPr="00E72896" w:rsidRDefault="00C44E7F" w:rsidP="00C44E7F">
                  <w:pPr>
                    <w:rPr>
                      <w:rFonts w:ascii="Arial" w:hAnsi="Arial" w:cs="Arial"/>
                      <w:sz w:val="16"/>
                      <w:szCs w:val="16"/>
                    </w:rPr>
                  </w:pPr>
                  <w:r w:rsidRPr="00E72896">
                    <w:rPr>
                      <w:rFonts w:ascii="Arial" w:hAnsi="Arial" w:cs="Arial"/>
                      <w:sz w:val="16"/>
                      <w:szCs w:val="16"/>
                    </w:rPr>
                    <w:t>El proponente debe presentar el certificado de representante exclusivo y/o distribuidor autorizado de la marca ofertada vigente, sujeto a verificación</w:t>
                  </w:r>
                </w:p>
              </w:tc>
            </w:tr>
            <w:tr w:rsidR="00C44E7F" w:rsidRPr="00E72896" w14:paraId="4CEC8AE6" w14:textId="77777777" w:rsidTr="00BC7862">
              <w:trPr>
                <w:trHeight w:val="235"/>
              </w:trPr>
              <w:tc>
                <w:tcPr>
                  <w:tcW w:w="4679" w:type="dxa"/>
                  <w:vAlign w:val="center"/>
                </w:tcPr>
                <w:p w14:paraId="5D6A2A7B" w14:textId="77777777" w:rsidR="00C44E7F" w:rsidRPr="00E72896" w:rsidRDefault="00C44E7F" w:rsidP="00C44E7F">
                  <w:pPr>
                    <w:rPr>
                      <w:rFonts w:ascii="Arial" w:hAnsi="Arial" w:cs="Arial"/>
                      <w:bCs/>
                      <w:sz w:val="16"/>
                      <w:szCs w:val="16"/>
                      <w:lang w:eastAsia="es-ES"/>
                    </w:rPr>
                  </w:pPr>
                  <w:r w:rsidRPr="00E72896">
                    <w:rPr>
                      <w:rFonts w:ascii="Arial" w:hAnsi="Arial" w:cs="Arial"/>
                      <w:bCs/>
                      <w:sz w:val="16"/>
                      <w:szCs w:val="16"/>
                      <w:lang w:eastAsia="es-ES"/>
                    </w:rPr>
                    <w:t>El proponente deberá presentar el cronograma de mantenimiento preventivo propuesto durante el periodo de garantía ofertado.</w:t>
                  </w:r>
                </w:p>
              </w:tc>
            </w:tr>
            <w:tr w:rsidR="00C44E7F" w:rsidRPr="00E72896" w14:paraId="7D2C4F89" w14:textId="77777777" w:rsidTr="00BC7862">
              <w:trPr>
                <w:trHeight w:val="235"/>
              </w:trPr>
              <w:tc>
                <w:tcPr>
                  <w:tcW w:w="4679" w:type="dxa"/>
                  <w:vAlign w:val="center"/>
                </w:tcPr>
                <w:p w14:paraId="299967B5" w14:textId="77777777" w:rsidR="00C44E7F" w:rsidRPr="00E72896" w:rsidRDefault="00C44E7F" w:rsidP="00C44E7F">
                  <w:pPr>
                    <w:ind w:left="34"/>
                    <w:rPr>
                      <w:rFonts w:ascii="Arial" w:hAnsi="Arial" w:cs="Arial"/>
                      <w:bCs/>
                      <w:sz w:val="16"/>
                      <w:szCs w:val="16"/>
                      <w:lang w:eastAsia="es-ES"/>
                    </w:rPr>
                  </w:pPr>
                  <w:r w:rsidRPr="00E72896">
                    <w:rPr>
                      <w:rFonts w:ascii="Arial" w:hAnsi="Arial" w:cs="Arial"/>
                      <w:sz w:val="16"/>
                      <w:szCs w:val="16"/>
                    </w:rPr>
                    <w:t>La empresa adjudicada deberá adjuntar la hoja de vida del personal técnico con presencia en SANTA CRUZ vigente, sujeto a verificación.</w:t>
                  </w:r>
                </w:p>
              </w:tc>
            </w:tr>
            <w:tr w:rsidR="00C44E7F" w:rsidRPr="00E72896" w14:paraId="5E118504" w14:textId="77777777" w:rsidTr="00BC7862">
              <w:trPr>
                <w:trHeight w:val="235"/>
              </w:trPr>
              <w:tc>
                <w:tcPr>
                  <w:tcW w:w="4679" w:type="dxa"/>
                  <w:vAlign w:val="center"/>
                </w:tcPr>
                <w:p w14:paraId="27F4313C"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DOCUMENTOS A ENTREGAR – MANUALES</w:t>
                  </w:r>
                </w:p>
              </w:tc>
            </w:tr>
            <w:tr w:rsidR="00C44E7F" w:rsidRPr="00E72896" w14:paraId="74C599FE" w14:textId="77777777" w:rsidTr="00BC7862">
              <w:trPr>
                <w:trHeight w:val="569"/>
              </w:trPr>
              <w:tc>
                <w:tcPr>
                  <w:tcW w:w="4679" w:type="dxa"/>
                </w:tcPr>
                <w:p w14:paraId="6128C976"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La empresa en caso de ser Adjudicada, al momento de entregar el equipo ENTREGARA EL Manual Original de Operación en idioma español, 2 copias.</w:t>
                  </w:r>
                </w:p>
              </w:tc>
            </w:tr>
            <w:tr w:rsidR="00C44E7F" w:rsidRPr="00E72896" w14:paraId="46B64735" w14:textId="77777777" w:rsidTr="00BC7862">
              <w:trPr>
                <w:trHeight w:val="283"/>
              </w:trPr>
              <w:tc>
                <w:tcPr>
                  <w:tcW w:w="4679" w:type="dxa"/>
                </w:tcPr>
                <w:p w14:paraId="5BB19537"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La empresa en caso de ser Adjudicada, al momento de entregar el equipo DEBERA ENTREGARA Manual, guía u otro documento para el mantenimiento técnico del equipo. 1 copia</w:t>
                  </w:r>
                </w:p>
              </w:tc>
            </w:tr>
            <w:tr w:rsidR="00C44E7F" w:rsidRPr="00E72896" w14:paraId="16579EC4" w14:textId="77777777" w:rsidTr="00BC7862">
              <w:trPr>
                <w:trHeight w:val="242"/>
              </w:trPr>
              <w:tc>
                <w:tcPr>
                  <w:tcW w:w="4679" w:type="dxa"/>
                  <w:vAlign w:val="center"/>
                </w:tcPr>
                <w:p w14:paraId="59D68921"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lastRenderedPageBreak/>
                    <w:t>PLAZO DE ENTREGA</w:t>
                  </w:r>
                </w:p>
              </w:tc>
            </w:tr>
            <w:tr w:rsidR="00C44E7F" w:rsidRPr="00E72896" w14:paraId="57D6B6FD" w14:textId="77777777" w:rsidTr="00BC7862">
              <w:trPr>
                <w:trHeight w:val="415"/>
              </w:trPr>
              <w:tc>
                <w:tcPr>
                  <w:tcW w:w="4679" w:type="dxa"/>
                  <w:vAlign w:val="center"/>
                </w:tcPr>
                <w:p w14:paraId="3A728EA2" w14:textId="77777777" w:rsidR="00C44E7F" w:rsidRPr="00E72896" w:rsidRDefault="00C44E7F" w:rsidP="00C44E7F">
                  <w:pPr>
                    <w:rPr>
                      <w:rFonts w:ascii="Arial" w:hAnsi="Arial" w:cs="Arial"/>
                      <w:sz w:val="16"/>
                      <w:szCs w:val="16"/>
                    </w:rPr>
                  </w:pPr>
                  <w:r w:rsidRPr="00E72896">
                    <w:rPr>
                      <w:rFonts w:ascii="Arial" w:hAnsi="Arial" w:cs="Arial"/>
                      <w:sz w:val="16"/>
                      <w:szCs w:val="16"/>
                    </w:rPr>
                    <w:t>El tiempo d</w:t>
                  </w:r>
                  <w:r>
                    <w:rPr>
                      <w:rFonts w:ascii="Arial" w:hAnsi="Arial" w:cs="Arial"/>
                      <w:sz w:val="16"/>
                      <w:szCs w:val="16"/>
                    </w:rPr>
                    <w:t>e entrega no podrá superar los 6</w:t>
                  </w:r>
                  <w:r w:rsidRPr="00E72896">
                    <w:rPr>
                      <w:rFonts w:ascii="Arial" w:hAnsi="Arial" w:cs="Arial"/>
                      <w:sz w:val="16"/>
                      <w:szCs w:val="16"/>
                    </w:rPr>
                    <w:t>0 días calendario a partir de la suscripción de contrato.</w:t>
                  </w:r>
                </w:p>
              </w:tc>
            </w:tr>
            <w:tr w:rsidR="00C44E7F" w:rsidRPr="00E72896" w14:paraId="4E735269" w14:textId="77777777" w:rsidTr="00BC7862">
              <w:trPr>
                <w:trHeight w:val="371"/>
              </w:trPr>
              <w:tc>
                <w:tcPr>
                  <w:tcW w:w="4679" w:type="dxa"/>
                  <w:vAlign w:val="center"/>
                </w:tcPr>
                <w:p w14:paraId="6336F574" w14:textId="77777777" w:rsidR="00C44E7F" w:rsidRPr="00E72896" w:rsidRDefault="00C44E7F" w:rsidP="00C44E7F">
                  <w:pPr>
                    <w:ind w:left="318" w:hanging="284"/>
                    <w:rPr>
                      <w:rFonts w:ascii="Arial" w:hAnsi="Arial" w:cs="Arial"/>
                      <w:sz w:val="16"/>
                      <w:szCs w:val="16"/>
                    </w:rPr>
                  </w:pPr>
                  <w:r w:rsidRPr="00E72896">
                    <w:rPr>
                      <w:rFonts w:ascii="Arial" w:hAnsi="Arial" w:cs="Arial"/>
                      <w:b/>
                      <w:sz w:val="16"/>
                      <w:szCs w:val="16"/>
                    </w:rPr>
                    <w:t xml:space="preserve">II.   REQUISITOS CALIFICABLES </w:t>
                  </w:r>
                </w:p>
              </w:tc>
            </w:tr>
            <w:tr w:rsidR="00C44E7F" w:rsidRPr="00E72896" w14:paraId="1B4409AE" w14:textId="77777777" w:rsidTr="00BC7862">
              <w:trPr>
                <w:trHeight w:val="288"/>
              </w:trPr>
              <w:tc>
                <w:tcPr>
                  <w:tcW w:w="4679" w:type="dxa"/>
                  <w:vAlign w:val="center"/>
                </w:tcPr>
                <w:p w14:paraId="392D55DE" w14:textId="77777777" w:rsidR="00C44E7F" w:rsidRPr="00E72896" w:rsidRDefault="00C44E7F" w:rsidP="00C44E7F">
                  <w:pPr>
                    <w:jc w:val="both"/>
                    <w:rPr>
                      <w:rFonts w:ascii="Arial" w:hAnsi="Arial" w:cs="Arial"/>
                      <w:sz w:val="16"/>
                      <w:szCs w:val="16"/>
                    </w:rPr>
                  </w:pPr>
                  <w:r w:rsidRPr="00E72896">
                    <w:rPr>
                      <w:rFonts w:ascii="Arial" w:hAnsi="Arial" w:cs="Arial"/>
                      <w:b/>
                      <w:bCs/>
                      <w:sz w:val="16"/>
                      <w:szCs w:val="16"/>
                      <w:lang w:eastAsia="es-ES"/>
                    </w:rPr>
                    <w:t xml:space="preserve">GARANTIA COMERCIAL: </w:t>
                  </w:r>
                  <w:r w:rsidRPr="00E72896">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44E7F" w:rsidRPr="00E72896" w14:paraId="1682B027" w14:textId="77777777" w:rsidTr="00BC7862">
              <w:trPr>
                <w:trHeight w:val="569"/>
              </w:trPr>
              <w:tc>
                <w:tcPr>
                  <w:tcW w:w="4679" w:type="dxa"/>
                  <w:vAlign w:val="center"/>
                </w:tcPr>
                <w:p w14:paraId="1C341E7F" w14:textId="77777777" w:rsidR="00C44E7F" w:rsidRPr="00E72896" w:rsidRDefault="00C44E7F" w:rsidP="00C44E7F">
                  <w:pPr>
                    <w:jc w:val="both"/>
                    <w:rPr>
                      <w:rFonts w:ascii="Arial" w:hAnsi="Arial" w:cs="Arial"/>
                      <w:sz w:val="16"/>
                      <w:szCs w:val="16"/>
                    </w:rPr>
                  </w:pPr>
                  <w:r w:rsidRPr="00E72896">
                    <w:rPr>
                      <w:rFonts w:ascii="Arial" w:hAnsi="Arial" w:cs="Arial"/>
                      <w:b/>
                      <w:bCs/>
                      <w:sz w:val="16"/>
                      <w:szCs w:val="16"/>
                      <w:lang w:eastAsia="es-ES"/>
                    </w:rPr>
                    <w:t xml:space="preserve">MENOR PLAZO DE ENTREGA: </w:t>
                  </w:r>
                  <w:r w:rsidRPr="00E72896">
                    <w:rPr>
                      <w:rFonts w:ascii="Arial" w:hAnsi="Arial" w:cs="Arial"/>
                      <w:bCs/>
                      <w:sz w:val="16"/>
                      <w:szCs w:val="16"/>
                      <w:lang w:eastAsia="es-ES"/>
                    </w:rPr>
                    <w:t>El proponente puede ofertar un menor plazo de entrega, para lo cual deberá exponer el tiempo de entrega del Equipo</w:t>
                  </w:r>
                </w:p>
              </w:tc>
            </w:tr>
            <w:tr w:rsidR="00C44E7F" w:rsidRPr="00E72896" w14:paraId="2A3598EF" w14:textId="77777777" w:rsidTr="00BC7862">
              <w:trPr>
                <w:trHeight w:val="569"/>
              </w:trPr>
              <w:tc>
                <w:tcPr>
                  <w:tcW w:w="4679" w:type="dxa"/>
                  <w:vAlign w:val="center"/>
                </w:tcPr>
                <w:p w14:paraId="2EAC7C9F"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 xml:space="preserve">ORIGEN: </w:t>
                  </w:r>
                  <w:r w:rsidRPr="00E72896">
                    <w:rPr>
                      <w:rFonts w:ascii="Arial" w:hAnsi="Arial" w:cs="Arial"/>
                      <w:bCs/>
                      <w:sz w:val="16"/>
                      <w:szCs w:val="16"/>
                      <w:lang w:eastAsia="es-ES"/>
                    </w:rPr>
                    <w:t>El proponente debe mencionar el origen del equipo que entregara a la CSBP, no así el origen de la marca</w:t>
                  </w:r>
                  <w:r w:rsidRPr="00E72896">
                    <w:rPr>
                      <w:rFonts w:ascii="Arial" w:hAnsi="Arial" w:cs="Arial"/>
                      <w:sz w:val="16"/>
                      <w:szCs w:val="16"/>
                    </w:rPr>
                    <w:t>, sujeto a verificación.</w:t>
                  </w:r>
                </w:p>
              </w:tc>
            </w:tr>
            <w:tr w:rsidR="00C44E7F" w:rsidRPr="00E72896" w14:paraId="5003A075" w14:textId="77777777" w:rsidTr="00BC7862">
              <w:trPr>
                <w:trHeight w:val="569"/>
              </w:trPr>
              <w:tc>
                <w:tcPr>
                  <w:tcW w:w="4679" w:type="dxa"/>
                  <w:vAlign w:val="center"/>
                </w:tcPr>
                <w:p w14:paraId="6538D300" w14:textId="77777777" w:rsidR="00C44E7F" w:rsidRPr="00E72896" w:rsidRDefault="00C44E7F" w:rsidP="00C44E7F">
                  <w:pPr>
                    <w:jc w:val="both"/>
                    <w:rPr>
                      <w:rFonts w:ascii="Arial" w:hAnsi="Arial" w:cs="Arial"/>
                      <w:b/>
                      <w:bCs/>
                      <w:sz w:val="16"/>
                      <w:szCs w:val="16"/>
                      <w:lang w:eastAsia="es-ES"/>
                    </w:rPr>
                  </w:pPr>
                  <w:r w:rsidRPr="00E72896">
                    <w:rPr>
                      <w:rFonts w:ascii="Arial" w:hAnsi="Arial" w:cs="Arial"/>
                      <w:b/>
                      <w:bCs/>
                      <w:sz w:val="16"/>
                      <w:szCs w:val="16"/>
                    </w:rPr>
                    <w:t xml:space="preserve">MANUAL DE SERVICIO TECNICO: </w:t>
                  </w:r>
                  <w:r w:rsidRPr="00E72896">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44E7F" w:rsidRPr="00E72896" w14:paraId="5A2EFE8A" w14:textId="77777777" w:rsidTr="00BC7862">
              <w:trPr>
                <w:trHeight w:val="569"/>
              </w:trPr>
              <w:tc>
                <w:tcPr>
                  <w:tcW w:w="4679" w:type="dxa"/>
                  <w:vAlign w:val="center"/>
                </w:tcPr>
                <w:p w14:paraId="362F9334" w14:textId="77777777" w:rsidR="00C44E7F" w:rsidRPr="00E72896" w:rsidRDefault="00C44E7F" w:rsidP="00C44E7F">
                  <w:pPr>
                    <w:jc w:val="both"/>
                    <w:rPr>
                      <w:rFonts w:ascii="Arial" w:hAnsi="Arial" w:cs="Arial"/>
                      <w:b/>
                      <w:bCs/>
                      <w:sz w:val="16"/>
                      <w:szCs w:val="16"/>
                    </w:rPr>
                  </w:pPr>
                  <w:r w:rsidRPr="00E72896">
                    <w:rPr>
                      <w:rFonts w:ascii="Arial" w:hAnsi="Arial" w:cs="Arial"/>
                      <w:b/>
                      <w:bCs/>
                      <w:sz w:val="16"/>
                      <w:szCs w:val="16"/>
                    </w:rPr>
                    <w:t>MEJORAS TECNICAS: E</w:t>
                  </w:r>
                  <w:r w:rsidRPr="00E72896">
                    <w:rPr>
                      <w:rFonts w:ascii="Arial" w:hAnsi="Arial" w:cs="Arial"/>
                      <w:bCs/>
                      <w:sz w:val="16"/>
                      <w:szCs w:val="16"/>
                    </w:rPr>
                    <w:t>l proponente puede ofertar mejora técnicas funcionales operativa, tecnológicas del equipo ofertado para lo cual debe contar con documentación respaldar</w:t>
                  </w:r>
                </w:p>
              </w:tc>
            </w:tr>
            <w:tr w:rsidR="00C44E7F" w:rsidRPr="00E72896" w14:paraId="778A04F0" w14:textId="77777777" w:rsidTr="00BC7862">
              <w:trPr>
                <w:trHeight w:val="569"/>
              </w:trPr>
              <w:tc>
                <w:tcPr>
                  <w:tcW w:w="4679" w:type="dxa"/>
                  <w:vAlign w:val="center"/>
                </w:tcPr>
                <w:p w14:paraId="57E7ED5E" w14:textId="77777777" w:rsidR="00C44E7F" w:rsidRPr="00E72896" w:rsidRDefault="00C44E7F" w:rsidP="00C44E7F">
                  <w:pPr>
                    <w:jc w:val="both"/>
                    <w:rPr>
                      <w:rFonts w:ascii="Arial" w:hAnsi="Arial" w:cs="Arial"/>
                      <w:b/>
                      <w:bCs/>
                      <w:sz w:val="16"/>
                      <w:szCs w:val="16"/>
                    </w:rPr>
                  </w:pPr>
                  <w:r w:rsidRPr="00E72896">
                    <w:rPr>
                      <w:rFonts w:ascii="Arial" w:hAnsi="Arial" w:cs="Arial"/>
                      <w:b/>
                      <w:bCs/>
                      <w:sz w:val="16"/>
                      <w:szCs w:val="16"/>
                    </w:rPr>
                    <w:t xml:space="preserve">MEJORAS EN ENTREGA DE ACCESORIOS INSUMOS Y OTROS ADICIONALES PARA UN MAYOR BENEFICIO DEL EQUIPO: </w:t>
                  </w:r>
                  <w:r w:rsidRPr="00E72896">
                    <w:rPr>
                      <w:rFonts w:ascii="Arial" w:hAnsi="Arial" w:cs="Arial"/>
                      <w:bCs/>
                      <w:sz w:val="16"/>
                      <w:szCs w:val="16"/>
                    </w:rPr>
                    <w:t>el proponente podrá ofertar mejoras en entrega de accesorios y otros referentes al equipo que esto signifique un beneficio en uso del paciente y del equipo.</w:t>
                  </w:r>
                </w:p>
              </w:tc>
            </w:tr>
          </w:tbl>
          <w:p w14:paraId="2BF11A9A" w14:textId="5B96609B" w:rsidR="00CF371F" w:rsidRDefault="00CF371F" w:rsidP="001A6519">
            <w:pPr>
              <w:pStyle w:val="Sinespaciado"/>
              <w:rPr>
                <w:rFonts w:asciiTheme="minorHAnsi" w:hAnsiTheme="minorHAnsi" w:cstheme="minorHAnsi"/>
              </w:rPr>
            </w:pPr>
          </w:p>
          <w:p w14:paraId="63F9C4DB" w14:textId="3184858F" w:rsidR="00852288" w:rsidRPr="00FD5DAE" w:rsidRDefault="00852288" w:rsidP="001A6519">
            <w:pPr>
              <w:pStyle w:val="Sinespaciado"/>
              <w:rPr>
                <w:rFonts w:asciiTheme="minorHAnsi" w:hAnsiTheme="minorHAnsi" w:cstheme="minorHAnsi"/>
              </w:rPr>
            </w:pPr>
          </w:p>
        </w:tc>
      </w:tr>
    </w:tbl>
    <w:p w14:paraId="3533A24D" w14:textId="5A13310D" w:rsidR="0010180C" w:rsidRDefault="0010180C" w:rsidP="00A61AEE">
      <w:pPr>
        <w:jc w:val="center"/>
        <w:rPr>
          <w:rFonts w:ascii="Century Gothic" w:hAnsi="Century Gothic" w:cs="Arial"/>
          <w:b/>
          <w:bCs/>
          <w:color w:val="002060"/>
          <w:sz w:val="180"/>
          <w:szCs w:val="180"/>
        </w:rPr>
      </w:pPr>
    </w:p>
    <w:p w14:paraId="2D4DB5D0" w14:textId="1944AA3B" w:rsidR="003E3470" w:rsidRDefault="003E3470" w:rsidP="00A61AEE">
      <w:pPr>
        <w:jc w:val="center"/>
        <w:rPr>
          <w:rFonts w:ascii="Century Gothic" w:hAnsi="Century Gothic" w:cs="Arial"/>
          <w:b/>
          <w:bCs/>
          <w:color w:val="002060"/>
          <w:sz w:val="180"/>
          <w:szCs w:val="180"/>
        </w:rPr>
      </w:pPr>
    </w:p>
    <w:p w14:paraId="7A435FB7" w14:textId="05BBD7DC" w:rsidR="003E3470" w:rsidRDefault="003E3470" w:rsidP="00A61AEE">
      <w:pPr>
        <w:jc w:val="center"/>
        <w:rPr>
          <w:rFonts w:ascii="Century Gothic" w:hAnsi="Century Gothic" w:cs="Arial"/>
          <w:b/>
          <w:bCs/>
          <w:color w:val="002060"/>
          <w:sz w:val="180"/>
          <w:szCs w:val="180"/>
        </w:rPr>
      </w:pPr>
    </w:p>
    <w:p w14:paraId="33373BF2" w14:textId="0EB1E093" w:rsidR="00A7403E" w:rsidRPr="00A61AEE" w:rsidRDefault="006F7049" w:rsidP="00A61AEE">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270A7B1"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3E3470">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0C37B860" w14:textId="77777777" w:rsidR="003B2841" w:rsidRPr="00A26A3A" w:rsidRDefault="003B2841" w:rsidP="001A028D">
      <w:pPr>
        <w:rPr>
          <w:rFonts w:asciiTheme="minorHAnsi" w:hAnsiTheme="minorHAnsi" w:cstheme="minorHAnsi"/>
          <w:b/>
          <w:sz w:val="12"/>
          <w:szCs w:val="12"/>
        </w:rPr>
      </w:pPr>
    </w:p>
    <w:p w14:paraId="48C4388E" w14:textId="77777777" w:rsidR="00A26A3A" w:rsidRPr="00A26A3A" w:rsidRDefault="00A26A3A" w:rsidP="00206115">
      <w:pPr>
        <w:jc w:val="center"/>
        <w:rPr>
          <w:rFonts w:asciiTheme="minorHAnsi" w:hAnsiTheme="minorHAnsi" w:cs="Arial"/>
          <w:b/>
          <w:sz w:val="12"/>
          <w:szCs w:val="12"/>
        </w:rPr>
      </w:pPr>
    </w:p>
    <w:p w14:paraId="2FC4B77E" w14:textId="1019CC6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6C980945" w14:textId="38346290" w:rsidR="00206115" w:rsidRPr="00A26A3A" w:rsidRDefault="00206115" w:rsidP="00A26A3A">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DDF960D" w:rsidR="00113C70" w:rsidRPr="00A61AEE" w:rsidRDefault="00113C70" w:rsidP="00A61AEE">
      <w:pPr>
        <w:rPr>
          <w:rFonts w:asciiTheme="minorHAnsi" w:hAnsiTheme="minorHAnsi" w:cs="Arial"/>
          <w:b/>
          <w:bCs/>
        </w:rPr>
      </w:pPr>
      <w:r w:rsidRPr="00A61AEE">
        <w:rPr>
          <w:rFonts w:asciiTheme="minorHAnsi" w:hAnsiTheme="minorHAnsi" w:cs="Arial"/>
          <w:b/>
          <w:bCs/>
        </w:rPr>
        <w:t xml:space="preserve">Ref.:  </w:t>
      </w:r>
      <w:r w:rsidR="000B4A6F" w:rsidRPr="00A61AEE">
        <w:rPr>
          <w:rFonts w:asciiTheme="minorHAnsi" w:hAnsiTheme="minorHAnsi" w:cs="Arial"/>
          <w:b/>
          <w:bCs/>
        </w:rPr>
        <w:t>Invita</w:t>
      </w:r>
      <w:r w:rsidRPr="00A61AEE">
        <w:rPr>
          <w:rFonts w:asciiTheme="minorHAnsi" w:hAnsiTheme="minorHAnsi" w:cs="Arial"/>
          <w:b/>
          <w:bCs/>
        </w:rPr>
        <w:t xml:space="preserve">ción Pública </w:t>
      </w:r>
      <w:r w:rsidR="00A61AEE" w:rsidRPr="00A61AEE">
        <w:rPr>
          <w:rFonts w:asciiTheme="minorHAnsi" w:hAnsiTheme="minorHAnsi" w:cs="Arial"/>
          <w:b/>
          <w:bCs/>
        </w:rPr>
        <w:t>SC-IP-0</w:t>
      </w:r>
      <w:r w:rsidR="003E3470">
        <w:rPr>
          <w:rFonts w:asciiTheme="minorHAnsi" w:hAnsiTheme="minorHAnsi" w:cs="Arial"/>
          <w:b/>
          <w:bCs/>
        </w:rPr>
        <w:t>5</w:t>
      </w:r>
      <w:r w:rsidRPr="00A61AEE">
        <w:rPr>
          <w:rFonts w:asciiTheme="minorHAnsi" w:hAnsiTheme="minorHAnsi" w:cs="Arial"/>
          <w:b/>
          <w:bCs/>
        </w:rPr>
        <w:t>-2022</w:t>
      </w:r>
      <w:r w:rsidR="00A61AEE" w:rsidRPr="00A61AEE">
        <w:rPr>
          <w:rFonts w:asciiTheme="minorHAnsi" w:hAnsiTheme="minorHAnsi" w:cs="Arial"/>
          <w:b/>
          <w:bCs/>
        </w:rPr>
        <w:t xml:space="preserve"> </w:t>
      </w:r>
      <w:r w:rsidR="00BA139E">
        <w:rPr>
          <w:rFonts w:asciiTheme="minorHAnsi" w:hAnsiTheme="minorHAnsi" w:cs="Arial"/>
          <w:b/>
          <w:bCs/>
        </w:rPr>
        <w:t>Provisió</w:t>
      </w:r>
      <w:r w:rsidRPr="00A61AEE">
        <w:rPr>
          <w:rFonts w:asciiTheme="minorHAnsi" w:hAnsiTheme="minorHAnsi" w:cs="Arial"/>
          <w:b/>
          <w:bCs/>
        </w:rPr>
        <w:t xml:space="preserve">n de </w:t>
      </w:r>
      <w:r w:rsidR="00A56F80" w:rsidRPr="00A61AEE">
        <w:rPr>
          <w:rFonts w:asciiTheme="minorHAnsi" w:hAnsiTheme="minorHAnsi" w:cs="Arial"/>
          <w:b/>
          <w:bCs/>
        </w:rPr>
        <w:t>Equip</w:t>
      </w:r>
      <w:r w:rsidR="003E3470">
        <w:rPr>
          <w:rFonts w:asciiTheme="minorHAnsi" w:hAnsiTheme="minorHAnsi" w:cs="Arial"/>
          <w:b/>
          <w:bCs/>
        </w:rPr>
        <w:t>o Médico Mayor</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F2AA825"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1AB12D81" w14:textId="29E3B4F9" w:rsidR="00206115" w:rsidRDefault="00206115" w:rsidP="00A26A3A">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FA280D0" w14:textId="77777777" w:rsidR="00A26A3A" w:rsidRPr="00A26A3A" w:rsidRDefault="00A26A3A" w:rsidP="00A26A3A">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26A3A" w:rsidRDefault="00206115" w:rsidP="00206115">
      <w:pPr>
        <w:jc w:val="both"/>
        <w:rPr>
          <w:rFonts w:asciiTheme="minorHAnsi" w:hAnsiTheme="minorHAnsi" w:cs="Arial"/>
          <w:sz w:val="16"/>
          <w:szCs w:val="16"/>
        </w:rPr>
      </w:pPr>
    </w:p>
    <w:p w14:paraId="474A8EAB" w14:textId="64F941C7"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184E27"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0F98B4F" w14:textId="77D76E5E" w:rsidR="00E867C0" w:rsidRPr="00FB2FC0" w:rsidRDefault="00206115" w:rsidP="00206115">
      <w:pPr>
        <w:ind w:left="705" w:hanging="705"/>
        <w:jc w:val="both"/>
        <w:rPr>
          <w:rFonts w:ascii="Arial" w:hAnsi="Arial" w:cs="Arial"/>
          <w:color w:val="FF0000"/>
        </w:rPr>
      </w:pPr>
      <w:r w:rsidRPr="00A81DCD">
        <w:rPr>
          <w:rFonts w:asciiTheme="minorHAnsi" w:hAnsiTheme="minorHAnsi" w:cs="Arial"/>
        </w:rPr>
        <w:t>a)</w:t>
      </w:r>
      <w:r w:rsidRPr="00A81DCD">
        <w:rPr>
          <w:rFonts w:asciiTheme="minorHAnsi" w:hAnsiTheme="minorHAnsi" w:cs="Arial"/>
        </w:rPr>
        <w:tab/>
      </w:r>
      <w:r w:rsidR="00FB2FC0" w:rsidRPr="00FB2FC0">
        <w:rPr>
          <w:rFonts w:ascii="Calibri" w:hAnsi="Calibri"/>
          <w:color w:val="FF0000"/>
        </w:rPr>
        <w:t>Testimonio de Constitución de Sociedad de la empresa y la última modificación realizada (si la hubiere), inscrito en el Registro de Comercio</w:t>
      </w:r>
      <w:r w:rsidR="00E867C0" w:rsidRPr="00FB2FC0">
        <w:rPr>
          <w:rFonts w:ascii="Arial" w:hAnsi="Arial" w:cs="Arial"/>
          <w:color w:val="FF0000"/>
        </w:rPr>
        <w:t>.</w:t>
      </w:r>
    </w:p>
    <w:p w14:paraId="04C81AEA" w14:textId="260D07AF" w:rsidR="00206115" w:rsidRPr="00FB2FC0" w:rsidRDefault="00206115" w:rsidP="00206115">
      <w:pPr>
        <w:ind w:left="705" w:hanging="705"/>
        <w:jc w:val="both"/>
        <w:rPr>
          <w:rFonts w:asciiTheme="minorHAnsi" w:hAnsiTheme="minorHAnsi" w:cs="Arial"/>
          <w:color w:val="FF0000"/>
        </w:rPr>
      </w:pPr>
      <w:r w:rsidRPr="00A81DCD">
        <w:rPr>
          <w:rFonts w:asciiTheme="minorHAnsi" w:hAnsiTheme="minorHAnsi" w:cs="Arial"/>
        </w:rPr>
        <w:t>b)</w:t>
      </w:r>
      <w:r w:rsidRPr="00A81DCD">
        <w:rPr>
          <w:rFonts w:asciiTheme="minorHAnsi" w:hAnsiTheme="minorHAnsi" w:cs="Arial"/>
        </w:rPr>
        <w:tab/>
      </w:r>
      <w:r w:rsidR="00FB2FC0" w:rsidRPr="00FB2FC0">
        <w:rPr>
          <w:rFonts w:ascii="Calibri" w:hAnsi="Calibri"/>
          <w:color w:val="FF0000"/>
        </w:rPr>
        <w:t>Testimonio Poder de Representación debidamente legalizado, que faculte al o los representantes legales a presentar propuestas y suscribir contratos.</w:t>
      </w:r>
    </w:p>
    <w:p w14:paraId="73231F4A" w14:textId="77777777" w:rsidR="00FB2FC0" w:rsidRDefault="00206115" w:rsidP="00FB2FC0">
      <w:pPr>
        <w:ind w:left="705" w:hanging="705"/>
        <w:jc w:val="both"/>
        <w:rPr>
          <w:rFonts w:ascii="Calibri" w:hAnsi="Calibri"/>
          <w:color w:val="000000"/>
          <w:sz w:val="22"/>
          <w:szCs w:val="22"/>
        </w:rPr>
      </w:pPr>
      <w:r w:rsidRPr="00A81DCD">
        <w:rPr>
          <w:rFonts w:asciiTheme="minorHAnsi" w:hAnsiTheme="minorHAnsi" w:cs="Arial"/>
        </w:rPr>
        <w:t>c)</w:t>
      </w:r>
      <w:r w:rsidRPr="00A81DCD">
        <w:rPr>
          <w:rFonts w:asciiTheme="minorHAnsi" w:hAnsiTheme="minorHAnsi" w:cs="Arial"/>
        </w:rPr>
        <w:tab/>
      </w:r>
      <w:r w:rsidR="00FB2FC0" w:rsidRPr="00FB2FC0">
        <w:rPr>
          <w:rFonts w:ascii="Calibri" w:hAnsi="Calibri"/>
          <w:color w:val="FF0000"/>
        </w:rPr>
        <w:t>Matricula de Registro de Comercio vigente, emitido por la instancia competente.</w:t>
      </w:r>
    </w:p>
    <w:p w14:paraId="75F1186E" w14:textId="1A6D6E09" w:rsidR="00206115" w:rsidRPr="00A81DCD" w:rsidRDefault="00206115" w:rsidP="00FB2F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058C616B"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5820089" w14:textId="5B020B4E" w:rsidR="003E3470" w:rsidRDefault="003E3470"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DCD01B6" w14:textId="4DC6B45C" w:rsidR="00ED502F" w:rsidRPr="00A81DCD" w:rsidRDefault="003E3470" w:rsidP="00206115">
      <w:pPr>
        <w:jc w:val="both"/>
        <w:rPr>
          <w:rFonts w:asciiTheme="minorHAnsi" w:hAnsiTheme="minorHAnsi" w:cs="Arial"/>
        </w:rPr>
      </w:pPr>
      <w:r>
        <w:rPr>
          <w:rFonts w:asciiTheme="minorHAnsi" w:hAnsiTheme="minorHAnsi" w:cs="Arial"/>
        </w:rPr>
        <w:t>h</w:t>
      </w:r>
      <w:r w:rsidR="00ED502F">
        <w:rPr>
          <w:rFonts w:asciiTheme="minorHAnsi" w:hAnsiTheme="minorHAnsi" w:cs="Arial"/>
        </w:rPr>
        <w:t>)</w:t>
      </w:r>
      <w:r w:rsidR="00ED502F">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30E43967" w:rsidR="00206115" w:rsidRPr="00FB2FC0" w:rsidRDefault="00206115" w:rsidP="00FB2FC0">
      <w:pPr>
        <w:ind w:left="705" w:hanging="705"/>
        <w:jc w:val="both"/>
        <w:rPr>
          <w:rFonts w:asciiTheme="minorHAnsi" w:hAnsiTheme="minorHAnsi" w:cs="Arial"/>
          <w:color w:val="FF0000"/>
        </w:rPr>
      </w:pPr>
      <w:r w:rsidRPr="00A81DCD">
        <w:rPr>
          <w:rFonts w:asciiTheme="minorHAnsi" w:hAnsiTheme="minorHAnsi" w:cs="Arial"/>
        </w:rPr>
        <w:t>a)</w:t>
      </w:r>
      <w:r w:rsidRPr="00A81DCD">
        <w:rPr>
          <w:rFonts w:asciiTheme="minorHAnsi" w:hAnsiTheme="minorHAnsi" w:cs="Arial"/>
        </w:rPr>
        <w:tab/>
      </w:r>
      <w:r w:rsidR="00FB2FC0" w:rsidRPr="00FB2FC0">
        <w:rPr>
          <w:rFonts w:ascii="Calibri" w:hAnsi="Calibri"/>
          <w:color w:val="FF0000"/>
        </w:rPr>
        <w:t>Testimonio Poder de Representación debidamente legalizado, que faculte al o los representantes legales a presentar propuestas y suscribir contratos</w:t>
      </w:r>
      <w:r w:rsidRPr="00A81DCD">
        <w:rPr>
          <w:rFonts w:asciiTheme="minorHAnsi" w:hAnsiTheme="minorHAnsi" w:cs="Arial"/>
        </w:rPr>
        <w:t>, cuando el representante legal sea diferente al propietario.</w:t>
      </w:r>
    </w:p>
    <w:p w14:paraId="2919F525" w14:textId="7808D647" w:rsidR="00206115" w:rsidRPr="00A81DCD" w:rsidRDefault="00206115" w:rsidP="00A26A3A">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FB2FC0" w:rsidRPr="00FB2FC0">
        <w:rPr>
          <w:rFonts w:ascii="Calibri" w:hAnsi="Calibri"/>
          <w:color w:val="FF0000"/>
        </w:rPr>
        <w:t>Matricula de Registro de</w:t>
      </w:r>
      <w:bookmarkStart w:id="0" w:name="_GoBack"/>
      <w:bookmarkEnd w:id="0"/>
      <w:r w:rsidR="00FB2FC0" w:rsidRPr="00FB2FC0">
        <w:rPr>
          <w:rFonts w:ascii="Calibri" w:hAnsi="Calibri"/>
          <w:color w:val="FF0000"/>
        </w:rPr>
        <w:t xml:space="preserv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878A006"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6A00D93" w14:textId="64B6DC40" w:rsidR="003E3470" w:rsidRDefault="003E347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1CBD2601" w14:textId="58680668" w:rsidR="00ED502F" w:rsidRPr="00A81DCD" w:rsidRDefault="003E3470" w:rsidP="00ED502F">
      <w:pPr>
        <w:jc w:val="both"/>
        <w:rPr>
          <w:rFonts w:asciiTheme="minorHAnsi" w:hAnsiTheme="minorHAnsi" w:cs="Arial"/>
        </w:rPr>
      </w:pPr>
      <w:r>
        <w:rPr>
          <w:rFonts w:asciiTheme="minorHAnsi" w:hAnsiTheme="minorHAnsi" w:cs="Arial"/>
        </w:rPr>
        <w:t>g</w:t>
      </w:r>
      <w:r w:rsidR="00ED502F">
        <w:rPr>
          <w:rFonts w:asciiTheme="minorHAnsi" w:hAnsiTheme="minorHAnsi" w:cs="Arial"/>
        </w:rPr>
        <w:t>)</w:t>
      </w:r>
      <w:r w:rsidR="00ED502F">
        <w:rPr>
          <w:rFonts w:asciiTheme="minorHAnsi" w:hAnsiTheme="minorHAnsi" w:cs="Arial"/>
        </w:rPr>
        <w:tab/>
        <w:t>Garantía de Buen Funcionamiento de Maquinaria y/o Equipo por el 1.5% del bien adjudicado</w:t>
      </w:r>
    </w:p>
    <w:p w14:paraId="724E5751" w14:textId="58B43128" w:rsidR="00206115" w:rsidRPr="00A81DCD" w:rsidRDefault="00206115" w:rsidP="00206115">
      <w:pPr>
        <w:jc w:val="both"/>
        <w:rPr>
          <w:rFonts w:asciiTheme="minorHAnsi" w:hAnsiTheme="minorHAnsi" w:cs="Arial"/>
        </w:rPr>
      </w:pP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31892F4" w14:textId="77777777" w:rsidR="00880F2E" w:rsidRDefault="00880F2E" w:rsidP="00A26A3A">
      <w:pPr>
        <w:rPr>
          <w:rFonts w:asciiTheme="minorHAnsi" w:hAnsiTheme="minorHAnsi" w:cs="Arial"/>
          <w:b/>
        </w:rPr>
      </w:pPr>
    </w:p>
    <w:p w14:paraId="62EC50C3" w14:textId="77777777" w:rsidR="00FB2FC0" w:rsidRDefault="00FB2FC0" w:rsidP="00206115">
      <w:pPr>
        <w:jc w:val="center"/>
        <w:rPr>
          <w:rFonts w:asciiTheme="minorHAnsi" w:hAnsiTheme="minorHAnsi" w:cs="Arial"/>
          <w:b/>
        </w:rPr>
      </w:pPr>
    </w:p>
    <w:p w14:paraId="0E4B35A2" w14:textId="77777777" w:rsidR="00FB2FC0" w:rsidRDefault="00FB2FC0" w:rsidP="00206115">
      <w:pPr>
        <w:jc w:val="center"/>
        <w:rPr>
          <w:rFonts w:asciiTheme="minorHAnsi" w:hAnsiTheme="minorHAnsi" w:cs="Arial"/>
          <w:b/>
        </w:rPr>
      </w:pPr>
    </w:p>
    <w:p w14:paraId="3D36C9AE" w14:textId="77777777" w:rsidR="00FB2FC0" w:rsidRDefault="00FB2FC0" w:rsidP="00206115">
      <w:pPr>
        <w:jc w:val="center"/>
        <w:rPr>
          <w:rFonts w:asciiTheme="minorHAnsi" w:hAnsiTheme="minorHAnsi" w:cs="Arial"/>
          <w:b/>
        </w:rPr>
      </w:pPr>
    </w:p>
    <w:p w14:paraId="0BF53304" w14:textId="7655309C"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1D38531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184E27"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6DD89FB" w:rsidR="00206115" w:rsidRPr="00A81DCD" w:rsidRDefault="00184E27"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DD1B725"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7FECB64"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50D1B550"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42FBD593" w:rsidR="00206115" w:rsidRPr="00A81DCD" w:rsidRDefault="00184E27"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2281A242" w:rsidR="00206115" w:rsidRDefault="00206115" w:rsidP="00206115">
      <w:pPr>
        <w:pStyle w:val="Sinespaciado"/>
        <w:rPr>
          <w:rFonts w:asciiTheme="minorHAnsi" w:hAnsiTheme="minorHAnsi" w:cs="Arial"/>
        </w:rPr>
      </w:pPr>
    </w:p>
    <w:p w14:paraId="623A798B" w14:textId="77777777" w:rsidR="00A61AEE" w:rsidRPr="00A81DCD" w:rsidRDefault="00A61AEE"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8D1BCAA" w:rsidR="00206115" w:rsidRPr="00A81DCD" w:rsidRDefault="00184E27"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A4D339B" w:rsidR="00206115" w:rsidRPr="00A81DCD" w:rsidRDefault="00184E27"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0F81EBD3"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21035B49"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0640B5ED" w:rsidR="00206115" w:rsidRPr="00A81DCD" w:rsidRDefault="00184E27" w:rsidP="00206115">
      <w:pPr>
        <w:pStyle w:val="Sinespaciado"/>
        <w:rPr>
          <w:rFonts w:asciiTheme="minorHAnsi" w:hAnsiTheme="minorHAnsi" w:cs="Arial"/>
        </w:rPr>
      </w:pPr>
      <w:r>
        <w:rPr>
          <w:rFonts w:asciiTheme="minorHAnsi" w:hAnsiTheme="minorHAnsi" w:cs="Arial"/>
        </w:rPr>
        <w:t xml:space="preserve"> </w:t>
      </w: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7A967FB" w14:textId="77777777" w:rsidR="009D05B9" w:rsidRDefault="009D05B9" w:rsidP="00F8350E">
      <w:pPr>
        <w:rPr>
          <w:rFonts w:asciiTheme="minorHAnsi" w:hAnsiTheme="minorHAnsi" w:cs="Arial"/>
          <w:b/>
          <w:bCs/>
          <w:color w:val="000000" w:themeColor="text1"/>
        </w:rPr>
      </w:pPr>
    </w:p>
    <w:p w14:paraId="7A80FE95" w14:textId="77777777" w:rsidR="00A26A3A" w:rsidRDefault="00A26A3A" w:rsidP="00B37567">
      <w:pPr>
        <w:jc w:val="center"/>
        <w:rPr>
          <w:rFonts w:asciiTheme="minorHAnsi" w:hAnsiTheme="minorHAnsi" w:cs="Arial"/>
          <w:b/>
          <w:bCs/>
          <w:color w:val="000000" w:themeColor="text1"/>
        </w:rPr>
      </w:pPr>
    </w:p>
    <w:p w14:paraId="231A7648" w14:textId="77777777" w:rsidR="00A26A3A" w:rsidRDefault="00A26A3A" w:rsidP="00B37567">
      <w:pPr>
        <w:jc w:val="center"/>
        <w:rPr>
          <w:rFonts w:asciiTheme="minorHAnsi" w:hAnsiTheme="minorHAnsi" w:cs="Arial"/>
          <w:b/>
          <w:bCs/>
          <w:color w:val="000000" w:themeColor="text1"/>
        </w:rPr>
      </w:pPr>
    </w:p>
    <w:p w14:paraId="1F6C2998" w14:textId="41B3A053"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338E80A3"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7CE9B1C5" w14:textId="77777777" w:rsidR="00654341" w:rsidRPr="00A56F80" w:rsidRDefault="00654341" w:rsidP="00A56F80">
      <w:pPr>
        <w:jc w:val="center"/>
        <w:rPr>
          <w:rFonts w:asciiTheme="minorHAnsi" w:hAnsiTheme="minorHAnsi" w:cs="Arial"/>
          <w:b/>
          <w:bCs/>
          <w:color w:val="FF0000"/>
        </w:rPr>
      </w:pPr>
    </w:p>
    <w:p w14:paraId="74ABB411" w14:textId="77777777" w:rsidR="00654341" w:rsidRPr="005A122C" w:rsidRDefault="00654341" w:rsidP="00654341">
      <w:pPr>
        <w:rPr>
          <w:rFonts w:ascii="Arial" w:hAnsi="Arial" w:cs="Arial"/>
          <w:b/>
        </w:rPr>
      </w:pPr>
      <w:r w:rsidRPr="005A122C">
        <w:rPr>
          <w:rFonts w:ascii="Arial" w:hAnsi="Arial" w:cs="Arial"/>
          <w:b/>
        </w:rPr>
        <w:t xml:space="preserve">ITEM </w:t>
      </w:r>
      <w:r>
        <w:rPr>
          <w:rFonts w:ascii="Arial" w:hAnsi="Arial" w:cs="Arial"/>
          <w:b/>
        </w:rPr>
        <w:t>1</w:t>
      </w:r>
      <w:r w:rsidRPr="005A122C">
        <w:rPr>
          <w:rFonts w:ascii="Arial" w:hAnsi="Arial" w:cs="Arial"/>
          <w:b/>
        </w:rPr>
        <w:t xml:space="preserve">. BOMBA DE </w:t>
      </w:r>
      <w:r>
        <w:rPr>
          <w:rFonts w:ascii="Arial" w:hAnsi="Arial" w:cs="Arial"/>
          <w:b/>
        </w:rPr>
        <w:t xml:space="preserve">JERINGA - </w:t>
      </w:r>
      <w:r w:rsidRPr="005A122C">
        <w:rPr>
          <w:rFonts w:ascii="Arial" w:hAnsi="Arial" w:cs="Arial"/>
          <w:b/>
        </w:rPr>
        <w:t xml:space="preserve">CANTIDAD: </w:t>
      </w:r>
      <w:r>
        <w:rPr>
          <w:rFonts w:ascii="Arial" w:hAnsi="Arial" w:cs="Arial"/>
          <w:b/>
        </w:rPr>
        <w:t>2</w:t>
      </w:r>
      <w:r w:rsidRPr="005A122C">
        <w:rPr>
          <w:rFonts w:ascii="Arial" w:hAnsi="Arial" w:cs="Arial"/>
          <w:b/>
        </w:rPr>
        <w:t xml:space="preserve"> EQUIPOS</w:t>
      </w:r>
    </w:p>
    <w:p w14:paraId="5FC85F46" w14:textId="26165042" w:rsidR="00FF1AD1" w:rsidRPr="00F8350E" w:rsidRDefault="00B37567" w:rsidP="00F8350E">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F8350E" w:rsidRPr="00C97C11" w14:paraId="3C93E78A"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49C193" w14:textId="77777777" w:rsidR="00F8350E" w:rsidRPr="00C97C11" w:rsidRDefault="00F8350E" w:rsidP="00BC7862">
            <w:pPr>
              <w:jc w:val="center"/>
              <w:rPr>
                <w:rFonts w:asciiTheme="minorHAnsi" w:hAnsiTheme="minorHAnsi" w:cs="Arial"/>
                <w:color w:val="000000"/>
                <w:u w:val="single"/>
                <w:lang w:eastAsia="es-ES"/>
              </w:rPr>
            </w:pPr>
          </w:p>
        </w:tc>
      </w:tr>
      <w:tr w:rsidR="00F8350E" w:rsidRPr="00C97C11" w14:paraId="7C2EABC0"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66962" w14:textId="77777777" w:rsidR="00F8350E" w:rsidRPr="002671FD" w:rsidRDefault="00F8350E"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09A59CB0" w14:textId="77777777" w:rsidR="00F8350E" w:rsidRPr="002671FD" w:rsidRDefault="00F8350E"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178B560" w14:textId="77777777" w:rsidR="00F8350E" w:rsidRPr="002671FD" w:rsidRDefault="00F8350E"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ED2E881" w14:textId="77777777" w:rsidR="00F8350E" w:rsidRPr="002671FD" w:rsidRDefault="00F8350E"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654341" w:rsidRPr="00C97C11" w14:paraId="6936B6CA"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32FE5EBD" w14:textId="54081BEC" w:rsidR="00654341" w:rsidRPr="002671FD" w:rsidRDefault="00654341"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6385466F" w14:textId="77777777" w:rsidR="00654341" w:rsidRPr="002671FD" w:rsidRDefault="00654341"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AEBFEFF" w14:textId="77777777" w:rsidR="00654341" w:rsidRPr="002671FD" w:rsidRDefault="00654341"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1AA23AFB" w14:textId="77777777" w:rsidR="00654341" w:rsidRPr="002671FD" w:rsidRDefault="00654341"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5CBD6774" w14:textId="77777777" w:rsidR="00654341" w:rsidRPr="002671FD" w:rsidRDefault="00654341"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654341" w:rsidRPr="00C97C11" w14:paraId="2BA94097"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5FAB9CF" w14:textId="77777777" w:rsidR="00654341" w:rsidRPr="00C97C11" w:rsidRDefault="00654341"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654341" w:rsidRPr="005A122C" w14:paraId="5A0CF2E8" w14:textId="77777777" w:rsidTr="00654341">
              <w:trPr>
                <w:trHeight w:val="255"/>
              </w:trPr>
              <w:tc>
                <w:tcPr>
                  <w:tcW w:w="5335" w:type="dxa"/>
                  <w:vMerge w:val="restart"/>
                  <w:vAlign w:val="center"/>
                </w:tcPr>
                <w:p w14:paraId="2ADC21E4" w14:textId="77777777" w:rsidR="00654341" w:rsidRPr="005A122C" w:rsidRDefault="00654341" w:rsidP="00654341">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654341" w:rsidRPr="005A122C" w14:paraId="5DAB9EAC" w14:textId="77777777" w:rsidTr="00654341">
              <w:trPr>
                <w:trHeight w:val="230"/>
              </w:trPr>
              <w:tc>
                <w:tcPr>
                  <w:tcW w:w="5335" w:type="dxa"/>
                  <w:vMerge/>
                </w:tcPr>
                <w:p w14:paraId="3DCF8845" w14:textId="77777777" w:rsidR="00654341" w:rsidRPr="005A122C" w:rsidRDefault="00654341" w:rsidP="00654341">
                  <w:pPr>
                    <w:pStyle w:val="Prrafodelista"/>
                    <w:ind w:left="0"/>
                    <w:rPr>
                      <w:rFonts w:ascii="Arial" w:hAnsi="Arial" w:cs="Arial"/>
                    </w:rPr>
                  </w:pPr>
                </w:p>
              </w:tc>
            </w:tr>
            <w:tr w:rsidR="00654341" w:rsidRPr="005A122C" w14:paraId="59B8BC9C" w14:textId="77777777" w:rsidTr="00654341">
              <w:trPr>
                <w:trHeight w:val="279"/>
              </w:trPr>
              <w:tc>
                <w:tcPr>
                  <w:tcW w:w="5335" w:type="dxa"/>
                  <w:vAlign w:val="center"/>
                </w:tcPr>
                <w:p w14:paraId="1BF323FF" w14:textId="77777777" w:rsidR="00654341" w:rsidRPr="005A122C" w:rsidRDefault="00654341" w:rsidP="00654341">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654341" w:rsidRPr="005A122C" w14:paraId="73524384" w14:textId="77777777" w:rsidTr="00654341">
              <w:trPr>
                <w:trHeight w:val="275"/>
              </w:trPr>
              <w:tc>
                <w:tcPr>
                  <w:tcW w:w="5335" w:type="dxa"/>
                  <w:vAlign w:val="center"/>
                </w:tcPr>
                <w:p w14:paraId="1F2897BF" w14:textId="77777777" w:rsidR="00654341" w:rsidRPr="005A122C" w:rsidRDefault="00654341" w:rsidP="00654341">
                  <w:pPr>
                    <w:ind w:left="318"/>
                    <w:rPr>
                      <w:rFonts w:ascii="Arial" w:hAnsi="Arial" w:cs="Arial"/>
                      <w:b/>
                      <w:sz w:val="16"/>
                      <w:szCs w:val="16"/>
                      <w:lang w:eastAsia="es-ES"/>
                    </w:rPr>
                  </w:pPr>
                  <w:r w:rsidRPr="005A122C">
                    <w:rPr>
                      <w:rFonts w:ascii="Arial" w:hAnsi="Arial" w:cs="Arial"/>
                      <w:b/>
                      <w:sz w:val="16"/>
                      <w:szCs w:val="16"/>
                      <w:lang w:eastAsia="es-ES"/>
                    </w:rPr>
                    <w:t>Marca</w:t>
                  </w:r>
                </w:p>
              </w:tc>
            </w:tr>
            <w:tr w:rsidR="00654341" w:rsidRPr="005A122C" w14:paraId="139742DF" w14:textId="77777777" w:rsidTr="00654341">
              <w:trPr>
                <w:trHeight w:val="289"/>
              </w:trPr>
              <w:tc>
                <w:tcPr>
                  <w:tcW w:w="5335" w:type="dxa"/>
                  <w:vAlign w:val="center"/>
                </w:tcPr>
                <w:p w14:paraId="35F50395" w14:textId="77777777" w:rsidR="00654341" w:rsidRPr="005A122C" w:rsidRDefault="00654341" w:rsidP="00654341">
                  <w:pPr>
                    <w:ind w:left="318"/>
                    <w:rPr>
                      <w:rFonts w:ascii="Arial" w:hAnsi="Arial" w:cs="Arial"/>
                      <w:b/>
                      <w:sz w:val="16"/>
                      <w:szCs w:val="16"/>
                      <w:lang w:eastAsia="es-ES"/>
                    </w:rPr>
                  </w:pPr>
                  <w:r w:rsidRPr="005A122C">
                    <w:rPr>
                      <w:rFonts w:ascii="Arial" w:hAnsi="Arial" w:cs="Arial"/>
                      <w:b/>
                      <w:sz w:val="16"/>
                      <w:szCs w:val="16"/>
                      <w:lang w:eastAsia="es-ES"/>
                    </w:rPr>
                    <w:t>Modelo</w:t>
                  </w:r>
                </w:p>
              </w:tc>
            </w:tr>
            <w:tr w:rsidR="00654341" w:rsidRPr="005A122C" w14:paraId="22D936A8" w14:textId="77777777" w:rsidTr="00654341">
              <w:trPr>
                <w:trHeight w:val="265"/>
              </w:trPr>
              <w:tc>
                <w:tcPr>
                  <w:tcW w:w="5335" w:type="dxa"/>
                  <w:vAlign w:val="center"/>
                </w:tcPr>
                <w:p w14:paraId="2CED3363" w14:textId="77777777" w:rsidR="00654341" w:rsidRPr="005A122C" w:rsidRDefault="00654341" w:rsidP="00654341">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654341" w:rsidRPr="005A122C" w14:paraId="1CFBD6D6" w14:textId="77777777" w:rsidTr="00654341">
              <w:trPr>
                <w:trHeight w:val="277"/>
              </w:trPr>
              <w:tc>
                <w:tcPr>
                  <w:tcW w:w="5335" w:type="dxa"/>
                  <w:vAlign w:val="center"/>
                </w:tcPr>
                <w:p w14:paraId="02128EC5" w14:textId="77777777" w:rsidR="00654341" w:rsidRPr="005A122C" w:rsidRDefault="00654341" w:rsidP="00654341">
                  <w:pPr>
                    <w:ind w:left="318"/>
                    <w:rPr>
                      <w:rFonts w:ascii="Arial" w:hAnsi="Arial" w:cs="Arial"/>
                      <w:b/>
                      <w:sz w:val="16"/>
                      <w:szCs w:val="16"/>
                    </w:rPr>
                  </w:pPr>
                  <w:r w:rsidRPr="005A122C">
                    <w:rPr>
                      <w:rFonts w:ascii="Arial" w:hAnsi="Arial" w:cs="Arial"/>
                      <w:b/>
                      <w:sz w:val="16"/>
                      <w:szCs w:val="16"/>
                      <w:lang w:eastAsia="es-ES"/>
                    </w:rPr>
                    <w:t>Año de Fabricación</w:t>
                  </w:r>
                </w:p>
              </w:tc>
            </w:tr>
            <w:tr w:rsidR="00654341" w:rsidRPr="005A122C" w14:paraId="7C355724" w14:textId="77777777" w:rsidTr="00654341">
              <w:trPr>
                <w:trHeight w:val="345"/>
              </w:trPr>
              <w:tc>
                <w:tcPr>
                  <w:tcW w:w="5335" w:type="dxa"/>
                  <w:vAlign w:val="center"/>
                </w:tcPr>
                <w:p w14:paraId="046D9D39" w14:textId="77777777" w:rsidR="00654341" w:rsidRPr="005A122C" w:rsidRDefault="00654341" w:rsidP="00027F8D">
                  <w:pPr>
                    <w:pStyle w:val="Prrafodelista"/>
                    <w:numPr>
                      <w:ilvl w:val="0"/>
                      <w:numId w:val="34"/>
                    </w:numPr>
                    <w:ind w:left="555" w:hanging="525"/>
                    <w:rPr>
                      <w:rFonts w:ascii="Arial" w:hAnsi="Arial" w:cs="Arial"/>
                      <w:b/>
                      <w:sz w:val="16"/>
                      <w:szCs w:val="16"/>
                    </w:rPr>
                  </w:pPr>
                  <w:r w:rsidRPr="005A122C">
                    <w:rPr>
                      <w:rFonts w:ascii="Arial" w:hAnsi="Arial" w:cs="Arial"/>
                      <w:b/>
                      <w:sz w:val="16"/>
                      <w:szCs w:val="16"/>
                    </w:rPr>
                    <w:t>REQUISITOS DE CUMPLIMIENTO OBLIGATORIO</w:t>
                  </w:r>
                </w:p>
              </w:tc>
            </w:tr>
            <w:tr w:rsidR="00654341" w:rsidRPr="005A122C" w14:paraId="78DE3E8F" w14:textId="77777777" w:rsidTr="00654341">
              <w:trPr>
                <w:trHeight w:val="427"/>
              </w:trPr>
              <w:tc>
                <w:tcPr>
                  <w:tcW w:w="5335" w:type="dxa"/>
                  <w:vAlign w:val="center"/>
                </w:tcPr>
                <w:p w14:paraId="255CEC34" w14:textId="10A21B10" w:rsidR="00654341" w:rsidRPr="005A122C" w:rsidRDefault="00654341" w:rsidP="00654341">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654341" w:rsidRPr="002F388A" w14:paraId="4EF0F0B4" w14:textId="77777777" w:rsidTr="00654341">
              <w:trPr>
                <w:trHeight w:val="263"/>
              </w:trPr>
              <w:tc>
                <w:tcPr>
                  <w:tcW w:w="5335" w:type="dxa"/>
                </w:tcPr>
                <w:p w14:paraId="0112F295" w14:textId="77777777" w:rsidR="00654341" w:rsidRPr="002F388A" w:rsidRDefault="00654341" w:rsidP="00654341">
                  <w:pPr>
                    <w:rPr>
                      <w:rFonts w:ascii="Arial" w:hAnsi="Arial" w:cs="Arial"/>
                      <w:sz w:val="16"/>
                      <w:szCs w:val="16"/>
                    </w:rPr>
                  </w:pPr>
                  <w:r w:rsidRPr="002F388A">
                    <w:rPr>
                      <w:rFonts w:ascii="Arial" w:hAnsi="Arial" w:cs="Arial"/>
                      <w:sz w:val="16"/>
                      <w:szCs w:val="16"/>
                      <w:bdr w:val="none" w:sz="0" w:space="0" w:color="auto" w:frame="1"/>
                    </w:rPr>
                    <w:t>Diseño compacto con peso ligero y mango.</w:t>
                  </w:r>
                </w:p>
              </w:tc>
            </w:tr>
            <w:tr w:rsidR="00654341" w:rsidRPr="002F388A" w14:paraId="51B9C359" w14:textId="77777777" w:rsidTr="00654341">
              <w:trPr>
                <w:trHeight w:val="247"/>
              </w:trPr>
              <w:tc>
                <w:tcPr>
                  <w:tcW w:w="5335" w:type="dxa"/>
                  <w:vAlign w:val="center"/>
                </w:tcPr>
                <w:p w14:paraId="0C4F1A89" w14:textId="77777777" w:rsidR="00654341" w:rsidRPr="002F388A" w:rsidRDefault="00654341" w:rsidP="00654341">
                  <w:pPr>
                    <w:rPr>
                      <w:rFonts w:ascii="Arial" w:hAnsi="Arial" w:cs="Arial"/>
                      <w:sz w:val="16"/>
                      <w:szCs w:val="16"/>
                    </w:rPr>
                  </w:pPr>
                  <w:r w:rsidRPr="002F388A">
                    <w:rPr>
                      <w:rFonts w:ascii="Arial" w:hAnsi="Arial" w:cs="Arial"/>
                      <w:sz w:val="16"/>
                      <w:szCs w:val="16"/>
                      <w:bdr w:val="none" w:sz="0" w:space="0" w:color="auto" w:frame="1"/>
                    </w:rPr>
                    <w:t>Fácil visualización con su pantalla LCD de 3.0”.</w:t>
                  </w:r>
                  <w:r>
                    <w:rPr>
                      <w:rFonts w:ascii="Arial" w:hAnsi="Arial" w:cs="Arial"/>
                      <w:sz w:val="16"/>
                      <w:szCs w:val="16"/>
                      <w:bdr w:val="none" w:sz="0" w:space="0" w:color="auto" w:frame="1"/>
                    </w:rPr>
                    <w:t xml:space="preserve"> aprox</w:t>
                  </w:r>
                </w:p>
              </w:tc>
            </w:tr>
            <w:tr w:rsidR="00654341" w:rsidRPr="002F388A" w14:paraId="25AA1C16" w14:textId="77777777" w:rsidTr="00654341">
              <w:trPr>
                <w:trHeight w:val="279"/>
              </w:trPr>
              <w:tc>
                <w:tcPr>
                  <w:tcW w:w="5335" w:type="dxa"/>
                </w:tcPr>
                <w:p w14:paraId="5E881568" w14:textId="77777777" w:rsidR="00654341" w:rsidRPr="002F388A" w:rsidRDefault="00654341" w:rsidP="00654341">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Jeringas compatibles: 5ml, 10ml ,20ml, 30ml ,50ml y 60ml.</w:t>
                  </w:r>
                </w:p>
              </w:tc>
            </w:tr>
            <w:tr w:rsidR="00654341" w:rsidRPr="002F388A" w14:paraId="0EE2F4B0" w14:textId="77777777" w:rsidTr="00654341">
              <w:trPr>
                <w:trHeight w:val="70"/>
              </w:trPr>
              <w:tc>
                <w:tcPr>
                  <w:tcW w:w="5335" w:type="dxa"/>
                </w:tcPr>
                <w:p w14:paraId="0A0441A6" w14:textId="77777777" w:rsidR="00654341" w:rsidRPr="002F388A" w:rsidRDefault="00654341" w:rsidP="00654341">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Rango de jeringas:</w:t>
                  </w:r>
                </w:p>
                <w:p w14:paraId="605745FC"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5ml: 0,1- 150ml/h.</w:t>
                  </w:r>
                </w:p>
                <w:p w14:paraId="0F24B5BB"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10ml: 0,1-300 ml/h.</w:t>
                  </w:r>
                </w:p>
                <w:p w14:paraId="0E5C90F7"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20ml: 0,1-600 ml/h.</w:t>
                  </w:r>
                </w:p>
                <w:p w14:paraId="103218E4"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30ml: 0,1-900 ml/h.</w:t>
                  </w:r>
                </w:p>
                <w:p w14:paraId="6CF1AF67"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50/60ml/h: 0,1-1500 ml/h.</w:t>
                  </w:r>
                </w:p>
              </w:tc>
            </w:tr>
            <w:tr w:rsidR="00654341" w:rsidRPr="002F388A" w14:paraId="0F7BEEED" w14:textId="77777777" w:rsidTr="00654341">
              <w:trPr>
                <w:trHeight w:val="273"/>
              </w:trPr>
              <w:tc>
                <w:tcPr>
                  <w:tcW w:w="5335" w:type="dxa"/>
                </w:tcPr>
                <w:p w14:paraId="33D1B790" w14:textId="0EA574B2" w:rsidR="00654341" w:rsidRPr="002F388A" w:rsidRDefault="00654341" w:rsidP="00654341">
                  <w:pPr>
                    <w:rPr>
                      <w:rFonts w:ascii="Arial" w:hAnsi="Arial" w:cs="Arial"/>
                      <w:b/>
                      <w:sz w:val="16"/>
                      <w:szCs w:val="16"/>
                    </w:rPr>
                  </w:pPr>
                  <w:r w:rsidRPr="002F388A">
                    <w:rPr>
                      <w:rFonts w:ascii="Arial" w:hAnsi="Arial" w:cs="Arial"/>
                      <w:sz w:val="16"/>
                      <w:szCs w:val="16"/>
                      <w:bdr w:val="none" w:sz="0" w:space="0" w:color="auto" w:frame="1"/>
                    </w:rPr>
                    <w:t>Rango de Volumen: 0,1 – 9999ml. Incrementos 0,1 ml.</w:t>
                  </w:r>
                  <w:r>
                    <w:rPr>
                      <w:rFonts w:ascii="Arial" w:hAnsi="Arial" w:cs="Arial"/>
                      <w:sz w:val="16"/>
                      <w:szCs w:val="16"/>
                      <w:bdr w:val="none" w:sz="0" w:space="0" w:color="auto" w:frame="1"/>
                    </w:rPr>
                    <w:t xml:space="preserve"> </w:t>
                  </w:r>
                  <w:r w:rsidR="00C1370C">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654341" w:rsidRPr="002F388A" w14:paraId="5B874113" w14:textId="77777777" w:rsidTr="00654341">
              <w:trPr>
                <w:trHeight w:val="277"/>
              </w:trPr>
              <w:tc>
                <w:tcPr>
                  <w:tcW w:w="5335" w:type="dxa"/>
                </w:tcPr>
                <w:p w14:paraId="2089A4E2" w14:textId="77777777" w:rsidR="00654341" w:rsidRPr="002F388A" w:rsidRDefault="00654341" w:rsidP="00654341">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Tiempo: 01-99 hrs 59 m 59 </w:t>
                  </w:r>
                  <w:proofErr w:type="spellStart"/>
                  <w:r w:rsidRPr="002F388A">
                    <w:rPr>
                      <w:rFonts w:ascii="Arial" w:hAnsi="Arial" w:cs="Arial"/>
                      <w:sz w:val="16"/>
                      <w:szCs w:val="16"/>
                      <w:bdr w:val="none" w:sz="0" w:space="0" w:color="auto" w:frame="1"/>
                    </w:rPr>
                    <w:t>sg</w:t>
                  </w:r>
                  <w:proofErr w:type="spellEnd"/>
                  <w:r w:rsidRPr="002F388A">
                    <w:rPr>
                      <w:rFonts w:ascii="Arial" w:hAnsi="Arial" w:cs="Arial"/>
                      <w:sz w:val="16"/>
                      <w:szCs w:val="16"/>
                      <w:bdr w:val="none" w:sz="0" w:space="0" w:color="auto" w:frame="1"/>
                    </w:rPr>
                    <w:t>.</w:t>
                  </w:r>
                  <w:r>
                    <w:rPr>
                      <w:rFonts w:ascii="Arial" w:hAnsi="Arial" w:cs="Arial"/>
                      <w:sz w:val="16"/>
                      <w:szCs w:val="16"/>
                      <w:bdr w:val="none" w:sz="0" w:space="0" w:color="auto" w:frame="1"/>
                    </w:rPr>
                    <w:t xml:space="preserve"> Aprox.</w:t>
                  </w:r>
                </w:p>
              </w:tc>
            </w:tr>
            <w:tr w:rsidR="00654341" w:rsidRPr="00FB2FC0" w14:paraId="7E0D1FF2" w14:textId="77777777" w:rsidTr="00654341">
              <w:trPr>
                <w:trHeight w:val="281"/>
              </w:trPr>
              <w:tc>
                <w:tcPr>
                  <w:tcW w:w="5335" w:type="dxa"/>
                </w:tcPr>
                <w:p w14:paraId="6ED860F9" w14:textId="77777777" w:rsidR="00654341" w:rsidRPr="00BC7862" w:rsidRDefault="00654341" w:rsidP="00654341">
                  <w:pPr>
                    <w:rPr>
                      <w:rFonts w:ascii="Arial" w:hAnsi="Arial" w:cs="Arial"/>
                      <w:b/>
                      <w:sz w:val="16"/>
                      <w:szCs w:val="16"/>
                      <w:lang w:val="en-US"/>
                    </w:rPr>
                  </w:pPr>
                  <w:proofErr w:type="spellStart"/>
                  <w:r w:rsidRPr="00BC7862">
                    <w:rPr>
                      <w:rFonts w:ascii="Arial" w:hAnsi="Arial" w:cs="Arial"/>
                      <w:sz w:val="16"/>
                      <w:szCs w:val="16"/>
                      <w:bdr w:val="none" w:sz="0" w:space="0" w:color="auto" w:frame="1"/>
                      <w:lang w:val="en-US"/>
                    </w:rPr>
                    <w:t>Stanby</w:t>
                  </w:r>
                  <w:proofErr w:type="spellEnd"/>
                  <w:r w:rsidRPr="00BC7862">
                    <w:rPr>
                      <w:rFonts w:ascii="Arial" w:hAnsi="Arial" w:cs="Arial"/>
                      <w:sz w:val="16"/>
                      <w:szCs w:val="16"/>
                      <w:bdr w:val="none" w:sz="0" w:space="0" w:color="auto" w:frame="1"/>
                      <w:lang w:val="en-US"/>
                    </w:rPr>
                    <w:t xml:space="preserve">: 01-99 </w:t>
                  </w:r>
                  <w:proofErr w:type="spellStart"/>
                  <w:r w:rsidRPr="00BC7862">
                    <w:rPr>
                      <w:rFonts w:ascii="Arial" w:hAnsi="Arial" w:cs="Arial"/>
                      <w:sz w:val="16"/>
                      <w:szCs w:val="16"/>
                      <w:bdr w:val="none" w:sz="0" w:space="0" w:color="auto" w:frame="1"/>
                      <w:lang w:val="en-US"/>
                    </w:rPr>
                    <w:t>hrs</w:t>
                  </w:r>
                  <w:proofErr w:type="spellEnd"/>
                  <w:r w:rsidRPr="00BC7862">
                    <w:rPr>
                      <w:rFonts w:ascii="Arial" w:hAnsi="Arial" w:cs="Arial"/>
                      <w:sz w:val="16"/>
                      <w:szCs w:val="16"/>
                      <w:bdr w:val="none" w:sz="0" w:space="0" w:color="auto" w:frame="1"/>
                      <w:lang w:val="en-US"/>
                    </w:rPr>
                    <w:t xml:space="preserve"> 59 m 59 sg. Aprox.</w:t>
                  </w:r>
                </w:p>
              </w:tc>
            </w:tr>
            <w:tr w:rsidR="00654341" w:rsidRPr="002F388A" w14:paraId="16DD4906" w14:textId="77777777" w:rsidTr="00654341">
              <w:trPr>
                <w:trHeight w:val="281"/>
              </w:trPr>
              <w:tc>
                <w:tcPr>
                  <w:tcW w:w="5335" w:type="dxa"/>
                </w:tcPr>
                <w:p w14:paraId="588F91E8" w14:textId="77777777" w:rsidR="00654341" w:rsidRPr="002F388A" w:rsidRDefault="00654341" w:rsidP="00654341">
                  <w:pPr>
                    <w:rPr>
                      <w:rFonts w:ascii="Arial" w:hAnsi="Arial" w:cs="Arial"/>
                      <w:b/>
                      <w:sz w:val="16"/>
                      <w:szCs w:val="16"/>
                    </w:rPr>
                  </w:pPr>
                  <w:r w:rsidRPr="002F388A">
                    <w:rPr>
                      <w:rFonts w:ascii="Arial" w:hAnsi="Arial" w:cs="Arial"/>
                      <w:sz w:val="16"/>
                      <w:szCs w:val="16"/>
                      <w:bdr w:val="none" w:sz="0" w:space="0" w:color="auto" w:frame="1"/>
                    </w:rPr>
                    <w:t>Modos de selección: modo de velocidad, modo de horas, modo BW.</w:t>
                  </w:r>
                  <w:r>
                    <w:rPr>
                      <w:rFonts w:ascii="Arial" w:hAnsi="Arial" w:cs="Arial"/>
                      <w:sz w:val="16"/>
                      <w:szCs w:val="16"/>
                      <w:bdr w:val="none" w:sz="0" w:space="0" w:color="auto" w:frame="1"/>
                    </w:rPr>
                    <w:t xml:space="preserve"> U otros.</w:t>
                  </w:r>
                </w:p>
              </w:tc>
            </w:tr>
            <w:tr w:rsidR="00654341" w:rsidRPr="002F388A" w14:paraId="4177D646" w14:textId="77777777" w:rsidTr="00654341">
              <w:trPr>
                <w:trHeight w:val="281"/>
              </w:trPr>
              <w:tc>
                <w:tcPr>
                  <w:tcW w:w="5335" w:type="dxa"/>
                </w:tcPr>
                <w:p w14:paraId="4247398E" w14:textId="77777777" w:rsidR="00654341" w:rsidRPr="002F388A" w:rsidRDefault="00654341" w:rsidP="00654341">
                  <w:pPr>
                    <w:rPr>
                      <w:rFonts w:ascii="Arial" w:hAnsi="Arial" w:cs="Arial"/>
                      <w:b/>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y PSI.</w:t>
                  </w:r>
                </w:p>
              </w:tc>
            </w:tr>
            <w:tr w:rsidR="00654341" w:rsidRPr="002F388A" w14:paraId="76008DAC" w14:textId="77777777" w:rsidTr="00654341">
              <w:trPr>
                <w:trHeight w:val="281"/>
              </w:trPr>
              <w:tc>
                <w:tcPr>
                  <w:tcW w:w="5335" w:type="dxa"/>
                </w:tcPr>
                <w:p w14:paraId="2D642588" w14:textId="77777777" w:rsidR="00654341" w:rsidRPr="002F388A" w:rsidRDefault="00654341" w:rsidP="00654341">
                  <w:pPr>
                    <w:rPr>
                      <w:rFonts w:ascii="Arial" w:hAnsi="Arial" w:cs="Arial"/>
                      <w:b/>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y PSI.</w:t>
                  </w:r>
                </w:p>
              </w:tc>
            </w:tr>
            <w:tr w:rsidR="00654341" w:rsidRPr="002F388A" w14:paraId="794E8A18" w14:textId="77777777" w:rsidTr="00654341">
              <w:trPr>
                <w:trHeight w:val="281"/>
              </w:trPr>
              <w:tc>
                <w:tcPr>
                  <w:tcW w:w="5335" w:type="dxa"/>
                </w:tcPr>
                <w:p w14:paraId="0E47F354" w14:textId="77777777" w:rsidR="00654341" w:rsidRPr="002F388A" w:rsidRDefault="00654341" w:rsidP="00654341">
                  <w:pPr>
                    <w:rPr>
                      <w:rFonts w:ascii="Arial" w:hAnsi="Arial" w:cs="Arial"/>
                      <w:sz w:val="16"/>
                      <w:szCs w:val="16"/>
                    </w:rPr>
                  </w:pPr>
                  <w:r w:rsidRPr="002F388A">
                    <w:rPr>
                      <w:rFonts w:ascii="Arial" w:hAnsi="Arial" w:cs="Arial"/>
                      <w:sz w:val="16"/>
                      <w:szCs w:val="16"/>
                      <w:bdr w:val="none" w:sz="0" w:space="0" w:color="auto" w:frame="1"/>
                    </w:rPr>
                    <w:t xml:space="preserve">Alarmas: Oclusión, batería vacía, VTBI hecho, acabado KVO, Jeringa vacía, Jeringa desconectada, Error del sistema, Sistema anormal, recordatorio, batería baja, jeringa casi, Vacío, VTBI casi terminado, tiempo de espera caducado, sin alimentación de CA, Jeringa </w:t>
                  </w:r>
                  <w:r>
                    <w:rPr>
                      <w:rFonts w:ascii="Arial" w:hAnsi="Arial" w:cs="Arial"/>
                      <w:sz w:val="16"/>
                      <w:szCs w:val="16"/>
                      <w:bdr w:val="none" w:sz="0" w:space="0" w:color="auto" w:frame="1"/>
                    </w:rPr>
                    <w:t xml:space="preserve">no insertada y sin comunicación, u otros </w:t>
                  </w:r>
                  <w:proofErr w:type="spellStart"/>
                  <w:r>
                    <w:rPr>
                      <w:rFonts w:ascii="Arial" w:hAnsi="Arial" w:cs="Arial"/>
                      <w:sz w:val="16"/>
                      <w:szCs w:val="16"/>
                      <w:bdr w:val="none" w:sz="0" w:space="0" w:color="auto" w:frame="1"/>
                    </w:rPr>
                    <w:t>mas</w:t>
                  </w:r>
                  <w:proofErr w:type="spellEnd"/>
                  <w:r>
                    <w:rPr>
                      <w:rFonts w:ascii="Arial" w:hAnsi="Arial" w:cs="Arial"/>
                      <w:sz w:val="16"/>
                      <w:szCs w:val="16"/>
                      <w:bdr w:val="none" w:sz="0" w:space="0" w:color="auto" w:frame="1"/>
                    </w:rPr>
                    <w:t>.</w:t>
                  </w:r>
                </w:p>
              </w:tc>
            </w:tr>
            <w:tr w:rsidR="00654341" w:rsidRPr="002F388A" w14:paraId="17C3DC84" w14:textId="77777777" w:rsidTr="00654341">
              <w:trPr>
                <w:trHeight w:val="281"/>
              </w:trPr>
              <w:tc>
                <w:tcPr>
                  <w:tcW w:w="5335" w:type="dxa"/>
                </w:tcPr>
                <w:p w14:paraId="5514BDD8" w14:textId="77777777" w:rsidR="00654341" w:rsidRPr="002F388A" w:rsidRDefault="00654341" w:rsidP="00654341">
                  <w:pPr>
                    <w:rPr>
                      <w:rFonts w:ascii="Arial" w:hAnsi="Arial" w:cs="Arial"/>
                      <w:sz w:val="16"/>
                      <w:szCs w:val="16"/>
                      <w:bdr w:val="none" w:sz="0" w:space="0" w:color="auto" w:frame="1"/>
                    </w:rPr>
                  </w:pPr>
                  <w:r w:rsidRPr="002F388A">
                    <w:rPr>
                      <w:rFonts w:ascii="Arial" w:hAnsi="Arial" w:cs="Arial"/>
                      <w:sz w:val="16"/>
                      <w:szCs w:val="16"/>
                      <w:bdr w:val="none" w:sz="0" w:space="0" w:color="auto" w:frame="1"/>
                    </w:rPr>
                    <w:t>Indicadores de Estado: Detener, infusión, bo</w:t>
                  </w:r>
                  <w:r>
                    <w:rPr>
                      <w:rFonts w:ascii="Arial" w:hAnsi="Arial" w:cs="Arial"/>
                      <w:sz w:val="16"/>
                      <w:szCs w:val="16"/>
                      <w:bdr w:val="none" w:sz="0" w:space="0" w:color="auto" w:frame="1"/>
                    </w:rPr>
                    <w:t>lo, KVO, espera, alarma y purga u otros.</w:t>
                  </w:r>
                </w:p>
              </w:tc>
            </w:tr>
            <w:tr w:rsidR="00654341" w:rsidRPr="00F80F0B" w14:paraId="2F4E4DE6" w14:textId="77777777" w:rsidTr="00654341">
              <w:trPr>
                <w:trHeight w:val="401"/>
              </w:trPr>
              <w:tc>
                <w:tcPr>
                  <w:tcW w:w="5335" w:type="dxa"/>
                  <w:vAlign w:val="center"/>
                </w:tcPr>
                <w:p w14:paraId="4FEF6DA6"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lastRenderedPageBreak/>
                    <w:t>ACCESORIOS, CONSUMIBLES Y REPUESTOS INCLUIDOS TOTAL</w:t>
                  </w:r>
                </w:p>
              </w:tc>
            </w:tr>
            <w:tr w:rsidR="00654341" w:rsidRPr="00F80F0B" w14:paraId="68103193" w14:textId="77777777" w:rsidTr="00654341">
              <w:trPr>
                <w:trHeight w:val="288"/>
              </w:trPr>
              <w:tc>
                <w:tcPr>
                  <w:tcW w:w="5335" w:type="dxa"/>
                </w:tcPr>
                <w:p w14:paraId="6A0F4D2A" w14:textId="0E947B2A" w:rsidR="00654341" w:rsidRPr="00F80F0B" w:rsidRDefault="00654341" w:rsidP="00654341">
                  <w:pPr>
                    <w:rPr>
                      <w:rFonts w:ascii="Arial" w:hAnsi="Arial" w:cs="Arial"/>
                      <w:sz w:val="16"/>
                      <w:szCs w:val="16"/>
                    </w:rPr>
                  </w:pPr>
                  <w:r w:rsidRPr="006211B3">
                    <w:rPr>
                      <w:rFonts w:ascii="Arial" w:hAnsi="Arial" w:cs="Arial"/>
                      <w:sz w:val="16"/>
                      <w:szCs w:val="16"/>
                    </w:rPr>
                    <w:t xml:space="preserve">Debe </w:t>
                  </w:r>
                  <w:r w:rsidR="009900F0" w:rsidRPr="006211B3">
                    <w:rPr>
                      <w:rFonts w:ascii="Arial" w:hAnsi="Arial" w:cs="Arial"/>
                      <w:sz w:val="16"/>
                      <w:szCs w:val="16"/>
                    </w:rPr>
                    <w:t>contener todos</w:t>
                  </w:r>
                  <w:r w:rsidRPr="006211B3">
                    <w:rPr>
                      <w:rFonts w:ascii="Arial" w:hAnsi="Arial" w:cs="Arial"/>
                      <w:sz w:val="16"/>
                      <w:szCs w:val="16"/>
                    </w:rPr>
                    <w:t xml:space="preserve"> los accesorios necesarios para su buen funcionamiento</w:t>
                  </w:r>
                </w:p>
              </w:tc>
            </w:tr>
            <w:tr w:rsidR="00654341" w:rsidRPr="00F80F0B" w14:paraId="61DF2F13" w14:textId="77777777" w:rsidTr="00654341">
              <w:trPr>
                <w:trHeight w:val="415"/>
              </w:trPr>
              <w:tc>
                <w:tcPr>
                  <w:tcW w:w="5335" w:type="dxa"/>
                  <w:vAlign w:val="center"/>
                </w:tcPr>
                <w:p w14:paraId="504AD521"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654341" w:rsidRPr="005A122C" w14:paraId="7493AC0B" w14:textId="77777777" w:rsidTr="00654341">
              <w:trPr>
                <w:trHeight w:val="265"/>
              </w:trPr>
              <w:tc>
                <w:tcPr>
                  <w:tcW w:w="5335" w:type="dxa"/>
                  <w:vAlign w:val="center"/>
                </w:tcPr>
                <w:p w14:paraId="4A1DCECF" w14:textId="77777777" w:rsidR="00654341" w:rsidRPr="005A122C" w:rsidRDefault="00654341" w:rsidP="00654341">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654341" w:rsidRPr="005A122C" w14:paraId="7DEA70FE" w14:textId="77777777" w:rsidTr="00654341">
              <w:trPr>
                <w:trHeight w:val="265"/>
              </w:trPr>
              <w:tc>
                <w:tcPr>
                  <w:tcW w:w="5335" w:type="dxa"/>
                  <w:vAlign w:val="center"/>
                </w:tcPr>
                <w:p w14:paraId="603C21D2"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654341" w:rsidRPr="00F80F0B" w14:paraId="122A0184" w14:textId="77777777" w:rsidTr="00654341">
              <w:trPr>
                <w:trHeight w:val="301"/>
              </w:trPr>
              <w:tc>
                <w:tcPr>
                  <w:tcW w:w="5335" w:type="dxa"/>
                  <w:vAlign w:val="center"/>
                </w:tcPr>
                <w:p w14:paraId="25FDBC35" w14:textId="55494E30"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PRE-</w:t>
                  </w:r>
                  <w:r w:rsidR="009900F0" w:rsidRPr="00F80F0B">
                    <w:rPr>
                      <w:rFonts w:ascii="Arial" w:hAnsi="Arial" w:cs="Arial"/>
                      <w:b/>
                      <w:bCs/>
                      <w:sz w:val="16"/>
                      <w:szCs w:val="16"/>
                      <w:lang w:eastAsia="es-ES"/>
                    </w:rPr>
                    <w:t>INSTALACIÓN E INSTALACIÓN</w:t>
                  </w:r>
                </w:p>
              </w:tc>
            </w:tr>
            <w:tr w:rsidR="00654341" w:rsidRPr="005A122C" w14:paraId="05F834C0" w14:textId="77777777" w:rsidTr="00654341">
              <w:trPr>
                <w:trHeight w:val="288"/>
              </w:trPr>
              <w:tc>
                <w:tcPr>
                  <w:tcW w:w="5335" w:type="dxa"/>
                  <w:vAlign w:val="center"/>
                </w:tcPr>
                <w:p w14:paraId="7088EAA2"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4F9E4635"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654341" w:rsidRPr="00F80F0B" w14:paraId="5CD41B0F" w14:textId="77777777" w:rsidTr="00654341">
              <w:trPr>
                <w:trHeight w:val="345"/>
              </w:trPr>
              <w:tc>
                <w:tcPr>
                  <w:tcW w:w="5335" w:type="dxa"/>
                  <w:vAlign w:val="center"/>
                </w:tcPr>
                <w:p w14:paraId="1E0C66E5"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RECEPCIÓN</w:t>
                  </w:r>
                </w:p>
              </w:tc>
            </w:tr>
            <w:tr w:rsidR="00654341" w:rsidRPr="00F80F0B" w14:paraId="4D82C7E4" w14:textId="77777777" w:rsidTr="00654341">
              <w:trPr>
                <w:trHeight w:val="569"/>
              </w:trPr>
              <w:tc>
                <w:tcPr>
                  <w:tcW w:w="5335" w:type="dxa"/>
                  <w:vAlign w:val="center"/>
                </w:tcPr>
                <w:p w14:paraId="501EED4F" w14:textId="77777777" w:rsidR="00654341" w:rsidRPr="00F80F0B" w:rsidRDefault="00654341" w:rsidP="00654341">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654341" w:rsidRPr="00F80F0B" w14:paraId="563892A1" w14:textId="77777777" w:rsidTr="00654341">
              <w:trPr>
                <w:trHeight w:val="259"/>
              </w:trPr>
              <w:tc>
                <w:tcPr>
                  <w:tcW w:w="5335" w:type="dxa"/>
                  <w:vAlign w:val="center"/>
                </w:tcPr>
                <w:p w14:paraId="2D3B47A7" w14:textId="77777777" w:rsidR="00654341" w:rsidRPr="00F80F0B" w:rsidRDefault="00654341" w:rsidP="00654341">
                  <w:pPr>
                    <w:jc w:val="both"/>
                    <w:rPr>
                      <w:rFonts w:ascii="Arial" w:hAnsi="Arial" w:cs="Arial"/>
                      <w:sz w:val="16"/>
                      <w:szCs w:val="16"/>
                    </w:rPr>
                  </w:pPr>
                  <w:r w:rsidRPr="00F80F0B">
                    <w:rPr>
                      <w:rFonts w:ascii="Arial" w:hAnsi="Arial" w:cs="Arial"/>
                      <w:b/>
                      <w:bCs/>
                      <w:sz w:val="16"/>
                      <w:szCs w:val="16"/>
                      <w:lang w:eastAsia="es-ES"/>
                    </w:rPr>
                    <w:t>CAPACITACION</w:t>
                  </w:r>
                </w:p>
              </w:tc>
            </w:tr>
            <w:tr w:rsidR="00654341" w:rsidRPr="005A122C" w14:paraId="5B9EDC3E" w14:textId="77777777" w:rsidTr="00654341">
              <w:trPr>
                <w:trHeight w:val="276"/>
              </w:trPr>
              <w:tc>
                <w:tcPr>
                  <w:tcW w:w="5335" w:type="dxa"/>
                </w:tcPr>
                <w:p w14:paraId="535E16D5"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654341" w:rsidRPr="005A122C" w14:paraId="1A425354" w14:textId="77777777" w:rsidTr="00654341">
              <w:trPr>
                <w:trHeight w:val="569"/>
              </w:trPr>
              <w:tc>
                <w:tcPr>
                  <w:tcW w:w="5335" w:type="dxa"/>
                </w:tcPr>
                <w:p w14:paraId="787421D1"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654341" w:rsidRPr="005A122C" w14:paraId="36591488" w14:textId="77777777" w:rsidTr="00654341">
              <w:trPr>
                <w:trHeight w:val="569"/>
              </w:trPr>
              <w:tc>
                <w:tcPr>
                  <w:tcW w:w="5335" w:type="dxa"/>
                </w:tcPr>
                <w:p w14:paraId="7D836F7D"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654341" w:rsidRPr="00F80F0B" w14:paraId="416E5C3F" w14:textId="77777777" w:rsidTr="00654341">
              <w:trPr>
                <w:trHeight w:val="288"/>
              </w:trPr>
              <w:tc>
                <w:tcPr>
                  <w:tcW w:w="5335" w:type="dxa"/>
                  <w:vAlign w:val="center"/>
                </w:tcPr>
                <w:p w14:paraId="127584A5"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GARANTIAS</w:t>
                  </w:r>
                </w:p>
              </w:tc>
            </w:tr>
            <w:tr w:rsidR="00654341" w:rsidRPr="005A122C" w14:paraId="40457E6E" w14:textId="77777777" w:rsidTr="00654341">
              <w:trPr>
                <w:trHeight w:val="569"/>
              </w:trPr>
              <w:tc>
                <w:tcPr>
                  <w:tcW w:w="5335" w:type="dxa"/>
                  <w:vAlign w:val="center"/>
                </w:tcPr>
                <w:p w14:paraId="41D5C077" w14:textId="77777777" w:rsidR="00654341" w:rsidRPr="005A122C" w:rsidRDefault="00654341" w:rsidP="00654341">
                  <w:pPr>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654341" w:rsidRPr="005A122C" w14:paraId="1629D798" w14:textId="77777777" w:rsidTr="00654341">
              <w:trPr>
                <w:trHeight w:val="322"/>
              </w:trPr>
              <w:tc>
                <w:tcPr>
                  <w:tcW w:w="5335" w:type="dxa"/>
                  <w:vAlign w:val="center"/>
                </w:tcPr>
                <w:p w14:paraId="45101CB3" w14:textId="77777777" w:rsidR="00654341" w:rsidRPr="005A122C" w:rsidRDefault="00654341" w:rsidP="00654341">
                  <w:pPr>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654341" w:rsidRPr="005A122C" w14:paraId="72C0B109" w14:textId="77777777" w:rsidTr="00654341">
              <w:trPr>
                <w:trHeight w:val="569"/>
              </w:trPr>
              <w:tc>
                <w:tcPr>
                  <w:tcW w:w="5335" w:type="dxa"/>
                  <w:vAlign w:val="center"/>
                </w:tcPr>
                <w:p w14:paraId="5E40B084" w14:textId="77777777" w:rsidR="00654341" w:rsidRPr="005A122C" w:rsidRDefault="00654341" w:rsidP="00654341">
                  <w:pPr>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654341" w:rsidRPr="00F80F0B" w14:paraId="78D160BD" w14:textId="77777777" w:rsidTr="00654341">
              <w:trPr>
                <w:trHeight w:val="261"/>
              </w:trPr>
              <w:tc>
                <w:tcPr>
                  <w:tcW w:w="5335" w:type="dxa"/>
                  <w:vAlign w:val="center"/>
                </w:tcPr>
                <w:p w14:paraId="6554947D"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654341" w:rsidRPr="005A122C" w14:paraId="2B593D57" w14:textId="77777777" w:rsidTr="00654341">
              <w:trPr>
                <w:trHeight w:val="282"/>
              </w:trPr>
              <w:tc>
                <w:tcPr>
                  <w:tcW w:w="5335" w:type="dxa"/>
                </w:tcPr>
                <w:p w14:paraId="137930FE"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654341" w:rsidRPr="005A122C" w14:paraId="3987E0A1" w14:textId="77777777" w:rsidTr="00654341">
              <w:trPr>
                <w:trHeight w:val="569"/>
              </w:trPr>
              <w:tc>
                <w:tcPr>
                  <w:tcW w:w="5335" w:type="dxa"/>
                </w:tcPr>
                <w:p w14:paraId="19930DDF"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w:t>
                  </w:r>
                  <w:r>
                    <w:rPr>
                      <w:rFonts w:ascii="Arial" w:hAnsi="Arial" w:cs="Arial"/>
                      <w:sz w:val="16"/>
                      <w:szCs w:val="16"/>
                    </w:rPr>
                    <w:t>s</w:t>
                  </w:r>
                  <w:r w:rsidRPr="005A122C">
                    <w:rPr>
                      <w:rFonts w:ascii="Arial" w:hAnsi="Arial" w:cs="Arial"/>
                      <w:sz w:val="16"/>
                      <w:szCs w:val="16"/>
                    </w:rPr>
                    <w:t xml:space="preserve"> 24 horas de notificada vía teléfono la falla y presentación del reporte de las acciones efectuadas para la reparación del equipo.</w:t>
                  </w:r>
                </w:p>
              </w:tc>
            </w:tr>
            <w:tr w:rsidR="00654341" w:rsidRPr="00F80F0B" w14:paraId="10657DAF" w14:textId="77777777" w:rsidTr="00654341">
              <w:trPr>
                <w:trHeight w:val="249"/>
              </w:trPr>
              <w:tc>
                <w:tcPr>
                  <w:tcW w:w="5335" w:type="dxa"/>
                  <w:vAlign w:val="center"/>
                </w:tcPr>
                <w:p w14:paraId="2CC1584E"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DOCUMENTOS A ENTREGARSE EN LA PROPUESTA</w:t>
                  </w:r>
                </w:p>
              </w:tc>
            </w:tr>
            <w:tr w:rsidR="00654341" w:rsidRPr="005A122C" w14:paraId="4EB529C4" w14:textId="77777777" w:rsidTr="00654341">
              <w:trPr>
                <w:trHeight w:val="569"/>
              </w:trPr>
              <w:tc>
                <w:tcPr>
                  <w:tcW w:w="5335" w:type="dxa"/>
                  <w:vAlign w:val="center"/>
                </w:tcPr>
                <w:p w14:paraId="209351C8" w14:textId="77777777" w:rsidR="00654341" w:rsidRPr="005A122C" w:rsidRDefault="00654341" w:rsidP="00654341">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654341" w:rsidRPr="005A122C" w14:paraId="6101364B" w14:textId="77777777" w:rsidTr="00654341">
              <w:trPr>
                <w:trHeight w:val="569"/>
              </w:trPr>
              <w:tc>
                <w:tcPr>
                  <w:tcW w:w="5335" w:type="dxa"/>
                  <w:vAlign w:val="center"/>
                </w:tcPr>
                <w:p w14:paraId="17102251" w14:textId="77777777" w:rsidR="00654341" w:rsidRPr="005A122C" w:rsidRDefault="00654341" w:rsidP="0065434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654341" w:rsidRPr="005A122C" w14:paraId="6405455F" w14:textId="77777777" w:rsidTr="00654341">
              <w:trPr>
                <w:trHeight w:val="569"/>
              </w:trPr>
              <w:tc>
                <w:tcPr>
                  <w:tcW w:w="5335" w:type="dxa"/>
                  <w:vAlign w:val="center"/>
                </w:tcPr>
                <w:p w14:paraId="068CD648" w14:textId="77777777" w:rsidR="00654341" w:rsidRPr="005A122C" w:rsidRDefault="00654341" w:rsidP="00654341">
                  <w:pPr>
                    <w:rPr>
                      <w:rFonts w:ascii="Arial" w:hAnsi="Arial" w:cs="Arial"/>
                      <w:sz w:val="16"/>
                      <w:szCs w:val="16"/>
                    </w:rPr>
                  </w:pPr>
                  <w:r w:rsidRPr="005A122C">
                    <w:rPr>
                      <w:rFonts w:ascii="Arial" w:hAnsi="Arial" w:cs="Arial"/>
                      <w:sz w:val="16"/>
                      <w:szCs w:val="16"/>
                    </w:rPr>
                    <w:lastRenderedPageBreak/>
                    <w:t>El proponente debe presentar el certificado de representante exclusivo y/o distribuidor autorizado de la marca ofertada vigente, sujeto a verificación</w:t>
                  </w:r>
                </w:p>
              </w:tc>
            </w:tr>
            <w:tr w:rsidR="00654341" w:rsidRPr="005A122C" w14:paraId="6296BEDB" w14:textId="77777777" w:rsidTr="00654341">
              <w:trPr>
                <w:trHeight w:val="235"/>
              </w:trPr>
              <w:tc>
                <w:tcPr>
                  <w:tcW w:w="5335" w:type="dxa"/>
                  <w:vAlign w:val="center"/>
                </w:tcPr>
                <w:p w14:paraId="394336B6" w14:textId="77777777" w:rsidR="00654341" w:rsidRPr="005A122C" w:rsidRDefault="00654341" w:rsidP="00654341">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654341" w:rsidRPr="005A122C" w14:paraId="368589ED" w14:textId="77777777" w:rsidTr="00654341">
              <w:trPr>
                <w:trHeight w:val="235"/>
              </w:trPr>
              <w:tc>
                <w:tcPr>
                  <w:tcW w:w="5335" w:type="dxa"/>
                  <w:vAlign w:val="center"/>
                </w:tcPr>
                <w:p w14:paraId="4C24B020" w14:textId="77777777" w:rsidR="00654341" w:rsidRPr="005A122C" w:rsidRDefault="00654341" w:rsidP="00654341">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654341" w:rsidRPr="00F80F0B" w14:paraId="447D0F25" w14:textId="77777777" w:rsidTr="00654341">
              <w:trPr>
                <w:trHeight w:val="235"/>
              </w:trPr>
              <w:tc>
                <w:tcPr>
                  <w:tcW w:w="5335" w:type="dxa"/>
                  <w:vAlign w:val="center"/>
                </w:tcPr>
                <w:p w14:paraId="3C091BD2"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DOCUMENTOS A ENTREGAR – MANUALES</w:t>
                  </w:r>
                </w:p>
              </w:tc>
            </w:tr>
            <w:tr w:rsidR="00654341" w:rsidRPr="005A122C" w14:paraId="7824A706" w14:textId="77777777" w:rsidTr="00654341">
              <w:trPr>
                <w:trHeight w:val="569"/>
              </w:trPr>
              <w:tc>
                <w:tcPr>
                  <w:tcW w:w="5335" w:type="dxa"/>
                </w:tcPr>
                <w:p w14:paraId="0CBADFB4"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654341" w:rsidRPr="005A122C" w14:paraId="78A6B914" w14:textId="77777777" w:rsidTr="00654341">
              <w:trPr>
                <w:trHeight w:val="283"/>
              </w:trPr>
              <w:tc>
                <w:tcPr>
                  <w:tcW w:w="5335" w:type="dxa"/>
                </w:tcPr>
                <w:p w14:paraId="31287895"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654341" w:rsidRPr="00F80F0B" w14:paraId="25A6EF8D" w14:textId="77777777" w:rsidTr="00654341">
              <w:trPr>
                <w:trHeight w:val="242"/>
              </w:trPr>
              <w:tc>
                <w:tcPr>
                  <w:tcW w:w="5335" w:type="dxa"/>
                  <w:vAlign w:val="center"/>
                </w:tcPr>
                <w:p w14:paraId="2F172303"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PLAZO DE ENTREGA</w:t>
                  </w:r>
                </w:p>
              </w:tc>
            </w:tr>
            <w:tr w:rsidR="00654341" w:rsidRPr="005A122C" w14:paraId="1D9ED67C" w14:textId="77777777" w:rsidTr="00654341">
              <w:trPr>
                <w:trHeight w:val="415"/>
              </w:trPr>
              <w:tc>
                <w:tcPr>
                  <w:tcW w:w="5335" w:type="dxa"/>
                  <w:vAlign w:val="center"/>
                </w:tcPr>
                <w:p w14:paraId="1040B650" w14:textId="77777777" w:rsidR="00654341" w:rsidRPr="005A122C" w:rsidRDefault="00654341" w:rsidP="00654341">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654341" w:rsidRPr="005A122C" w14:paraId="4A1E71A3" w14:textId="77777777" w:rsidTr="00654341">
              <w:trPr>
                <w:trHeight w:val="371"/>
              </w:trPr>
              <w:tc>
                <w:tcPr>
                  <w:tcW w:w="5335" w:type="dxa"/>
                  <w:vAlign w:val="center"/>
                </w:tcPr>
                <w:p w14:paraId="71970818" w14:textId="77777777" w:rsidR="00654341" w:rsidRPr="005A122C" w:rsidRDefault="00654341" w:rsidP="00654341">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654341" w:rsidRPr="00F80F0B" w14:paraId="78F08058" w14:textId="77777777" w:rsidTr="00654341">
              <w:trPr>
                <w:trHeight w:val="288"/>
              </w:trPr>
              <w:tc>
                <w:tcPr>
                  <w:tcW w:w="5335" w:type="dxa"/>
                  <w:vAlign w:val="center"/>
                </w:tcPr>
                <w:p w14:paraId="0CFA49DE" w14:textId="77777777" w:rsidR="00654341" w:rsidRPr="00F80F0B" w:rsidRDefault="00654341" w:rsidP="00654341">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654341" w:rsidRPr="00F80F0B" w14:paraId="57BB345F" w14:textId="77777777" w:rsidTr="00654341">
              <w:trPr>
                <w:trHeight w:val="569"/>
              </w:trPr>
              <w:tc>
                <w:tcPr>
                  <w:tcW w:w="5335" w:type="dxa"/>
                  <w:vAlign w:val="center"/>
                </w:tcPr>
                <w:p w14:paraId="3D78A0BC" w14:textId="77777777" w:rsidR="00654341" w:rsidRPr="00F80F0B" w:rsidRDefault="00654341" w:rsidP="00654341">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654341" w:rsidRPr="00F80F0B" w14:paraId="5E4CEC94" w14:textId="77777777" w:rsidTr="00654341">
              <w:trPr>
                <w:trHeight w:val="569"/>
              </w:trPr>
              <w:tc>
                <w:tcPr>
                  <w:tcW w:w="5335" w:type="dxa"/>
                  <w:vAlign w:val="center"/>
                </w:tcPr>
                <w:p w14:paraId="43D505D1"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654341" w:rsidRPr="00F80F0B" w14:paraId="15B65E62" w14:textId="77777777" w:rsidTr="00654341">
              <w:trPr>
                <w:trHeight w:val="569"/>
              </w:trPr>
              <w:tc>
                <w:tcPr>
                  <w:tcW w:w="5335" w:type="dxa"/>
                  <w:vAlign w:val="center"/>
                </w:tcPr>
                <w:p w14:paraId="481CD8CF" w14:textId="77777777" w:rsidR="00654341" w:rsidRPr="00F80F0B" w:rsidRDefault="00654341" w:rsidP="00654341">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654341" w:rsidRPr="00F80F0B" w14:paraId="59ABCF02" w14:textId="77777777" w:rsidTr="00654341">
              <w:trPr>
                <w:trHeight w:val="569"/>
              </w:trPr>
              <w:tc>
                <w:tcPr>
                  <w:tcW w:w="5335" w:type="dxa"/>
                  <w:vAlign w:val="center"/>
                </w:tcPr>
                <w:p w14:paraId="104F9FA2" w14:textId="77777777" w:rsidR="00654341" w:rsidRPr="00F80F0B" w:rsidRDefault="00654341" w:rsidP="00654341">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654341" w:rsidRPr="00F80F0B" w14:paraId="1708D607" w14:textId="77777777" w:rsidTr="00654341">
              <w:trPr>
                <w:trHeight w:val="569"/>
              </w:trPr>
              <w:tc>
                <w:tcPr>
                  <w:tcW w:w="5335" w:type="dxa"/>
                  <w:vAlign w:val="center"/>
                </w:tcPr>
                <w:p w14:paraId="2F3172AB" w14:textId="77777777" w:rsidR="00654341" w:rsidRPr="00F80F0B" w:rsidRDefault="00654341" w:rsidP="00654341">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18918EF" w14:textId="77777777" w:rsidR="00654341" w:rsidRPr="00C97C11" w:rsidRDefault="00654341" w:rsidP="00BC7862">
            <w:pPr>
              <w:rPr>
                <w:rFonts w:asciiTheme="minorHAnsi" w:hAnsiTheme="minorHAnsi" w:cs="Arial"/>
                <w:b/>
                <w:bCs/>
                <w:color w:val="000000"/>
                <w:lang w:eastAsia="es-ES"/>
              </w:rPr>
            </w:pPr>
          </w:p>
          <w:p w14:paraId="3317F7D2" w14:textId="77777777" w:rsidR="00654341" w:rsidRPr="00C97C11" w:rsidRDefault="00654341"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398AF9CC" w14:textId="77777777" w:rsidR="00654341" w:rsidRPr="00C97C11" w:rsidRDefault="00654341"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39DDE07" w14:textId="77777777" w:rsidR="00654341" w:rsidRPr="00C97C11" w:rsidRDefault="00654341"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A5B80FD" w14:textId="77777777" w:rsidR="00654341" w:rsidRPr="00C97C11" w:rsidRDefault="00654341"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37070EF" w14:textId="77777777" w:rsidR="00654341" w:rsidRPr="00C97C11" w:rsidRDefault="00654341"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654341" w:rsidRPr="00C97C11" w14:paraId="4B23CD19"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DA4C67" w14:textId="182B3B21" w:rsidR="00654341" w:rsidRPr="00C97C11" w:rsidRDefault="00654341"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5B1CA5C" w14:textId="77777777" w:rsidR="00654341" w:rsidRPr="00C97C11" w:rsidRDefault="00654341"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0ACF515" w14:textId="77777777" w:rsidR="00654341" w:rsidRPr="00902117" w:rsidRDefault="00654341"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0642C8F3" w14:textId="77777777" w:rsidR="00654341" w:rsidRPr="00C97C11" w:rsidRDefault="00654341" w:rsidP="00BC7862">
            <w:pPr>
              <w:jc w:val="center"/>
              <w:rPr>
                <w:rFonts w:asciiTheme="minorHAnsi" w:hAnsiTheme="minorHAnsi" w:cs="Arial"/>
                <w:b/>
                <w:bCs/>
                <w:color w:val="000000"/>
                <w:lang w:eastAsia="es-ES"/>
              </w:rPr>
            </w:pPr>
          </w:p>
        </w:tc>
      </w:tr>
    </w:tbl>
    <w:p w14:paraId="6FDCB91C" w14:textId="01B669A0" w:rsidR="00FF1AD1" w:rsidRDefault="00FF1AD1" w:rsidP="00C97C11">
      <w:pPr>
        <w:spacing w:after="60"/>
        <w:rPr>
          <w:rFonts w:asciiTheme="minorHAnsi" w:hAnsiTheme="minorHAnsi" w:cs="Arial"/>
          <w:b/>
          <w:bCs/>
          <w:color w:val="000000" w:themeColor="text1"/>
        </w:rPr>
      </w:pPr>
    </w:p>
    <w:p w14:paraId="4DFEDBBE" w14:textId="4540DFD7" w:rsidR="00FF1AD1" w:rsidRDefault="00FF1AD1" w:rsidP="00C97C11">
      <w:pPr>
        <w:spacing w:after="60"/>
        <w:rPr>
          <w:rFonts w:asciiTheme="minorHAnsi" w:hAnsiTheme="minorHAnsi" w:cs="Arial"/>
          <w:b/>
          <w:bCs/>
          <w:color w:val="000000" w:themeColor="text1"/>
        </w:rPr>
      </w:pPr>
    </w:p>
    <w:p w14:paraId="64D82773" w14:textId="432ECC80" w:rsidR="00FF1AD1" w:rsidRDefault="00FF1AD1" w:rsidP="00C97C11">
      <w:pPr>
        <w:spacing w:after="60"/>
        <w:rPr>
          <w:rFonts w:asciiTheme="minorHAnsi" w:hAnsiTheme="minorHAnsi" w:cs="Arial"/>
          <w:b/>
          <w:bCs/>
          <w:color w:val="000000" w:themeColor="text1"/>
        </w:rPr>
      </w:pPr>
    </w:p>
    <w:p w14:paraId="75681BDF" w14:textId="36021DE4" w:rsidR="00C1370C" w:rsidRDefault="00C1370C" w:rsidP="00C97C11">
      <w:pPr>
        <w:spacing w:after="60"/>
        <w:rPr>
          <w:rFonts w:asciiTheme="minorHAnsi" w:hAnsiTheme="minorHAnsi" w:cs="Arial"/>
          <w:b/>
          <w:bCs/>
          <w:color w:val="000000" w:themeColor="text1"/>
        </w:rPr>
      </w:pPr>
    </w:p>
    <w:p w14:paraId="10A26243"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0A053EB"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1C04552" w14:textId="37A87A80"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557060C9" w14:textId="533DD928" w:rsidR="00C1370C" w:rsidRDefault="00C1370C" w:rsidP="00C1370C">
      <w:pPr>
        <w:jc w:val="center"/>
        <w:rPr>
          <w:rFonts w:asciiTheme="minorHAnsi" w:hAnsiTheme="minorHAnsi" w:cs="Arial"/>
          <w:b/>
          <w:i/>
          <w:spacing w:val="-2"/>
        </w:rPr>
      </w:pPr>
    </w:p>
    <w:p w14:paraId="06C0C115" w14:textId="2BBBE52C" w:rsidR="00C1370C" w:rsidRDefault="00C1370C" w:rsidP="00C1370C">
      <w:pPr>
        <w:jc w:val="center"/>
        <w:rPr>
          <w:rFonts w:asciiTheme="minorHAnsi" w:hAnsiTheme="minorHAnsi" w:cs="Arial"/>
          <w:b/>
          <w:i/>
          <w:spacing w:val="-2"/>
        </w:rPr>
      </w:pPr>
    </w:p>
    <w:p w14:paraId="625398B5" w14:textId="7C7A9ABA" w:rsidR="00C1370C" w:rsidRDefault="00C1370C" w:rsidP="00C1370C">
      <w:pPr>
        <w:jc w:val="center"/>
        <w:rPr>
          <w:rFonts w:asciiTheme="minorHAnsi" w:hAnsiTheme="minorHAnsi" w:cs="Arial"/>
          <w:b/>
          <w:i/>
          <w:spacing w:val="-2"/>
        </w:rPr>
      </w:pPr>
    </w:p>
    <w:p w14:paraId="0E60AEBB" w14:textId="77777777" w:rsidR="00C1370C" w:rsidRDefault="00C1370C" w:rsidP="00C1370C">
      <w:pPr>
        <w:rPr>
          <w:rFonts w:ascii="Arial" w:hAnsi="Arial" w:cs="Arial"/>
          <w:b/>
        </w:rPr>
      </w:pPr>
    </w:p>
    <w:p w14:paraId="37DBD560" w14:textId="079586CA" w:rsidR="00C1370C" w:rsidRPr="00852288" w:rsidRDefault="00C1370C" w:rsidP="00C1370C">
      <w:pPr>
        <w:rPr>
          <w:rFonts w:ascii="Arial" w:hAnsi="Arial" w:cs="Arial"/>
          <w:b/>
        </w:rPr>
      </w:pPr>
      <w:r w:rsidRPr="005A122C">
        <w:rPr>
          <w:rFonts w:ascii="Arial" w:hAnsi="Arial" w:cs="Arial"/>
          <w:b/>
        </w:rPr>
        <w:t xml:space="preserve">ITEM </w:t>
      </w:r>
      <w:r>
        <w:rPr>
          <w:rFonts w:ascii="Arial" w:hAnsi="Arial" w:cs="Arial"/>
          <w:b/>
        </w:rPr>
        <w:t>2</w:t>
      </w:r>
      <w:r w:rsidRPr="005A122C">
        <w:rPr>
          <w:rFonts w:ascii="Arial" w:hAnsi="Arial" w:cs="Arial"/>
          <w:b/>
        </w:rPr>
        <w:t xml:space="preserve">. BOMBA DE </w:t>
      </w:r>
      <w:r w:rsidRPr="002F388A">
        <w:rPr>
          <w:rFonts w:ascii="Arial" w:hAnsi="Arial" w:cs="Arial"/>
          <w:b/>
        </w:rPr>
        <w:t>INFUSION VOLUMETRICA</w:t>
      </w:r>
      <w:r>
        <w:rPr>
          <w:rFonts w:ascii="Arial" w:hAnsi="Arial" w:cs="Arial"/>
          <w:b/>
        </w:rPr>
        <w:t xml:space="preserve"> - </w:t>
      </w:r>
      <w:r w:rsidRPr="005A122C">
        <w:rPr>
          <w:rFonts w:ascii="Arial" w:hAnsi="Arial" w:cs="Arial"/>
          <w:b/>
        </w:rPr>
        <w:t xml:space="preserve">CANTIDAD: </w:t>
      </w:r>
      <w:r>
        <w:rPr>
          <w:rFonts w:ascii="Arial" w:hAnsi="Arial" w:cs="Arial"/>
          <w:b/>
        </w:rPr>
        <w:t>6</w:t>
      </w:r>
      <w:r w:rsidRPr="005A122C">
        <w:rPr>
          <w:rFonts w:ascii="Arial" w:hAnsi="Arial" w:cs="Arial"/>
          <w:b/>
        </w:rPr>
        <w:t xml:space="preserve"> EQUIPOS</w:t>
      </w:r>
    </w:p>
    <w:p w14:paraId="068ED3C3" w14:textId="77777777" w:rsidR="00C1370C" w:rsidRDefault="00C1370C" w:rsidP="00C1370C">
      <w:pPr>
        <w:jc w:val="center"/>
        <w:rPr>
          <w:rFonts w:asciiTheme="minorHAnsi" w:hAnsiTheme="minorHAnsi" w:cs="Arial"/>
          <w:b/>
          <w:i/>
          <w:spacing w:val="-2"/>
        </w:rPr>
      </w:pPr>
    </w:p>
    <w:p w14:paraId="3C00544E" w14:textId="73AEF658" w:rsidR="00C1370C" w:rsidRDefault="00C1370C" w:rsidP="00C1370C">
      <w:pPr>
        <w:jc w:val="center"/>
        <w:rPr>
          <w:rFonts w:asciiTheme="minorHAnsi" w:hAnsiTheme="minorHAnsi" w:cs="Arial"/>
          <w:b/>
          <w:i/>
          <w:spacing w:val="-2"/>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0DF70A01"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D95DF9"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00583305"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77518"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564046B"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90A4987"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AB36C8C"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3F590766"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52A9F978"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5DD44257"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301F25A"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6CBB2C00"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6393FCE0"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189FD580" w14:textId="77777777" w:rsidTr="00C1370C">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C1370C" w:rsidRPr="005A122C" w14:paraId="29D200B6" w14:textId="77777777" w:rsidTr="00C1370C">
              <w:trPr>
                <w:trHeight w:val="255"/>
              </w:trPr>
              <w:tc>
                <w:tcPr>
                  <w:tcW w:w="5335" w:type="dxa"/>
                  <w:vMerge w:val="restart"/>
                  <w:vAlign w:val="center"/>
                </w:tcPr>
                <w:p w14:paraId="3F93F2AF" w14:textId="77777777" w:rsidR="00C1370C" w:rsidRPr="005A122C" w:rsidRDefault="00C1370C" w:rsidP="00C1370C">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1370C" w:rsidRPr="005A122C" w14:paraId="4BFBFA4A" w14:textId="77777777" w:rsidTr="00C1370C">
              <w:trPr>
                <w:trHeight w:val="255"/>
              </w:trPr>
              <w:tc>
                <w:tcPr>
                  <w:tcW w:w="5335" w:type="dxa"/>
                  <w:vMerge/>
                </w:tcPr>
                <w:p w14:paraId="7872177C" w14:textId="77777777" w:rsidR="00C1370C" w:rsidRPr="005A122C" w:rsidRDefault="00C1370C" w:rsidP="00C1370C">
                  <w:pPr>
                    <w:pStyle w:val="Prrafodelista"/>
                    <w:ind w:left="0"/>
                    <w:rPr>
                      <w:rFonts w:ascii="Arial" w:hAnsi="Arial" w:cs="Arial"/>
                    </w:rPr>
                  </w:pPr>
                </w:p>
              </w:tc>
            </w:tr>
            <w:tr w:rsidR="00C1370C" w:rsidRPr="005A122C" w14:paraId="37A1BC58" w14:textId="77777777" w:rsidTr="00C1370C">
              <w:trPr>
                <w:trHeight w:val="279"/>
              </w:trPr>
              <w:tc>
                <w:tcPr>
                  <w:tcW w:w="5335" w:type="dxa"/>
                  <w:vAlign w:val="center"/>
                </w:tcPr>
                <w:p w14:paraId="1CBDC7AB" w14:textId="77777777" w:rsidR="00C1370C" w:rsidRPr="005A122C" w:rsidRDefault="00C1370C" w:rsidP="00C1370C">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1370C" w:rsidRPr="005A122C" w14:paraId="2A2A3E99" w14:textId="77777777" w:rsidTr="00C1370C">
              <w:trPr>
                <w:trHeight w:val="275"/>
              </w:trPr>
              <w:tc>
                <w:tcPr>
                  <w:tcW w:w="5335" w:type="dxa"/>
                  <w:vAlign w:val="center"/>
                </w:tcPr>
                <w:p w14:paraId="52C351E9" w14:textId="77777777" w:rsidR="00C1370C" w:rsidRPr="005A122C" w:rsidRDefault="00C1370C" w:rsidP="00C1370C">
                  <w:pPr>
                    <w:ind w:left="318"/>
                    <w:rPr>
                      <w:rFonts w:ascii="Arial" w:hAnsi="Arial" w:cs="Arial"/>
                      <w:b/>
                      <w:sz w:val="16"/>
                      <w:szCs w:val="16"/>
                      <w:lang w:eastAsia="es-ES"/>
                    </w:rPr>
                  </w:pPr>
                  <w:r w:rsidRPr="005A122C">
                    <w:rPr>
                      <w:rFonts w:ascii="Arial" w:hAnsi="Arial" w:cs="Arial"/>
                      <w:b/>
                      <w:sz w:val="16"/>
                      <w:szCs w:val="16"/>
                      <w:lang w:eastAsia="es-ES"/>
                    </w:rPr>
                    <w:t>Marca</w:t>
                  </w:r>
                </w:p>
              </w:tc>
            </w:tr>
            <w:tr w:rsidR="00C1370C" w:rsidRPr="005A122C" w14:paraId="51245619" w14:textId="77777777" w:rsidTr="00C1370C">
              <w:trPr>
                <w:trHeight w:val="289"/>
              </w:trPr>
              <w:tc>
                <w:tcPr>
                  <w:tcW w:w="5335" w:type="dxa"/>
                  <w:vAlign w:val="center"/>
                </w:tcPr>
                <w:p w14:paraId="31B03D16" w14:textId="77777777" w:rsidR="00C1370C" w:rsidRPr="005A122C" w:rsidRDefault="00C1370C" w:rsidP="00C1370C">
                  <w:pPr>
                    <w:ind w:left="318"/>
                    <w:rPr>
                      <w:rFonts w:ascii="Arial" w:hAnsi="Arial" w:cs="Arial"/>
                      <w:b/>
                      <w:sz w:val="16"/>
                      <w:szCs w:val="16"/>
                      <w:lang w:eastAsia="es-ES"/>
                    </w:rPr>
                  </w:pPr>
                  <w:r w:rsidRPr="005A122C">
                    <w:rPr>
                      <w:rFonts w:ascii="Arial" w:hAnsi="Arial" w:cs="Arial"/>
                      <w:b/>
                      <w:sz w:val="16"/>
                      <w:szCs w:val="16"/>
                      <w:lang w:eastAsia="es-ES"/>
                    </w:rPr>
                    <w:t>Modelo</w:t>
                  </w:r>
                </w:p>
              </w:tc>
            </w:tr>
            <w:tr w:rsidR="00C1370C" w:rsidRPr="005A122C" w14:paraId="1C22D282" w14:textId="77777777" w:rsidTr="00C1370C">
              <w:trPr>
                <w:trHeight w:val="265"/>
              </w:trPr>
              <w:tc>
                <w:tcPr>
                  <w:tcW w:w="5335" w:type="dxa"/>
                  <w:vAlign w:val="center"/>
                </w:tcPr>
                <w:p w14:paraId="7A07E681" w14:textId="77777777" w:rsidR="00C1370C" w:rsidRPr="005A122C" w:rsidRDefault="00C1370C" w:rsidP="00C1370C">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1370C" w:rsidRPr="005A122C" w14:paraId="3AC7B820" w14:textId="77777777" w:rsidTr="00C1370C">
              <w:trPr>
                <w:trHeight w:val="277"/>
              </w:trPr>
              <w:tc>
                <w:tcPr>
                  <w:tcW w:w="5335" w:type="dxa"/>
                  <w:vAlign w:val="center"/>
                </w:tcPr>
                <w:p w14:paraId="7EF29193" w14:textId="77777777" w:rsidR="00C1370C" w:rsidRPr="005A122C" w:rsidRDefault="00C1370C" w:rsidP="00C1370C">
                  <w:pPr>
                    <w:ind w:left="318"/>
                    <w:rPr>
                      <w:rFonts w:ascii="Arial" w:hAnsi="Arial" w:cs="Arial"/>
                      <w:b/>
                      <w:sz w:val="16"/>
                      <w:szCs w:val="16"/>
                    </w:rPr>
                  </w:pPr>
                  <w:r w:rsidRPr="005A122C">
                    <w:rPr>
                      <w:rFonts w:ascii="Arial" w:hAnsi="Arial" w:cs="Arial"/>
                      <w:b/>
                      <w:sz w:val="16"/>
                      <w:szCs w:val="16"/>
                      <w:lang w:eastAsia="es-ES"/>
                    </w:rPr>
                    <w:t>Año de Fabricación</w:t>
                  </w:r>
                </w:p>
              </w:tc>
            </w:tr>
            <w:tr w:rsidR="00C1370C" w:rsidRPr="005A122C" w14:paraId="728FFA2C" w14:textId="77777777" w:rsidTr="00C1370C">
              <w:trPr>
                <w:trHeight w:val="345"/>
              </w:trPr>
              <w:tc>
                <w:tcPr>
                  <w:tcW w:w="5335" w:type="dxa"/>
                  <w:vAlign w:val="center"/>
                </w:tcPr>
                <w:p w14:paraId="1AEF8A0E" w14:textId="77777777" w:rsidR="00C1370C" w:rsidRPr="005A122C" w:rsidRDefault="00C1370C" w:rsidP="00027F8D">
                  <w:pPr>
                    <w:pStyle w:val="Prrafodelista"/>
                    <w:numPr>
                      <w:ilvl w:val="0"/>
                      <w:numId w:val="35"/>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C1370C" w:rsidRPr="005A122C" w14:paraId="1E094911" w14:textId="77777777" w:rsidTr="00C1370C">
              <w:trPr>
                <w:trHeight w:val="427"/>
              </w:trPr>
              <w:tc>
                <w:tcPr>
                  <w:tcW w:w="5335" w:type="dxa"/>
                  <w:vAlign w:val="center"/>
                </w:tcPr>
                <w:p w14:paraId="187D67F1" w14:textId="31B2B7A4" w:rsidR="00C1370C" w:rsidRPr="005A122C" w:rsidRDefault="00C1370C" w:rsidP="00C1370C">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C1370C" w:rsidRPr="002F388A" w14:paraId="1C7AD259" w14:textId="77777777" w:rsidTr="00C1370C">
              <w:trPr>
                <w:trHeight w:val="252"/>
              </w:trPr>
              <w:tc>
                <w:tcPr>
                  <w:tcW w:w="5335" w:type="dxa"/>
                </w:tcPr>
                <w:p w14:paraId="6544D3B6" w14:textId="77777777" w:rsidR="00C1370C" w:rsidRPr="002F388A" w:rsidRDefault="00C1370C" w:rsidP="00C1370C">
                  <w:pPr>
                    <w:rPr>
                      <w:rFonts w:ascii="Arial" w:hAnsi="Arial" w:cs="Arial"/>
                      <w:sz w:val="16"/>
                      <w:szCs w:val="16"/>
                    </w:rPr>
                  </w:pPr>
                  <w:r w:rsidRPr="002F388A">
                    <w:rPr>
                      <w:rFonts w:ascii="Arial" w:hAnsi="Arial" w:cs="Arial"/>
                      <w:sz w:val="16"/>
                      <w:szCs w:val="16"/>
                      <w:bdr w:val="none" w:sz="0" w:space="0" w:color="auto" w:frame="1"/>
                    </w:rPr>
                    <w:t>Diseño compacto con mango.</w:t>
                  </w:r>
                </w:p>
              </w:tc>
            </w:tr>
            <w:tr w:rsidR="00C1370C" w:rsidRPr="002F388A" w14:paraId="0AB7839F" w14:textId="77777777" w:rsidTr="00C1370C">
              <w:trPr>
                <w:trHeight w:val="247"/>
              </w:trPr>
              <w:tc>
                <w:tcPr>
                  <w:tcW w:w="5335" w:type="dxa"/>
                  <w:vAlign w:val="center"/>
                </w:tcPr>
                <w:p w14:paraId="2EE46305" w14:textId="77777777" w:rsidR="00C1370C" w:rsidRPr="002F388A" w:rsidRDefault="00C1370C" w:rsidP="00C1370C">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Rango: 0,1 – 1500 ml/h en incrementos de 0,1 ml/h.</w:t>
                  </w:r>
                  <w:r>
                    <w:rPr>
                      <w:rFonts w:ascii="Arial" w:hAnsi="Arial" w:cs="Arial"/>
                      <w:sz w:val="16"/>
                      <w:szCs w:val="16"/>
                      <w:bdr w:val="none" w:sz="0" w:space="0" w:color="auto" w:frame="1"/>
                    </w:rPr>
                    <w:t xml:space="preserve"> aprox</w:t>
                  </w:r>
                </w:p>
              </w:tc>
            </w:tr>
            <w:tr w:rsidR="00C1370C" w:rsidRPr="002F388A" w14:paraId="073D2FCF" w14:textId="77777777" w:rsidTr="00C1370C">
              <w:trPr>
                <w:trHeight w:val="279"/>
              </w:trPr>
              <w:tc>
                <w:tcPr>
                  <w:tcW w:w="5335" w:type="dxa"/>
                </w:tcPr>
                <w:p w14:paraId="3D412535" w14:textId="77777777" w:rsidR="00C1370C" w:rsidRPr="002F388A" w:rsidRDefault="00C1370C" w:rsidP="00C1370C">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Rango de goteo: 10-60 gotas/ml incrementos de 1 gota/ml.</w:t>
                  </w:r>
                  <w:r>
                    <w:rPr>
                      <w:rFonts w:ascii="Arial" w:hAnsi="Arial" w:cs="Arial"/>
                      <w:sz w:val="16"/>
                      <w:szCs w:val="16"/>
                      <w:bdr w:val="none" w:sz="0" w:space="0" w:color="auto" w:frame="1"/>
                    </w:rPr>
                    <w:t xml:space="preserve"> Aprox</w:t>
                  </w:r>
                </w:p>
              </w:tc>
            </w:tr>
            <w:tr w:rsidR="00C1370C" w:rsidRPr="002F388A" w14:paraId="63129DA6" w14:textId="77777777" w:rsidTr="00C1370C">
              <w:trPr>
                <w:trHeight w:val="70"/>
              </w:trPr>
              <w:tc>
                <w:tcPr>
                  <w:tcW w:w="5335" w:type="dxa"/>
                </w:tcPr>
                <w:p w14:paraId="515FCB99" w14:textId="77777777" w:rsidR="00C1370C" w:rsidRPr="002F388A" w:rsidRDefault="00C1370C" w:rsidP="00C1370C">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 xml:space="preserve">Rango de </w:t>
                  </w:r>
                  <w:proofErr w:type="spellStart"/>
                  <w:r w:rsidRPr="002F388A">
                    <w:rPr>
                      <w:rFonts w:ascii="Arial" w:hAnsi="Arial" w:cs="Arial"/>
                      <w:sz w:val="16"/>
                      <w:szCs w:val="16"/>
                      <w:bdr w:val="none" w:sz="0" w:space="0" w:color="auto" w:frame="1"/>
                    </w:rPr>
                    <w:t>Bolus</w:t>
                  </w:r>
                  <w:proofErr w:type="spellEnd"/>
                  <w:r w:rsidRPr="002F388A">
                    <w:rPr>
                      <w:rFonts w:ascii="Arial" w:hAnsi="Arial" w:cs="Arial"/>
                      <w:sz w:val="16"/>
                      <w:szCs w:val="16"/>
                      <w:bdr w:val="none" w:sz="0" w:space="0" w:color="auto" w:frame="1"/>
                    </w:rPr>
                    <w:t>: 0,2 – 1500 ml/h.</w:t>
                  </w:r>
                  <w:r>
                    <w:rPr>
                      <w:rFonts w:ascii="Arial" w:hAnsi="Arial" w:cs="Arial"/>
                      <w:sz w:val="16"/>
                      <w:szCs w:val="16"/>
                      <w:bdr w:val="none" w:sz="0" w:space="0" w:color="auto" w:frame="1"/>
                    </w:rPr>
                    <w:t xml:space="preserve"> aprox</w:t>
                  </w:r>
                </w:p>
              </w:tc>
            </w:tr>
            <w:tr w:rsidR="00C1370C" w:rsidRPr="002F388A" w14:paraId="3C760DC7" w14:textId="77777777" w:rsidTr="00C1370C">
              <w:trPr>
                <w:trHeight w:val="273"/>
              </w:trPr>
              <w:tc>
                <w:tcPr>
                  <w:tcW w:w="5335" w:type="dxa"/>
                </w:tcPr>
                <w:p w14:paraId="5C36C6D0" w14:textId="77777777" w:rsidR="00C1370C" w:rsidRPr="002F388A" w:rsidRDefault="00C1370C" w:rsidP="00C1370C">
                  <w:pPr>
                    <w:rPr>
                      <w:rFonts w:ascii="Arial" w:hAnsi="Arial" w:cs="Arial"/>
                      <w:b/>
                      <w:sz w:val="16"/>
                      <w:szCs w:val="16"/>
                    </w:rPr>
                  </w:pPr>
                  <w:r w:rsidRPr="002F388A">
                    <w:rPr>
                      <w:rFonts w:ascii="Arial" w:hAnsi="Arial" w:cs="Arial"/>
                      <w:sz w:val="16"/>
                      <w:szCs w:val="16"/>
                      <w:bdr w:val="none" w:sz="0" w:space="0" w:color="auto" w:frame="1"/>
                    </w:rPr>
                    <w:t>Rango de Volumen: 0,1 – 9999 ml incrementos de 0,1 ml.</w:t>
                  </w:r>
                  <w:r>
                    <w:rPr>
                      <w:rFonts w:ascii="Arial" w:hAnsi="Arial" w:cs="Arial"/>
                      <w:sz w:val="16"/>
                      <w:szCs w:val="16"/>
                      <w:bdr w:val="none" w:sz="0" w:space="0" w:color="auto" w:frame="1"/>
                    </w:rPr>
                    <w:t xml:space="preserve"> Aprox</w:t>
                  </w:r>
                </w:p>
              </w:tc>
            </w:tr>
            <w:tr w:rsidR="00C1370C" w:rsidRPr="002F388A" w14:paraId="20CE4D43" w14:textId="77777777" w:rsidTr="00C1370C">
              <w:trPr>
                <w:trHeight w:val="277"/>
              </w:trPr>
              <w:tc>
                <w:tcPr>
                  <w:tcW w:w="5335" w:type="dxa"/>
                </w:tcPr>
                <w:p w14:paraId="17FB5A92" w14:textId="77777777" w:rsidR="00C1370C" w:rsidRPr="002F388A" w:rsidRDefault="00C1370C" w:rsidP="00C1370C">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Rango de Tiempo: 01- 99 </w:t>
                  </w:r>
                  <w:proofErr w:type="spellStart"/>
                  <w:r w:rsidRPr="002F388A">
                    <w:rPr>
                      <w:rFonts w:ascii="Arial" w:hAnsi="Arial" w:cs="Arial"/>
                      <w:sz w:val="16"/>
                      <w:szCs w:val="16"/>
                      <w:bdr w:val="none" w:sz="0" w:space="0" w:color="auto" w:frame="1"/>
                    </w:rPr>
                    <w:t>hs</w:t>
                  </w:r>
                  <w:proofErr w:type="spellEnd"/>
                  <w:r w:rsidRPr="002F388A">
                    <w:rPr>
                      <w:rFonts w:ascii="Arial" w:hAnsi="Arial" w:cs="Arial"/>
                      <w:sz w:val="16"/>
                      <w:szCs w:val="16"/>
                      <w:bdr w:val="none" w:sz="0" w:space="0" w:color="auto" w:frame="1"/>
                    </w:rPr>
                    <w:t xml:space="preserve"> 59 ms 59 </w:t>
                  </w:r>
                  <w:proofErr w:type="spellStart"/>
                  <w:r w:rsidRPr="002F388A">
                    <w:rPr>
                      <w:rFonts w:ascii="Arial" w:hAnsi="Arial" w:cs="Arial"/>
                      <w:sz w:val="16"/>
                      <w:szCs w:val="16"/>
                      <w:bdr w:val="none" w:sz="0" w:space="0" w:color="auto" w:frame="1"/>
                    </w:rPr>
                    <w:t>seg</w:t>
                  </w:r>
                  <w:proofErr w:type="spellEnd"/>
                  <w:r w:rsidRPr="002F388A">
                    <w:rPr>
                      <w:rFonts w:ascii="Arial" w:hAnsi="Arial" w:cs="Arial"/>
                      <w:sz w:val="16"/>
                      <w:szCs w:val="16"/>
                      <w:bdr w:val="none" w:sz="0" w:space="0" w:color="auto" w:frame="1"/>
                    </w:rPr>
                    <w:t>.</w:t>
                  </w:r>
                  <w:r>
                    <w:rPr>
                      <w:rFonts w:ascii="Arial" w:hAnsi="Arial" w:cs="Arial"/>
                      <w:sz w:val="16"/>
                      <w:szCs w:val="16"/>
                      <w:bdr w:val="none" w:sz="0" w:space="0" w:color="auto" w:frame="1"/>
                    </w:rPr>
                    <w:t xml:space="preserve"> Aprox</w:t>
                  </w:r>
                </w:p>
              </w:tc>
            </w:tr>
            <w:tr w:rsidR="00C1370C" w:rsidRPr="002F388A" w14:paraId="571698AC" w14:textId="77777777" w:rsidTr="00C1370C">
              <w:trPr>
                <w:trHeight w:val="281"/>
              </w:trPr>
              <w:tc>
                <w:tcPr>
                  <w:tcW w:w="5335" w:type="dxa"/>
                </w:tcPr>
                <w:p w14:paraId="2576BBFD" w14:textId="77777777" w:rsidR="00C1370C" w:rsidRPr="002F388A" w:rsidRDefault="00C1370C" w:rsidP="00C1370C">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and PSI.</w:t>
                  </w:r>
                  <w:r>
                    <w:rPr>
                      <w:rFonts w:ascii="Arial" w:hAnsi="Arial" w:cs="Arial"/>
                      <w:sz w:val="16"/>
                      <w:szCs w:val="16"/>
                      <w:bdr w:val="none" w:sz="0" w:space="0" w:color="auto" w:frame="1"/>
                    </w:rPr>
                    <w:t xml:space="preserve"> Aprox</w:t>
                  </w:r>
                </w:p>
              </w:tc>
            </w:tr>
            <w:tr w:rsidR="00C1370C" w:rsidRPr="002F388A" w14:paraId="2E26B3AD" w14:textId="77777777" w:rsidTr="00C1370C">
              <w:trPr>
                <w:trHeight w:val="281"/>
              </w:trPr>
              <w:tc>
                <w:tcPr>
                  <w:tcW w:w="5335" w:type="dxa"/>
                </w:tcPr>
                <w:p w14:paraId="18EBEE6E" w14:textId="77777777" w:rsidR="00C1370C" w:rsidRPr="002F388A" w:rsidRDefault="00C1370C" w:rsidP="00C1370C">
                  <w:pPr>
                    <w:shd w:val="clear" w:color="auto" w:fill="FFFFFF"/>
                    <w:ind w:left="37"/>
                    <w:textAlignment w:val="baseline"/>
                    <w:rPr>
                      <w:rFonts w:ascii="Arial" w:hAnsi="Arial" w:cs="Arial"/>
                      <w:sz w:val="16"/>
                      <w:szCs w:val="16"/>
                    </w:rPr>
                  </w:pPr>
                  <w:r w:rsidRPr="002F388A">
                    <w:rPr>
                      <w:rFonts w:ascii="Arial" w:hAnsi="Arial" w:cs="Arial"/>
                      <w:sz w:val="16"/>
                      <w:szCs w:val="16"/>
                      <w:bdr w:val="none" w:sz="0" w:space="0" w:color="auto" w:frame="1"/>
                    </w:rPr>
                    <w:t>Alarmas: Oclusión, VTBI hecho, batería vacía, VTBI casi terminado, Recordatorio, batería baja, sin alimentación de CA, error del sistema, Sistema anormal, finalización de KVO, tiempo de espera caducado, Tubo no insertado, aire en línea, puerta abierta, Botella vacía, error de caída y sin comunicación.</w:t>
                  </w:r>
                </w:p>
              </w:tc>
            </w:tr>
            <w:tr w:rsidR="00C1370C" w:rsidRPr="002F388A" w14:paraId="1122B90A" w14:textId="77777777" w:rsidTr="00C1370C">
              <w:trPr>
                <w:trHeight w:val="281"/>
              </w:trPr>
              <w:tc>
                <w:tcPr>
                  <w:tcW w:w="5335" w:type="dxa"/>
                </w:tcPr>
                <w:p w14:paraId="1DC7B2CA" w14:textId="77777777" w:rsidR="00C1370C" w:rsidRPr="002F388A" w:rsidRDefault="00C1370C" w:rsidP="00C1370C">
                  <w:pPr>
                    <w:shd w:val="clear" w:color="auto" w:fill="FFFFFF"/>
                    <w:ind w:left="37"/>
                    <w:textAlignment w:val="baseline"/>
                    <w:rPr>
                      <w:rFonts w:ascii="Arial" w:hAnsi="Arial" w:cs="Arial"/>
                      <w:sz w:val="16"/>
                      <w:szCs w:val="16"/>
                      <w:bdr w:val="none" w:sz="0" w:space="0" w:color="auto" w:frame="1"/>
                    </w:rPr>
                  </w:pPr>
                  <w:r w:rsidRPr="002F388A">
                    <w:rPr>
                      <w:rFonts w:ascii="Arial" w:hAnsi="Arial" w:cs="Arial"/>
                      <w:sz w:val="16"/>
                      <w:szCs w:val="16"/>
                      <w:bdr w:val="none" w:sz="0" w:space="0" w:color="auto" w:frame="1"/>
                    </w:rPr>
                    <w:t>Modos de infusión: modo velocidad, modo tiempo, modo peso corporal, modo caída y Modo secuencial</w:t>
                  </w:r>
                </w:p>
              </w:tc>
            </w:tr>
            <w:tr w:rsidR="00C1370C" w:rsidRPr="002F388A" w14:paraId="2BD1473F" w14:textId="77777777" w:rsidTr="00C1370C">
              <w:trPr>
                <w:trHeight w:val="281"/>
              </w:trPr>
              <w:tc>
                <w:tcPr>
                  <w:tcW w:w="5335" w:type="dxa"/>
                </w:tcPr>
                <w:p w14:paraId="7C217D4F" w14:textId="77777777" w:rsidR="00C1370C" w:rsidRPr="002F388A" w:rsidRDefault="00C1370C" w:rsidP="00C1370C">
                  <w:pPr>
                    <w:shd w:val="clear" w:color="auto" w:fill="FFFFFF"/>
                    <w:ind w:left="37"/>
                    <w:textAlignment w:val="baseline"/>
                    <w:rPr>
                      <w:rFonts w:ascii="Arial" w:hAnsi="Arial" w:cs="Arial"/>
                      <w:sz w:val="16"/>
                      <w:szCs w:val="16"/>
                      <w:bdr w:val="none" w:sz="0" w:space="0" w:color="auto" w:frame="1"/>
                    </w:rPr>
                  </w:pPr>
                  <w:r w:rsidRPr="002F388A">
                    <w:rPr>
                      <w:rFonts w:ascii="Arial" w:hAnsi="Arial" w:cs="Arial"/>
                      <w:sz w:val="16"/>
                      <w:szCs w:val="16"/>
                      <w:bdr w:val="none" w:sz="0" w:space="0" w:color="auto" w:frame="1"/>
                    </w:rPr>
                    <w:t>Detección de presión dinámica, función que impide la formación de bolos, configuración del último parámetro, biblioteca de medicamento, historial de eventos.</w:t>
                  </w:r>
                </w:p>
              </w:tc>
            </w:tr>
            <w:tr w:rsidR="00C1370C" w:rsidRPr="002F388A" w14:paraId="209DAD67" w14:textId="77777777" w:rsidTr="00C1370C">
              <w:trPr>
                <w:trHeight w:val="281"/>
              </w:trPr>
              <w:tc>
                <w:tcPr>
                  <w:tcW w:w="5335" w:type="dxa"/>
                </w:tcPr>
                <w:p w14:paraId="16A705FE" w14:textId="77777777" w:rsidR="00C1370C" w:rsidRPr="002F388A" w:rsidRDefault="00C1370C" w:rsidP="00C1370C">
                  <w:pPr>
                    <w:rPr>
                      <w:rFonts w:ascii="Arial" w:hAnsi="Arial" w:cs="Arial"/>
                      <w:b/>
                      <w:sz w:val="16"/>
                      <w:szCs w:val="16"/>
                    </w:rPr>
                  </w:pPr>
                  <w:r w:rsidRPr="002F388A">
                    <w:rPr>
                      <w:rFonts w:ascii="Arial" w:hAnsi="Arial" w:cs="Arial"/>
                      <w:sz w:val="16"/>
                      <w:szCs w:val="16"/>
                      <w:bdr w:val="none" w:sz="0" w:space="0" w:color="auto" w:frame="1"/>
                    </w:rPr>
                    <w:t>Batería de iones de Litio</w:t>
                  </w:r>
                </w:p>
              </w:tc>
            </w:tr>
            <w:tr w:rsidR="00C1370C" w:rsidRPr="002F388A" w14:paraId="3C1E2DA7" w14:textId="77777777" w:rsidTr="00C1370C">
              <w:trPr>
                <w:trHeight w:val="281"/>
              </w:trPr>
              <w:tc>
                <w:tcPr>
                  <w:tcW w:w="5335" w:type="dxa"/>
                </w:tcPr>
                <w:p w14:paraId="5C1210DF" w14:textId="77777777" w:rsidR="00C1370C" w:rsidRPr="002F388A" w:rsidRDefault="00C1370C" w:rsidP="00C1370C">
                  <w:pPr>
                    <w:rPr>
                      <w:rFonts w:ascii="Arial" w:hAnsi="Arial" w:cs="Arial"/>
                      <w:b/>
                      <w:sz w:val="16"/>
                      <w:szCs w:val="16"/>
                    </w:rPr>
                  </w:pPr>
                  <w:r w:rsidRPr="002F388A">
                    <w:rPr>
                      <w:rFonts w:ascii="Arial" w:hAnsi="Arial" w:cs="Arial"/>
                      <w:sz w:val="16"/>
                      <w:szCs w:val="16"/>
                      <w:bdr w:val="none" w:sz="0" w:space="0" w:color="auto" w:frame="1"/>
                    </w:rPr>
                    <w:t>Duración de la batería 4 hrs con una (1) batería</w:t>
                  </w:r>
                </w:p>
              </w:tc>
            </w:tr>
            <w:tr w:rsidR="00C1370C" w:rsidRPr="00F80F0B" w14:paraId="2488C7D9" w14:textId="77777777" w:rsidTr="00C1370C">
              <w:trPr>
                <w:trHeight w:val="401"/>
              </w:trPr>
              <w:tc>
                <w:tcPr>
                  <w:tcW w:w="5335" w:type="dxa"/>
                  <w:vAlign w:val="center"/>
                </w:tcPr>
                <w:p w14:paraId="6CCA360F"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C1370C" w:rsidRPr="00F80F0B" w14:paraId="597D81D0" w14:textId="77777777" w:rsidTr="00C1370C">
              <w:trPr>
                <w:trHeight w:val="288"/>
              </w:trPr>
              <w:tc>
                <w:tcPr>
                  <w:tcW w:w="5335" w:type="dxa"/>
                </w:tcPr>
                <w:p w14:paraId="2E67A6FA" w14:textId="77777777" w:rsidR="00C1370C" w:rsidRPr="00F80F0B" w:rsidRDefault="00C1370C" w:rsidP="00C1370C">
                  <w:pPr>
                    <w:rPr>
                      <w:rFonts w:ascii="Arial" w:hAnsi="Arial" w:cs="Arial"/>
                      <w:sz w:val="16"/>
                      <w:szCs w:val="16"/>
                    </w:rPr>
                  </w:pPr>
                  <w:r w:rsidRPr="006211B3">
                    <w:rPr>
                      <w:rFonts w:ascii="Arial" w:hAnsi="Arial" w:cs="Arial"/>
                      <w:sz w:val="16"/>
                      <w:szCs w:val="16"/>
                    </w:rPr>
                    <w:t>Debe contener</w:t>
                  </w:r>
                  <w:r>
                    <w:rPr>
                      <w:rFonts w:ascii="Arial" w:hAnsi="Arial" w:cs="Arial"/>
                      <w:sz w:val="16"/>
                      <w:szCs w:val="16"/>
                    </w:rPr>
                    <w:t xml:space="preserve"> </w:t>
                  </w:r>
                  <w:r w:rsidRPr="006211B3">
                    <w:rPr>
                      <w:rFonts w:ascii="Arial" w:hAnsi="Arial" w:cs="Arial"/>
                      <w:sz w:val="16"/>
                      <w:szCs w:val="16"/>
                    </w:rPr>
                    <w:t>todos los accesorios necesarios para su buen funcionamiento</w:t>
                  </w:r>
                </w:p>
              </w:tc>
            </w:tr>
            <w:tr w:rsidR="00C1370C" w:rsidRPr="00F80F0B" w14:paraId="2CCAA4A9" w14:textId="77777777" w:rsidTr="00C1370C">
              <w:trPr>
                <w:trHeight w:val="415"/>
              </w:trPr>
              <w:tc>
                <w:tcPr>
                  <w:tcW w:w="5335" w:type="dxa"/>
                  <w:vAlign w:val="center"/>
                </w:tcPr>
                <w:p w14:paraId="3EE9DCDB"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C1370C" w:rsidRPr="005A122C" w14:paraId="4474F09B" w14:textId="77777777" w:rsidTr="00C1370C">
              <w:trPr>
                <w:trHeight w:val="265"/>
              </w:trPr>
              <w:tc>
                <w:tcPr>
                  <w:tcW w:w="5335" w:type="dxa"/>
                  <w:vAlign w:val="center"/>
                </w:tcPr>
                <w:p w14:paraId="751BBED5" w14:textId="77777777" w:rsidR="00C1370C" w:rsidRPr="005A122C" w:rsidRDefault="00C1370C" w:rsidP="00C1370C">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C1370C" w:rsidRPr="005A122C" w14:paraId="799E9B06" w14:textId="77777777" w:rsidTr="00C1370C">
              <w:trPr>
                <w:trHeight w:val="265"/>
              </w:trPr>
              <w:tc>
                <w:tcPr>
                  <w:tcW w:w="5335" w:type="dxa"/>
                  <w:vAlign w:val="center"/>
                </w:tcPr>
                <w:p w14:paraId="553F54A2"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1370C" w:rsidRPr="00F80F0B" w14:paraId="368E2D07" w14:textId="77777777" w:rsidTr="00C1370C">
              <w:trPr>
                <w:trHeight w:val="301"/>
              </w:trPr>
              <w:tc>
                <w:tcPr>
                  <w:tcW w:w="5335" w:type="dxa"/>
                  <w:vAlign w:val="center"/>
                </w:tcPr>
                <w:p w14:paraId="54AE1CA8"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lastRenderedPageBreak/>
                    <w:t>PRE-INSTALACIÓN E INSTALACIÓN</w:t>
                  </w:r>
                </w:p>
              </w:tc>
            </w:tr>
            <w:tr w:rsidR="00C1370C" w:rsidRPr="005A122C" w14:paraId="5F3F0223" w14:textId="77777777" w:rsidTr="00C1370C">
              <w:trPr>
                <w:trHeight w:val="288"/>
              </w:trPr>
              <w:tc>
                <w:tcPr>
                  <w:tcW w:w="5335" w:type="dxa"/>
                  <w:vAlign w:val="center"/>
                </w:tcPr>
                <w:p w14:paraId="076230C6"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5CF5DD7E"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1370C" w:rsidRPr="00F80F0B" w14:paraId="6FC66EC0" w14:textId="77777777" w:rsidTr="00C1370C">
              <w:trPr>
                <w:trHeight w:val="345"/>
              </w:trPr>
              <w:tc>
                <w:tcPr>
                  <w:tcW w:w="5335" w:type="dxa"/>
                  <w:vAlign w:val="center"/>
                </w:tcPr>
                <w:p w14:paraId="0F41F0FA"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RECEPCIÓN</w:t>
                  </w:r>
                </w:p>
              </w:tc>
            </w:tr>
            <w:tr w:rsidR="00C1370C" w:rsidRPr="00F80F0B" w14:paraId="7D067AC5" w14:textId="77777777" w:rsidTr="00C1370C">
              <w:trPr>
                <w:trHeight w:val="353"/>
              </w:trPr>
              <w:tc>
                <w:tcPr>
                  <w:tcW w:w="5335" w:type="dxa"/>
                  <w:vAlign w:val="center"/>
                </w:tcPr>
                <w:p w14:paraId="2A93A3FA" w14:textId="77777777" w:rsidR="00C1370C" w:rsidRPr="00F80F0B" w:rsidRDefault="00C1370C" w:rsidP="00C1370C">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C1370C" w:rsidRPr="00F80F0B" w14:paraId="3EE4B085" w14:textId="77777777" w:rsidTr="00C1370C">
              <w:trPr>
                <w:trHeight w:val="259"/>
              </w:trPr>
              <w:tc>
                <w:tcPr>
                  <w:tcW w:w="5335" w:type="dxa"/>
                  <w:vAlign w:val="center"/>
                </w:tcPr>
                <w:p w14:paraId="7CA0C64F" w14:textId="77777777" w:rsidR="00C1370C" w:rsidRPr="00F80F0B" w:rsidRDefault="00C1370C" w:rsidP="00C1370C">
                  <w:pPr>
                    <w:jc w:val="both"/>
                    <w:rPr>
                      <w:rFonts w:ascii="Arial" w:hAnsi="Arial" w:cs="Arial"/>
                      <w:sz w:val="16"/>
                      <w:szCs w:val="16"/>
                    </w:rPr>
                  </w:pPr>
                  <w:r w:rsidRPr="00F80F0B">
                    <w:rPr>
                      <w:rFonts w:ascii="Arial" w:hAnsi="Arial" w:cs="Arial"/>
                      <w:b/>
                      <w:bCs/>
                      <w:sz w:val="16"/>
                      <w:szCs w:val="16"/>
                      <w:lang w:eastAsia="es-ES"/>
                    </w:rPr>
                    <w:t>CAPACITACION</w:t>
                  </w:r>
                </w:p>
              </w:tc>
            </w:tr>
            <w:tr w:rsidR="00C1370C" w:rsidRPr="005A122C" w14:paraId="5D5D0EDB" w14:textId="77777777" w:rsidTr="00C1370C">
              <w:trPr>
                <w:trHeight w:val="276"/>
              </w:trPr>
              <w:tc>
                <w:tcPr>
                  <w:tcW w:w="5335" w:type="dxa"/>
                </w:tcPr>
                <w:p w14:paraId="6654C6D7"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1370C" w:rsidRPr="005A122C" w14:paraId="35197C20" w14:textId="77777777" w:rsidTr="00C1370C">
              <w:trPr>
                <w:trHeight w:val="569"/>
              </w:trPr>
              <w:tc>
                <w:tcPr>
                  <w:tcW w:w="5335" w:type="dxa"/>
                </w:tcPr>
                <w:p w14:paraId="560FBED9"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1370C" w:rsidRPr="005A122C" w14:paraId="12830BB4" w14:textId="77777777" w:rsidTr="00C1370C">
              <w:trPr>
                <w:trHeight w:val="421"/>
              </w:trPr>
              <w:tc>
                <w:tcPr>
                  <w:tcW w:w="5335" w:type="dxa"/>
                </w:tcPr>
                <w:p w14:paraId="2DBBA3AE"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1370C" w:rsidRPr="00F80F0B" w14:paraId="57B8059D" w14:textId="77777777" w:rsidTr="00C1370C">
              <w:trPr>
                <w:trHeight w:val="288"/>
              </w:trPr>
              <w:tc>
                <w:tcPr>
                  <w:tcW w:w="5335" w:type="dxa"/>
                  <w:vAlign w:val="center"/>
                </w:tcPr>
                <w:p w14:paraId="4864A26D"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GARANTIAS</w:t>
                  </w:r>
                </w:p>
              </w:tc>
            </w:tr>
            <w:tr w:rsidR="00C1370C" w:rsidRPr="005A122C" w14:paraId="56D48D63" w14:textId="77777777" w:rsidTr="00C1370C">
              <w:trPr>
                <w:trHeight w:val="403"/>
              </w:trPr>
              <w:tc>
                <w:tcPr>
                  <w:tcW w:w="5335" w:type="dxa"/>
                </w:tcPr>
                <w:p w14:paraId="49BC45F4"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1370C" w:rsidRPr="005A122C" w14:paraId="5D552B51" w14:textId="77777777" w:rsidTr="00C1370C">
              <w:trPr>
                <w:trHeight w:val="267"/>
              </w:trPr>
              <w:tc>
                <w:tcPr>
                  <w:tcW w:w="5335" w:type="dxa"/>
                  <w:vAlign w:val="bottom"/>
                </w:tcPr>
                <w:p w14:paraId="3340F073"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1370C" w:rsidRPr="005A122C" w14:paraId="6684AC4E" w14:textId="77777777" w:rsidTr="00C1370C">
              <w:trPr>
                <w:trHeight w:val="272"/>
              </w:trPr>
              <w:tc>
                <w:tcPr>
                  <w:tcW w:w="5335" w:type="dxa"/>
                  <w:vAlign w:val="bottom"/>
                </w:tcPr>
                <w:p w14:paraId="276B9D77" w14:textId="0139D19F" w:rsidR="00C1370C" w:rsidRPr="005A122C" w:rsidRDefault="00C1370C" w:rsidP="00C1370C">
                  <w:pPr>
                    <w:jc w:val="both"/>
                    <w:rPr>
                      <w:rFonts w:ascii="Arial" w:hAnsi="Arial" w:cs="Arial"/>
                      <w:sz w:val="16"/>
                      <w:szCs w:val="16"/>
                    </w:rPr>
                  </w:pPr>
                  <w:r w:rsidRPr="005A122C">
                    <w:rPr>
                      <w:rFonts w:ascii="Arial" w:hAnsi="Arial" w:cs="Arial"/>
                      <w:sz w:val="16"/>
                      <w:szCs w:val="16"/>
                    </w:rPr>
                    <w:t xml:space="preserve">La empresa adjudicada </w:t>
                  </w:r>
                  <w:r w:rsidR="009900F0"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1370C" w:rsidRPr="00F80F0B" w14:paraId="5E2D6C2C" w14:textId="77777777" w:rsidTr="00C1370C">
              <w:trPr>
                <w:trHeight w:val="261"/>
              </w:trPr>
              <w:tc>
                <w:tcPr>
                  <w:tcW w:w="5335" w:type="dxa"/>
                  <w:vAlign w:val="center"/>
                </w:tcPr>
                <w:p w14:paraId="0AD31085"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1370C" w:rsidRPr="005A122C" w14:paraId="6359BE75" w14:textId="77777777" w:rsidTr="00C1370C">
              <w:trPr>
                <w:trHeight w:val="324"/>
              </w:trPr>
              <w:tc>
                <w:tcPr>
                  <w:tcW w:w="5335" w:type="dxa"/>
                </w:tcPr>
                <w:p w14:paraId="0F9BB41F"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1370C" w:rsidRPr="005A122C" w14:paraId="01F7C9C2" w14:textId="77777777" w:rsidTr="00C1370C">
              <w:trPr>
                <w:trHeight w:val="425"/>
              </w:trPr>
              <w:tc>
                <w:tcPr>
                  <w:tcW w:w="5335" w:type="dxa"/>
                </w:tcPr>
                <w:p w14:paraId="04EC8D5D" w14:textId="79EDEC3D" w:rsidR="00C1370C" w:rsidRPr="005A122C" w:rsidRDefault="00C1370C" w:rsidP="00C1370C">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9900F0"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1370C" w:rsidRPr="00F80F0B" w14:paraId="1E1AC97E" w14:textId="77777777" w:rsidTr="00C1370C">
              <w:trPr>
                <w:trHeight w:val="249"/>
              </w:trPr>
              <w:tc>
                <w:tcPr>
                  <w:tcW w:w="5335" w:type="dxa"/>
                  <w:vAlign w:val="center"/>
                </w:tcPr>
                <w:p w14:paraId="1A03C7F5"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1370C" w:rsidRPr="005A122C" w14:paraId="0570C28E" w14:textId="77777777" w:rsidTr="00C1370C">
              <w:trPr>
                <w:trHeight w:val="437"/>
              </w:trPr>
              <w:tc>
                <w:tcPr>
                  <w:tcW w:w="5335" w:type="dxa"/>
                  <w:vAlign w:val="center"/>
                </w:tcPr>
                <w:p w14:paraId="04B095D5" w14:textId="77777777" w:rsidR="00C1370C" w:rsidRPr="005A122C" w:rsidRDefault="00C1370C" w:rsidP="00C1370C">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1370C" w:rsidRPr="005A122C" w14:paraId="464BC2E3" w14:textId="77777777" w:rsidTr="00C1370C">
              <w:trPr>
                <w:trHeight w:val="429"/>
              </w:trPr>
              <w:tc>
                <w:tcPr>
                  <w:tcW w:w="5335" w:type="dxa"/>
                  <w:vAlign w:val="center"/>
                </w:tcPr>
                <w:p w14:paraId="51E48193" w14:textId="77777777" w:rsidR="00C1370C" w:rsidRPr="005A122C" w:rsidRDefault="00C1370C" w:rsidP="00C1370C">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1370C" w:rsidRPr="005A122C" w14:paraId="4E1056C6" w14:textId="77777777" w:rsidTr="00C1370C">
              <w:trPr>
                <w:trHeight w:val="407"/>
              </w:trPr>
              <w:tc>
                <w:tcPr>
                  <w:tcW w:w="5335" w:type="dxa"/>
                  <w:vAlign w:val="center"/>
                </w:tcPr>
                <w:p w14:paraId="63805A2D" w14:textId="77777777" w:rsidR="00C1370C" w:rsidRPr="005A122C" w:rsidRDefault="00C1370C" w:rsidP="00C1370C">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1370C" w:rsidRPr="005A122C" w14:paraId="4F69BA31" w14:textId="77777777" w:rsidTr="00C1370C">
              <w:trPr>
                <w:trHeight w:val="235"/>
              </w:trPr>
              <w:tc>
                <w:tcPr>
                  <w:tcW w:w="5335" w:type="dxa"/>
                  <w:vAlign w:val="center"/>
                </w:tcPr>
                <w:p w14:paraId="63DDCF61" w14:textId="77777777" w:rsidR="00C1370C" w:rsidRPr="005A122C" w:rsidRDefault="00C1370C" w:rsidP="00C1370C">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1370C" w:rsidRPr="005A122C" w14:paraId="210785E1" w14:textId="77777777" w:rsidTr="00C1370C">
              <w:trPr>
                <w:trHeight w:val="235"/>
              </w:trPr>
              <w:tc>
                <w:tcPr>
                  <w:tcW w:w="5335" w:type="dxa"/>
                  <w:vAlign w:val="center"/>
                </w:tcPr>
                <w:p w14:paraId="2618D09B" w14:textId="77777777" w:rsidR="00C1370C" w:rsidRPr="005A122C" w:rsidRDefault="00C1370C" w:rsidP="00C1370C">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1370C" w:rsidRPr="00F80F0B" w14:paraId="183F60E2" w14:textId="77777777" w:rsidTr="00C1370C">
              <w:trPr>
                <w:trHeight w:val="235"/>
              </w:trPr>
              <w:tc>
                <w:tcPr>
                  <w:tcW w:w="5335" w:type="dxa"/>
                  <w:vAlign w:val="center"/>
                </w:tcPr>
                <w:p w14:paraId="38A7CBBA"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DOCUMENTOS A ENTREGAR – MANUALES</w:t>
                  </w:r>
                </w:p>
              </w:tc>
            </w:tr>
            <w:tr w:rsidR="00C1370C" w:rsidRPr="005A122C" w14:paraId="5C88BAA5" w14:textId="77777777" w:rsidTr="00C1370C">
              <w:trPr>
                <w:trHeight w:val="383"/>
              </w:trPr>
              <w:tc>
                <w:tcPr>
                  <w:tcW w:w="5335" w:type="dxa"/>
                </w:tcPr>
                <w:p w14:paraId="52748E6D"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1370C" w:rsidRPr="005A122C" w14:paraId="6DEFB18E" w14:textId="77777777" w:rsidTr="00C1370C">
              <w:trPr>
                <w:trHeight w:val="283"/>
              </w:trPr>
              <w:tc>
                <w:tcPr>
                  <w:tcW w:w="5335" w:type="dxa"/>
                </w:tcPr>
                <w:p w14:paraId="046D3DFC"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lastRenderedPageBreak/>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1370C" w:rsidRPr="00F80F0B" w14:paraId="5EF46A00" w14:textId="77777777" w:rsidTr="00C1370C">
              <w:trPr>
                <w:trHeight w:val="242"/>
              </w:trPr>
              <w:tc>
                <w:tcPr>
                  <w:tcW w:w="5335" w:type="dxa"/>
                  <w:vAlign w:val="center"/>
                </w:tcPr>
                <w:p w14:paraId="1F7B7997"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PLAZO DE ENTREGA</w:t>
                  </w:r>
                </w:p>
              </w:tc>
            </w:tr>
            <w:tr w:rsidR="00C1370C" w:rsidRPr="005A122C" w14:paraId="6D1D39F0" w14:textId="77777777" w:rsidTr="00C1370C">
              <w:trPr>
                <w:trHeight w:val="415"/>
              </w:trPr>
              <w:tc>
                <w:tcPr>
                  <w:tcW w:w="5335" w:type="dxa"/>
                  <w:vAlign w:val="center"/>
                </w:tcPr>
                <w:p w14:paraId="61935B2A" w14:textId="77777777" w:rsidR="00C1370C" w:rsidRPr="005A122C" w:rsidRDefault="00C1370C" w:rsidP="00C1370C">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1370C" w:rsidRPr="005A122C" w14:paraId="06542CFA" w14:textId="77777777" w:rsidTr="00C1370C">
              <w:trPr>
                <w:trHeight w:val="371"/>
              </w:trPr>
              <w:tc>
                <w:tcPr>
                  <w:tcW w:w="5335" w:type="dxa"/>
                  <w:vAlign w:val="center"/>
                </w:tcPr>
                <w:p w14:paraId="1544AAAB" w14:textId="77777777" w:rsidR="00C1370C" w:rsidRPr="005A122C" w:rsidRDefault="00C1370C" w:rsidP="00C1370C">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1370C" w:rsidRPr="00F80F0B" w14:paraId="61C384E3" w14:textId="77777777" w:rsidTr="00C1370C">
              <w:trPr>
                <w:trHeight w:val="288"/>
              </w:trPr>
              <w:tc>
                <w:tcPr>
                  <w:tcW w:w="5335" w:type="dxa"/>
                  <w:vAlign w:val="center"/>
                </w:tcPr>
                <w:p w14:paraId="664E37E7" w14:textId="77777777" w:rsidR="00C1370C" w:rsidRPr="00F80F0B" w:rsidRDefault="00C1370C" w:rsidP="00C1370C">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1370C" w:rsidRPr="00F80F0B" w14:paraId="0B50FABD" w14:textId="77777777" w:rsidTr="00C1370C">
              <w:trPr>
                <w:trHeight w:val="569"/>
              </w:trPr>
              <w:tc>
                <w:tcPr>
                  <w:tcW w:w="5335" w:type="dxa"/>
                  <w:vAlign w:val="center"/>
                </w:tcPr>
                <w:p w14:paraId="24CDEEDB" w14:textId="77777777" w:rsidR="00C1370C" w:rsidRPr="00F80F0B" w:rsidRDefault="00C1370C" w:rsidP="00C1370C">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1370C" w:rsidRPr="00F80F0B" w14:paraId="415CA461" w14:textId="77777777" w:rsidTr="00C1370C">
              <w:trPr>
                <w:trHeight w:val="569"/>
              </w:trPr>
              <w:tc>
                <w:tcPr>
                  <w:tcW w:w="5335" w:type="dxa"/>
                  <w:vAlign w:val="center"/>
                </w:tcPr>
                <w:p w14:paraId="3CAFDA76"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1370C" w:rsidRPr="00F80F0B" w14:paraId="158E8293" w14:textId="77777777" w:rsidTr="00C1370C">
              <w:trPr>
                <w:trHeight w:val="569"/>
              </w:trPr>
              <w:tc>
                <w:tcPr>
                  <w:tcW w:w="5335" w:type="dxa"/>
                  <w:vAlign w:val="center"/>
                </w:tcPr>
                <w:p w14:paraId="1A1AE9F8" w14:textId="77777777" w:rsidR="00C1370C" w:rsidRPr="00F80F0B" w:rsidRDefault="00C1370C" w:rsidP="00C1370C">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1370C" w:rsidRPr="00F80F0B" w14:paraId="3E0CDB82" w14:textId="77777777" w:rsidTr="00C1370C">
              <w:trPr>
                <w:trHeight w:val="569"/>
              </w:trPr>
              <w:tc>
                <w:tcPr>
                  <w:tcW w:w="5335" w:type="dxa"/>
                  <w:vAlign w:val="center"/>
                </w:tcPr>
                <w:p w14:paraId="1733ECB7" w14:textId="77777777" w:rsidR="00C1370C" w:rsidRPr="00F80F0B" w:rsidRDefault="00C1370C" w:rsidP="00C1370C">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1370C" w:rsidRPr="00F80F0B" w14:paraId="5B75A5E4" w14:textId="77777777" w:rsidTr="00C1370C">
              <w:trPr>
                <w:trHeight w:val="569"/>
              </w:trPr>
              <w:tc>
                <w:tcPr>
                  <w:tcW w:w="5335" w:type="dxa"/>
                  <w:vAlign w:val="center"/>
                </w:tcPr>
                <w:p w14:paraId="0E4DD874" w14:textId="77777777" w:rsidR="00C1370C" w:rsidRPr="00F80F0B" w:rsidRDefault="00C1370C" w:rsidP="00C1370C">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04EB4DD8" w14:textId="77777777" w:rsidR="00C1370C" w:rsidRDefault="00C1370C" w:rsidP="00BC7862">
            <w:pPr>
              <w:rPr>
                <w:rFonts w:asciiTheme="minorHAnsi" w:hAnsiTheme="minorHAnsi" w:cs="Arial"/>
                <w:b/>
                <w:bCs/>
                <w:color w:val="000000"/>
                <w:lang w:eastAsia="es-ES"/>
              </w:rPr>
            </w:pPr>
          </w:p>
          <w:p w14:paraId="38743E02" w14:textId="1EDC4FBA"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5E7B9304"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5C3EB73"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082C834E"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EB609B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5298A509"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CE5A6E"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56FFA03"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3D72CF0"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50E3EA19" w14:textId="77777777" w:rsidR="00C1370C" w:rsidRPr="00C97C11" w:rsidRDefault="00C1370C" w:rsidP="00BC7862">
            <w:pPr>
              <w:jc w:val="center"/>
              <w:rPr>
                <w:rFonts w:asciiTheme="minorHAnsi" w:hAnsiTheme="minorHAnsi" w:cs="Arial"/>
                <w:b/>
                <w:bCs/>
                <w:color w:val="000000"/>
                <w:lang w:eastAsia="es-ES"/>
              </w:rPr>
            </w:pPr>
          </w:p>
        </w:tc>
      </w:tr>
    </w:tbl>
    <w:p w14:paraId="45002FF2" w14:textId="77777777" w:rsidR="00C1370C" w:rsidRDefault="00C1370C" w:rsidP="00C1370C">
      <w:pPr>
        <w:spacing w:after="60"/>
        <w:rPr>
          <w:rFonts w:asciiTheme="minorHAnsi" w:hAnsiTheme="minorHAnsi" w:cs="Arial"/>
          <w:b/>
          <w:bCs/>
          <w:color w:val="000000" w:themeColor="text1"/>
        </w:rPr>
      </w:pPr>
    </w:p>
    <w:p w14:paraId="333C4369" w14:textId="77777777" w:rsidR="00C1370C" w:rsidRDefault="00C1370C" w:rsidP="00C1370C">
      <w:pPr>
        <w:spacing w:after="60"/>
        <w:rPr>
          <w:rFonts w:asciiTheme="minorHAnsi" w:hAnsiTheme="minorHAnsi" w:cs="Arial"/>
          <w:b/>
          <w:bCs/>
          <w:color w:val="000000" w:themeColor="text1"/>
        </w:rPr>
      </w:pPr>
    </w:p>
    <w:p w14:paraId="29F2ED96" w14:textId="77777777" w:rsidR="00C1370C" w:rsidRDefault="00C1370C" w:rsidP="00C1370C">
      <w:pPr>
        <w:spacing w:after="60"/>
        <w:rPr>
          <w:rFonts w:asciiTheme="minorHAnsi" w:hAnsiTheme="minorHAnsi" w:cs="Arial"/>
          <w:b/>
          <w:bCs/>
          <w:color w:val="000000" w:themeColor="text1"/>
        </w:rPr>
      </w:pPr>
    </w:p>
    <w:p w14:paraId="6791502F" w14:textId="77777777" w:rsidR="00C1370C" w:rsidRDefault="00C1370C" w:rsidP="00C1370C">
      <w:pPr>
        <w:spacing w:after="60"/>
        <w:rPr>
          <w:rFonts w:asciiTheme="minorHAnsi" w:hAnsiTheme="minorHAnsi" w:cs="Arial"/>
          <w:b/>
          <w:bCs/>
          <w:color w:val="000000" w:themeColor="text1"/>
        </w:rPr>
      </w:pPr>
    </w:p>
    <w:p w14:paraId="4CBDF9DC"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F273E25"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F87E763" w14:textId="1A12CE16"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5E78F23D" w14:textId="60F1FC9A" w:rsidR="00C1370C" w:rsidRDefault="00C1370C" w:rsidP="00C1370C">
      <w:pPr>
        <w:jc w:val="center"/>
        <w:rPr>
          <w:rFonts w:asciiTheme="minorHAnsi" w:hAnsiTheme="minorHAnsi" w:cs="Arial"/>
          <w:b/>
          <w:i/>
          <w:spacing w:val="-2"/>
        </w:rPr>
      </w:pPr>
    </w:p>
    <w:p w14:paraId="3E74961C" w14:textId="19AF74CF" w:rsidR="00C1370C" w:rsidRDefault="00C1370C" w:rsidP="00C1370C">
      <w:pPr>
        <w:jc w:val="center"/>
        <w:rPr>
          <w:rFonts w:asciiTheme="minorHAnsi" w:hAnsiTheme="minorHAnsi" w:cs="Arial"/>
          <w:b/>
          <w:i/>
          <w:spacing w:val="-2"/>
        </w:rPr>
      </w:pPr>
    </w:p>
    <w:p w14:paraId="7B20EB5C" w14:textId="38F2112C" w:rsidR="00C1370C" w:rsidRDefault="00C1370C" w:rsidP="00C1370C">
      <w:pPr>
        <w:jc w:val="center"/>
        <w:rPr>
          <w:rFonts w:asciiTheme="minorHAnsi" w:hAnsiTheme="minorHAnsi" w:cs="Arial"/>
          <w:b/>
          <w:i/>
          <w:spacing w:val="-2"/>
        </w:rPr>
      </w:pPr>
    </w:p>
    <w:p w14:paraId="39899C6D" w14:textId="6F42DA76" w:rsidR="00C1370C" w:rsidRDefault="00C1370C" w:rsidP="00C1370C">
      <w:pPr>
        <w:jc w:val="center"/>
        <w:rPr>
          <w:rFonts w:asciiTheme="minorHAnsi" w:hAnsiTheme="minorHAnsi" w:cs="Arial"/>
          <w:b/>
          <w:i/>
          <w:spacing w:val="-2"/>
        </w:rPr>
      </w:pPr>
    </w:p>
    <w:p w14:paraId="72C3CB0A" w14:textId="5C51274E" w:rsidR="00C1370C" w:rsidRDefault="00C1370C" w:rsidP="00C1370C">
      <w:pPr>
        <w:jc w:val="center"/>
        <w:rPr>
          <w:rFonts w:asciiTheme="minorHAnsi" w:hAnsiTheme="minorHAnsi" w:cs="Arial"/>
          <w:b/>
          <w:i/>
          <w:spacing w:val="-2"/>
        </w:rPr>
      </w:pPr>
    </w:p>
    <w:p w14:paraId="305DD219" w14:textId="1A51DF1A" w:rsidR="00C1370C" w:rsidRDefault="00C1370C" w:rsidP="00C1370C">
      <w:pPr>
        <w:jc w:val="center"/>
        <w:rPr>
          <w:rFonts w:asciiTheme="minorHAnsi" w:hAnsiTheme="minorHAnsi" w:cs="Arial"/>
          <w:b/>
          <w:i/>
          <w:spacing w:val="-2"/>
        </w:rPr>
      </w:pPr>
    </w:p>
    <w:p w14:paraId="51E8B000" w14:textId="66B4DBBF" w:rsidR="00C1370C" w:rsidRDefault="00C1370C" w:rsidP="00C1370C">
      <w:pPr>
        <w:jc w:val="center"/>
        <w:rPr>
          <w:rFonts w:asciiTheme="minorHAnsi" w:hAnsiTheme="minorHAnsi" w:cs="Arial"/>
          <w:b/>
          <w:i/>
          <w:spacing w:val="-2"/>
        </w:rPr>
      </w:pPr>
    </w:p>
    <w:p w14:paraId="435F0FDE" w14:textId="30F09D8D" w:rsidR="00C1370C" w:rsidRDefault="00C1370C" w:rsidP="00C1370C">
      <w:pPr>
        <w:jc w:val="center"/>
        <w:rPr>
          <w:rFonts w:asciiTheme="minorHAnsi" w:hAnsiTheme="minorHAnsi" w:cs="Arial"/>
          <w:b/>
          <w:i/>
          <w:spacing w:val="-2"/>
        </w:rPr>
      </w:pPr>
    </w:p>
    <w:p w14:paraId="19D90543" w14:textId="35ABA96B" w:rsidR="00C1370C" w:rsidRDefault="00C1370C" w:rsidP="00C1370C">
      <w:pPr>
        <w:jc w:val="center"/>
        <w:rPr>
          <w:rFonts w:asciiTheme="minorHAnsi" w:hAnsiTheme="minorHAnsi" w:cs="Arial"/>
          <w:b/>
          <w:i/>
          <w:spacing w:val="-2"/>
        </w:rPr>
      </w:pPr>
    </w:p>
    <w:p w14:paraId="158F2BB1" w14:textId="308BD328" w:rsidR="00C1370C" w:rsidRDefault="00C1370C" w:rsidP="00C1370C">
      <w:pPr>
        <w:jc w:val="center"/>
        <w:rPr>
          <w:rFonts w:asciiTheme="minorHAnsi" w:hAnsiTheme="minorHAnsi" w:cs="Arial"/>
          <w:b/>
          <w:i/>
          <w:spacing w:val="-2"/>
        </w:rPr>
      </w:pPr>
    </w:p>
    <w:p w14:paraId="7F3085A9" w14:textId="0384A653" w:rsidR="00C1370C" w:rsidRDefault="00C1370C" w:rsidP="00C1370C">
      <w:pPr>
        <w:jc w:val="center"/>
        <w:rPr>
          <w:rFonts w:asciiTheme="minorHAnsi" w:hAnsiTheme="minorHAnsi" w:cs="Arial"/>
          <w:b/>
          <w:i/>
          <w:spacing w:val="-2"/>
        </w:rPr>
      </w:pPr>
    </w:p>
    <w:p w14:paraId="12ED706F" w14:textId="39FF013B" w:rsidR="00C1370C" w:rsidRDefault="00C1370C" w:rsidP="00C1370C">
      <w:pPr>
        <w:jc w:val="center"/>
        <w:rPr>
          <w:rFonts w:asciiTheme="minorHAnsi" w:hAnsiTheme="minorHAnsi" w:cs="Arial"/>
          <w:b/>
          <w:i/>
          <w:spacing w:val="-2"/>
        </w:rPr>
      </w:pPr>
    </w:p>
    <w:p w14:paraId="0E265373" w14:textId="77777777" w:rsidR="00C1370C" w:rsidRPr="005A122C" w:rsidRDefault="00C1370C" w:rsidP="00C1370C">
      <w:pPr>
        <w:rPr>
          <w:rFonts w:ascii="Arial" w:hAnsi="Arial" w:cs="Arial"/>
          <w:b/>
        </w:rPr>
      </w:pPr>
      <w:r w:rsidRPr="005A122C">
        <w:rPr>
          <w:rFonts w:ascii="Arial" w:hAnsi="Arial" w:cs="Arial"/>
          <w:b/>
        </w:rPr>
        <w:t xml:space="preserve">ITEM </w:t>
      </w:r>
      <w:r>
        <w:rPr>
          <w:rFonts w:ascii="Arial" w:hAnsi="Arial" w:cs="Arial"/>
          <w:b/>
        </w:rPr>
        <w:t>3</w:t>
      </w:r>
      <w:r w:rsidRPr="005A122C">
        <w:rPr>
          <w:rFonts w:ascii="Arial" w:hAnsi="Arial" w:cs="Arial"/>
          <w:b/>
        </w:rPr>
        <w:t xml:space="preserve">. </w:t>
      </w:r>
      <w:r>
        <w:rPr>
          <w:rFonts w:ascii="Arial" w:hAnsi="Arial" w:cs="Arial"/>
          <w:b/>
        </w:rPr>
        <w:t xml:space="preserve">CAMILLA DE TRANSPORTE PARA PACIENTE - </w:t>
      </w:r>
      <w:r w:rsidRPr="005A122C">
        <w:rPr>
          <w:rFonts w:ascii="Arial" w:hAnsi="Arial" w:cs="Arial"/>
          <w:b/>
        </w:rPr>
        <w:t xml:space="preserve">CANTIDAD: </w:t>
      </w:r>
      <w:r>
        <w:rPr>
          <w:rFonts w:ascii="Arial" w:hAnsi="Arial" w:cs="Arial"/>
          <w:b/>
        </w:rPr>
        <w:t>1 EQUIPO</w:t>
      </w:r>
    </w:p>
    <w:p w14:paraId="06DF030A" w14:textId="34843880" w:rsidR="00C1370C" w:rsidRDefault="00C1370C" w:rsidP="00C1370C">
      <w:pPr>
        <w:jc w:val="center"/>
        <w:rPr>
          <w:rFonts w:asciiTheme="minorHAnsi" w:hAnsiTheme="minorHAnsi" w:cs="Arial"/>
          <w:b/>
          <w:i/>
          <w:spacing w:val="-2"/>
        </w:rPr>
      </w:pPr>
    </w:p>
    <w:p w14:paraId="4F78643C" w14:textId="77777777" w:rsidR="00C1370C" w:rsidRPr="00A81DCD" w:rsidRDefault="00C1370C"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6CAAEE17"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C4818D"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76B903B7"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C989"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724C7D3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B6D595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0A1449"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1FD9994D"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32D08376"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045002A3"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C81E69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6E789568"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2308B377"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1AEFC516"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79DAD3DE" w14:textId="77777777" w:rsidR="00C1370C" w:rsidRPr="00C97C11" w:rsidRDefault="00C1370C"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BB4089" w:rsidRPr="005A122C" w14:paraId="259C1006" w14:textId="77777777" w:rsidTr="00BB4089">
              <w:trPr>
                <w:trHeight w:val="255"/>
              </w:trPr>
              <w:tc>
                <w:tcPr>
                  <w:tcW w:w="5335" w:type="dxa"/>
                  <w:vMerge w:val="restart"/>
                  <w:vAlign w:val="center"/>
                </w:tcPr>
                <w:p w14:paraId="358760DF" w14:textId="77777777" w:rsidR="00BB4089" w:rsidRPr="005A122C" w:rsidRDefault="00BB4089" w:rsidP="00BB4089">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BB4089" w:rsidRPr="005A122C" w14:paraId="24D1706F" w14:textId="77777777" w:rsidTr="00BB4089">
              <w:trPr>
                <w:trHeight w:val="255"/>
              </w:trPr>
              <w:tc>
                <w:tcPr>
                  <w:tcW w:w="5335" w:type="dxa"/>
                  <w:vMerge/>
                </w:tcPr>
                <w:p w14:paraId="6F1F74D1" w14:textId="77777777" w:rsidR="00BB4089" w:rsidRPr="005A122C" w:rsidRDefault="00BB4089" w:rsidP="00BB4089">
                  <w:pPr>
                    <w:pStyle w:val="Prrafodelista"/>
                    <w:ind w:left="0"/>
                    <w:rPr>
                      <w:rFonts w:ascii="Arial" w:hAnsi="Arial" w:cs="Arial"/>
                    </w:rPr>
                  </w:pPr>
                </w:p>
              </w:tc>
            </w:tr>
            <w:tr w:rsidR="00BB4089" w:rsidRPr="005A122C" w14:paraId="6D3B19F6" w14:textId="77777777" w:rsidTr="00BB4089">
              <w:trPr>
                <w:trHeight w:val="279"/>
              </w:trPr>
              <w:tc>
                <w:tcPr>
                  <w:tcW w:w="5335" w:type="dxa"/>
                  <w:vAlign w:val="center"/>
                </w:tcPr>
                <w:p w14:paraId="11D32B91" w14:textId="77777777" w:rsidR="00BB4089" w:rsidRPr="005A122C" w:rsidRDefault="00BB4089" w:rsidP="00BB4089">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BB4089" w:rsidRPr="005A122C" w14:paraId="6E0966DF" w14:textId="77777777" w:rsidTr="00BB4089">
              <w:trPr>
                <w:trHeight w:val="275"/>
              </w:trPr>
              <w:tc>
                <w:tcPr>
                  <w:tcW w:w="5335" w:type="dxa"/>
                  <w:vAlign w:val="center"/>
                </w:tcPr>
                <w:p w14:paraId="0F5FECBA"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Marca</w:t>
                  </w:r>
                </w:p>
              </w:tc>
            </w:tr>
            <w:tr w:rsidR="00BB4089" w:rsidRPr="005A122C" w14:paraId="4BEB0287" w14:textId="77777777" w:rsidTr="00BB4089">
              <w:trPr>
                <w:trHeight w:val="289"/>
              </w:trPr>
              <w:tc>
                <w:tcPr>
                  <w:tcW w:w="5335" w:type="dxa"/>
                  <w:vAlign w:val="center"/>
                </w:tcPr>
                <w:p w14:paraId="79BC67E7"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Modelo</w:t>
                  </w:r>
                </w:p>
              </w:tc>
            </w:tr>
            <w:tr w:rsidR="00BB4089" w:rsidRPr="005A122C" w14:paraId="780A12B4" w14:textId="77777777" w:rsidTr="00BB4089">
              <w:trPr>
                <w:trHeight w:val="265"/>
              </w:trPr>
              <w:tc>
                <w:tcPr>
                  <w:tcW w:w="5335" w:type="dxa"/>
                  <w:vAlign w:val="center"/>
                </w:tcPr>
                <w:p w14:paraId="11CCC764"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BB4089" w:rsidRPr="005A122C" w14:paraId="034481D1" w14:textId="77777777" w:rsidTr="00BB4089">
              <w:trPr>
                <w:trHeight w:val="277"/>
              </w:trPr>
              <w:tc>
                <w:tcPr>
                  <w:tcW w:w="5335" w:type="dxa"/>
                  <w:vAlign w:val="center"/>
                </w:tcPr>
                <w:p w14:paraId="357C7941" w14:textId="77777777" w:rsidR="00BB4089" w:rsidRPr="005A122C" w:rsidRDefault="00BB4089" w:rsidP="00BB4089">
                  <w:pPr>
                    <w:ind w:left="318"/>
                    <w:rPr>
                      <w:rFonts w:ascii="Arial" w:hAnsi="Arial" w:cs="Arial"/>
                      <w:b/>
                      <w:sz w:val="16"/>
                      <w:szCs w:val="16"/>
                    </w:rPr>
                  </w:pPr>
                  <w:r w:rsidRPr="005A122C">
                    <w:rPr>
                      <w:rFonts w:ascii="Arial" w:hAnsi="Arial" w:cs="Arial"/>
                      <w:b/>
                      <w:sz w:val="16"/>
                      <w:szCs w:val="16"/>
                      <w:lang w:eastAsia="es-ES"/>
                    </w:rPr>
                    <w:t>Año de Fabricación</w:t>
                  </w:r>
                </w:p>
              </w:tc>
            </w:tr>
            <w:tr w:rsidR="00BB4089" w:rsidRPr="005A122C" w14:paraId="65D5BB7A" w14:textId="77777777" w:rsidTr="00BB4089">
              <w:trPr>
                <w:trHeight w:val="345"/>
              </w:trPr>
              <w:tc>
                <w:tcPr>
                  <w:tcW w:w="5335" w:type="dxa"/>
                  <w:vAlign w:val="center"/>
                </w:tcPr>
                <w:p w14:paraId="7634E22C" w14:textId="77777777" w:rsidR="00BB4089" w:rsidRPr="005A122C" w:rsidRDefault="00BB4089" w:rsidP="00027F8D">
                  <w:pPr>
                    <w:pStyle w:val="Prrafodelista"/>
                    <w:numPr>
                      <w:ilvl w:val="0"/>
                      <w:numId w:val="36"/>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BB4089" w:rsidRPr="005A122C" w14:paraId="5E88A74D" w14:textId="77777777" w:rsidTr="00BB4089">
              <w:trPr>
                <w:trHeight w:val="427"/>
              </w:trPr>
              <w:tc>
                <w:tcPr>
                  <w:tcW w:w="5335" w:type="dxa"/>
                  <w:vAlign w:val="center"/>
                </w:tcPr>
                <w:p w14:paraId="53863413" w14:textId="2FD64092" w:rsidR="00BB4089" w:rsidRPr="005A122C" w:rsidRDefault="00BB4089" w:rsidP="00BB4089">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BB4089" w:rsidRPr="002F388A" w14:paraId="46E897E4" w14:textId="77777777" w:rsidTr="00BB4089">
              <w:trPr>
                <w:trHeight w:val="252"/>
              </w:trPr>
              <w:tc>
                <w:tcPr>
                  <w:tcW w:w="5335" w:type="dxa"/>
                </w:tcPr>
                <w:p w14:paraId="3B870C1D" w14:textId="77777777" w:rsidR="00BB4089" w:rsidRPr="002F388A" w:rsidRDefault="00BB4089" w:rsidP="00BB4089">
                  <w:pPr>
                    <w:rPr>
                      <w:rFonts w:ascii="Arial" w:hAnsi="Arial" w:cs="Arial"/>
                      <w:sz w:val="16"/>
                      <w:szCs w:val="16"/>
                    </w:rPr>
                  </w:pPr>
                  <w:r>
                    <w:rPr>
                      <w:rFonts w:ascii="Arial" w:hAnsi="Arial" w:cs="Arial"/>
                      <w:sz w:val="16"/>
                      <w:szCs w:val="16"/>
                    </w:rPr>
                    <w:t>Camilla de transporte de tipo neumático</w:t>
                  </w:r>
                </w:p>
              </w:tc>
            </w:tr>
            <w:tr w:rsidR="00BB4089" w:rsidRPr="002F388A" w14:paraId="0217BE5E" w14:textId="77777777" w:rsidTr="00BB4089">
              <w:trPr>
                <w:trHeight w:val="247"/>
              </w:trPr>
              <w:tc>
                <w:tcPr>
                  <w:tcW w:w="5335" w:type="dxa"/>
                  <w:vAlign w:val="center"/>
                </w:tcPr>
                <w:p w14:paraId="6417DA1F"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Carga de trabajo de 300 kilos o mas</w:t>
                  </w:r>
                </w:p>
              </w:tc>
            </w:tr>
            <w:tr w:rsidR="00BB4089" w:rsidRPr="002F388A" w14:paraId="5B4402F0" w14:textId="77777777" w:rsidTr="00BB4089">
              <w:trPr>
                <w:trHeight w:val="279"/>
              </w:trPr>
              <w:tc>
                <w:tcPr>
                  <w:tcW w:w="5335" w:type="dxa"/>
                </w:tcPr>
                <w:p w14:paraId="63EECD39" w14:textId="77777777" w:rsidR="00BB4089" w:rsidRPr="002F388A" w:rsidRDefault="00BB4089" w:rsidP="00BB4089">
                  <w:pPr>
                    <w:shd w:val="clear" w:color="auto" w:fill="FFFFFF"/>
                    <w:textAlignment w:val="baseline"/>
                    <w:rPr>
                      <w:rFonts w:ascii="Arial" w:hAnsi="Arial" w:cs="Arial"/>
                      <w:sz w:val="16"/>
                      <w:szCs w:val="16"/>
                    </w:rPr>
                  </w:pPr>
                  <w:r>
                    <w:rPr>
                      <w:rFonts w:ascii="Arial" w:hAnsi="Arial" w:cs="Arial"/>
                      <w:sz w:val="16"/>
                      <w:szCs w:val="16"/>
                    </w:rPr>
                    <w:t>Peso del equipo 125 kilos o menos</w:t>
                  </w:r>
                </w:p>
              </w:tc>
            </w:tr>
            <w:tr w:rsidR="00BB4089" w:rsidRPr="002F388A" w14:paraId="16D4BB89" w14:textId="77777777" w:rsidTr="00BB4089">
              <w:trPr>
                <w:trHeight w:val="70"/>
              </w:trPr>
              <w:tc>
                <w:tcPr>
                  <w:tcW w:w="5335" w:type="dxa"/>
                </w:tcPr>
                <w:p w14:paraId="5B318C00" w14:textId="77777777" w:rsidR="00BB4089" w:rsidRPr="002F388A" w:rsidRDefault="00BB4089" w:rsidP="00BB4089">
                  <w:pPr>
                    <w:shd w:val="clear" w:color="auto" w:fill="FFFFFF"/>
                    <w:textAlignment w:val="baseline"/>
                    <w:rPr>
                      <w:rFonts w:ascii="Arial" w:hAnsi="Arial" w:cs="Arial"/>
                      <w:sz w:val="16"/>
                      <w:szCs w:val="16"/>
                    </w:rPr>
                  </w:pPr>
                  <w:r>
                    <w:rPr>
                      <w:rFonts w:ascii="Arial" w:hAnsi="Arial" w:cs="Arial"/>
                      <w:sz w:val="16"/>
                      <w:szCs w:val="16"/>
                    </w:rPr>
                    <w:t>Ajuste de altura entre 58,0 a 87,0 cm aproximado</w:t>
                  </w:r>
                </w:p>
              </w:tc>
            </w:tr>
            <w:tr w:rsidR="00BB4089" w:rsidRPr="00F9597D" w14:paraId="68677D5F" w14:textId="77777777" w:rsidTr="00BB4089">
              <w:trPr>
                <w:trHeight w:val="273"/>
              </w:trPr>
              <w:tc>
                <w:tcPr>
                  <w:tcW w:w="5335" w:type="dxa"/>
                </w:tcPr>
                <w:p w14:paraId="7A2B40F2" w14:textId="77777777" w:rsidR="00BB4089" w:rsidRPr="00F9597D" w:rsidRDefault="00BB4089" w:rsidP="00BB4089">
                  <w:pPr>
                    <w:rPr>
                      <w:rFonts w:ascii="Arial" w:hAnsi="Arial" w:cs="Arial"/>
                      <w:sz w:val="16"/>
                      <w:szCs w:val="16"/>
                    </w:rPr>
                  </w:pPr>
                  <w:r w:rsidRPr="00F9597D">
                    <w:rPr>
                      <w:rFonts w:ascii="Arial" w:hAnsi="Arial" w:cs="Arial"/>
                      <w:sz w:val="16"/>
                      <w:szCs w:val="16"/>
                    </w:rPr>
                    <w:t xml:space="preserve">Ajuste de </w:t>
                  </w:r>
                  <w:proofErr w:type="spellStart"/>
                  <w:r w:rsidRPr="00F9597D">
                    <w:rPr>
                      <w:rFonts w:ascii="Arial" w:hAnsi="Arial" w:cs="Arial"/>
                      <w:sz w:val="16"/>
                      <w:szCs w:val="16"/>
                    </w:rPr>
                    <w:t>trendelenburg</w:t>
                  </w:r>
                  <w:proofErr w:type="spellEnd"/>
                  <w:r>
                    <w:rPr>
                      <w:rFonts w:ascii="Arial" w:hAnsi="Arial" w:cs="Arial"/>
                      <w:sz w:val="16"/>
                      <w:szCs w:val="16"/>
                    </w:rPr>
                    <w:t xml:space="preserve"> </w:t>
                  </w:r>
                  <w:r w:rsidRPr="00F9597D">
                    <w:rPr>
                      <w:rFonts w:ascii="Arial" w:hAnsi="Arial" w:cs="Arial"/>
                      <w:sz w:val="16"/>
                      <w:szCs w:val="16"/>
                    </w:rPr>
                    <w:t>/</w:t>
                  </w:r>
                  <w:r>
                    <w:rPr>
                      <w:rFonts w:ascii="Arial" w:hAnsi="Arial" w:cs="Arial"/>
                      <w:sz w:val="16"/>
                      <w:szCs w:val="16"/>
                    </w:rPr>
                    <w:t xml:space="preserve"> </w:t>
                  </w:r>
                  <w:proofErr w:type="spellStart"/>
                  <w:r w:rsidRPr="00F9597D">
                    <w:rPr>
                      <w:rFonts w:ascii="Arial" w:hAnsi="Arial" w:cs="Arial"/>
                      <w:sz w:val="16"/>
                      <w:szCs w:val="16"/>
                    </w:rPr>
                    <w:t>ant</w:t>
                  </w:r>
                  <w:r>
                    <w:rPr>
                      <w:rFonts w:ascii="Arial" w:hAnsi="Arial" w:cs="Arial"/>
                      <w:sz w:val="16"/>
                      <w:szCs w:val="16"/>
                    </w:rPr>
                    <w:t>i</w:t>
                  </w:r>
                  <w:r w:rsidRPr="00F9597D">
                    <w:rPr>
                      <w:rFonts w:ascii="Arial" w:hAnsi="Arial" w:cs="Arial"/>
                      <w:sz w:val="16"/>
                      <w:szCs w:val="16"/>
                    </w:rPr>
                    <w:t>trendelenburg</w:t>
                  </w:r>
                  <w:proofErr w:type="spellEnd"/>
                  <w:r w:rsidRPr="00F9597D">
                    <w:rPr>
                      <w:rFonts w:ascii="Arial" w:hAnsi="Arial" w:cs="Arial"/>
                      <w:sz w:val="16"/>
                      <w:szCs w:val="16"/>
                    </w:rPr>
                    <w:t xml:space="preserve"> de -18° a +18°</w:t>
                  </w:r>
                </w:p>
              </w:tc>
            </w:tr>
            <w:tr w:rsidR="00BB4089" w:rsidRPr="002F388A" w14:paraId="1F491424" w14:textId="77777777" w:rsidTr="00BB4089">
              <w:trPr>
                <w:trHeight w:val="277"/>
              </w:trPr>
              <w:tc>
                <w:tcPr>
                  <w:tcW w:w="5335" w:type="dxa"/>
                </w:tcPr>
                <w:p w14:paraId="65419048"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Elevación de cabecera de 90° con asistencia neumática</w:t>
                  </w:r>
                </w:p>
              </w:tc>
            </w:tr>
            <w:tr w:rsidR="00BB4089" w:rsidRPr="002F388A" w14:paraId="147FD630" w14:textId="77777777" w:rsidTr="00BB4089">
              <w:trPr>
                <w:trHeight w:val="281"/>
              </w:trPr>
              <w:tc>
                <w:tcPr>
                  <w:tcW w:w="5335" w:type="dxa"/>
                </w:tcPr>
                <w:p w14:paraId="519677D4"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Altura del colchón de 7,5 cm o mas</w:t>
                  </w:r>
                </w:p>
              </w:tc>
            </w:tr>
            <w:tr w:rsidR="00BB4089" w:rsidRPr="002F388A" w14:paraId="07F8042F" w14:textId="77777777" w:rsidTr="00BB4089">
              <w:trPr>
                <w:trHeight w:val="281"/>
              </w:trPr>
              <w:tc>
                <w:tcPr>
                  <w:tcW w:w="5335" w:type="dxa"/>
                </w:tcPr>
                <w:p w14:paraId="07489E92" w14:textId="77777777" w:rsidR="00BB4089" w:rsidRPr="002F388A" w:rsidRDefault="00BB4089" w:rsidP="00BB4089">
                  <w:pPr>
                    <w:shd w:val="clear" w:color="auto" w:fill="FFFFFF"/>
                    <w:ind w:left="37"/>
                    <w:textAlignment w:val="baseline"/>
                    <w:rPr>
                      <w:rFonts w:ascii="Arial" w:hAnsi="Arial" w:cs="Arial"/>
                      <w:sz w:val="16"/>
                      <w:szCs w:val="16"/>
                    </w:rPr>
                  </w:pPr>
                  <w:r>
                    <w:rPr>
                      <w:rFonts w:ascii="Arial" w:hAnsi="Arial" w:cs="Arial"/>
                      <w:sz w:val="16"/>
                      <w:szCs w:val="16"/>
                    </w:rPr>
                    <w:t>Con barandas laterales.</w:t>
                  </w:r>
                </w:p>
              </w:tc>
            </w:tr>
            <w:tr w:rsidR="00BB4089" w:rsidRPr="002F388A" w14:paraId="39730E69" w14:textId="77777777" w:rsidTr="00BB4089">
              <w:trPr>
                <w:trHeight w:val="281"/>
              </w:trPr>
              <w:tc>
                <w:tcPr>
                  <w:tcW w:w="5335" w:type="dxa"/>
                </w:tcPr>
                <w:p w14:paraId="50C53AF1" w14:textId="77777777" w:rsidR="00BB4089" w:rsidRPr="002F388A" w:rsidRDefault="00BB4089" w:rsidP="00BB4089">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Ruedas direccionales de 20cm aprox.</w:t>
                  </w:r>
                </w:p>
              </w:tc>
            </w:tr>
            <w:tr w:rsidR="00BB4089" w:rsidRPr="002F388A" w14:paraId="311F7711" w14:textId="77777777" w:rsidTr="00BB4089">
              <w:trPr>
                <w:trHeight w:val="281"/>
              </w:trPr>
              <w:tc>
                <w:tcPr>
                  <w:tcW w:w="5335" w:type="dxa"/>
                </w:tcPr>
                <w:p w14:paraId="0DFCAA57" w14:textId="77777777" w:rsidR="00BB4089" w:rsidRPr="002F388A" w:rsidRDefault="00BB4089" w:rsidP="00BB4089">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posicionador de tubo de oxigeno</w:t>
                  </w:r>
                </w:p>
              </w:tc>
            </w:tr>
            <w:tr w:rsidR="00BB4089" w:rsidRPr="00F9597D" w14:paraId="4A9E9310" w14:textId="77777777" w:rsidTr="00BB4089">
              <w:trPr>
                <w:trHeight w:val="281"/>
              </w:trPr>
              <w:tc>
                <w:tcPr>
                  <w:tcW w:w="5335" w:type="dxa"/>
                </w:tcPr>
                <w:p w14:paraId="1F278824" w14:textId="77777777" w:rsidR="00BB4089" w:rsidRPr="00F9597D" w:rsidRDefault="00BB4089" w:rsidP="00BB4089">
                  <w:pPr>
                    <w:rPr>
                      <w:rFonts w:ascii="Arial" w:hAnsi="Arial" w:cs="Arial"/>
                      <w:sz w:val="16"/>
                      <w:szCs w:val="16"/>
                    </w:rPr>
                  </w:pPr>
                  <w:r w:rsidRPr="00F9597D">
                    <w:rPr>
                      <w:rFonts w:ascii="Arial" w:hAnsi="Arial" w:cs="Arial"/>
                      <w:sz w:val="16"/>
                      <w:szCs w:val="16"/>
                    </w:rPr>
                    <w:t>Con asas de empuje en el cabecero</w:t>
                  </w:r>
                </w:p>
              </w:tc>
            </w:tr>
            <w:tr w:rsidR="00BB4089" w:rsidRPr="00F80F0B" w14:paraId="07127D5D" w14:textId="77777777" w:rsidTr="00BB4089">
              <w:trPr>
                <w:trHeight w:val="401"/>
              </w:trPr>
              <w:tc>
                <w:tcPr>
                  <w:tcW w:w="5335" w:type="dxa"/>
                  <w:vAlign w:val="center"/>
                </w:tcPr>
                <w:p w14:paraId="407C9951"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BB4089" w:rsidRPr="00F80F0B" w14:paraId="5F6430C5" w14:textId="77777777" w:rsidTr="00BB4089">
              <w:trPr>
                <w:trHeight w:val="288"/>
              </w:trPr>
              <w:tc>
                <w:tcPr>
                  <w:tcW w:w="5335" w:type="dxa"/>
                </w:tcPr>
                <w:p w14:paraId="6B601074" w14:textId="77777777" w:rsidR="00BB4089" w:rsidRPr="00F80F0B" w:rsidRDefault="00BB4089" w:rsidP="00BB4089">
                  <w:pPr>
                    <w:rPr>
                      <w:rFonts w:ascii="Arial" w:hAnsi="Arial" w:cs="Arial"/>
                      <w:sz w:val="16"/>
                      <w:szCs w:val="16"/>
                    </w:rPr>
                  </w:pPr>
                  <w:r w:rsidRPr="006211B3">
                    <w:rPr>
                      <w:rFonts w:ascii="Arial" w:hAnsi="Arial" w:cs="Arial"/>
                      <w:sz w:val="16"/>
                      <w:szCs w:val="16"/>
                    </w:rPr>
                    <w:t>Debe contener todos los accesorios necesarios para su buen funcionamiento</w:t>
                  </w:r>
                </w:p>
              </w:tc>
            </w:tr>
            <w:tr w:rsidR="00BB4089" w:rsidRPr="006211B3" w14:paraId="70921C01" w14:textId="77777777" w:rsidTr="00BB4089">
              <w:trPr>
                <w:trHeight w:val="288"/>
              </w:trPr>
              <w:tc>
                <w:tcPr>
                  <w:tcW w:w="5335" w:type="dxa"/>
                </w:tcPr>
                <w:p w14:paraId="21AFCE82" w14:textId="77777777" w:rsidR="00BB4089" w:rsidRPr="006211B3" w:rsidRDefault="00BB4089" w:rsidP="00BB4089">
                  <w:pPr>
                    <w:rPr>
                      <w:rFonts w:ascii="Arial" w:hAnsi="Arial" w:cs="Arial"/>
                      <w:sz w:val="16"/>
                      <w:szCs w:val="16"/>
                    </w:rPr>
                  </w:pPr>
                  <w:r>
                    <w:rPr>
                      <w:rFonts w:ascii="Arial" w:hAnsi="Arial" w:cs="Arial"/>
                      <w:sz w:val="16"/>
                      <w:szCs w:val="16"/>
                    </w:rPr>
                    <w:t>Incluir tubo de oxígeno con su respectivo manómetro</w:t>
                  </w:r>
                </w:p>
              </w:tc>
            </w:tr>
            <w:tr w:rsidR="00BB4089" w14:paraId="03C9C647" w14:textId="77777777" w:rsidTr="00BB4089">
              <w:trPr>
                <w:trHeight w:val="288"/>
              </w:trPr>
              <w:tc>
                <w:tcPr>
                  <w:tcW w:w="5335" w:type="dxa"/>
                </w:tcPr>
                <w:p w14:paraId="304936D8" w14:textId="77777777" w:rsidR="00BB4089" w:rsidRDefault="00BB4089" w:rsidP="00BB4089">
                  <w:pPr>
                    <w:rPr>
                      <w:rFonts w:ascii="Arial" w:hAnsi="Arial" w:cs="Arial"/>
                      <w:sz w:val="16"/>
                      <w:szCs w:val="16"/>
                    </w:rPr>
                  </w:pPr>
                  <w:r>
                    <w:rPr>
                      <w:rFonts w:ascii="Arial" w:hAnsi="Arial" w:cs="Arial"/>
                      <w:sz w:val="16"/>
                      <w:szCs w:val="16"/>
                    </w:rPr>
                    <w:t xml:space="preserve">Incluir </w:t>
                  </w:r>
                  <w:proofErr w:type="spellStart"/>
                  <w:r>
                    <w:rPr>
                      <w:rFonts w:ascii="Arial" w:hAnsi="Arial" w:cs="Arial"/>
                      <w:sz w:val="16"/>
                      <w:szCs w:val="16"/>
                    </w:rPr>
                    <w:t>portasuero</w:t>
                  </w:r>
                  <w:proofErr w:type="spellEnd"/>
                  <w:r>
                    <w:rPr>
                      <w:rFonts w:ascii="Arial" w:hAnsi="Arial" w:cs="Arial"/>
                      <w:sz w:val="16"/>
                      <w:szCs w:val="16"/>
                    </w:rPr>
                    <w:t xml:space="preserve"> en la misma camilla</w:t>
                  </w:r>
                </w:p>
              </w:tc>
            </w:tr>
            <w:tr w:rsidR="00BB4089" w14:paraId="139A9F4D" w14:textId="77777777" w:rsidTr="00BB4089">
              <w:trPr>
                <w:trHeight w:val="288"/>
              </w:trPr>
              <w:tc>
                <w:tcPr>
                  <w:tcW w:w="5335" w:type="dxa"/>
                </w:tcPr>
                <w:p w14:paraId="6EC8420B" w14:textId="77777777" w:rsidR="00BB4089" w:rsidRDefault="00BB4089" w:rsidP="00BB4089">
                  <w:pPr>
                    <w:rPr>
                      <w:rFonts w:ascii="Arial" w:hAnsi="Arial" w:cs="Arial"/>
                      <w:sz w:val="16"/>
                      <w:szCs w:val="16"/>
                    </w:rPr>
                  </w:pPr>
                  <w:r>
                    <w:rPr>
                      <w:rFonts w:ascii="Arial" w:hAnsi="Arial" w:cs="Arial"/>
                      <w:sz w:val="16"/>
                      <w:szCs w:val="16"/>
                    </w:rPr>
                    <w:t>Incluir mesa de alimentación</w:t>
                  </w:r>
                </w:p>
              </w:tc>
            </w:tr>
            <w:tr w:rsidR="00BB4089" w14:paraId="3C44E51A" w14:textId="77777777" w:rsidTr="00BB4089">
              <w:trPr>
                <w:trHeight w:val="288"/>
              </w:trPr>
              <w:tc>
                <w:tcPr>
                  <w:tcW w:w="5335" w:type="dxa"/>
                </w:tcPr>
                <w:p w14:paraId="2DDE17D4" w14:textId="77777777" w:rsidR="00BB4089" w:rsidRDefault="00BB4089" w:rsidP="00BB4089">
                  <w:pPr>
                    <w:rPr>
                      <w:rFonts w:ascii="Arial" w:hAnsi="Arial" w:cs="Arial"/>
                      <w:sz w:val="16"/>
                      <w:szCs w:val="16"/>
                    </w:rPr>
                  </w:pPr>
                  <w:r>
                    <w:rPr>
                      <w:rFonts w:ascii="Arial" w:hAnsi="Arial" w:cs="Arial"/>
                      <w:sz w:val="16"/>
                      <w:szCs w:val="16"/>
                    </w:rPr>
                    <w:t>Incluir velador de paciente</w:t>
                  </w:r>
                </w:p>
              </w:tc>
            </w:tr>
            <w:tr w:rsidR="00BB4089" w:rsidRPr="00F80F0B" w14:paraId="73A7D51B" w14:textId="77777777" w:rsidTr="00BB4089">
              <w:trPr>
                <w:trHeight w:val="415"/>
              </w:trPr>
              <w:tc>
                <w:tcPr>
                  <w:tcW w:w="5335" w:type="dxa"/>
                  <w:vAlign w:val="center"/>
                </w:tcPr>
                <w:p w14:paraId="3A15DC0E"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BB4089" w:rsidRPr="005A122C" w14:paraId="1A025E5B" w14:textId="77777777" w:rsidTr="00BB4089">
              <w:trPr>
                <w:trHeight w:val="265"/>
              </w:trPr>
              <w:tc>
                <w:tcPr>
                  <w:tcW w:w="5335" w:type="dxa"/>
                  <w:vAlign w:val="center"/>
                </w:tcPr>
                <w:p w14:paraId="08A76CB7" w14:textId="77777777" w:rsidR="00BB4089" w:rsidRPr="005A122C" w:rsidRDefault="00BB4089" w:rsidP="00BB4089">
                  <w:pPr>
                    <w:rPr>
                      <w:rFonts w:ascii="Arial" w:hAnsi="Arial" w:cs="Arial"/>
                      <w:sz w:val="16"/>
                      <w:szCs w:val="16"/>
                    </w:rPr>
                  </w:pPr>
                  <w:r>
                    <w:rPr>
                      <w:rFonts w:ascii="Arial" w:hAnsi="Arial" w:cs="Arial"/>
                      <w:sz w:val="16"/>
                      <w:szCs w:val="16"/>
                    </w:rPr>
                    <w:t>NO APLICA</w:t>
                  </w:r>
                </w:p>
              </w:tc>
            </w:tr>
            <w:tr w:rsidR="00BB4089" w:rsidRPr="00F80F0B" w14:paraId="2D2ADDBD" w14:textId="77777777" w:rsidTr="00BB4089">
              <w:trPr>
                <w:trHeight w:val="301"/>
              </w:trPr>
              <w:tc>
                <w:tcPr>
                  <w:tcW w:w="5335" w:type="dxa"/>
                  <w:vAlign w:val="center"/>
                </w:tcPr>
                <w:p w14:paraId="67EA9389" w14:textId="1A987EA5" w:rsidR="00BB4089" w:rsidRPr="00F80F0B" w:rsidRDefault="00BB4089" w:rsidP="00BB4089">
                  <w:pPr>
                    <w:rPr>
                      <w:rFonts w:ascii="Arial" w:hAnsi="Arial" w:cs="Arial"/>
                      <w:sz w:val="16"/>
                      <w:szCs w:val="16"/>
                    </w:rPr>
                  </w:pPr>
                  <w:r w:rsidRPr="00F80F0B">
                    <w:rPr>
                      <w:rFonts w:ascii="Arial" w:hAnsi="Arial" w:cs="Arial"/>
                      <w:b/>
                      <w:bCs/>
                      <w:sz w:val="16"/>
                      <w:szCs w:val="16"/>
                      <w:lang w:eastAsia="es-ES"/>
                    </w:rPr>
                    <w:lastRenderedPageBreak/>
                    <w:t xml:space="preserve">PRE-INSTALACIÓN </w:t>
                  </w:r>
                  <w:r w:rsidR="009900F0" w:rsidRPr="00F80F0B">
                    <w:rPr>
                      <w:rFonts w:ascii="Arial" w:hAnsi="Arial" w:cs="Arial"/>
                      <w:b/>
                      <w:bCs/>
                      <w:sz w:val="16"/>
                      <w:szCs w:val="16"/>
                      <w:lang w:eastAsia="es-ES"/>
                    </w:rPr>
                    <w:t>E INSTALACIÓN</w:t>
                  </w:r>
                </w:p>
              </w:tc>
            </w:tr>
            <w:tr w:rsidR="00BB4089" w:rsidRPr="005A122C" w14:paraId="6F615FD3" w14:textId="77777777" w:rsidTr="00BB4089">
              <w:trPr>
                <w:trHeight w:val="288"/>
              </w:trPr>
              <w:tc>
                <w:tcPr>
                  <w:tcW w:w="5335" w:type="dxa"/>
                  <w:vAlign w:val="center"/>
                </w:tcPr>
                <w:p w14:paraId="608975DF"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147BE087"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BB4089" w:rsidRPr="00F80F0B" w14:paraId="4FF7F11E" w14:textId="77777777" w:rsidTr="00BB4089">
              <w:trPr>
                <w:trHeight w:val="345"/>
              </w:trPr>
              <w:tc>
                <w:tcPr>
                  <w:tcW w:w="5335" w:type="dxa"/>
                  <w:vAlign w:val="center"/>
                </w:tcPr>
                <w:p w14:paraId="05A6181E"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RECEPCIÓN</w:t>
                  </w:r>
                </w:p>
              </w:tc>
            </w:tr>
            <w:tr w:rsidR="00BB4089" w:rsidRPr="00F80F0B" w14:paraId="29E5AC69" w14:textId="77777777" w:rsidTr="00BB4089">
              <w:trPr>
                <w:trHeight w:val="305"/>
              </w:trPr>
              <w:tc>
                <w:tcPr>
                  <w:tcW w:w="5335" w:type="dxa"/>
                  <w:vAlign w:val="center"/>
                </w:tcPr>
                <w:p w14:paraId="75E9EAE8" w14:textId="77777777" w:rsidR="00BB4089" w:rsidRPr="00F80F0B" w:rsidRDefault="00BB4089" w:rsidP="00BB4089">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BB4089" w:rsidRPr="00F80F0B" w14:paraId="7995DE26" w14:textId="77777777" w:rsidTr="00BB4089">
              <w:trPr>
                <w:trHeight w:val="259"/>
              </w:trPr>
              <w:tc>
                <w:tcPr>
                  <w:tcW w:w="5335" w:type="dxa"/>
                  <w:vAlign w:val="center"/>
                </w:tcPr>
                <w:p w14:paraId="6B1401CC"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CAPACITACION</w:t>
                  </w:r>
                </w:p>
              </w:tc>
            </w:tr>
            <w:tr w:rsidR="00BB4089" w:rsidRPr="005A122C" w14:paraId="75F4898A" w14:textId="77777777" w:rsidTr="00BB4089">
              <w:trPr>
                <w:trHeight w:val="276"/>
              </w:trPr>
              <w:tc>
                <w:tcPr>
                  <w:tcW w:w="5335" w:type="dxa"/>
                </w:tcPr>
                <w:p w14:paraId="05785F81"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BB4089" w:rsidRPr="005A122C" w14:paraId="500441F5" w14:textId="77777777" w:rsidTr="00BB4089">
              <w:trPr>
                <w:trHeight w:val="569"/>
              </w:trPr>
              <w:tc>
                <w:tcPr>
                  <w:tcW w:w="5335" w:type="dxa"/>
                </w:tcPr>
                <w:p w14:paraId="414D5D62"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BB4089" w:rsidRPr="005A122C" w14:paraId="4CE2B4A6" w14:textId="77777777" w:rsidTr="00BB4089">
              <w:trPr>
                <w:trHeight w:val="569"/>
              </w:trPr>
              <w:tc>
                <w:tcPr>
                  <w:tcW w:w="5335" w:type="dxa"/>
                </w:tcPr>
                <w:p w14:paraId="4E63272C"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BB4089" w:rsidRPr="00F80F0B" w14:paraId="1D6DFEC6" w14:textId="77777777" w:rsidTr="00BB4089">
              <w:trPr>
                <w:trHeight w:val="288"/>
              </w:trPr>
              <w:tc>
                <w:tcPr>
                  <w:tcW w:w="5335" w:type="dxa"/>
                  <w:vAlign w:val="center"/>
                </w:tcPr>
                <w:p w14:paraId="30393333"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GARANTIAS</w:t>
                  </w:r>
                </w:p>
              </w:tc>
            </w:tr>
            <w:tr w:rsidR="00BB4089" w:rsidRPr="005A122C" w14:paraId="1A1AC34E" w14:textId="77777777" w:rsidTr="00BB4089">
              <w:trPr>
                <w:trHeight w:val="569"/>
              </w:trPr>
              <w:tc>
                <w:tcPr>
                  <w:tcW w:w="5335" w:type="dxa"/>
                </w:tcPr>
                <w:p w14:paraId="1FD3C43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BB4089" w:rsidRPr="005A122C" w14:paraId="4EC579F8" w14:textId="77777777" w:rsidTr="00BB4089">
              <w:trPr>
                <w:trHeight w:val="238"/>
              </w:trPr>
              <w:tc>
                <w:tcPr>
                  <w:tcW w:w="5335" w:type="dxa"/>
                  <w:vAlign w:val="bottom"/>
                </w:tcPr>
                <w:p w14:paraId="0FC33499"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BB4089" w:rsidRPr="005A122C" w14:paraId="52A1E0D5" w14:textId="77777777" w:rsidTr="00BB4089">
              <w:trPr>
                <w:trHeight w:val="269"/>
              </w:trPr>
              <w:tc>
                <w:tcPr>
                  <w:tcW w:w="5335" w:type="dxa"/>
                  <w:vAlign w:val="bottom"/>
                </w:tcPr>
                <w:p w14:paraId="08E4F54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BB4089" w:rsidRPr="00F80F0B" w14:paraId="24827656" w14:textId="77777777" w:rsidTr="00BB4089">
              <w:trPr>
                <w:trHeight w:val="261"/>
              </w:trPr>
              <w:tc>
                <w:tcPr>
                  <w:tcW w:w="5335" w:type="dxa"/>
                  <w:vAlign w:val="center"/>
                </w:tcPr>
                <w:p w14:paraId="273B2EE3"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BB4089" w:rsidRPr="005A122C" w14:paraId="46051FDA" w14:textId="77777777" w:rsidTr="00BB4089">
              <w:trPr>
                <w:trHeight w:val="335"/>
              </w:trPr>
              <w:tc>
                <w:tcPr>
                  <w:tcW w:w="5335" w:type="dxa"/>
                </w:tcPr>
                <w:p w14:paraId="3C0279BD"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BB4089" w:rsidRPr="005A122C" w14:paraId="1E0A40C8" w14:textId="77777777" w:rsidTr="00BB4089">
              <w:trPr>
                <w:trHeight w:val="569"/>
              </w:trPr>
              <w:tc>
                <w:tcPr>
                  <w:tcW w:w="5335" w:type="dxa"/>
                </w:tcPr>
                <w:p w14:paraId="4DA3C00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BB4089" w:rsidRPr="00F80F0B" w14:paraId="392CA615" w14:textId="77777777" w:rsidTr="00BB4089">
              <w:trPr>
                <w:trHeight w:val="249"/>
              </w:trPr>
              <w:tc>
                <w:tcPr>
                  <w:tcW w:w="5335" w:type="dxa"/>
                  <w:vAlign w:val="center"/>
                </w:tcPr>
                <w:p w14:paraId="0A63FEA5"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ENTREGARSE EN LA PROPUESTA</w:t>
                  </w:r>
                </w:p>
              </w:tc>
            </w:tr>
            <w:tr w:rsidR="00BB4089" w:rsidRPr="005A122C" w14:paraId="0142CA5A" w14:textId="77777777" w:rsidTr="00BB4089">
              <w:trPr>
                <w:trHeight w:val="569"/>
              </w:trPr>
              <w:tc>
                <w:tcPr>
                  <w:tcW w:w="5335" w:type="dxa"/>
                  <w:vAlign w:val="center"/>
                </w:tcPr>
                <w:p w14:paraId="00EC3891" w14:textId="77777777" w:rsidR="00BB4089" w:rsidRPr="005A122C" w:rsidRDefault="00BB4089" w:rsidP="00BB4089">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BB4089" w:rsidRPr="005A122C" w14:paraId="590D21DF" w14:textId="77777777" w:rsidTr="00BB4089">
              <w:trPr>
                <w:trHeight w:val="569"/>
              </w:trPr>
              <w:tc>
                <w:tcPr>
                  <w:tcW w:w="5335" w:type="dxa"/>
                  <w:vAlign w:val="center"/>
                </w:tcPr>
                <w:p w14:paraId="7A599098"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BB4089" w:rsidRPr="005A122C" w14:paraId="14E8580F" w14:textId="77777777" w:rsidTr="00BB4089">
              <w:trPr>
                <w:trHeight w:val="569"/>
              </w:trPr>
              <w:tc>
                <w:tcPr>
                  <w:tcW w:w="5335" w:type="dxa"/>
                  <w:vAlign w:val="center"/>
                </w:tcPr>
                <w:p w14:paraId="67D942E6" w14:textId="77777777" w:rsidR="00BB4089" w:rsidRPr="005A122C" w:rsidRDefault="00BB4089" w:rsidP="00BB4089">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BB4089" w:rsidRPr="005A122C" w14:paraId="45B837B2" w14:textId="77777777" w:rsidTr="00BB4089">
              <w:trPr>
                <w:trHeight w:val="235"/>
              </w:trPr>
              <w:tc>
                <w:tcPr>
                  <w:tcW w:w="5335" w:type="dxa"/>
                  <w:vAlign w:val="center"/>
                </w:tcPr>
                <w:p w14:paraId="3086FD82" w14:textId="77777777" w:rsidR="00BB4089" w:rsidRPr="005A122C" w:rsidRDefault="00BB4089" w:rsidP="00BB4089">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BB4089" w:rsidRPr="005A122C" w14:paraId="1F9DAC84" w14:textId="77777777" w:rsidTr="00BB4089">
              <w:trPr>
                <w:trHeight w:val="235"/>
              </w:trPr>
              <w:tc>
                <w:tcPr>
                  <w:tcW w:w="5335" w:type="dxa"/>
                  <w:vAlign w:val="center"/>
                </w:tcPr>
                <w:p w14:paraId="473D8ED7" w14:textId="77777777" w:rsidR="00BB4089" w:rsidRPr="005A122C" w:rsidRDefault="00BB4089" w:rsidP="00BB4089">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BB4089" w:rsidRPr="00F80F0B" w14:paraId="5BF04F36" w14:textId="77777777" w:rsidTr="00BB4089">
              <w:trPr>
                <w:trHeight w:val="235"/>
              </w:trPr>
              <w:tc>
                <w:tcPr>
                  <w:tcW w:w="5335" w:type="dxa"/>
                  <w:vAlign w:val="center"/>
                </w:tcPr>
                <w:p w14:paraId="7EF018B2"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 – MANUALES</w:t>
                  </w:r>
                </w:p>
              </w:tc>
            </w:tr>
            <w:tr w:rsidR="00BB4089" w:rsidRPr="005A122C" w14:paraId="1A35DA85" w14:textId="77777777" w:rsidTr="00BB4089">
              <w:trPr>
                <w:trHeight w:val="569"/>
              </w:trPr>
              <w:tc>
                <w:tcPr>
                  <w:tcW w:w="5335" w:type="dxa"/>
                </w:tcPr>
                <w:p w14:paraId="2D1BAFD9"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BB4089" w:rsidRPr="005A122C" w14:paraId="4DF178B5" w14:textId="77777777" w:rsidTr="00BB4089">
              <w:trPr>
                <w:trHeight w:val="283"/>
              </w:trPr>
              <w:tc>
                <w:tcPr>
                  <w:tcW w:w="5335" w:type="dxa"/>
                </w:tcPr>
                <w:p w14:paraId="1F0CED1F"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lastRenderedPageBreak/>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BB4089" w:rsidRPr="00F80F0B" w14:paraId="65F6DB19" w14:textId="77777777" w:rsidTr="00BB4089">
              <w:trPr>
                <w:trHeight w:val="242"/>
              </w:trPr>
              <w:tc>
                <w:tcPr>
                  <w:tcW w:w="5335" w:type="dxa"/>
                  <w:vAlign w:val="center"/>
                </w:tcPr>
                <w:p w14:paraId="43B0854E"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PLAZO DE ENTREGA</w:t>
                  </w:r>
                </w:p>
              </w:tc>
            </w:tr>
            <w:tr w:rsidR="00BB4089" w:rsidRPr="005A122C" w14:paraId="1DC37251" w14:textId="77777777" w:rsidTr="00BB4089">
              <w:trPr>
                <w:trHeight w:val="415"/>
              </w:trPr>
              <w:tc>
                <w:tcPr>
                  <w:tcW w:w="5335" w:type="dxa"/>
                  <w:vAlign w:val="center"/>
                </w:tcPr>
                <w:p w14:paraId="4A403F26"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BB4089" w:rsidRPr="005A122C" w14:paraId="5E8B8211" w14:textId="77777777" w:rsidTr="00BB4089">
              <w:trPr>
                <w:trHeight w:val="371"/>
              </w:trPr>
              <w:tc>
                <w:tcPr>
                  <w:tcW w:w="5335" w:type="dxa"/>
                  <w:vAlign w:val="center"/>
                </w:tcPr>
                <w:p w14:paraId="6E055B46" w14:textId="77777777" w:rsidR="00BB4089" w:rsidRPr="005A122C" w:rsidRDefault="00BB4089" w:rsidP="00BB4089">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BB4089" w:rsidRPr="00F80F0B" w14:paraId="7254FF39" w14:textId="77777777" w:rsidTr="00BB4089">
              <w:trPr>
                <w:trHeight w:val="288"/>
              </w:trPr>
              <w:tc>
                <w:tcPr>
                  <w:tcW w:w="5335" w:type="dxa"/>
                  <w:vAlign w:val="center"/>
                </w:tcPr>
                <w:p w14:paraId="2909A6E9"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BB4089" w:rsidRPr="00F80F0B" w14:paraId="6B194E68" w14:textId="77777777" w:rsidTr="00BB4089">
              <w:trPr>
                <w:trHeight w:val="569"/>
              </w:trPr>
              <w:tc>
                <w:tcPr>
                  <w:tcW w:w="5335" w:type="dxa"/>
                  <w:vAlign w:val="center"/>
                </w:tcPr>
                <w:p w14:paraId="41D031F5"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BB4089" w:rsidRPr="00F80F0B" w14:paraId="26867DFE" w14:textId="77777777" w:rsidTr="00BB4089">
              <w:trPr>
                <w:trHeight w:val="569"/>
              </w:trPr>
              <w:tc>
                <w:tcPr>
                  <w:tcW w:w="5335" w:type="dxa"/>
                  <w:vAlign w:val="center"/>
                </w:tcPr>
                <w:p w14:paraId="44E1D3C8"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BB4089" w:rsidRPr="00F80F0B" w14:paraId="565E8607" w14:textId="77777777" w:rsidTr="00BB4089">
              <w:trPr>
                <w:trHeight w:val="569"/>
              </w:trPr>
              <w:tc>
                <w:tcPr>
                  <w:tcW w:w="5335" w:type="dxa"/>
                  <w:vAlign w:val="center"/>
                </w:tcPr>
                <w:p w14:paraId="109C470D" w14:textId="77777777" w:rsidR="00BB4089" w:rsidRPr="00F80F0B" w:rsidRDefault="00BB4089" w:rsidP="00BB4089">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BB4089" w:rsidRPr="00F80F0B" w14:paraId="14121286" w14:textId="77777777" w:rsidTr="00BB4089">
              <w:trPr>
                <w:trHeight w:val="569"/>
              </w:trPr>
              <w:tc>
                <w:tcPr>
                  <w:tcW w:w="5335" w:type="dxa"/>
                  <w:vAlign w:val="center"/>
                </w:tcPr>
                <w:p w14:paraId="03489F40"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BB4089" w:rsidRPr="00F80F0B" w14:paraId="5D8435EB" w14:textId="77777777" w:rsidTr="00BB4089">
              <w:trPr>
                <w:trHeight w:val="569"/>
              </w:trPr>
              <w:tc>
                <w:tcPr>
                  <w:tcW w:w="5335" w:type="dxa"/>
                  <w:vAlign w:val="center"/>
                </w:tcPr>
                <w:p w14:paraId="145D61F8"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DEBCB2D" w14:textId="77777777" w:rsidR="00C1370C" w:rsidRPr="00C97C11" w:rsidRDefault="00C1370C" w:rsidP="00BC7862">
            <w:pPr>
              <w:rPr>
                <w:rFonts w:asciiTheme="minorHAnsi" w:hAnsiTheme="minorHAnsi" w:cs="Arial"/>
                <w:b/>
                <w:bCs/>
                <w:color w:val="000000"/>
                <w:lang w:eastAsia="es-ES"/>
              </w:rPr>
            </w:pPr>
          </w:p>
          <w:p w14:paraId="59DE82B8"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4849B2F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E63C40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64647558"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7CF69645"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34D1291D"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68A5BF"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8AB7889"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53C0C30"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4BAC8758" w14:textId="77777777" w:rsidR="00C1370C" w:rsidRPr="00C97C11" w:rsidRDefault="00C1370C" w:rsidP="00BC7862">
            <w:pPr>
              <w:jc w:val="center"/>
              <w:rPr>
                <w:rFonts w:asciiTheme="minorHAnsi" w:hAnsiTheme="minorHAnsi" w:cs="Arial"/>
                <w:b/>
                <w:bCs/>
                <w:color w:val="000000"/>
                <w:lang w:eastAsia="es-ES"/>
              </w:rPr>
            </w:pPr>
          </w:p>
        </w:tc>
      </w:tr>
    </w:tbl>
    <w:p w14:paraId="572317D3" w14:textId="77777777" w:rsidR="00C1370C" w:rsidRDefault="00C1370C" w:rsidP="00C1370C">
      <w:pPr>
        <w:spacing w:after="60"/>
        <w:rPr>
          <w:rFonts w:asciiTheme="minorHAnsi" w:hAnsiTheme="minorHAnsi" w:cs="Arial"/>
          <w:b/>
          <w:bCs/>
          <w:color w:val="000000" w:themeColor="text1"/>
        </w:rPr>
      </w:pPr>
    </w:p>
    <w:p w14:paraId="7855CEC5" w14:textId="77777777" w:rsidR="00C1370C" w:rsidRDefault="00C1370C" w:rsidP="00C1370C">
      <w:pPr>
        <w:spacing w:after="60"/>
        <w:rPr>
          <w:rFonts w:asciiTheme="minorHAnsi" w:hAnsiTheme="minorHAnsi" w:cs="Arial"/>
          <w:b/>
          <w:bCs/>
          <w:color w:val="000000" w:themeColor="text1"/>
        </w:rPr>
      </w:pPr>
    </w:p>
    <w:p w14:paraId="0EEA4299" w14:textId="77777777" w:rsidR="00C1370C" w:rsidRDefault="00C1370C" w:rsidP="00C1370C">
      <w:pPr>
        <w:spacing w:after="60"/>
        <w:rPr>
          <w:rFonts w:asciiTheme="minorHAnsi" w:hAnsiTheme="minorHAnsi" w:cs="Arial"/>
          <w:b/>
          <w:bCs/>
          <w:color w:val="000000" w:themeColor="text1"/>
        </w:rPr>
      </w:pPr>
    </w:p>
    <w:p w14:paraId="4C0991C4" w14:textId="77777777" w:rsidR="00C1370C" w:rsidRDefault="00C1370C" w:rsidP="00C1370C">
      <w:pPr>
        <w:spacing w:after="60"/>
        <w:rPr>
          <w:rFonts w:asciiTheme="minorHAnsi" w:hAnsiTheme="minorHAnsi" w:cs="Arial"/>
          <w:b/>
          <w:bCs/>
          <w:color w:val="000000" w:themeColor="text1"/>
        </w:rPr>
      </w:pPr>
    </w:p>
    <w:p w14:paraId="2629F029"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1EF1436"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BE721C0" w14:textId="197D354D"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73728989" w14:textId="0C134050" w:rsidR="00BB4089" w:rsidRDefault="00BB4089" w:rsidP="00C1370C">
      <w:pPr>
        <w:jc w:val="center"/>
        <w:rPr>
          <w:rFonts w:asciiTheme="minorHAnsi" w:hAnsiTheme="minorHAnsi" w:cs="Arial"/>
          <w:b/>
          <w:i/>
          <w:spacing w:val="-2"/>
        </w:rPr>
      </w:pPr>
    </w:p>
    <w:p w14:paraId="5996F422" w14:textId="0F20A99A" w:rsidR="00BB4089" w:rsidRDefault="00BB4089" w:rsidP="00C1370C">
      <w:pPr>
        <w:jc w:val="center"/>
        <w:rPr>
          <w:rFonts w:asciiTheme="minorHAnsi" w:hAnsiTheme="minorHAnsi" w:cs="Arial"/>
          <w:b/>
          <w:i/>
          <w:spacing w:val="-2"/>
        </w:rPr>
      </w:pPr>
    </w:p>
    <w:p w14:paraId="731725F9" w14:textId="5A18C807" w:rsidR="00BB4089" w:rsidRDefault="00BB4089" w:rsidP="00C1370C">
      <w:pPr>
        <w:jc w:val="center"/>
        <w:rPr>
          <w:rFonts w:asciiTheme="minorHAnsi" w:hAnsiTheme="minorHAnsi" w:cs="Arial"/>
          <w:b/>
          <w:i/>
          <w:spacing w:val="-2"/>
        </w:rPr>
      </w:pPr>
    </w:p>
    <w:p w14:paraId="03BE9714" w14:textId="41B68846" w:rsidR="00BB4089" w:rsidRDefault="00BB4089" w:rsidP="00C1370C">
      <w:pPr>
        <w:jc w:val="center"/>
        <w:rPr>
          <w:rFonts w:asciiTheme="minorHAnsi" w:hAnsiTheme="minorHAnsi" w:cs="Arial"/>
          <w:b/>
          <w:i/>
          <w:spacing w:val="-2"/>
        </w:rPr>
      </w:pPr>
    </w:p>
    <w:p w14:paraId="1296AD24" w14:textId="397CEB09" w:rsidR="00BB4089" w:rsidRDefault="00BB4089" w:rsidP="00C1370C">
      <w:pPr>
        <w:jc w:val="center"/>
        <w:rPr>
          <w:rFonts w:asciiTheme="minorHAnsi" w:hAnsiTheme="minorHAnsi" w:cs="Arial"/>
          <w:b/>
          <w:i/>
          <w:spacing w:val="-2"/>
        </w:rPr>
      </w:pPr>
    </w:p>
    <w:p w14:paraId="08519183" w14:textId="3C480EE1" w:rsidR="00BB4089" w:rsidRDefault="00BB4089" w:rsidP="00C1370C">
      <w:pPr>
        <w:jc w:val="center"/>
        <w:rPr>
          <w:rFonts w:asciiTheme="minorHAnsi" w:hAnsiTheme="minorHAnsi" w:cs="Arial"/>
          <w:b/>
          <w:i/>
          <w:spacing w:val="-2"/>
        </w:rPr>
      </w:pPr>
    </w:p>
    <w:p w14:paraId="336FA1BC" w14:textId="5C9C7486" w:rsidR="00BB4089" w:rsidRDefault="00BB4089" w:rsidP="00C1370C">
      <w:pPr>
        <w:jc w:val="center"/>
        <w:rPr>
          <w:rFonts w:asciiTheme="minorHAnsi" w:hAnsiTheme="minorHAnsi" w:cs="Arial"/>
          <w:b/>
          <w:i/>
          <w:spacing w:val="-2"/>
        </w:rPr>
      </w:pPr>
    </w:p>
    <w:p w14:paraId="792F209A" w14:textId="2002B1AD" w:rsidR="00BB4089" w:rsidRDefault="00BB4089" w:rsidP="00C1370C">
      <w:pPr>
        <w:jc w:val="center"/>
        <w:rPr>
          <w:rFonts w:asciiTheme="minorHAnsi" w:hAnsiTheme="minorHAnsi" w:cs="Arial"/>
          <w:b/>
          <w:i/>
          <w:spacing w:val="-2"/>
        </w:rPr>
      </w:pPr>
    </w:p>
    <w:p w14:paraId="22670BE5" w14:textId="6640260F" w:rsidR="00BB4089" w:rsidRDefault="00BB4089" w:rsidP="00C1370C">
      <w:pPr>
        <w:jc w:val="center"/>
        <w:rPr>
          <w:rFonts w:asciiTheme="minorHAnsi" w:hAnsiTheme="minorHAnsi" w:cs="Arial"/>
          <w:b/>
          <w:i/>
          <w:spacing w:val="-2"/>
        </w:rPr>
      </w:pPr>
    </w:p>
    <w:p w14:paraId="4600ED6F" w14:textId="2CA188F4" w:rsidR="00BB4089" w:rsidRDefault="00BB4089" w:rsidP="00C1370C">
      <w:pPr>
        <w:jc w:val="center"/>
        <w:rPr>
          <w:rFonts w:asciiTheme="minorHAnsi" w:hAnsiTheme="minorHAnsi" w:cs="Arial"/>
          <w:b/>
          <w:i/>
          <w:spacing w:val="-2"/>
        </w:rPr>
      </w:pPr>
    </w:p>
    <w:p w14:paraId="4C0FB302" w14:textId="115340AD" w:rsidR="00BB4089" w:rsidRDefault="00BB4089" w:rsidP="00C1370C">
      <w:pPr>
        <w:jc w:val="center"/>
        <w:rPr>
          <w:rFonts w:asciiTheme="minorHAnsi" w:hAnsiTheme="minorHAnsi" w:cs="Arial"/>
          <w:b/>
          <w:i/>
          <w:spacing w:val="-2"/>
        </w:rPr>
      </w:pPr>
    </w:p>
    <w:p w14:paraId="41E4E45F" w14:textId="0519DAD8" w:rsidR="00BB4089" w:rsidRDefault="00BB4089" w:rsidP="00C1370C">
      <w:pPr>
        <w:jc w:val="center"/>
        <w:rPr>
          <w:rFonts w:asciiTheme="minorHAnsi" w:hAnsiTheme="minorHAnsi" w:cs="Arial"/>
          <w:b/>
          <w:i/>
          <w:spacing w:val="-2"/>
        </w:rPr>
      </w:pPr>
    </w:p>
    <w:p w14:paraId="4BED4B23" w14:textId="6968602B" w:rsidR="00BB4089" w:rsidRDefault="00BB4089" w:rsidP="00C1370C">
      <w:pPr>
        <w:jc w:val="center"/>
        <w:rPr>
          <w:rFonts w:asciiTheme="minorHAnsi" w:hAnsiTheme="minorHAnsi" w:cs="Arial"/>
          <w:b/>
          <w:i/>
          <w:spacing w:val="-2"/>
        </w:rPr>
      </w:pPr>
    </w:p>
    <w:p w14:paraId="643E4562" w14:textId="29B559B5" w:rsidR="00BB4089" w:rsidRDefault="00BB4089" w:rsidP="00BB4089">
      <w:pPr>
        <w:rPr>
          <w:rFonts w:asciiTheme="minorHAnsi" w:hAnsiTheme="minorHAnsi" w:cs="Arial"/>
          <w:b/>
          <w:i/>
          <w:spacing w:val="-2"/>
        </w:rPr>
      </w:pPr>
      <w:r w:rsidRPr="005A122C">
        <w:rPr>
          <w:rFonts w:ascii="Arial" w:hAnsi="Arial" w:cs="Arial"/>
          <w:b/>
        </w:rPr>
        <w:t xml:space="preserve">ITEM </w:t>
      </w:r>
      <w:r>
        <w:rPr>
          <w:rFonts w:ascii="Arial" w:hAnsi="Arial" w:cs="Arial"/>
          <w:b/>
        </w:rPr>
        <w:t>4</w:t>
      </w:r>
      <w:r w:rsidRPr="005A122C">
        <w:rPr>
          <w:rFonts w:ascii="Arial" w:hAnsi="Arial" w:cs="Arial"/>
          <w:b/>
        </w:rPr>
        <w:t xml:space="preserve">. </w:t>
      </w:r>
      <w:r w:rsidRPr="00033470">
        <w:rPr>
          <w:rFonts w:ascii="Arial" w:hAnsi="Arial" w:cs="Arial"/>
          <w:b/>
        </w:rPr>
        <w:t>CAMPANA DE FLUJO LAMINAR</w:t>
      </w:r>
      <w:r>
        <w:rPr>
          <w:rFonts w:ascii="Arial" w:hAnsi="Arial" w:cs="Arial"/>
          <w:b/>
        </w:rPr>
        <w:t xml:space="preserve"> - </w:t>
      </w:r>
      <w:r w:rsidRPr="005A122C">
        <w:rPr>
          <w:rFonts w:ascii="Arial" w:hAnsi="Arial" w:cs="Arial"/>
          <w:b/>
        </w:rPr>
        <w:t xml:space="preserve">CANTIDAD: </w:t>
      </w:r>
      <w:r>
        <w:rPr>
          <w:rFonts w:ascii="Arial" w:hAnsi="Arial" w:cs="Arial"/>
          <w:b/>
        </w:rPr>
        <w:t>1 EQUIPO</w:t>
      </w:r>
    </w:p>
    <w:p w14:paraId="36EFE8B1" w14:textId="77777777" w:rsidR="00BB4089" w:rsidRPr="00A81DCD" w:rsidRDefault="00BB4089"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71C91D7D"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069D31"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7B18546D"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D498F"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07BC440"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72481C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E9451F0"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7C635CC1"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F6BDD8B"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181F18C2"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C05764E"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78989880"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111F649C"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7CF5CB7B"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0AEA5F23" w14:textId="77777777" w:rsidR="00C1370C" w:rsidRPr="00C97C11" w:rsidRDefault="00C1370C"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BB4089" w:rsidRPr="005A122C" w14:paraId="54257B47" w14:textId="77777777" w:rsidTr="00BB4089">
              <w:trPr>
                <w:trHeight w:val="255"/>
              </w:trPr>
              <w:tc>
                <w:tcPr>
                  <w:tcW w:w="5335" w:type="dxa"/>
                  <w:vMerge w:val="restart"/>
                  <w:vAlign w:val="center"/>
                </w:tcPr>
                <w:p w14:paraId="2962F388" w14:textId="77777777" w:rsidR="00BB4089" w:rsidRPr="005A122C" w:rsidRDefault="00BB4089" w:rsidP="00BB4089">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BB4089" w:rsidRPr="005A122C" w14:paraId="70DCDB81" w14:textId="77777777" w:rsidTr="00BB4089">
              <w:trPr>
                <w:trHeight w:val="255"/>
              </w:trPr>
              <w:tc>
                <w:tcPr>
                  <w:tcW w:w="5335" w:type="dxa"/>
                  <w:vMerge/>
                </w:tcPr>
                <w:p w14:paraId="3CF72896" w14:textId="77777777" w:rsidR="00BB4089" w:rsidRPr="005A122C" w:rsidRDefault="00BB4089" w:rsidP="00BB4089">
                  <w:pPr>
                    <w:pStyle w:val="Prrafodelista"/>
                    <w:ind w:left="0"/>
                    <w:rPr>
                      <w:rFonts w:ascii="Arial" w:hAnsi="Arial" w:cs="Arial"/>
                    </w:rPr>
                  </w:pPr>
                </w:p>
              </w:tc>
            </w:tr>
            <w:tr w:rsidR="00BB4089" w:rsidRPr="005A122C" w14:paraId="514CBFE4" w14:textId="77777777" w:rsidTr="00BB4089">
              <w:trPr>
                <w:trHeight w:val="279"/>
              </w:trPr>
              <w:tc>
                <w:tcPr>
                  <w:tcW w:w="5335" w:type="dxa"/>
                  <w:vAlign w:val="center"/>
                </w:tcPr>
                <w:p w14:paraId="63DDDBF9" w14:textId="77777777" w:rsidR="00BB4089" w:rsidRPr="005A122C" w:rsidRDefault="00BB4089" w:rsidP="00BB4089">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BB4089" w:rsidRPr="005A122C" w14:paraId="73C78BEC" w14:textId="77777777" w:rsidTr="00BB4089">
              <w:trPr>
                <w:trHeight w:val="275"/>
              </w:trPr>
              <w:tc>
                <w:tcPr>
                  <w:tcW w:w="5335" w:type="dxa"/>
                  <w:vAlign w:val="center"/>
                </w:tcPr>
                <w:p w14:paraId="086A5EE7"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Marca</w:t>
                  </w:r>
                </w:p>
              </w:tc>
            </w:tr>
            <w:tr w:rsidR="00BB4089" w:rsidRPr="005A122C" w14:paraId="154F3238" w14:textId="77777777" w:rsidTr="00BB4089">
              <w:trPr>
                <w:trHeight w:val="289"/>
              </w:trPr>
              <w:tc>
                <w:tcPr>
                  <w:tcW w:w="5335" w:type="dxa"/>
                  <w:vAlign w:val="center"/>
                </w:tcPr>
                <w:p w14:paraId="494FCBED"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Modelo</w:t>
                  </w:r>
                </w:p>
              </w:tc>
            </w:tr>
            <w:tr w:rsidR="00BB4089" w:rsidRPr="005A122C" w14:paraId="167CEE43" w14:textId="77777777" w:rsidTr="00BB4089">
              <w:trPr>
                <w:trHeight w:val="265"/>
              </w:trPr>
              <w:tc>
                <w:tcPr>
                  <w:tcW w:w="5335" w:type="dxa"/>
                  <w:vAlign w:val="center"/>
                </w:tcPr>
                <w:p w14:paraId="1A465022"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BB4089" w:rsidRPr="005A122C" w14:paraId="4AFE6B6E" w14:textId="77777777" w:rsidTr="00BB4089">
              <w:trPr>
                <w:trHeight w:val="277"/>
              </w:trPr>
              <w:tc>
                <w:tcPr>
                  <w:tcW w:w="5335" w:type="dxa"/>
                  <w:vAlign w:val="center"/>
                </w:tcPr>
                <w:p w14:paraId="51CD45DF" w14:textId="77777777" w:rsidR="00BB4089" w:rsidRPr="005A122C" w:rsidRDefault="00BB4089" w:rsidP="00BB4089">
                  <w:pPr>
                    <w:ind w:left="318"/>
                    <w:rPr>
                      <w:rFonts w:ascii="Arial" w:hAnsi="Arial" w:cs="Arial"/>
                      <w:b/>
                      <w:sz w:val="16"/>
                      <w:szCs w:val="16"/>
                    </w:rPr>
                  </w:pPr>
                  <w:r w:rsidRPr="005A122C">
                    <w:rPr>
                      <w:rFonts w:ascii="Arial" w:hAnsi="Arial" w:cs="Arial"/>
                      <w:b/>
                      <w:sz w:val="16"/>
                      <w:szCs w:val="16"/>
                      <w:lang w:eastAsia="es-ES"/>
                    </w:rPr>
                    <w:t>Año de Fabricación</w:t>
                  </w:r>
                </w:p>
              </w:tc>
            </w:tr>
            <w:tr w:rsidR="00BB4089" w:rsidRPr="005A122C" w14:paraId="5BC5078C" w14:textId="77777777" w:rsidTr="00BB4089">
              <w:trPr>
                <w:trHeight w:val="345"/>
              </w:trPr>
              <w:tc>
                <w:tcPr>
                  <w:tcW w:w="5335" w:type="dxa"/>
                  <w:vAlign w:val="center"/>
                </w:tcPr>
                <w:p w14:paraId="1D6C38A0" w14:textId="77777777" w:rsidR="00BB4089" w:rsidRPr="005A122C" w:rsidRDefault="00BB4089" w:rsidP="00027F8D">
                  <w:pPr>
                    <w:pStyle w:val="Prrafodelista"/>
                    <w:numPr>
                      <w:ilvl w:val="0"/>
                      <w:numId w:val="37"/>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BB4089" w:rsidRPr="005A122C" w14:paraId="3BB565F2" w14:textId="77777777" w:rsidTr="00BB4089">
              <w:trPr>
                <w:trHeight w:val="427"/>
              </w:trPr>
              <w:tc>
                <w:tcPr>
                  <w:tcW w:w="5335" w:type="dxa"/>
                  <w:vAlign w:val="center"/>
                </w:tcPr>
                <w:p w14:paraId="30BF7342" w14:textId="028414EE" w:rsidR="00BB4089" w:rsidRPr="005A122C" w:rsidRDefault="00BB4089" w:rsidP="00BB4089">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BB4089" w:rsidRPr="002F388A" w14:paraId="6E04B704" w14:textId="77777777" w:rsidTr="00BB4089">
              <w:trPr>
                <w:trHeight w:val="252"/>
              </w:trPr>
              <w:tc>
                <w:tcPr>
                  <w:tcW w:w="5335" w:type="dxa"/>
                </w:tcPr>
                <w:p w14:paraId="3914CCE1" w14:textId="77777777" w:rsidR="00BB4089" w:rsidRPr="002F388A" w:rsidRDefault="00BB4089" w:rsidP="00BB4089">
                  <w:pPr>
                    <w:spacing w:line="270" w:lineRule="atLeast"/>
                    <w:textAlignment w:val="baseline"/>
                    <w:rPr>
                      <w:rFonts w:ascii="Arial" w:hAnsi="Arial" w:cs="Arial"/>
                      <w:sz w:val="16"/>
                      <w:szCs w:val="16"/>
                    </w:rPr>
                  </w:pPr>
                  <w:r w:rsidRPr="00BB4089">
                    <w:rPr>
                      <w:rFonts w:ascii="Arial" w:hAnsi="Arial" w:cs="Arial"/>
                      <w:sz w:val="16"/>
                      <w:szCs w:val="16"/>
                      <w:lang w:eastAsia="es-ES"/>
                    </w:rPr>
                    <w:t>Asegurando la protección de la primera clase para el operador, el ambiente y el producto</w:t>
                  </w:r>
                </w:p>
              </w:tc>
            </w:tr>
            <w:tr w:rsidR="00BB4089" w:rsidRPr="0061498E" w14:paraId="57BB384D" w14:textId="77777777" w:rsidTr="00BB4089">
              <w:trPr>
                <w:trHeight w:val="273"/>
              </w:trPr>
              <w:tc>
                <w:tcPr>
                  <w:tcW w:w="5335" w:type="dxa"/>
                  <w:vAlign w:val="center"/>
                </w:tcPr>
                <w:p w14:paraId="45EE0824"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Filtros </w:t>
                  </w:r>
                  <w:proofErr w:type="spellStart"/>
                  <w:r w:rsidRPr="0061498E">
                    <w:rPr>
                      <w:rFonts w:ascii="Arial" w:hAnsi="Arial" w:cs="Arial"/>
                      <w:sz w:val="16"/>
                      <w:szCs w:val="16"/>
                      <w:lang w:eastAsia="es-ES"/>
                    </w:rPr>
                    <w:t>hepa</w:t>
                  </w:r>
                  <w:proofErr w:type="spellEnd"/>
                  <w:r w:rsidRPr="0061498E">
                    <w:rPr>
                      <w:rFonts w:ascii="Arial" w:hAnsi="Arial" w:cs="Arial"/>
                      <w:sz w:val="16"/>
                      <w:szCs w:val="16"/>
                      <w:lang w:eastAsia="es-ES"/>
                    </w:rPr>
                    <w:t>:   99.999% para partículas ≥ 0.3mm (H14 de acuerdo a la norma en 1822</w:t>
                  </w:r>
                </w:p>
              </w:tc>
            </w:tr>
            <w:tr w:rsidR="00BB4089" w:rsidRPr="0061498E" w14:paraId="73A69104" w14:textId="77777777" w:rsidTr="00BB4089">
              <w:trPr>
                <w:trHeight w:val="365"/>
              </w:trPr>
              <w:tc>
                <w:tcPr>
                  <w:tcW w:w="5335" w:type="dxa"/>
                </w:tcPr>
                <w:p w14:paraId="446BB90A"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Gabinete:  epoxi-poliéster pintado en frío de chapa de acero laminado de 2 mm</w:t>
                  </w:r>
                </w:p>
              </w:tc>
            </w:tr>
            <w:tr w:rsidR="00BB4089" w:rsidRPr="0061498E" w14:paraId="696ACF28" w14:textId="77777777" w:rsidTr="00BB4089">
              <w:trPr>
                <w:trHeight w:val="70"/>
              </w:trPr>
              <w:tc>
                <w:tcPr>
                  <w:tcW w:w="5335" w:type="dxa"/>
                </w:tcPr>
                <w:p w14:paraId="5816453B"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Lámpara </w:t>
                  </w:r>
                  <w:proofErr w:type="spellStart"/>
                  <w:r w:rsidRPr="0061498E">
                    <w:rPr>
                      <w:rFonts w:ascii="Arial" w:hAnsi="Arial" w:cs="Arial"/>
                      <w:sz w:val="16"/>
                      <w:szCs w:val="16"/>
                      <w:lang w:eastAsia="es-ES"/>
                    </w:rPr>
                    <w:t>uv</w:t>
                  </w:r>
                  <w:proofErr w:type="spellEnd"/>
                  <w:r w:rsidRPr="0061498E">
                    <w:rPr>
                      <w:rFonts w:ascii="Arial" w:hAnsi="Arial" w:cs="Arial"/>
                      <w:sz w:val="16"/>
                      <w:szCs w:val="16"/>
                      <w:lang w:eastAsia="es-ES"/>
                    </w:rPr>
                    <w:t>:  lámpara UV</w:t>
                  </w:r>
                </w:p>
              </w:tc>
            </w:tr>
            <w:tr w:rsidR="00BB4089" w:rsidRPr="0061498E" w14:paraId="539DE907" w14:textId="77777777" w:rsidTr="00BB4089">
              <w:trPr>
                <w:trHeight w:val="273"/>
              </w:trPr>
              <w:tc>
                <w:tcPr>
                  <w:tcW w:w="5335" w:type="dxa"/>
                </w:tcPr>
                <w:p w14:paraId="419A32DC"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Mesa de trabajo:  acero inoxidable AISI 304</w:t>
                  </w:r>
                </w:p>
              </w:tc>
            </w:tr>
            <w:tr w:rsidR="00BB4089" w:rsidRPr="0061498E" w14:paraId="1477C751" w14:textId="77777777" w:rsidTr="00BB4089">
              <w:trPr>
                <w:trHeight w:val="277"/>
              </w:trPr>
              <w:tc>
                <w:tcPr>
                  <w:tcW w:w="5335" w:type="dxa"/>
                </w:tcPr>
                <w:p w14:paraId="6C0199D7"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Control de velocidad de flujo del aire:  sistema de control por microprocesador con pantalla digital y compensación de velocidad automático para aumentar la resistencia del filtro</w:t>
                  </w:r>
                </w:p>
              </w:tc>
            </w:tr>
            <w:tr w:rsidR="00BB4089" w:rsidRPr="0061498E" w14:paraId="1D6ADB85" w14:textId="77777777" w:rsidTr="00BB4089">
              <w:trPr>
                <w:trHeight w:val="281"/>
              </w:trPr>
              <w:tc>
                <w:tcPr>
                  <w:tcW w:w="5335" w:type="dxa"/>
                </w:tcPr>
                <w:p w14:paraId="52262BCB"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Ventilador: alto rendimiento de por vida tipo centrifuga con rodamientos lubricados</w:t>
                  </w:r>
                </w:p>
              </w:tc>
            </w:tr>
            <w:tr w:rsidR="00BB4089" w:rsidRPr="0061498E" w14:paraId="3426B7E1" w14:textId="77777777" w:rsidTr="00BB4089">
              <w:trPr>
                <w:trHeight w:val="281"/>
              </w:trPr>
              <w:tc>
                <w:tcPr>
                  <w:tcW w:w="5335" w:type="dxa"/>
                </w:tcPr>
                <w:p w14:paraId="27744FD0"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Iluminación: alta intensidad, bajo voltaje &gt; 1000 lux. APROX.</w:t>
                  </w:r>
                </w:p>
              </w:tc>
            </w:tr>
            <w:tr w:rsidR="00BB4089" w:rsidRPr="0061498E" w14:paraId="724B7B82" w14:textId="77777777" w:rsidTr="00BB4089">
              <w:trPr>
                <w:trHeight w:val="281"/>
              </w:trPr>
              <w:tc>
                <w:tcPr>
                  <w:tcW w:w="5335" w:type="dxa"/>
                </w:tcPr>
                <w:p w14:paraId="4C68F9FF"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Nivel de ruido: &lt; 60 </w:t>
                  </w:r>
                  <w:proofErr w:type="spellStart"/>
                  <w:r w:rsidRPr="0061498E">
                    <w:rPr>
                      <w:rFonts w:ascii="Arial" w:hAnsi="Arial" w:cs="Arial"/>
                      <w:sz w:val="16"/>
                      <w:szCs w:val="16"/>
                      <w:lang w:eastAsia="es-ES"/>
                    </w:rPr>
                    <w:t>dba</w:t>
                  </w:r>
                  <w:proofErr w:type="spellEnd"/>
                  <w:r w:rsidRPr="0061498E">
                    <w:rPr>
                      <w:rFonts w:ascii="Arial" w:hAnsi="Arial" w:cs="Arial"/>
                      <w:sz w:val="16"/>
                      <w:szCs w:val="16"/>
                      <w:lang w:eastAsia="es-ES"/>
                    </w:rPr>
                    <w:t xml:space="preserve"> O MENOR</w:t>
                  </w:r>
                </w:p>
              </w:tc>
            </w:tr>
            <w:tr w:rsidR="00BB4089" w:rsidRPr="0061498E" w14:paraId="021C6849" w14:textId="77777777" w:rsidTr="00BB4089">
              <w:trPr>
                <w:trHeight w:val="281"/>
              </w:trPr>
              <w:tc>
                <w:tcPr>
                  <w:tcW w:w="5335" w:type="dxa"/>
                </w:tcPr>
                <w:p w14:paraId="54CE1C31"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Indicador de alarma: cuando la velocidad del flujo baja cuando la velocidad del flujo sube insuficiencia de energía filtro </w:t>
                  </w:r>
                  <w:proofErr w:type="spellStart"/>
                  <w:r w:rsidRPr="0061498E">
                    <w:rPr>
                      <w:rFonts w:ascii="Arial" w:hAnsi="Arial" w:cs="Arial"/>
                      <w:sz w:val="16"/>
                      <w:szCs w:val="16"/>
                      <w:lang w:eastAsia="es-ES"/>
                    </w:rPr>
                    <w:t>hepa</w:t>
                  </w:r>
                  <w:proofErr w:type="spellEnd"/>
                  <w:r w:rsidRPr="0061498E">
                    <w:rPr>
                      <w:rFonts w:ascii="Arial" w:hAnsi="Arial" w:cs="Arial"/>
                      <w:sz w:val="16"/>
                      <w:szCs w:val="16"/>
                      <w:lang w:eastAsia="es-ES"/>
                    </w:rPr>
                    <w:t xml:space="preserve"> tiene que ser reemplazado</w:t>
                  </w:r>
                </w:p>
              </w:tc>
            </w:tr>
            <w:tr w:rsidR="00BB4089" w:rsidRPr="0061498E" w14:paraId="2BA6E31E" w14:textId="77777777" w:rsidTr="00BB4089">
              <w:trPr>
                <w:trHeight w:val="281"/>
              </w:trPr>
              <w:tc>
                <w:tcPr>
                  <w:tcW w:w="5335" w:type="dxa"/>
                </w:tcPr>
                <w:p w14:paraId="16D95BE3"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Consumo de energía: 760 watts APROX.</w:t>
                  </w:r>
                </w:p>
              </w:tc>
            </w:tr>
            <w:tr w:rsidR="00BB4089" w:rsidRPr="0061498E" w14:paraId="5A53AC48" w14:textId="77777777" w:rsidTr="00BB4089">
              <w:trPr>
                <w:trHeight w:val="281"/>
              </w:trPr>
              <w:tc>
                <w:tcPr>
                  <w:tcW w:w="5335" w:type="dxa"/>
                </w:tcPr>
                <w:p w14:paraId="3C63C39A"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Velocidad de flujo entrada nominal: 60 pies / minutos. APROX.</w:t>
                  </w:r>
                </w:p>
              </w:tc>
            </w:tr>
            <w:tr w:rsidR="00BB4089" w:rsidRPr="0061498E" w14:paraId="7CE83171" w14:textId="77777777" w:rsidTr="00BB4089">
              <w:trPr>
                <w:trHeight w:val="281"/>
              </w:trPr>
              <w:tc>
                <w:tcPr>
                  <w:tcW w:w="5335" w:type="dxa"/>
                </w:tcPr>
                <w:p w14:paraId="57052EFB"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Velocidad de flujo descendente: 86 pies / minutos. APROX.</w:t>
                  </w:r>
                </w:p>
              </w:tc>
            </w:tr>
            <w:tr w:rsidR="00BB4089" w:rsidRPr="0061498E" w14:paraId="7111BC35" w14:textId="77777777" w:rsidTr="00BB4089">
              <w:trPr>
                <w:trHeight w:val="281"/>
              </w:trPr>
              <w:tc>
                <w:tcPr>
                  <w:tcW w:w="5335" w:type="dxa"/>
                </w:tcPr>
                <w:p w14:paraId="72BDA938"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Dimensiones internas </w:t>
                  </w:r>
                  <w:r w:rsidRPr="0061498E">
                    <w:rPr>
                      <w:rFonts w:ascii="Arial" w:hAnsi="Arial" w:cs="Arial"/>
                      <w:sz w:val="16"/>
                      <w:szCs w:val="16"/>
                    </w:rPr>
                    <w:t>885x600x650 aprox.</w:t>
                  </w:r>
                </w:p>
              </w:tc>
            </w:tr>
            <w:tr w:rsidR="00BB4089" w:rsidRPr="00F80F0B" w14:paraId="2D196734" w14:textId="77777777" w:rsidTr="00BB4089">
              <w:trPr>
                <w:trHeight w:val="401"/>
              </w:trPr>
              <w:tc>
                <w:tcPr>
                  <w:tcW w:w="5335" w:type="dxa"/>
                  <w:vAlign w:val="center"/>
                </w:tcPr>
                <w:p w14:paraId="506E28A0"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lastRenderedPageBreak/>
                    <w:t>ACCESORIOS, CONSUMIBLES Y REPUESTOS INCLUIDOS TOTAL</w:t>
                  </w:r>
                </w:p>
              </w:tc>
            </w:tr>
            <w:tr w:rsidR="00BB4089" w:rsidRPr="00F80F0B" w14:paraId="052E2869" w14:textId="77777777" w:rsidTr="00BB4089">
              <w:trPr>
                <w:trHeight w:val="288"/>
              </w:trPr>
              <w:tc>
                <w:tcPr>
                  <w:tcW w:w="5335" w:type="dxa"/>
                </w:tcPr>
                <w:p w14:paraId="42991101" w14:textId="77777777" w:rsidR="00BB4089" w:rsidRPr="00F80F0B" w:rsidRDefault="00BB4089" w:rsidP="00BB4089">
                  <w:pPr>
                    <w:rPr>
                      <w:rFonts w:ascii="Arial" w:hAnsi="Arial" w:cs="Arial"/>
                      <w:sz w:val="16"/>
                      <w:szCs w:val="16"/>
                    </w:rPr>
                  </w:pPr>
                  <w:r w:rsidRPr="006211B3">
                    <w:rPr>
                      <w:rFonts w:ascii="Arial" w:hAnsi="Arial" w:cs="Arial"/>
                      <w:sz w:val="16"/>
                      <w:szCs w:val="16"/>
                    </w:rPr>
                    <w:t>Debe contener todos los accesorios necesarios para su buen funcionamiento</w:t>
                  </w:r>
                </w:p>
              </w:tc>
            </w:tr>
            <w:tr w:rsidR="00BB4089" w:rsidRPr="00F80F0B" w14:paraId="2AA6F5B3" w14:textId="77777777" w:rsidTr="00BB4089">
              <w:trPr>
                <w:trHeight w:val="415"/>
              </w:trPr>
              <w:tc>
                <w:tcPr>
                  <w:tcW w:w="5335" w:type="dxa"/>
                  <w:vAlign w:val="center"/>
                </w:tcPr>
                <w:p w14:paraId="56D0FDD7"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BB4089" w:rsidRPr="005A122C" w14:paraId="67814A88" w14:textId="77777777" w:rsidTr="00BB4089">
              <w:trPr>
                <w:trHeight w:val="415"/>
              </w:trPr>
              <w:tc>
                <w:tcPr>
                  <w:tcW w:w="5335" w:type="dxa"/>
                  <w:vAlign w:val="center"/>
                </w:tcPr>
                <w:p w14:paraId="622CB0A3"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BB4089" w:rsidRPr="005A122C" w14:paraId="58E3A870" w14:textId="77777777" w:rsidTr="00BB4089">
              <w:trPr>
                <w:trHeight w:val="265"/>
              </w:trPr>
              <w:tc>
                <w:tcPr>
                  <w:tcW w:w="5335" w:type="dxa"/>
                  <w:vAlign w:val="center"/>
                </w:tcPr>
                <w:p w14:paraId="66154422"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BB4089" w:rsidRPr="00F80F0B" w14:paraId="12139F12" w14:textId="77777777" w:rsidTr="00BB4089">
              <w:trPr>
                <w:trHeight w:val="301"/>
              </w:trPr>
              <w:tc>
                <w:tcPr>
                  <w:tcW w:w="5335" w:type="dxa"/>
                  <w:vAlign w:val="center"/>
                </w:tcPr>
                <w:p w14:paraId="30C1B398"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PRE-INSTALACIÓN E INSTALACIÓN</w:t>
                  </w:r>
                </w:p>
              </w:tc>
            </w:tr>
            <w:tr w:rsidR="00BB4089" w:rsidRPr="005A122C" w14:paraId="3872A390" w14:textId="77777777" w:rsidTr="00BB4089">
              <w:trPr>
                <w:trHeight w:val="288"/>
              </w:trPr>
              <w:tc>
                <w:tcPr>
                  <w:tcW w:w="5335" w:type="dxa"/>
                  <w:vAlign w:val="center"/>
                </w:tcPr>
                <w:p w14:paraId="15CA28A5"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0785F0C6"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BB4089" w:rsidRPr="00F80F0B" w14:paraId="223C321F" w14:textId="77777777" w:rsidTr="00BB4089">
              <w:trPr>
                <w:trHeight w:val="345"/>
              </w:trPr>
              <w:tc>
                <w:tcPr>
                  <w:tcW w:w="5335" w:type="dxa"/>
                  <w:vAlign w:val="center"/>
                </w:tcPr>
                <w:p w14:paraId="20F997AB"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RECEPCIÓN</w:t>
                  </w:r>
                </w:p>
              </w:tc>
            </w:tr>
            <w:tr w:rsidR="00BB4089" w:rsidRPr="00F80F0B" w14:paraId="259088DE" w14:textId="77777777" w:rsidTr="00BB4089">
              <w:trPr>
                <w:trHeight w:val="569"/>
              </w:trPr>
              <w:tc>
                <w:tcPr>
                  <w:tcW w:w="5335" w:type="dxa"/>
                  <w:vAlign w:val="center"/>
                </w:tcPr>
                <w:p w14:paraId="7A5B8F2C" w14:textId="77777777" w:rsidR="00BB4089" w:rsidRPr="00F80F0B" w:rsidRDefault="00BB4089" w:rsidP="00BB4089">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BB4089" w:rsidRPr="00F80F0B" w14:paraId="795D72F3" w14:textId="77777777" w:rsidTr="00BB4089">
              <w:trPr>
                <w:trHeight w:val="259"/>
              </w:trPr>
              <w:tc>
                <w:tcPr>
                  <w:tcW w:w="5335" w:type="dxa"/>
                  <w:vAlign w:val="center"/>
                </w:tcPr>
                <w:p w14:paraId="34DF661F"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CAPACITACION</w:t>
                  </w:r>
                </w:p>
              </w:tc>
            </w:tr>
            <w:tr w:rsidR="00BB4089" w:rsidRPr="005A122C" w14:paraId="23DC2C86" w14:textId="77777777" w:rsidTr="00BB4089">
              <w:trPr>
                <w:trHeight w:val="276"/>
              </w:trPr>
              <w:tc>
                <w:tcPr>
                  <w:tcW w:w="5335" w:type="dxa"/>
                </w:tcPr>
                <w:p w14:paraId="110FBD41"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BB4089" w:rsidRPr="005A122C" w14:paraId="5EBAC509" w14:textId="77777777" w:rsidTr="00BB4089">
              <w:trPr>
                <w:trHeight w:val="569"/>
              </w:trPr>
              <w:tc>
                <w:tcPr>
                  <w:tcW w:w="5335" w:type="dxa"/>
                </w:tcPr>
                <w:p w14:paraId="50A4D636"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BB4089" w:rsidRPr="005A122C" w14:paraId="4A73D13F" w14:textId="77777777" w:rsidTr="00BB4089">
              <w:trPr>
                <w:trHeight w:val="569"/>
              </w:trPr>
              <w:tc>
                <w:tcPr>
                  <w:tcW w:w="5335" w:type="dxa"/>
                </w:tcPr>
                <w:p w14:paraId="3E25C7EE"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BB4089" w:rsidRPr="00F80F0B" w14:paraId="2967EA7D" w14:textId="77777777" w:rsidTr="00BB4089">
              <w:trPr>
                <w:trHeight w:val="288"/>
              </w:trPr>
              <w:tc>
                <w:tcPr>
                  <w:tcW w:w="5335" w:type="dxa"/>
                  <w:vAlign w:val="center"/>
                </w:tcPr>
                <w:p w14:paraId="582F4B48"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GARANTIAS</w:t>
                  </w:r>
                </w:p>
              </w:tc>
            </w:tr>
            <w:tr w:rsidR="00BB4089" w:rsidRPr="005A122C" w14:paraId="75BE6727" w14:textId="77777777" w:rsidTr="00BB4089">
              <w:trPr>
                <w:trHeight w:val="296"/>
              </w:trPr>
              <w:tc>
                <w:tcPr>
                  <w:tcW w:w="5335" w:type="dxa"/>
                </w:tcPr>
                <w:p w14:paraId="129B9561"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BB4089" w:rsidRPr="005A122C" w14:paraId="18AD5AC9" w14:textId="77777777" w:rsidTr="00BB4089">
              <w:trPr>
                <w:trHeight w:val="343"/>
              </w:trPr>
              <w:tc>
                <w:tcPr>
                  <w:tcW w:w="5335" w:type="dxa"/>
                  <w:vAlign w:val="bottom"/>
                </w:tcPr>
                <w:p w14:paraId="248836DC"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BB4089" w:rsidRPr="005A122C" w14:paraId="55FD7298" w14:textId="77777777" w:rsidTr="00BB4089">
              <w:trPr>
                <w:trHeight w:val="418"/>
              </w:trPr>
              <w:tc>
                <w:tcPr>
                  <w:tcW w:w="5335" w:type="dxa"/>
                  <w:vAlign w:val="bottom"/>
                </w:tcPr>
                <w:p w14:paraId="4D8081B9"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BB4089" w:rsidRPr="00F80F0B" w14:paraId="6FD87293" w14:textId="77777777" w:rsidTr="00BB4089">
              <w:trPr>
                <w:trHeight w:val="261"/>
              </w:trPr>
              <w:tc>
                <w:tcPr>
                  <w:tcW w:w="5335" w:type="dxa"/>
                  <w:vAlign w:val="center"/>
                </w:tcPr>
                <w:p w14:paraId="772209A2"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BB4089" w:rsidRPr="005A122C" w14:paraId="553116FC" w14:textId="77777777" w:rsidTr="00BB4089">
              <w:trPr>
                <w:trHeight w:val="287"/>
              </w:trPr>
              <w:tc>
                <w:tcPr>
                  <w:tcW w:w="5335" w:type="dxa"/>
                </w:tcPr>
                <w:p w14:paraId="5DB072CD"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BB4089" w:rsidRPr="005A122C" w14:paraId="0D2CF8C4" w14:textId="77777777" w:rsidTr="00BB4089">
              <w:trPr>
                <w:trHeight w:val="406"/>
              </w:trPr>
              <w:tc>
                <w:tcPr>
                  <w:tcW w:w="5335" w:type="dxa"/>
                </w:tcPr>
                <w:p w14:paraId="574BACB1"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proofErr w:type="gramStart"/>
                  <w:r w:rsidRPr="005A122C">
                    <w:rPr>
                      <w:rFonts w:ascii="Arial" w:hAnsi="Arial" w:cs="Arial"/>
                      <w:sz w:val="16"/>
                      <w:szCs w:val="16"/>
                    </w:rPr>
                    <w:t>la 24 horas</w:t>
                  </w:r>
                  <w:proofErr w:type="gramEnd"/>
                  <w:r w:rsidRPr="005A122C">
                    <w:rPr>
                      <w:rFonts w:ascii="Arial" w:hAnsi="Arial" w:cs="Arial"/>
                      <w:sz w:val="16"/>
                      <w:szCs w:val="16"/>
                    </w:rPr>
                    <w:t xml:space="preserve"> de notificada vía teléfono la falla y presentación del reporte de las acciones efectuadas para la reparación del equipo.</w:t>
                  </w:r>
                </w:p>
              </w:tc>
            </w:tr>
            <w:tr w:rsidR="00BB4089" w:rsidRPr="00F80F0B" w14:paraId="4C81FB5F" w14:textId="77777777" w:rsidTr="00BB4089">
              <w:trPr>
                <w:trHeight w:val="249"/>
              </w:trPr>
              <w:tc>
                <w:tcPr>
                  <w:tcW w:w="5335" w:type="dxa"/>
                  <w:vAlign w:val="center"/>
                </w:tcPr>
                <w:p w14:paraId="1150315A"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ENTREGARSE EN LA PROPUESTA</w:t>
                  </w:r>
                </w:p>
              </w:tc>
            </w:tr>
            <w:tr w:rsidR="00BB4089" w:rsidRPr="005A122C" w14:paraId="4907E30B" w14:textId="77777777" w:rsidTr="00BB4089">
              <w:trPr>
                <w:trHeight w:val="443"/>
              </w:trPr>
              <w:tc>
                <w:tcPr>
                  <w:tcW w:w="5335" w:type="dxa"/>
                  <w:vAlign w:val="center"/>
                </w:tcPr>
                <w:p w14:paraId="319555C3" w14:textId="77777777" w:rsidR="00BB4089" w:rsidRPr="005A122C" w:rsidRDefault="00BB4089" w:rsidP="00BB4089">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BB4089" w:rsidRPr="005A122C" w14:paraId="1FBC82C4" w14:textId="77777777" w:rsidTr="00BB4089">
              <w:trPr>
                <w:trHeight w:val="407"/>
              </w:trPr>
              <w:tc>
                <w:tcPr>
                  <w:tcW w:w="5335" w:type="dxa"/>
                  <w:vAlign w:val="center"/>
                </w:tcPr>
                <w:p w14:paraId="4E9E0898"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BB4089" w:rsidRPr="005A122C" w14:paraId="50227DD6" w14:textId="77777777" w:rsidTr="00BB4089">
              <w:trPr>
                <w:trHeight w:val="569"/>
              </w:trPr>
              <w:tc>
                <w:tcPr>
                  <w:tcW w:w="5335" w:type="dxa"/>
                  <w:vAlign w:val="center"/>
                </w:tcPr>
                <w:p w14:paraId="1DF160FD" w14:textId="77777777" w:rsidR="00BB4089" w:rsidRPr="005A122C" w:rsidRDefault="00BB4089" w:rsidP="00BB4089">
                  <w:pPr>
                    <w:rPr>
                      <w:rFonts w:ascii="Arial" w:hAnsi="Arial" w:cs="Arial"/>
                      <w:sz w:val="16"/>
                      <w:szCs w:val="16"/>
                    </w:rPr>
                  </w:pPr>
                  <w:r w:rsidRPr="005A122C">
                    <w:rPr>
                      <w:rFonts w:ascii="Arial" w:hAnsi="Arial" w:cs="Arial"/>
                      <w:sz w:val="16"/>
                      <w:szCs w:val="16"/>
                    </w:rPr>
                    <w:lastRenderedPageBreak/>
                    <w:t>El proponente debe presentar el certificado de representante exclusivo y/o distribuidor autorizado de la marca ofertada vigente, sujeto a verificación</w:t>
                  </w:r>
                </w:p>
              </w:tc>
            </w:tr>
            <w:tr w:rsidR="00BB4089" w:rsidRPr="005A122C" w14:paraId="48FE91F3" w14:textId="77777777" w:rsidTr="00BB4089">
              <w:trPr>
                <w:trHeight w:val="235"/>
              </w:trPr>
              <w:tc>
                <w:tcPr>
                  <w:tcW w:w="5335" w:type="dxa"/>
                  <w:vAlign w:val="center"/>
                </w:tcPr>
                <w:p w14:paraId="56424FDC" w14:textId="77777777" w:rsidR="00BB4089" w:rsidRPr="005A122C" w:rsidRDefault="00BB4089" w:rsidP="00BB4089">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BB4089" w:rsidRPr="005A122C" w14:paraId="3A948DBD" w14:textId="77777777" w:rsidTr="00BB4089">
              <w:trPr>
                <w:trHeight w:val="235"/>
              </w:trPr>
              <w:tc>
                <w:tcPr>
                  <w:tcW w:w="5335" w:type="dxa"/>
                  <w:vAlign w:val="center"/>
                </w:tcPr>
                <w:p w14:paraId="6931E7C0" w14:textId="77777777" w:rsidR="00BB4089" w:rsidRPr="005A122C" w:rsidRDefault="00BB4089" w:rsidP="00BB4089">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BB4089" w:rsidRPr="00F80F0B" w14:paraId="6FFD37D6" w14:textId="77777777" w:rsidTr="00BB4089">
              <w:trPr>
                <w:trHeight w:val="235"/>
              </w:trPr>
              <w:tc>
                <w:tcPr>
                  <w:tcW w:w="5335" w:type="dxa"/>
                  <w:vAlign w:val="center"/>
                </w:tcPr>
                <w:p w14:paraId="700E4F18"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 – MANUALES</w:t>
                  </w:r>
                </w:p>
              </w:tc>
            </w:tr>
            <w:tr w:rsidR="00BB4089" w:rsidRPr="005A122C" w14:paraId="14226A6C" w14:textId="77777777" w:rsidTr="00BB4089">
              <w:trPr>
                <w:trHeight w:val="569"/>
              </w:trPr>
              <w:tc>
                <w:tcPr>
                  <w:tcW w:w="5335" w:type="dxa"/>
                </w:tcPr>
                <w:p w14:paraId="6054112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BB4089" w:rsidRPr="005A122C" w14:paraId="0C5C8193" w14:textId="77777777" w:rsidTr="00BB4089">
              <w:trPr>
                <w:trHeight w:val="283"/>
              </w:trPr>
              <w:tc>
                <w:tcPr>
                  <w:tcW w:w="5335" w:type="dxa"/>
                </w:tcPr>
                <w:p w14:paraId="07596AA2"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BB4089" w:rsidRPr="00F80F0B" w14:paraId="6029232C" w14:textId="77777777" w:rsidTr="00BB4089">
              <w:trPr>
                <w:trHeight w:val="242"/>
              </w:trPr>
              <w:tc>
                <w:tcPr>
                  <w:tcW w:w="5335" w:type="dxa"/>
                  <w:vAlign w:val="center"/>
                </w:tcPr>
                <w:p w14:paraId="53E3AB22"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PLAZO DE ENTREGA</w:t>
                  </w:r>
                </w:p>
              </w:tc>
            </w:tr>
            <w:tr w:rsidR="00BB4089" w:rsidRPr="005A122C" w14:paraId="52567F1B" w14:textId="77777777" w:rsidTr="00BB4089">
              <w:trPr>
                <w:trHeight w:val="415"/>
              </w:trPr>
              <w:tc>
                <w:tcPr>
                  <w:tcW w:w="5335" w:type="dxa"/>
                  <w:vAlign w:val="center"/>
                </w:tcPr>
                <w:p w14:paraId="25373770"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BB4089" w:rsidRPr="005A122C" w14:paraId="352FF743" w14:textId="77777777" w:rsidTr="00BB4089">
              <w:trPr>
                <w:trHeight w:val="371"/>
              </w:trPr>
              <w:tc>
                <w:tcPr>
                  <w:tcW w:w="5335" w:type="dxa"/>
                  <w:vAlign w:val="center"/>
                </w:tcPr>
                <w:p w14:paraId="5B570A38" w14:textId="77777777" w:rsidR="00BB4089" w:rsidRPr="005A122C" w:rsidRDefault="00BB4089" w:rsidP="00BB4089">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BB4089" w:rsidRPr="00F80F0B" w14:paraId="4BB6AB1A" w14:textId="77777777" w:rsidTr="00BB4089">
              <w:trPr>
                <w:trHeight w:val="288"/>
              </w:trPr>
              <w:tc>
                <w:tcPr>
                  <w:tcW w:w="5335" w:type="dxa"/>
                  <w:vAlign w:val="center"/>
                </w:tcPr>
                <w:p w14:paraId="0C2D94EB"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BB4089" w:rsidRPr="00F80F0B" w14:paraId="4E805BB8" w14:textId="77777777" w:rsidTr="00BB4089">
              <w:trPr>
                <w:trHeight w:val="569"/>
              </w:trPr>
              <w:tc>
                <w:tcPr>
                  <w:tcW w:w="5335" w:type="dxa"/>
                  <w:vAlign w:val="center"/>
                </w:tcPr>
                <w:p w14:paraId="39CED2F9"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BB4089" w:rsidRPr="00F80F0B" w14:paraId="45084C69" w14:textId="77777777" w:rsidTr="00BB4089">
              <w:trPr>
                <w:trHeight w:val="569"/>
              </w:trPr>
              <w:tc>
                <w:tcPr>
                  <w:tcW w:w="5335" w:type="dxa"/>
                  <w:vAlign w:val="center"/>
                </w:tcPr>
                <w:p w14:paraId="2D4B83B4"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BB4089" w:rsidRPr="00F80F0B" w14:paraId="3769E3B7" w14:textId="77777777" w:rsidTr="00BB4089">
              <w:trPr>
                <w:trHeight w:val="569"/>
              </w:trPr>
              <w:tc>
                <w:tcPr>
                  <w:tcW w:w="5335" w:type="dxa"/>
                  <w:vAlign w:val="center"/>
                </w:tcPr>
                <w:p w14:paraId="6A681E93" w14:textId="77777777" w:rsidR="00BB4089" w:rsidRPr="00F80F0B" w:rsidRDefault="00BB4089" w:rsidP="00BB4089">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BB4089" w:rsidRPr="00F80F0B" w14:paraId="7DC1F101" w14:textId="77777777" w:rsidTr="00BB4089">
              <w:trPr>
                <w:trHeight w:val="569"/>
              </w:trPr>
              <w:tc>
                <w:tcPr>
                  <w:tcW w:w="5335" w:type="dxa"/>
                  <w:vAlign w:val="center"/>
                </w:tcPr>
                <w:p w14:paraId="7451B60C"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BB4089" w:rsidRPr="00F80F0B" w14:paraId="1A5C7A7B" w14:textId="77777777" w:rsidTr="00BB4089">
              <w:trPr>
                <w:trHeight w:val="569"/>
              </w:trPr>
              <w:tc>
                <w:tcPr>
                  <w:tcW w:w="5335" w:type="dxa"/>
                  <w:vAlign w:val="center"/>
                </w:tcPr>
                <w:p w14:paraId="14479CF1"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2D39895" w14:textId="77777777" w:rsidR="00C1370C" w:rsidRPr="00C97C11" w:rsidRDefault="00C1370C" w:rsidP="00BC7862">
            <w:pPr>
              <w:rPr>
                <w:rFonts w:asciiTheme="minorHAnsi" w:hAnsiTheme="minorHAnsi" w:cs="Arial"/>
                <w:b/>
                <w:bCs/>
                <w:color w:val="000000"/>
                <w:lang w:eastAsia="es-ES"/>
              </w:rPr>
            </w:pPr>
          </w:p>
          <w:p w14:paraId="3A9181EB"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7B31DC86"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2E5FDCF"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0C46D53B"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146EE28C"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5B86F8BB"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8C177B"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56DB5CF"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CE47DDE"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64BDAC46" w14:textId="77777777" w:rsidR="00C1370C" w:rsidRPr="00C97C11" w:rsidRDefault="00C1370C" w:rsidP="00BC7862">
            <w:pPr>
              <w:jc w:val="center"/>
              <w:rPr>
                <w:rFonts w:asciiTheme="minorHAnsi" w:hAnsiTheme="minorHAnsi" w:cs="Arial"/>
                <w:b/>
                <w:bCs/>
                <w:color w:val="000000"/>
                <w:lang w:eastAsia="es-ES"/>
              </w:rPr>
            </w:pPr>
          </w:p>
        </w:tc>
      </w:tr>
    </w:tbl>
    <w:p w14:paraId="64010F13" w14:textId="77777777" w:rsidR="00C1370C" w:rsidRDefault="00C1370C" w:rsidP="00C1370C">
      <w:pPr>
        <w:spacing w:after="60"/>
        <w:rPr>
          <w:rFonts w:asciiTheme="minorHAnsi" w:hAnsiTheme="minorHAnsi" w:cs="Arial"/>
          <w:b/>
          <w:bCs/>
          <w:color w:val="000000" w:themeColor="text1"/>
        </w:rPr>
      </w:pPr>
    </w:p>
    <w:p w14:paraId="17AC3062" w14:textId="77777777" w:rsidR="00C1370C" w:rsidRDefault="00C1370C" w:rsidP="00C1370C">
      <w:pPr>
        <w:spacing w:after="60"/>
        <w:rPr>
          <w:rFonts w:asciiTheme="minorHAnsi" w:hAnsiTheme="minorHAnsi" w:cs="Arial"/>
          <w:b/>
          <w:bCs/>
          <w:color w:val="000000" w:themeColor="text1"/>
        </w:rPr>
      </w:pPr>
    </w:p>
    <w:p w14:paraId="43C8E955" w14:textId="77777777" w:rsidR="00C1370C" w:rsidRDefault="00C1370C" w:rsidP="00C1370C">
      <w:pPr>
        <w:spacing w:after="60"/>
        <w:rPr>
          <w:rFonts w:asciiTheme="minorHAnsi" w:hAnsiTheme="minorHAnsi" w:cs="Arial"/>
          <w:b/>
          <w:bCs/>
          <w:color w:val="000000" w:themeColor="text1"/>
        </w:rPr>
      </w:pPr>
    </w:p>
    <w:p w14:paraId="0DAC3188" w14:textId="77777777" w:rsidR="00C1370C" w:rsidRDefault="00C1370C" w:rsidP="00C1370C">
      <w:pPr>
        <w:spacing w:after="60"/>
        <w:rPr>
          <w:rFonts w:asciiTheme="minorHAnsi" w:hAnsiTheme="minorHAnsi" w:cs="Arial"/>
          <w:b/>
          <w:bCs/>
          <w:color w:val="000000" w:themeColor="text1"/>
        </w:rPr>
      </w:pPr>
    </w:p>
    <w:p w14:paraId="21F4E51B"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B060736"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14F8A9E" w14:textId="092EECC2"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683D86BF" w14:textId="1B67370A" w:rsidR="00BB4089" w:rsidRDefault="00BB4089" w:rsidP="00C1370C">
      <w:pPr>
        <w:jc w:val="center"/>
        <w:rPr>
          <w:rFonts w:asciiTheme="minorHAnsi" w:hAnsiTheme="minorHAnsi" w:cs="Arial"/>
          <w:b/>
          <w:i/>
          <w:spacing w:val="-2"/>
        </w:rPr>
      </w:pPr>
    </w:p>
    <w:p w14:paraId="61B73274" w14:textId="4C177258" w:rsidR="00BB4089" w:rsidRDefault="00BB4089" w:rsidP="00C1370C">
      <w:pPr>
        <w:jc w:val="center"/>
        <w:rPr>
          <w:rFonts w:asciiTheme="minorHAnsi" w:hAnsiTheme="minorHAnsi" w:cs="Arial"/>
          <w:b/>
          <w:i/>
          <w:spacing w:val="-2"/>
        </w:rPr>
      </w:pPr>
    </w:p>
    <w:p w14:paraId="3A8A6A84" w14:textId="6B252DE8" w:rsidR="00BB4089" w:rsidRDefault="00BB4089" w:rsidP="00C1370C">
      <w:pPr>
        <w:jc w:val="center"/>
        <w:rPr>
          <w:rFonts w:asciiTheme="minorHAnsi" w:hAnsiTheme="minorHAnsi" w:cs="Arial"/>
          <w:b/>
          <w:i/>
          <w:spacing w:val="-2"/>
        </w:rPr>
      </w:pPr>
    </w:p>
    <w:p w14:paraId="0C5F02F6" w14:textId="34015D93" w:rsidR="00BB4089" w:rsidRDefault="00BB4089" w:rsidP="00C1370C">
      <w:pPr>
        <w:jc w:val="center"/>
        <w:rPr>
          <w:rFonts w:asciiTheme="minorHAnsi" w:hAnsiTheme="minorHAnsi" w:cs="Arial"/>
          <w:b/>
          <w:i/>
          <w:spacing w:val="-2"/>
        </w:rPr>
      </w:pPr>
    </w:p>
    <w:p w14:paraId="653AC482" w14:textId="77777777" w:rsidR="00BB4089" w:rsidRPr="00CF371F" w:rsidRDefault="00BB4089" w:rsidP="00BB4089">
      <w:pPr>
        <w:rPr>
          <w:rFonts w:ascii="Arial" w:hAnsi="Arial" w:cs="Arial"/>
          <w:b/>
        </w:rPr>
      </w:pPr>
      <w:r w:rsidRPr="005A122C">
        <w:rPr>
          <w:rFonts w:ascii="Arial" w:hAnsi="Arial" w:cs="Arial"/>
          <w:b/>
        </w:rPr>
        <w:t xml:space="preserve">ITEM </w:t>
      </w:r>
      <w:r>
        <w:rPr>
          <w:rFonts w:ascii="Arial" w:hAnsi="Arial" w:cs="Arial"/>
          <w:b/>
        </w:rPr>
        <w:t>5</w:t>
      </w:r>
      <w:r w:rsidRPr="005A122C">
        <w:rPr>
          <w:rFonts w:ascii="Arial" w:hAnsi="Arial" w:cs="Arial"/>
          <w:b/>
        </w:rPr>
        <w:t xml:space="preserve">. </w:t>
      </w:r>
      <w:r>
        <w:rPr>
          <w:rFonts w:ascii="Arial" w:hAnsi="Arial" w:cs="Arial"/>
          <w:b/>
        </w:rPr>
        <w:t xml:space="preserve">CARRO DE PARO (CIRUGIA-GINECOLOGIA) - </w:t>
      </w:r>
      <w:r w:rsidRPr="005A122C">
        <w:rPr>
          <w:rFonts w:ascii="Arial" w:hAnsi="Arial" w:cs="Arial"/>
          <w:b/>
        </w:rPr>
        <w:t xml:space="preserve">CANTIDAD: </w:t>
      </w:r>
      <w:r>
        <w:rPr>
          <w:rFonts w:ascii="Arial" w:hAnsi="Arial" w:cs="Arial"/>
          <w:b/>
        </w:rPr>
        <w:t>2 EQUIPOS</w:t>
      </w:r>
    </w:p>
    <w:p w14:paraId="336FB1CF" w14:textId="77777777" w:rsidR="00BB4089" w:rsidRPr="00A81DCD" w:rsidRDefault="00BB4089"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5A66D312"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85ADBC"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1EF0289F"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C4836"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132AFDF6"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35D7EA3"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4D01CDD"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6F69E8D7"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7E532989"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576D5B70"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959BC78"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22A006D6"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7032FEE7"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114F755B"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BB4089" w:rsidRPr="005A122C" w14:paraId="35041727" w14:textId="77777777" w:rsidTr="00BB4089">
              <w:trPr>
                <w:trHeight w:val="255"/>
              </w:trPr>
              <w:tc>
                <w:tcPr>
                  <w:tcW w:w="5335" w:type="dxa"/>
                  <w:vMerge w:val="restart"/>
                  <w:vAlign w:val="center"/>
                </w:tcPr>
                <w:p w14:paraId="1B3AACCE" w14:textId="77777777" w:rsidR="00BB4089" w:rsidRPr="005A122C" w:rsidRDefault="00BB4089" w:rsidP="00BB4089">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BB4089" w:rsidRPr="005A122C" w14:paraId="06B9A8CA" w14:textId="77777777" w:rsidTr="00BB4089">
              <w:trPr>
                <w:trHeight w:val="255"/>
              </w:trPr>
              <w:tc>
                <w:tcPr>
                  <w:tcW w:w="5335" w:type="dxa"/>
                  <w:vMerge/>
                </w:tcPr>
                <w:p w14:paraId="78F91579" w14:textId="77777777" w:rsidR="00BB4089" w:rsidRPr="005A122C" w:rsidRDefault="00BB4089" w:rsidP="00BB4089">
                  <w:pPr>
                    <w:pStyle w:val="Prrafodelista"/>
                    <w:ind w:left="0"/>
                    <w:rPr>
                      <w:rFonts w:ascii="Arial" w:hAnsi="Arial" w:cs="Arial"/>
                    </w:rPr>
                  </w:pPr>
                </w:p>
              </w:tc>
            </w:tr>
            <w:tr w:rsidR="00BB4089" w:rsidRPr="005A122C" w14:paraId="0A8C536D" w14:textId="77777777" w:rsidTr="00BB4089">
              <w:trPr>
                <w:trHeight w:val="279"/>
              </w:trPr>
              <w:tc>
                <w:tcPr>
                  <w:tcW w:w="5335" w:type="dxa"/>
                  <w:vAlign w:val="center"/>
                </w:tcPr>
                <w:p w14:paraId="1B8CFB2B" w14:textId="77777777" w:rsidR="00BB4089" w:rsidRPr="005A122C" w:rsidRDefault="00BB4089" w:rsidP="00BB4089">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BB4089" w:rsidRPr="005A122C" w14:paraId="1346507D" w14:textId="77777777" w:rsidTr="00BB4089">
              <w:trPr>
                <w:trHeight w:val="275"/>
              </w:trPr>
              <w:tc>
                <w:tcPr>
                  <w:tcW w:w="5335" w:type="dxa"/>
                  <w:vAlign w:val="center"/>
                </w:tcPr>
                <w:p w14:paraId="446935EB"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Marca</w:t>
                  </w:r>
                </w:p>
              </w:tc>
            </w:tr>
            <w:tr w:rsidR="00BB4089" w:rsidRPr="005A122C" w14:paraId="5EB373C9" w14:textId="77777777" w:rsidTr="00BB4089">
              <w:trPr>
                <w:trHeight w:val="289"/>
              </w:trPr>
              <w:tc>
                <w:tcPr>
                  <w:tcW w:w="5335" w:type="dxa"/>
                  <w:vAlign w:val="center"/>
                </w:tcPr>
                <w:p w14:paraId="0B8A9644"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Modelo</w:t>
                  </w:r>
                </w:p>
              </w:tc>
            </w:tr>
            <w:tr w:rsidR="00BB4089" w:rsidRPr="005A122C" w14:paraId="011DCD4D" w14:textId="77777777" w:rsidTr="00BB4089">
              <w:trPr>
                <w:trHeight w:val="265"/>
              </w:trPr>
              <w:tc>
                <w:tcPr>
                  <w:tcW w:w="5335" w:type="dxa"/>
                  <w:vAlign w:val="center"/>
                </w:tcPr>
                <w:p w14:paraId="256DD1FE"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BB4089" w:rsidRPr="005A122C" w14:paraId="5FADABF7" w14:textId="77777777" w:rsidTr="00BB4089">
              <w:trPr>
                <w:trHeight w:val="277"/>
              </w:trPr>
              <w:tc>
                <w:tcPr>
                  <w:tcW w:w="5335" w:type="dxa"/>
                  <w:vAlign w:val="center"/>
                </w:tcPr>
                <w:p w14:paraId="6F59B625" w14:textId="77777777" w:rsidR="00BB4089" w:rsidRPr="005A122C" w:rsidRDefault="00BB4089" w:rsidP="00BB4089">
                  <w:pPr>
                    <w:ind w:left="318"/>
                    <w:rPr>
                      <w:rFonts w:ascii="Arial" w:hAnsi="Arial" w:cs="Arial"/>
                      <w:b/>
                      <w:sz w:val="16"/>
                      <w:szCs w:val="16"/>
                    </w:rPr>
                  </w:pPr>
                  <w:r w:rsidRPr="005A122C">
                    <w:rPr>
                      <w:rFonts w:ascii="Arial" w:hAnsi="Arial" w:cs="Arial"/>
                      <w:b/>
                      <w:sz w:val="16"/>
                      <w:szCs w:val="16"/>
                      <w:lang w:eastAsia="es-ES"/>
                    </w:rPr>
                    <w:t>Año de Fabricación</w:t>
                  </w:r>
                </w:p>
              </w:tc>
            </w:tr>
            <w:tr w:rsidR="00BB4089" w:rsidRPr="005A122C" w14:paraId="52CA0F1E" w14:textId="77777777" w:rsidTr="00BB4089">
              <w:trPr>
                <w:trHeight w:val="345"/>
              </w:trPr>
              <w:tc>
                <w:tcPr>
                  <w:tcW w:w="5335" w:type="dxa"/>
                  <w:vAlign w:val="center"/>
                </w:tcPr>
                <w:p w14:paraId="24AB1825" w14:textId="77777777" w:rsidR="00BB4089" w:rsidRPr="005A122C" w:rsidRDefault="00BB4089" w:rsidP="00027F8D">
                  <w:pPr>
                    <w:pStyle w:val="Prrafodelista"/>
                    <w:numPr>
                      <w:ilvl w:val="0"/>
                      <w:numId w:val="38"/>
                    </w:numPr>
                    <w:ind w:left="271" w:hanging="383"/>
                    <w:rPr>
                      <w:rFonts w:ascii="Arial" w:hAnsi="Arial" w:cs="Arial"/>
                      <w:b/>
                      <w:sz w:val="16"/>
                      <w:szCs w:val="16"/>
                    </w:rPr>
                  </w:pPr>
                  <w:r w:rsidRPr="005A122C">
                    <w:rPr>
                      <w:rFonts w:ascii="Arial" w:hAnsi="Arial" w:cs="Arial"/>
                      <w:b/>
                      <w:sz w:val="16"/>
                      <w:szCs w:val="16"/>
                    </w:rPr>
                    <w:t>REQUISITOS DE CUMPLIMIENTO OBLIGATORIO</w:t>
                  </w:r>
                </w:p>
              </w:tc>
            </w:tr>
            <w:tr w:rsidR="00BB4089" w:rsidRPr="005A122C" w14:paraId="64DF8511" w14:textId="77777777" w:rsidTr="00BB4089">
              <w:trPr>
                <w:trHeight w:val="427"/>
              </w:trPr>
              <w:tc>
                <w:tcPr>
                  <w:tcW w:w="5335" w:type="dxa"/>
                  <w:vAlign w:val="center"/>
                </w:tcPr>
                <w:p w14:paraId="2CB2DD46" w14:textId="77777777" w:rsidR="00BB4089" w:rsidRPr="005A122C" w:rsidRDefault="00BB4089" w:rsidP="00BB4089">
                  <w:pPr>
                    <w:rPr>
                      <w:rFonts w:ascii="Arial" w:hAnsi="Arial" w:cs="Arial"/>
                      <w:sz w:val="16"/>
                      <w:szCs w:val="16"/>
                    </w:rPr>
                  </w:pPr>
                  <w:r w:rsidRPr="005A122C">
                    <w:rPr>
                      <w:rFonts w:ascii="Arial" w:hAnsi="Arial" w:cs="Arial"/>
                      <w:b/>
                      <w:sz w:val="16"/>
                      <w:szCs w:val="16"/>
                      <w:u w:val="single"/>
                    </w:rPr>
                    <w:t>ASPECTOS GENERALES DEL EQUIPO:</w:t>
                  </w:r>
                </w:p>
              </w:tc>
            </w:tr>
            <w:tr w:rsidR="00BB4089" w:rsidRPr="002F388A" w14:paraId="315F2DBD" w14:textId="77777777" w:rsidTr="00BB4089">
              <w:trPr>
                <w:trHeight w:val="252"/>
              </w:trPr>
              <w:tc>
                <w:tcPr>
                  <w:tcW w:w="5335" w:type="dxa"/>
                </w:tcPr>
                <w:p w14:paraId="6E00D7AE" w14:textId="77777777" w:rsidR="00BB4089" w:rsidRPr="002F388A" w:rsidRDefault="00BB4089" w:rsidP="00BB4089">
                  <w:pPr>
                    <w:rPr>
                      <w:rFonts w:ascii="Arial" w:hAnsi="Arial" w:cs="Arial"/>
                      <w:sz w:val="16"/>
                      <w:szCs w:val="16"/>
                    </w:rPr>
                  </w:pPr>
                  <w:r>
                    <w:rPr>
                      <w:rFonts w:ascii="Arial" w:hAnsi="Arial" w:cs="Arial"/>
                      <w:sz w:val="16"/>
                      <w:szCs w:val="16"/>
                    </w:rPr>
                    <w:t>Carro de paro con 5 o más cajonería</w:t>
                  </w:r>
                </w:p>
              </w:tc>
            </w:tr>
            <w:tr w:rsidR="00BB4089" w:rsidRPr="002F388A" w14:paraId="317646D4" w14:textId="77777777" w:rsidTr="00BB4089">
              <w:trPr>
                <w:trHeight w:val="247"/>
              </w:trPr>
              <w:tc>
                <w:tcPr>
                  <w:tcW w:w="5335" w:type="dxa"/>
                  <w:vAlign w:val="center"/>
                </w:tcPr>
                <w:p w14:paraId="2B6A8B7F"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Cajones con código de colores rojo, amarillo y azul</w:t>
                  </w:r>
                </w:p>
              </w:tc>
            </w:tr>
            <w:tr w:rsidR="00BB4089" w:rsidRPr="002F388A" w14:paraId="77E6E752" w14:textId="77777777" w:rsidTr="00BB4089">
              <w:trPr>
                <w:trHeight w:val="279"/>
              </w:trPr>
              <w:tc>
                <w:tcPr>
                  <w:tcW w:w="5335" w:type="dxa"/>
                </w:tcPr>
                <w:p w14:paraId="2187F5A1" w14:textId="77777777" w:rsidR="00BB4089" w:rsidRPr="002F388A" w:rsidRDefault="00BB4089" w:rsidP="00BB4089">
                  <w:pPr>
                    <w:shd w:val="clear" w:color="auto" w:fill="FFFFFF"/>
                    <w:textAlignment w:val="baseline"/>
                    <w:rPr>
                      <w:rFonts w:ascii="Arial" w:hAnsi="Arial" w:cs="Arial"/>
                      <w:sz w:val="16"/>
                      <w:szCs w:val="16"/>
                    </w:rPr>
                  </w:pPr>
                  <w:r>
                    <w:rPr>
                      <w:rFonts w:ascii="Arial" w:hAnsi="Arial" w:cs="Arial"/>
                      <w:sz w:val="16"/>
                      <w:szCs w:val="16"/>
                    </w:rPr>
                    <w:t>Toma corriente incorporada</w:t>
                  </w:r>
                </w:p>
              </w:tc>
            </w:tr>
            <w:tr w:rsidR="00BB4089" w:rsidRPr="002F388A" w14:paraId="25F87519" w14:textId="77777777" w:rsidTr="00BB4089">
              <w:trPr>
                <w:trHeight w:val="70"/>
              </w:trPr>
              <w:tc>
                <w:tcPr>
                  <w:tcW w:w="5335" w:type="dxa"/>
                </w:tcPr>
                <w:p w14:paraId="704519B7" w14:textId="77777777" w:rsidR="00BB4089" w:rsidRPr="002F388A" w:rsidRDefault="00BB4089" w:rsidP="00BB4089">
                  <w:pPr>
                    <w:shd w:val="clear" w:color="auto" w:fill="FFFFFF"/>
                    <w:textAlignment w:val="baseline"/>
                    <w:rPr>
                      <w:rFonts w:ascii="Arial" w:hAnsi="Arial" w:cs="Arial"/>
                      <w:sz w:val="16"/>
                      <w:szCs w:val="16"/>
                    </w:rPr>
                  </w:pPr>
                  <w:r>
                    <w:rPr>
                      <w:rFonts w:ascii="Arial" w:hAnsi="Arial" w:cs="Arial"/>
                      <w:sz w:val="16"/>
                      <w:szCs w:val="16"/>
                    </w:rPr>
                    <w:t>Cuatro ruedas con desplazamiento y frenos</w:t>
                  </w:r>
                </w:p>
              </w:tc>
            </w:tr>
            <w:tr w:rsidR="00BB4089" w:rsidRPr="00F9597D" w14:paraId="6C0EF483" w14:textId="77777777" w:rsidTr="00BB4089">
              <w:trPr>
                <w:trHeight w:val="273"/>
              </w:trPr>
              <w:tc>
                <w:tcPr>
                  <w:tcW w:w="5335" w:type="dxa"/>
                </w:tcPr>
                <w:p w14:paraId="47B0FE0C" w14:textId="77777777" w:rsidR="00BB4089" w:rsidRPr="00F9597D" w:rsidRDefault="00BB4089" w:rsidP="00BB4089">
                  <w:pPr>
                    <w:rPr>
                      <w:rFonts w:ascii="Arial" w:hAnsi="Arial" w:cs="Arial"/>
                      <w:sz w:val="16"/>
                      <w:szCs w:val="16"/>
                    </w:rPr>
                  </w:pPr>
                  <w:r>
                    <w:rPr>
                      <w:rFonts w:ascii="Arial" w:hAnsi="Arial" w:cs="Arial"/>
                      <w:sz w:val="16"/>
                      <w:szCs w:val="16"/>
                    </w:rPr>
                    <w:t>Cajones con diferentes tamaños y configuraciones</w:t>
                  </w:r>
                </w:p>
              </w:tc>
            </w:tr>
            <w:tr w:rsidR="00BB4089" w:rsidRPr="002F388A" w14:paraId="3B8291DB" w14:textId="77777777" w:rsidTr="00BB4089">
              <w:trPr>
                <w:trHeight w:val="277"/>
              </w:trPr>
              <w:tc>
                <w:tcPr>
                  <w:tcW w:w="5335" w:type="dxa"/>
                </w:tcPr>
                <w:p w14:paraId="14C743D9" w14:textId="0EB9615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Contenedor de aguja</w:t>
                  </w:r>
                  <w:r w:rsidR="003E4F6A">
                    <w:rPr>
                      <w:rFonts w:ascii="Arial" w:hAnsi="Arial" w:cs="Arial"/>
                      <w:sz w:val="16"/>
                      <w:szCs w:val="16"/>
                    </w:rPr>
                    <w:t>s</w:t>
                  </w:r>
                  <w:r>
                    <w:rPr>
                      <w:rFonts w:ascii="Arial" w:hAnsi="Arial" w:cs="Arial"/>
                      <w:sz w:val="16"/>
                      <w:szCs w:val="16"/>
                    </w:rPr>
                    <w:t xml:space="preserve"> </w:t>
                  </w:r>
                  <w:r w:rsidR="003E4F6A" w:rsidRPr="003E4F6A">
                    <w:rPr>
                      <w:rFonts w:ascii="Arial" w:hAnsi="Arial" w:cs="Arial"/>
                      <w:sz w:val="16"/>
                      <w:szCs w:val="16"/>
                    </w:rPr>
                    <w:t>descartables</w:t>
                  </w:r>
                </w:p>
              </w:tc>
            </w:tr>
            <w:tr w:rsidR="00BB4089" w:rsidRPr="002F388A" w14:paraId="0F6F7530" w14:textId="77777777" w:rsidTr="00BB4089">
              <w:trPr>
                <w:trHeight w:val="281"/>
              </w:trPr>
              <w:tc>
                <w:tcPr>
                  <w:tcW w:w="5335" w:type="dxa"/>
                </w:tcPr>
                <w:p w14:paraId="1B2256FA"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Soporte de tubo de oxigeno</w:t>
                  </w:r>
                </w:p>
              </w:tc>
            </w:tr>
            <w:tr w:rsidR="00BB4089" w:rsidRPr="002F388A" w14:paraId="1850B1BE" w14:textId="77777777" w:rsidTr="00BB4089">
              <w:trPr>
                <w:trHeight w:val="281"/>
              </w:trPr>
              <w:tc>
                <w:tcPr>
                  <w:tcW w:w="5335" w:type="dxa"/>
                </w:tcPr>
                <w:p w14:paraId="41EF670A" w14:textId="77777777" w:rsidR="00BB4089" w:rsidRPr="002F388A" w:rsidRDefault="00BB4089" w:rsidP="00BB4089">
                  <w:pPr>
                    <w:shd w:val="clear" w:color="auto" w:fill="FFFFFF"/>
                    <w:ind w:left="37"/>
                    <w:textAlignment w:val="baseline"/>
                    <w:rPr>
                      <w:rFonts w:ascii="Arial" w:hAnsi="Arial" w:cs="Arial"/>
                      <w:sz w:val="16"/>
                      <w:szCs w:val="16"/>
                    </w:rPr>
                  </w:pPr>
                  <w:r>
                    <w:rPr>
                      <w:rFonts w:ascii="Arial" w:hAnsi="Arial" w:cs="Arial"/>
                      <w:sz w:val="16"/>
                      <w:szCs w:val="16"/>
                    </w:rPr>
                    <w:t>Contenedor de desechos</w:t>
                  </w:r>
                </w:p>
              </w:tc>
            </w:tr>
            <w:tr w:rsidR="00BB4089" w:rsidRPr="002F388A" w14:paraId="50CFBC36" w14:textId="77777777" w:rsidTr="00BB4089">
              <w:trPr>
                <w:trHeight w:val="281"/>
              </w:trPr>
              <w:tc>
                <w:tcPr>
                  <w:tcW w:w="5335" w:type="dxa"/>
                </w:tcPr>
                <w:p w14:paraId="6ABF87F5" w14:textId="77777777" w:rsidR="00BB4089" w:rsidRPr="002F388A" w:rsidRDefault="00BB4089" w:rsidP="00BB4089">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seguro de bloqueo general sin llave</w:t>
                  </w:r>
                </w:p>
              </w:tc>
            </w:tr>
            <w:tr w:rsidR="00BB4089" w:rsidRPr="002F388A" w14:paraId="23DF123C" w14:textId="77777777" w:rsidTr="00BB4089">
              <w:trPr>
                <w:trHeight w:val="281"/>
              </w:trPr>
              <w:tc>
                <w:tcPr>
                  <w:tcW w:w="5335" w:type="dxa"/>
                </w:tcPr>
                <w:p w14:paraId="4C744745" w14:textId="20239F2B" w:rsidR="00BB4089" w:rsidRPr="002F388A" w:rsidRDefault="00BB4089" w:rsidP="00BB4089">
                  <w:pPr>
                    <w:shd w:val="clear" w:color="auto" w:fill="FFFFFF"/>
                    <w:ind w:left="37"/>
                    <w:textAlignment w:val="baseline"/>
                    <w:rPr>
                      <w:rFonts w:ascii="Arial" w:hAnsi="Arial" w:cs="Arial"/>
                      <w:sz w:val="16"/>
                      <w:szCs w:val="16"/>
                      <w:bdr w:val="none" w:sz="0" w:space="0" w:color="auto" w:frame="1"/>
                    </w:rPr>
                  </w:pPr>
                  <w:r w:rsidRPr="003E4F6A">
                    <w:rPr>
                      <w:rFonts w:ascii="Arial" w:hAnsi="Arial" w:cs="Arial"/>
                      <w:sz w:val="16"/>
                      <w:szCs w:val="16"/>
                      <w:bdr w:val="none" w:sz="0" w:space="0" w:color="auto" w:frame="1"/>
                    </w:rPr>
                    <w:t>Ma</w:t>
                  </w:r>
                  <w:r w:rsidR="009900F0" w:rsidRPr="003E4F6A">
                    <w:rPr>
                      <w:rFonts w:ascii="Arial" w:hAnsi="Arial" w:cs="Arial"/>
                      <w:sz w:val="16"/>
                      <w:szCs w:val="16"/>
                      <w:bdr w:val="none" w:sz="0" w:space="0" w:color="auto" w:frame="1"/>
                    </w:rPr>
                    <w:t>t</w:t>
                  </w:r>
                  <w:r w:rsidRPr="003E4F6A">
                    <w:rPr>
                      <w:rFonts w:ascii="Arial" w:hAnsi="Arial" w:cs="Arial"/>
                      <w:sz w:val="16"/>
                      <w:szCs w:val="16"/>
                      <w:bdr w:val="none" w:sz="0" w:space="0" w:color="auto" w:frame="1"/>
                    </w:rPr>
                    <w:t>erial r</w:t>
                  </w:r>
                  <w:r>
                    <w:rPr>
                      <w:rFonts w:ascii="Arial" w:hAnsi="Arial" w:cs="Arial"/>
                      <w:sz w:val="16"/>
                      <w:szCs w:val="16"/>
                      <w:bdr w:val="none" w:sz="0" w:space="0" w:color="auto" w:frame="1"/>
                    </w:rPr>
                    <w:t>esistente y liviano</w:t>
                  </w:r>
                </w:p>
              </w:tc>
            </w:tr>
            <w:tr w:rsidR="00BB4089" w:rsidRPr="00F80F0B" w14:paraId="77F1E172" w14:textId="77777777" w:rsidTr="00BB4089">
              <w:trPr>
                <w:trHeight w:val="401"/>
              </w:trPr>
              <w:tc>
                <w:tcPr>
                  <w:tcW w:w="5335" w:type="dxa"/>
                  <w:vAlign w:val="center"/>
                </w:tcPr>
                <w:p w14:paraId="3FCB5E6A"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BB4089" w:rsidRPr="00F80F0B" w14:paraId="08F50338" w14:textId="77777777" w:rsidTr="00BB4089">
              <w:trPr>
                <w:trHeight w:val="288"/>
              </w:trPr>
              <w:tc>
                <w:tcPr>
                  <w:tcW w:w="5335" w:type="dxa"/>
                </w:tcPr>
                <w:p w14:paraId="1562C38F" w14:textId="723FAB5B" w:rsidR="00BB4089" w:rsidRPr="00F80F0B" w:rsidRDefault="00BB4089" w:rsidP="00BB4089">
                  <w:pPr>
                    <w:rPr>
                      <w:rFonts w:ascii="Arial" w:hAnsi="Arial" w:cs="Arial"/>
                      <w:sz w:val="16"/>
                      <w:szCs w:val="16"/>
                    </w:rPr>
                  </w:pPr>
                  <w:r>
                    <w:rPr>
                      <w:rFonts w:ascii="Arial" w:hAnsi="Arial" w:cs="Arial"/>
                      <w:sz w:val="16"/>
                      <w:szCs w:val="16"/>
                    </w:rPr>
                    <w:t xml:space="preserve">Tubo de oxígeno portátil incluido su </w:t>
                  </w:r>
                  <w:r w:rsidR="009900F0">
                    <w:rPr>
                      <w:rFonts w:ascii="Arial" w:hAnsi="Arial" w:cs="Arial"/>
                      <w:sz w:val="16"/>
                      <w:szCs w:val="16"/>
                    </w:rPr>
                    <w:t>manómetro</w:t>
                  </w:r>
                  <w:r>
                    <w:rPr>
                      <w:rFonts w:ascii="Arial" w:hAnsi="Arial" w:cs="Arial"/>
                      <w:sz w:val="16"/>
                      <w:szCs w:val="16"/>
                    </w:rPr>
                    <w:t xml:space="preserve"> por equipo (por equipo)</w:t>
                  </w:r>
                </w:p>
              </w:tc>
            </w:tr>
            <w:tr w:rsidR="00BB4089" w:rsidRPr="006211B3" w14:paraId="3B82A3B6" w14:textId="77777777" w:rsidTr="00BB4089">
              <w:trPr>
                <w:trHeight w:val="288"/>
              </w:trPr>
              <w:tc>
                <w:tcPr>
                  <w:tcW w:w="5335" w:type="dxa"/>
                </w:tcPr>
                <w:p w14:paraId="3A892CA6" w14:textId="77777777" w:rsidR="00BB4089" w:rsidRPr="006211B3" w:rsidRDefault="00BB4089" w:rsidP="00BB4089">
                  <w:pPr>
                    <w:rPr>
                      <w:rFonts w:ascii="Arial" w:hAnsi="Arial" w:cs="Arial"/>
                      <w:sz w:val="16"/>
                      <w:szCs w:val="16"/>
                    </w:rPr>
                  </w:pPr>
                  <w:r>
                    <w:rPr>
                      <w:rFonts w:ascii="Arial" w:hAnsi="Arial" w:cs="Arial"/>
                      <w:sz w:val="16"/>
                      <w:szCs w:val="16"/>
                    </w:rPr>
                    <w:t>1 equipo DEA total por los 2 equipos</w:t>
                  </w:r>
                </w:p>
              </w:tc>
            </w:tr>
            <w:tr w:rsidR="00BB4089" w14:paraId="36E01FD3" w14:textId="77777777" w:rsidTr="00BB4089">
              <w:trPr>
                <w:trHeight w:val="288"/>
              </w:trPr>
              <w:tc>
                <w:tcPr>
                  <w:tcW w:w="5335" w:type="dxa"/>
                </w:tcPr>
                <w:p w14:paraId="1DCF5AEE" w14:textId="482762A5" w:rsidR="00BB4089" w:rsidRDefault="00BB4089" w:rsidP="00BB4089">
                  <w:pPr>
                    <w:rPr>
                      <w:rFonts w:ascii="Arial" w:hAnsi="Arial" w:cs="Arial"/>
                      <w:sz w:val="16"/>
                      <w:szCs w:val="16"/>
                    </w:rPr>
                  </w:pPr>
                  <w:r>
                    <w:rPr>
                      <w:rFonts w:ascii="Arial" w:hAnsi="Arial" w:cs="Arial"/>
                      <w:sz w:val="16"/>
                      <w:szCs w:val="16"/>
                    </w:rPr>
                    <w:t xml:space="preserve">3 resucitadores </w:t>
                  </w:r>
                  <w:r w:rsidRPr="003E4F6A">
                    <w:rPr>
                      <w:rFonts w:ascii="Arial" w:hAnsi="Arial" w:cs="Arial"/>
                      <w:sz w:val="16"/>
                      <w:szCs w:val="16"/>
                    </w:rPr>
                    <w:t xml:space="preserve">tamaños </w:t>
                  </w:r>
                  <w:r w:rsidR="009900F0" w:rsidRPr="003E4F6A">
                    <w:rPr>
                      <w:rFonts w:ascii="Arial" w:hAnsi="Arial" w:cs="Arial"/>
                      <w:sz w:val="16"/>
                      <w:szCs w:val="16"/>
                    </w:rPr>
                    <w:t>neonatal</w:t>
                  </w:r>
                  <w:r w:rsidRPr="003E4F6A">
                    <w:rPr>
                      <w:rFonts w:ascii="Arial" w:hAnsi="Arial" w:cs="Arial"/>
                      <w:sz w:val="16"/>
                      <w:szCs w:val="16"/>
                    </w:rPr>
                    <w:t>,</w:t>
                  </w:r>
                  <w:r>
                    <w:rPr>
                      <w:rFonts w:ascii="Arial" w:hAnsi="Arial" w:cs="Arial"/>
                      <w:sz w:val="16"/>
                      <w:szCs w:val="16"/>
                    </w:rPr>
                    <w:t xml:space="preserve"> pediátrico y adulto (por equipo</w:t>
                  </w:r>
                </w:p>
              </w:tc>
            </w:tr>
            <w:tr w:rsidR="00BB4089" w14:paraId="3DE4F122" w14:textId="77777777" w:rsidTr="00BB4089">
              <w:trPr>
                <w:trHeight w:val="288"/>
              </w:trPr>
              <w:tc>
                <w:tcPr>
                  <w:tcW w:w="5335" w:type="dxa"/>
                </w:tcPr>
                <w:p w14:paraId="4F31A071" w14:textId="77777777" w:rsidR="00BB4089" w:rsidRDefault="00BB4089" w:rsidP="00BB4089">
                  <w:pPr>
                    <w:rPr>
                      <w:rFonts w:ascii="Arial" w:hAnsi="Arial" w:cs="Arial"/>
                      <w:sz w:val="16"/>
                      <w:szCs w:val="16"/>
                    </w:rPr>
                  </w:pPr>
                  <w:r>
                    <w:rPr>
                      <w:rFonts w:ascii="Arial" w:hAnsi="Arial" w:cs="Arial"/>
                      <w:sz w:val="16"/>
                      <w:szCs w:val="16"/>
                    </w:rPr>
                    <w:t>5 cánulas de diferentes tamaños</w:t>
                  </w:r>
                </w:p>
              </w:tc>
            </w:tr>
            <w:tr w:rsidR="00BB4089" w14:paraId="06DD3BDE" w14:textId="77777777" w:rsidTr="00BB4089">
              <w:trPr>
                <w:trHeight w:val="288"/>
              </w:trPr>
              <w:tc>
                <w:tcPr>
                  <w:tcW w:w="5335" w:type="dxa"/>
                </w:tcPr>
                <w:p w14:paraId="13037647" w14:textId="77777777" w:rsidR="00BB4089" w:rsidRDefault="00BB4089" w:rsidP="00BB4089">
                  <w:pPr>
                    <w:rPr>
                      <w:rFonts w:ascii="Arial" w:hAnsi="Arial" w:cs="Arial"/>
                      <w:sz w:val="16"/>
                      <w:szCs w:val="16"/>
                    </w:rPr>
                  </w:pPr>
                  <w:r>
                    <w:rPr>
                      <w:rFonts w:ascii="Arial" w:hAnsi="Arial" w:cs="Arial"/>
                      <w:sz w:val="16"/>
                      <w:szCs w:val="16"/>
                    </w:rPr>
                    <w:t>1 set de laringoscopio adulto (por equipo)</w:t>
                  </w:r>
                </w:p>
              </w:tc>
            </w:tr>
            <w:tr w:rsidR="00BB4089" w14:paraId="0986B76E" w14:textId="77777777" w:rsidTr="00BB4089">
              <w:trPr>
                <w:trHeight w:val="288"/>
              </w:trPr>
              <w:tc>
                <w:tcPr>
                  <w:tcW w:w="5335" w:type="dxa"/>
                </w:tcPr>
                <w:p w14:paraId="704E5E5B" w14:textId="63CC649F" w:rsidR="00BB4089" w:rsidRDefault="00BB4089" w:rsidP="00BB4089">
                  <w:pPr>
                    <w:rPr>
                      <w:rFonts w:ascii="Arial" w:hAnsi="Arial" w:cs="Arial"/>
                      <w:sz w:val="16"/>
                      <w:szCs w:val="16"/>
                    </w:rPr>
                  </w:pPr>
                  <w:r>
                    <w:rPr>
                      <w:rFonts w:ascii="Arial" w:hAnsi="Arial" w:cs="Arial"/>
                      <w:sz w:val="16"/>
                      <w:szCs w:val="16"/>
                    </w:rPr>
                    <w:t xml:space="preserve">1 set de laringoscopio </w:t>
                  </w:r>
                  <w:r w:rsidR="009900F0">
                    <w:rPr>
                      <w:rFonts w:ascii="Arial" w:hAnsi="Arial" w:cs="Arial"/>
                      <w:sz w:val="16"/>
                      <w:szCs w:val="16"/>
                    </w:rPr>
                    <w:t>pediátrico</w:t>
                  </w:r>
                  <w:r>
                    <w:rPr>
                      <w:rFonts w:ascii="Arial" w:hAnsi="Arial" w:cs="Arial"/>
                      <w:sz w:val="16"/>
                      <w:szCs w:val="16"/>
                    </w:rPr>
                    <w:t>/neonatal (por equipo)</w:t>
                  </w:r>
                </w:p>
              </w:tc>
            </w:tr>
            <w:tr w:rsidR="00BB4089" w14:paraId="45C8775F" w14:textId="77777777" w:rsidTr="00BB4089">
              <w:trPr>
                <w:trHeight w:val="288"/>
              </w:trPr>
              <w:tc>
                <w:tcPr>
                  <w:tcW w:w="5335" w:type="dxa"/>
                </w:tcPr>
                <w:p w14:paraId="1037BFDF" w14:textId="77777777" w:rsidR="00BB4089" w:rsidRDefault="00BB4089" w:rsidP="00BB4089">
                  <w:pPr>
                    <w:rPr>
                      <w:rFonts w:ascii="Arial" w:hAnsi="Arial" w:cs="Arial"/>
                      <w:sz w:val="16"/>
                      <w:szCs w:val="16"/>
                    </w:rPr>
                  </w:pPr>
                  <w:r>
                    <w:rPr>
                      <w:rFonts w:ascii="Arial" w:hAnsi="Arial" w:cs="Arial"/>
                      <w:sz w:val="16"/>
                      <w:szCs w:val="16"/>
                    </w:rPr>
                    <w:t>1 set de otoscopio (por equipo)</w:t>
                  </w:r>
                </w:p>
              </w:tc>
            </w:tr>
            <w:tr w:rsidR="00BB4089" w14:paraId="0DFCA9C8" w14:textId="77777777" w:rsidTr="00BB4089">
              <w:trPr>
                <w:trHeight w:val="288"/>
              </w:trPr>
              <w:tc>
                <w:tcPr>
                  <w:tcW w:w="5335" w:type="dxa"/>
                </w:tcPr>
                <w:p w14:paraId="36985B8B" w14:textId="77777777" w:rsidR="00BB4089" w:rsidRDefault="00BB4089" w:rsidP="00BB4089">
                  <w:pPr>
                    <w:rPr>
                      <w:rFonts w:ascii="Arial" w:hAnsi="Arial" w:cs="Arial"/>
                      <w:sz w:val="16"/>
                      <w:szCs w:val="16"/>
                    </w:rPr>
                  </w:pPr>
                  <w:r>
                    <w:rPr>
                      <w:rFonts w:ascii="Arial" w:hAnsi="Arial" w:cs="Arial"/>
                      <w:sz w:val="16"/>
                      <w:szCs w:val="16"/>
                    </w:rPr>
                    <w:t>1 fonendoscopio de alta calidad (por equipo)</w:t>
                  </w:r>
                </w:p>
              </w:tc>
            </w:tr>
            <w:tr w:rsidR="00BB4089" w14:paraId="6C6DBDEF" w14:textId="77777777" w:rsidTr="00BB4089">
              <w:trPr>
                <w:trHeight w:val="288"/>
              </w:trPr>
              <w:tc>
                <w:tcPr>
                  <w:tcW w:w="5335" w:type="dxa"/>
                </w:tcPr>
                <w:p w14:paraId="310A1FAB" w14:textId="77777777" w:rsidR="00BB4089" w:rsidRDefault="00BB4089" w:rsidP="00BB4089">
                  <w:pPr>
                    <w:rPr>
                      <w:rFonts w:ascii="Arial" w:hAnsi="Arial" w:cs="Arial"/>
                      <w:sz w:val="16"/>
                      <w:szCs w:val="16"/>
                    </w:rPr>
                  </w:pPr>
                  <w:r>
                    <w:rPr>
                      <w:rFonts w:ascii="Arial" w:hAnsi="Arial" w:cs="Arial"/>
                      <w:sz w:val="16"/>
                      <w:szCs w:val="16"/>
                    </w:rPr>
                    <w:t>1 juego de cintas de sellado de carro</w:t>
                  </w:r>
                </w:p>
              </w:tc>
            </w:tr>
            <w:tr w:rsidR="00BB4089" w:rsidRPr="00F80F0B" w14:paraId="5F9CE8AD" w14:textId="77777777" w:rsidTr="00BB4089">
              <w:trPr>
                <w:trHeight w:val="415"/>
              </w:trPr>
              <w:tc>
                <w:tcPr>
                  <w:tcW w:w="5335" w:type="dxa"/>
                  <w:vAlign w:val="center"/>
                </w:tcPr>
                <w:p w14:paraId="491C595C"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BB4089" w:rsidRPr="005A122C" w14:paraId="3B23E739" w14:textId="77777777" w:rsidTr="00BB4089">
              <w:trPr>
                <w:trHeight w:val="265"/>
              </w:trPr>
              <w:tc>
                <w:tcPr>
                  <w:tcW w:w="5335" w:type="dxa"/>
                  <w:vAlign w:val="center"/>
                </w:tcPr>
                <w:p w14:paraId="21970EEA" w14:textId="77777777" w:rsidR="00BB4089" w:rsidRPr="005A122C" w:rsidRDefault="00BB4089" w:rsidP="00BB4089">
                  <w:pPr>
                    <w:rPr>
                      <w:rFonts w:ascii="Arial" w:hAnsi="Arial" w:cs="Arial"/>
                      <w:sz w:val="16"/>
                      <w:szCs w:val="16"/>
                    </w:rPr>
                  </w:pPr>
                  <w:r>
                    <w:rPr>
                      <w:rFonts w:ascii="Arial" w:hAnsi="Arial" w:cs="Arial"/>
                      <w:sz w:val="16"/>
                      <w:szCs w:val="16"/>
                    </w:rPr>
                    <w:lastRenderedPageBreak/>
                    <w:t>NO APLICA</w:t>
                  </w:r>
                </w:p>
              </w:tc>
            </w:tr>
            <w:tr w:rsidR="00BB4089" w:rsidRPr="00F80F0B" w14:paraId="668EF5A5" w14:textId="77777777" w:rsidTr="00BB4089">
              <w:trPr>
                <w:trHeight w:val="301"/>
              </w:trPr>
              <w:tc>
                <w:tcPr>
                  <w:tcW w:w="5335" w:type="dxa"/>
                  <w:vAlign w:val="center"/>
                </w:tcPr>
                <w:p w14:paraId="6B6A42BB"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PRE-INSTALACIÓN E INSTALACIÓN</w:t>
                  </w:r>
                </w:p>
              </w:tc>
            </w:tr>
            <w:tr w:rsidR="00BB4089" w:rsidRPr="005A122C" w14:paraId="707721C9" w14:textId="77777777" w:rsidTr="00BB4089">
              <w:trPr>
                <w:trHeight w:val="288"/>
              </w:trPr>
              <w:tc>
                <w:tcPr>
                  <w:tcW w:w="5335" w:type="dxa"/>
                  <w:vAlign w:val="center"/>
                </w:tcPr>
                <w:p w14:paraId="1572A292"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69D37688"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BB4089" w:rsidRPr="00F80F0B" w14:paraId="3D5709E0" w14:textId="77777777" w:rsidTr="00BB4089">
              <w:trPr>
                <w:trHeight w:val="345"/>
              </w:trPr>
              <w:tc>
                <w:tcPr>
                  <w:tcW w:w="5335" w:type="dxa"/>
                  <w:vAlign w:val="center"/>
                </w:tcPr>
                <w:p w14:paraId="255808D1"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RECEPCIÓN</w:t>
                  </w:r>
                </w:p>
              </w:tc>
            </w:tr>
            <w:tr w:rsidR="00BB4089" w:rsidRPr="00F80F0B" w14:paraId="7FB82C31" w14:textId="77777777" w:rsidTr="00BB4089">
              <w:trPr>
                <w:trHeight w:val="423"/>
              </w:trPr>
              <w:tc>
                <w:tcPr>
                  <w:tcW w:w="5335" w:type="dxa"/>
                  <w:vAlign w:val="center"/>
                </w:tcPr>
                <w:p w14:paraId="4F22A8F2" w14:textId="77777777" w:rsidR="00BB4089" w:rsidRPr="00F80F0B" w:rsidRDefault="00BB4089" w:rsidP="00BB4089">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BB4089" w:rsidRPr="00F80F0B" w14:paraId="0CF04102" w14:textId="77777777" w:rsidTr="00BB4089">
              <w:trPr>
                <w:trHeight w:val="259"/>
              </w:trPr>
              <w:tc>
                <w:tcPr>
                  <w:tcW w:w="5335" w:type="dxa"/>
                  <w:vAlign w:val="center"/>
                </w:tcPr>
                <w:p w14:paraId="578463A9"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CAPACITACION</w:t>
                  </w:r>
                </w:p>
              </w:tc>
            </w:tr>
            <w:tr w:rsidR="00BB4089" w:rsidRPr="005A122C" w14:paraId="678421FF" w14:textId="77777777" w:rsidTr="00BB4089">
              <w:trPr>
                <w:trHeight w:val="276"/>
              </w:trPr>
              <w:tc>
                <w:tcPr>
                  <w:tcW w:w="5335" w:type="dxa"/>
                </w:tcPr>
                <w:p w14:paraId="77FAB1CE"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BB4089" w:rsidRPr="005A122C" w14:paraId="05BBF540" w14:textId="77777777" w:rsidTr="00BB4089">
              <w:trPr>
                <w:trHeight w:val="569"/>
              </w:trPr>
              <w:tc>
                <w:tcPr>
                  <w:tcW w:w="5335" w:type="dxa"/>
                </w:tcPr>
                <w:p w14:paraId="53191EB5"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BB4089" w:rsidRPr="005A122C" w14:paraId="524FDD9E" w14:textId="77777777" w:rsidTr="00BB4089">
              <w:trPr>
                <w:trHeight w:val="421"/>
              </w:trPr>
              <w:tc>
                <w:tcPr>
                  <w:tcW w:w="5335" w:type="dxa"/>
                </w:tcPr>
                <w:p w14:paraId="16BC5685"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BB4089" w:rsidRPr="00F80F0B" w14:paraId="603F236E" w14:textId="77777777" w:rsidTr="00BB4089">
              <w:trPr>
                <w:trHeight w:val="288"/>
              </w:trPr>
              <w:tc>
                <w:tcPr>
                  <w:tcW w:w="5335" w:type="dxa"/>
                  <w:vAlign w:val="center"/>
                </w:tcPr>
                <w:p w14:paraId="5CF5E42B"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GARANTIAS</w:t>
                  </w:r>
                </w:p>
              </w:tc>
            </w:tr>
            <w:tr w:rsidR="00BB4089" w:rsidRPr="005A122C" w14:paraId="1D3C4ABB" w14:textId="77777777" w:rsidTr="00BB4089">
              <w:trPr>
                <w:trHeight w:val="262"/>
              </w:trPr>
              <w:tc>
                <w:tcPr>
                  <w:tcW w:w="5335" w:type="dxa"/>
                  <w:vAlign w:val="bottom"/>
                </w:tcPr>
                <w:p w14:paraId="713F1CAF"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BB4089" w:rsidRPr="005A122C" w14:paraId="3297CE55" w14:textId="77777777" w:rsidTr="00BB4089">
              <w:trPr>
                <w:trHeight w:val="421"/>
              </w:trPr>
              <w:tc>
                <w:tcPr>
                  <w:tcW w:w="5335" w:type="dxa"/>
                  <w:vAlign w:val="bottom"/>
                </w:tcPr>
                <w:p w14:paraId="2D0BA3CE"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BB4089" w:rsidRPr="00F80F0B" w14:paraId="3DBF635C" w14:textId="77777777" w:rsidTr="00BB4089">
              <w:trPr>
                <w:trHeight w:val="261"/>
              </w:trPr>
              <w:tc>
                <w:tcPr>
                  <w:tcW w:w="5335" w:type="dxa"/>
                  <w:vAlign w:val="center"/>
                </w:tcPr>
                <w:p w14:paraId="04D36B13"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BB4089" w:rsidRPr="005A122C" w14:paraId="0E5736BD" w14:textId="77777777" w:rsidTr="00BB4089">
              <w:trPr>
                <w:trHeight w:val="431"/>
              </w:trPr>
              <w:tc>
                <w:tcPr>
                  <w:tcW w:w="5335" w:type="dxa"/>
                </w:tcPr>
                <w:p w14:paraId="7253A7BF"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BB4089" w:rsidRPr="005A122C" w14:paraId="7D3ABB25" w14:textId="77777777" w:rsidTr="00BB4089">
              <w:trPr>
                <w:trHeight w:val="569"/>
              </w:trPr>
              <w:tc>
                <w:tcPr>
                  <w:tcW w:w="5335" w:type="dxa"/>
                </w:tcPr>
                <w:p w14:paraId="42DB96F3"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BB4089" w:rsidRPr="00F80F0B" w14:paraId="6514A4AB" w14:textId="77777777" w:rsidTr="00BB4089">
              <w:trPr>
                <w:trHeight w:val="249"/>
              </w:trPr>
              <w:tc>
                <w:tcPr>
                  <w:tcW w:w="5335" w:type="dxa"/>
                  <w:vAlign w:val="center"/>
                </w:tcPr>
                <w:p w14:paraId="512A7699"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ENTREGARSE EN LA PROPUESTA</w:t>
                  </w:r>
                </w:p>
              </w:tc>
            </w:tr>
            <w:tr w:rsidR="00BB4089" w:rsidRPr="005A122C" w14:paraId="29FF07C4" w14:textId="77777777" w:rsidTr="00BB4089">
              <w:trPr>
                <w:trHeight w:val="569"/>
              </w:trPr>
              <w:tc>
                <w:tcPr>
                  <w:tcW w:w="5335" w:type="dxa"/>
                  <w:vAlign w:val="center"/>
                </w:tcPr>
                <w:p w14:paraId="63FE3333" w14:textId="77777777" w:rsidR="00BB4089" w:rsidRPr="005A122C" w:rsidRDefault="00BB4089" w:rsidP="00BB4089">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BB4089" w:rsidRPr="005A122C" w14:paraId="35F5662E" w14:textId="77777777" w:rsidTr="00BB4089">
              <w:trPr>
                <w:trHeight w:val="569"/>
              </w:trPr>
              <w:tc>
                <w:tcPr>
                  <w:tcW w:w="5335" w:type="dxa"/>
                  <w:vAlign w:val="center"/>
                </w:tcPr>
                <w:p w14:paraId="37D9B4AF"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BB4089" w:rsidRPr="005A122C" w14:paraId="038B6E40" w14:textId="77777777" w:rsidTr="00BB4089">
              <w:trPr>
                <w:trHeight w:val="569"/>
              </w:trPr>
              <w:tc>
                <w:tcPr>
                  <w:tcW w:w="5335" w:type="dxa"/>
                  <w:vAlign w:val="center"/>
                </w:tcPr>
                <w:p w14:paraId="225DCCED" w14:textId="77777777" w:rsidR="00BB4089" w:rsidRPr="005A122C" w:rsidRDefault="00BB4089" w:rsidP="00BB4089">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BB4089" w:rsidRPr="005A122C" w14:paraId="0E84F35F" w14:textId="77777777" w:rsidTr="00BB4089">
              <w:trPr>
                <w:trHeight w:val="235"/>
              </w:trPr>
              <w:tc>
                <w:tcPr>
                  <w:tcW w:w="5335" w:type="dxa"/>
                  <w:vAlign w:val="center"/>
                </w:tcPr>
                <w:p w14:paraId="17115209" w14:textId="77777777" w:rsidR="00BB4089" w:rsidRPr="005A122C" w:rsidRDefault="00BB4089" w:rsidP="00BB4089">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BB4089" w:rsidRPr="005A122C" w14:paraId="4F3F2E12" w14:textId="77777777" w:rsidTr="00BB4089">
              <w:trPr>
                <w:trHeight w:val="235"/>
              </w:trPr>
              <w:tc>
                <w:tcPr>
                  <w:tcW w:w="5335" w:type="dxa"/>
                  <w:vAlign w:val="center"/>
                </w:tcPr>
                <w:p w14:paraId="1D793DA9" w14:textId="77777777" w:rsidR="00BB4089" w:rsidRPr="005A122C" w:rsidRDefault="00BB4089" w:rsidP="00BB4089">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BB4089" w:rsidRPr="00F80F0B" w14:paraId="708FD896" w14:textId="77777777" w:rsidTr="00BB4089">
              <w:trPr>
                <w:trHeight w:val="235"/>
              </w:trPr>
              <w:tc>
                <w:tcPr>
                  <w:tcW w:w="5335" w:type="dxa"/>
                  <w:vAlign w:val="center"/>
                </w:tcPr>
                <w:p w14:paraId="45D752CA"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 – MANUALES</w:t>
                  </w:r>
                </w:p>
              </w:tc>
            </w:tr>
            <w:tr w:rsidR="00BB4089" w:rsidRPr="005A122C" w14:paraId="7378EBE6" w14:textId="77777777" w:rsidTr="00BB4089">
              <w:trPr>
                <w:trHeight w:val="569"/>
              </w:trPr>
              <w:tc>
                <w:tcPr>
                  <w:tcW w:w="5335" w:type="dxa"/>
                </w:tcPr>
                <w:p w14:paraId="5974DE17"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BB4089" w:rsidRPr="005A122C" w14:paraId="48CCE177" w14:textId="77777777" w:rsidTr="00BB4089">
              <w:trPr>
                <w:trHeight w:val="283"/>
              </w:trPr>
              <w:tc>
                <w:tcPr>
                  <w:tcW w:w="5335" w:type="dxa"/>
                </w:tcPr>
                <w:p w14:paraId="00FEC4B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lastRenderedPageBreak/>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BB4089" w:rsidRPr="00F80F0B" w14:paraId="4E8A5BC4" w14:textId="77777777" w:rsidTr="00BB4089">
              <w:trPr>
                <w:trHeight w:val="242"/>
              </w:trPr>
              <w:tc>
                <w:tcPr>
                  <w:tcW w:w="5335" w:type="dxa"/>
                  <w:vAlign w:val="center"/>
                </w:tcPr>
                <w:p w14:paraId="76F27549"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PLAZO DE ENTREGA</w:t>
                  </w:r>
                </w:p>
              </w:tc>
            </w:tr>
            <w:tr w:rsidR="00BB4089" w:rsidRPr="005A122C" w14:paraId="75F2F9E7" w14:textId="77777777" w:rsidTr="00BB4089">
              <w:trPr>
                <w:trHeight w:val="415"/>
              </w:trPr>
              <w:tc>
                <w:tcPr>
                  <w:tcW w:w="5335" w:type="dxa"/>
                  <w:vAlign w:val="center"/>
                </w:tcPr>
                <w:p w14:paraId="2CEF5DEC"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BB4089" w:rsidRPr="005A122C" w14:paraId="4F3EB719" w14:textId="77777777" w:rsidTr="00BB4089">
              <w:trPr>
                <w:trHeight w:val="371"/>
              </w:trPr>
              <w:tc>
                <w:tcPr>
                  <w:tcW w:w="5335" w:type="dxa"/>
                  <w:vAlign w:val="center"/>
                </w:tcPr>
                <w:p w14:paraId="056A0497" w14:textId="77777777" w:rsidR="00BB4089" w:rsidRPr="005A122C" w:rsidRDefault="00BB4089" w:rsidP="00BB4089">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BB4089" w:rsidRPr="00F80F0B" w14:paraId="752E75C2" w14:textId="77777777" w:rsidTr="00BB4089">
              <w:trPr>
                <w:trHeight w:val="288"/>
              </w:trPr>
              <w:tc>
                <w:tcPr>
                  <w:tcW w:w="5335" w:type="dxa"/>
                  <w:vAlign w:val="center"/>
                </w:tcPr>
                <w:p w14:paraId="3403144C"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BB4089" w:rsidRPr="00F80F0B" w14:paraId="4DCE905F" w14:textId="77777777" w:rsidTr="00BB4089">
              <w:trPr>
                <w:trHeight w:val="569"/>
              </w:trPr>
              <w:tc>
                <w:tcPr>
                  <w:tcW w:w="5335" w:type="dxa"/>
                  <w:vAlign w:val="center"/>
                </w:tcPr>
                <w:p w14:paraId="12687EA1"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BB4089" w:rsidRPr="00F80F0B" w14:paraId="03CAD8CE" w14:textId="77777777" w:rsidTr="00BB4089">
              <w:trPr>
                <w:trHeight w:val="569"/>
              </w:trPr>
              <w:tc>
                <w:tcPr>
                  <w:tcW w:w="5335" w:type="dxa"/>
                  <w:vAlign w:val="center"/>
                </w:tcPr>
                <w:p w14:paraId="08857AF6"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BB4089" w:rsidRPr="00F80F0B" w14:paraId="57E6B31E" w14:textId="77777777" w:rsidTr="00BB4089">
              <w:trPr>
                <w:trHeight w:val="569"/>
              </w:trPr>
              <w:tc>
                <w:tcPr>
                  <w:tcW w:w="5335" w:type="dxa"/>
                  <w:vAlign w:val="center"/>
                </w:tcPr>
                <w:p w14:paraId="17EC1B79" w14:textId="77777777" w:rsidR="00BB4089" w:rsidRPr="00F80F0B" w:rsidRDefault="00BB4089" w:rsidP="00BB4089">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BB4089" w:rsidRPr="00F80F0B" w14:paraId="690BAD98" w14:textId="77777777" w:rsidTr="00BB4089">
              <w:trPr>
                <w:trHeight w:val="569"/>
              </w:trPr>
              <w:tc>
                <w:tcPr>
                  <w:tcW w:w="5335" w:type="dxa"/>
                  <w:vAlign w:val="center"/>
                </w:tcPr>
                <w:p w14:paraId="48726EA6"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BB4089" w:rsidRPr="00F80F0B" w14:paraId="704E1AA4" w14:textId="77777777" w:rsidTr="00BB4089">
              <w:trPr>
                <w:trHeight w:val="569"/>
              </w:trPr>
              <w:tc>
                <w:tcPr>
                  <w:tcW w:w="5335" w:type="dxa"/>
                  <w:vAlign w:val="center"/>
                </w:tcPr>
                <w:p w14:paraId="000F9184"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4D1662EF" w14:textId="3D7465B5" w:rsidR="00C1370C" w:rsidRDefault="00C1370C" w:rsidP="00BC7862">
            <w:pPr>
              <w:rPr>
                <w:rFonts w:asciiTheme="minorHAnsi" w:hAnsiTheme="minorHAnsi" w:cs="Arial"/>
                <w:b/>
                <w:bCs/>
                <w:color w:val="000000"/>
                <w:lang w:eastAsia="es-ES"/>
              </w:rPr>
            </w:pPr>
          </w:p>
          <w:p w14:paraId="7B3ECB43" w14:textId="77777777" w:rsidR="00C1370C" w:rsidRPr="00C97C11" w:rsidRDefault="00C1370C" w:rsidP="00BC7862">
            <w:pPr>
              <w:rPr>
                <w:rFonts w:asciiTheme="minorHAnsi" w:hAnsiTheme="minorHAnsi" w:cs="Arial"/>
                <w:b/>
                <w:bCs/>
                <w:color w:val="000000"/>
                <w:lang w:eastAsia="es-ES"/>
              </w:rPr>
            </w:pPr>
          </w:p>
          <w:p w14:paraId="3308D3F5"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74B83957"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7CA88E"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B5B236D"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726B169D"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683A89AE"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5E253"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9D861D1"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D2D7CB2"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45159679" w14:textId="77777777" w:rsidR="00C1370C" w:rsidRPr="00C97C11" w:rsidRDefault="00C1370C" w:rsidP="00BC7862">
            <w:pPr>
              <w:jc w:val="center"/>
              <w:rPr>
                <w:rFonts w:asciiTheme="minorHAnsi" w:hAnsiTheme="minorHAnsi" w:cs="Arial"/>
                <w:b/>
                <w:bCs/>
                <w:color w:val="000000"/>
                <w:lang w:eastAsia="es-ES"/>
              </w:rPr>
            </w:pPr>
          </w:p>
        </w:tc>
      </w:tr>
    </w:tbl>
    <w:p w14:paraId="28C0BD5E" w14:textId="77777777" w:rsidR="00C1370C" w:rsidRDefault="00C1370C" w:rsidP="00C1370C">
      <w:pPr>
        <w:spacing w:after="60"/>
        <w:rPr>
          <w:rFonts w:asciiTheme="minorHAnsi" w:hAnsiTheme="minorHAnsi" w:cs="Arial"/>
          <w:b/>
          <w:bCs/>
          <w:color w:val="000000" w:themeColor="text1"/>
        </w:rPr>
      </w:pPr>
    </w:p>
    <w:p w14:paraId="052D7ADF" w14:textId="77777777" w:rsidR="00C1370C" w:rsidRDefault="00C1370C" w:rsidP="00C1370C">
      <w:pPr>
        <w:spacing w:after="60"/>
        <w:rPr>
          <w:rFonts w:asciiTheme="minorHAnsi" w:hAnsiTheme="minorHAnsi" w:cs="Arial"/>
          <w:b/>
          <w:bCs/>
          <w:color w:val="000000" w:themeColor="text1"/>
        </w:rPr>
      </w:pPr>
    </w:p>
    <w:p w14:paraId="3CCF6792" w14:textId="77777777" w:rsidR="00C1370C" w:rsidRDefault="00C1370C" w:rsidP="00C1370C">
      <w:pPr>
        <w:spacing w:after="60"/>
        <w:rPr>
          <w:rFonts w:asciiTheme="minorHAnsi" w:hAnsiTheme="minorHAnsi" w:cs="Arial"/>
          <w:b/>
          <w:bCs/>
          <w:color w:val="000000" w:themeColor="text1"/>
        </w:rPr>
      </w:pPr>
    </w:p>
    <w:p w14:paraId="7BC52C78" w14:textId="77777777" w:rsidR="00C1370C" w:rsidRDefault="00C1370C" w:rsidP="00C1370C">
      <w:pPr>
        <w:spacing w:after="60"/>
        <w:rPr>
          <w:rFonts w:asciiTheme="minorHAnsi" w:hAnsiTheme="minorHAnsi" w:cs="Arial"/>
          <w:b/>
          <w:bCs/>
          <w:color w:val="000000" w:themeColor="text1"/>
        </w:rPr>
      </w:pPr>
    </w:p>
    <w:p w14:paraId="5647EF07"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0A9CE10"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D531295" w14:textId="39B32A20"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2963D149" w14:textId="7560B82E" w:rsidR="00361645" w:rsidRDefault="00361645" w:rsidP="00C1370C">
      <w:pPr>
        <w:jc w:val="center"/>
        <w:rPr>
          <w:rFonts w:asciiTheme="minorHAnsi" w:hAnsiTheme="minorHAnsi" w:cs="Arial"/>
          <w:b/>
          <w:i/>
          <w:spacing w:val="-2"/>
        </w:rPr>
      </w:pPr>
    </w:p>
    <w:p w14:paraId="1A86B4AC" w14:textId="3CCDFCFB" w:rsidR="00361645" w:rsidRDefault="00361645" w:rsidP="00C1370C">
      <w:pPr>
        <w:jc w:val="center"/>
        <w:rPr>
          <w:rFonts w:asciiTheme="minorHAnsi" w:hAnsiTheme="minorHAnsi" w:cs="Arial"/>
          <w:b/>
          <w:i/>
          <w:spacing w:val="-2"/>
        </w:rPr>
      </w:pPr>
    </w:p>
    <w:p w14:paraId="456F0280" w14:textId="4EBFAFC2" w:rsidR="00361645" w:rsidRDefault="00361645" w:rsidP="00C1370C">
      <w:pPr>
        <w:jc w:val="center"/>
        <w:rPr>
          <w:rFonts w:asciiTheme="minorHAnsi" w:hAnsiTheme="minorHAnsi" w:cs="Arial"/>
          <w:b/>
          <w:i/>
          <w:spacing w:val="-2"/>
        </w:rPr>
      </w:pPr>
    </w:p>
    <w:p w14:paraId="2AC6755A" w14:textId="1A90C94D" w:rsidR="00361645" w:rsidRDefault="00361645" w:rsidP="00C1370C">
      <w:pPr>
        <w:jc w:val="center"/>
        <w:rPr>
          <w:rFonts w:asciiTheme="minorHAnsi" w:hAnsiTheme="minorHAnsi" w:cs="Arial"/>
          <w:b/>
          <w:i/>
          <w:spacing w:val="-2"/>
        </w:rPr>
      </w:pPr>
    </w:p>
    <w:p w14:paraId="3F874D03" w14:textId="44A25537" w:rsidR="00361645" w:rsidRDefault="00361645" w:rsidP="00C1370C">
      <w:pPr>
        <w:jc w:val="center"/>
        <w:rPr>
          <w:rFonts w:asciiTheme="minorHAnsi" w:hAnsiTheme="minorHAnsi" w:cs="Arial"/>
          <w:b/>
          <w:i/>
          <w:spacing w:val="-2"/>
        </w:rPr>
      </w:pPr>
    </w:p>
    <w:p w14:paraId="22ABF2C1" w14:textId="398C8C70" w:rsidR="00361645" w:rsidRDefault="00361645" w:rsidP="00C1370C">
      <w:pPr>
        <w:jc w:val="center"/>
        <w:rPr>
          <w:rFonts w:asciiTheme="minorHAnsi" w:hAnsiTheme="minorHAnsi" w:cs="Arial"/>
          <w:b/>
          <w:i/>
          <w:spacing w:val="-2"/>
        </w:rPr>
      </w:pPr>
    </w:p>
    <w:p w14:paraId="5FF4729C" w14:textId="3FDDC747" w:rsidR="00361645" w:rsidRDefault="00361645" w:rsidP="00C1370C">
      <w:pPr>
        <w:jc w:val="center"/>
        <w:rPr>
          <w:rFonts w:asciiTheme="minorHAnsi" w:hAnsiTheme="minorHAnsi" w:cs="Arial"/>
          <w:b/>
          <w:i/>
          <w:spacing w:val="-2"/>
        </w:rPr>
      </w:pPr>
    </w:p>
    <w:p w14:paraId="3A32CB41" w14:textId="49AC5BFF" w:rsidR="00361645" w:rsidRDefault="00361645" w:rsidP="00C1370C">
      <w:pPr>
        <w:jc w:val="center"/>
        <w:rPr>
          <w:rFonts w:asciiTheme="minorHAnsi" w:hAnsiTheme="minorHAnsi" w:cs="Arial"/>
          <w:b/>
          <w:i/>
          <w:spacing w:val="-2"/>
        </w:rPr>
      </w:pPr>
    </w:p>
    <w:p w14:paraId="7452283D" w14:textId="0EDEADDD" w:rsidR="00361645" w:rsidRDefault="00361645" w:rsidP="00C1370C">
      <w:pPr>
        <w:jc w:val="center"/>
        <w:rPr>
          <w:rFonts w:asciiTheme="minorHAnsi" w:hAnsiTheme="minorHAnsi" w:cs="Arial"/>
          <w:b/>
          <w:i/>
          <w:spacing w:val="-2"/>
        </w:rPr>
      </w:pPr>
    </w:p>
    <w:p w14:paraId="0FC0BAF3" w14:textId="6FD0B093" w:rsidR="00361645" w:rsidRDefault="00361645" w:rsidP="00C1370C">
      <w:pPr>
        <w:jc w:val="center"/>
        <w:rPr>
          <w:rFonts w:asciiTheme="minorHAnsi" w:hAnsiTheme="minorHAnsi" w:cs="Arial"/>
          <w:b/>
          <w:i/>
          <w:spacing w:val="-2"/>
        </w:rPr>
      </w:pPr>
    </w:p>
    <w:p w14:paraId="3412EF5D" w14:textId="55759548" w:rsidR="00361645" w:rsidRDefault="00361645" w:rsidP="00C1370C">
      <w:pPr>
        <w:jc w:val="center"/>
        <w:rPr>
          <w:rFonts w:asciiTheme="minorHAnsi" w:hAnsiTheme="minorHAnsi" w:cs="Arial"/>
          <w:b/>
          <w:i/>
          <w:spacing w:val="-2"/>
        </w:rPr>
      </w:pPr>
    </w:p>
    <w:p w14:paraId="1AECC479" w14:textId="083A1D38" w:rsidR="00361645" w:rsidRDefault="00361645" w:rsidP="00C1370C">
      <w:pPr>
        <w:jc w:val="center"/>
        <w:rPr>
          <w:rFonts w:asciiTheme="minorHAnsi" w:hAnsiTheme="minorHAnsi" w:cs="Arial"/>
          <w:b/>
          <w:i/>
          <w:spacing w:val="-2"/>
        </w:rPr>
      </w:pPr>
    </w:p>
    <w:p w14:paraId="5BEB3411" w14:textId="77777777" w:rsidR="00361645" w:rsidRPr="005A122C" w:rsidRDefault="00361645" w:rsidP="00361645">
      <w:pPr>
        <w:rPr>
          <w:rFonts w:ascii="Arial" w:hAnsi="Arial" w:cs="Arial"/>
          <w:b/>
        </w:rPr>
      </w:pPr>
      <w:r w:rsidRPr="005A122C">
        <w:rPr>
          <w:rFonts w:ascii="Arial" w:hAnsi="Arial" w:cs="Arial"/>
          <w:b/>
        </w:rPr>
        <w:t xml:space="preserve">ITEM </w:t>
      </w:r>
      <w:r>
        <w:rPr>
          <w:rFonts w:ascii="Arial" w:hAnsi="Arial" w:cs="Arial"/>
          <w:b/>
        </w:rPr>
        <w:t>6</w:t>
      </w:r>
      <w:r w:rsidRPr="005A122C">
        <w:rPr>
          <w:rFonts w:ascii="Arial" w:hAnsi="Arial" w:cs="Arial"/>
          <w:b/>
        </w:rPr>
        <w:t xml:space="preserve">. </w:t>
      </w:r>
      <w:r>
        <w:rPr>
          <w:rFonts w:ascii="Arial" w:hAnsi="Arial" w:cs="Arial"/>
          <w:b/>
        </w:rPr>
        <w:t xml:space="preserve">CARRO DE PARO (ODONTOLOGIA) - </w:t>
      </w:r>
      <w:r w:rsidRPr="005A122C">
        <w:rPr>
          <w:rFonts w:ascii="Arial" w:hAnsi="Arial" w:cs="Arial"/>
          <w:b/>
        </w:rPr>
        <w:t xml:space="preserve">CANTIDAD: </w:t>
      </w:r>
      <w:r>
        <w:rPr>
          <w:rFonts w:ascii="Arial" w:hAnsi="Arial" w:cs="Arial"/>
          <w:b/>
        </w:rPr>
        <w:t>1 EQUIPO</w:t>
      </w:r>
    </w:p>
    <w:p w14:paraId="37DDD84D" w14:textId="77777777" w:rsidR="00361645" w:rsidRPr="00A81DCD" w:rsidRDefault="00361645" w:rsidP="00361645">
      <w:pP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045EE27B"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C9EA4"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426CCB42"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478C"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F7CAEE9"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D4EED72"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F80F39"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4A06BB96"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2BE7CBD"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40C44FBA"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6337015"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3E5FA37B"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760F74F4"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7F9AC707"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361645" w:rsidRPr="005A122C" w14:paraId="44FF992A" w14:textId="77777777" w:rsidTr="00361645">
              <w:trPr>
                <w:trHeight w:val="255"/>
              </w:trPr>
              <w:tc>
                <w:tcPr>
                  <w:tcW w:w="5335" w:type="dxa"/>
                  <w:vMerge w:val="restart"/>
                  <w:vAlign w:val="center"/>
                </w:tcPr>
                <w:p w14:paraId="6E1C0BDA" w14:textId="77777777" w:rsidR="00361645" w:rsidRPr="005A122C" w:rsidRDefault="00361645" w:rsidP="00361645">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361645" w:rsidRPr="005A122C" w14:paraId="503861FA" w14:textId="77777777" w:rsidTr="00361645">
              <w:trPr>
                <w:trHeight w:val="255"/>
              </w:trPr>
              <w:tc>
                <w:tcPr>
                  <w:tcW w:w="5335" w:type="dxa"/>
                  <w:vMerge/>
                </w:tcPr>
                <w:p w14:paraId="1CA3BA8D" w14:textId="77777777" w:rsidR="00361645" w:rsidRPr="005A122C" w:rsidRDefault="00361645" w:rsidP="00361645">
                  <w:pPr>
                    <w:pStyle w:val="Prrafodelista"/>
                    <w:ind w:left="0"/>
                    <w:rPr>
                      <w:rFonts w:ascii="Arial" w:hAnsi="Arial" w:cs="Arial"/>
                    </w:rPr>
                  </w:pPr>
                </w:p>
              </w:tc>
            </w:tr>
            <w:tr w:rsidR="00361645" w:rsidRPr="005A122C" w14:paraId="7128474D" w14:textId="77777777" w:rsidTr="00361645">
              <w:trPr>
                <w:trHeight w:val="279"/>
              </w:trPr>
              <w:tc>
                <w:tcPr>
                  <w:tcW w:w="5335" w:type="dxa"/>
                  <w:vAlign w:val="center"/>
                </w:tcPr>
                <w:p w14:paraId="1E139AD9" w14:textId="77777777" w:rsidR="00361645" w:rsidRPr="005A122C" w:rsidRDefault="00361645" w:rsidP="00361645">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361645" w:rsidRPr="005A122C" w14:paraId="25FD2BAA" w14:textId="77777777" w:rsidTr="00361645">
              <w:trPr>
                <w:trHeight w:val="275"/>
              </w:trPr>
              <w:tc>
                <w:tcPr>
                  <w:tcW w:w="5335" w:type="dxa"/>
                  <w:vAlign w:val="center"/>
                </w:tcPr>
                <w:p w14:paraId="31445853"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Marca</w:t>
                  </w:r>
                </w:p>
              </w:tc>
            </w:tr>
            <w:tr w:rsidR="00361645" w:rsidRPr="005A122C" w14:paraId="77F09FE2" w14:textId="77777777" w:rsidTr="00361645">
              <w:trPr>
                <w:trHeight w:val="289"/>
              </w:trPr>
              <w:tc>
                <w:tcPr>
                  <w:tcW w:w="5335" w:type="dxa"/>
                  <w:vAlign w:val="center"/>
                </w:tcPr>
                <w:p w14:paraId="7C80E57B"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Modelo</w:t>
                  </w:r>
                </w:p>
              </w:tc>
            </w:tr>
            <w:tr w:rsidR="00361645" w:rsidRPr="005A122C" w14:paraId="612C8D0C" w14:textId="77777777" w:rsidTr="00361645">
              <w:trPr>
                <w:trHeight w:val="265"/>
              </w:trPr>
              <w:tc>
                <w:tcPr>
                  <w:tcW w:w="5335" w:type="dxa"/>
                  <w:vAlign w:val="center"/>
                </w:tcPr>
                <w:p w14:paraId="65329936"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361645" w:rsidRPr="005A122C" w14:paraId="038DE61F" w14:textId="77777777" w:rsidTr="00361645">
              <w:trPr>
                <w:trHeight w:val="277"/>
              </w:trPr>
              <w:tc>
                <w:tcPr>
                  <w:tcW w:w="5335" w:type="dxa"/>
                  <w:vAlign w:val="center"/>
                </w:tcPr>
                <w:p w14:paraId="052BFCCD" w14:textId="77777777" w:rsidR="00361645" w:rsidRPr="005A122C" w:rsidRDefault="00361645" w:rsidP="00361645">
                  <w:pPr>
                    <w:ind w:left="318"/>
                    <w:rPr>
                      <w:rFonts w:ascii="Arial" w:hAnsi="Arial" w:cs="Arial"/>
                      <w:b/>
                      <w:sz w:val="16"/>
                      <w:szCs w:val="16"/>
                    </w:rPr>
                  </w:pPr>
                  <w:r w:rsidRPr="005A122C">
                    <w:rPr>
                      <w:rFonts w:ascii="Arial" w:hAnsi="Arial" w:cs="Arial"/>
                      <w:b/>
                      <w:sz w:val="16"/>
                      <w:szCs w:val="16"/>
                      <w:lang w:eastAsia="es-ES"/>
                    </w:rPr>
                    <w:t>Año de Fabricación</w:t>
                  </w:r>
                </w:p>
              </w:tc>
            </w:tr>
            <w:tr w:rsidR="00361645" w:rsidRPr="005A122C" w14:paraId="28312FB1" w14:textId="77777777" w:rsidTr="00361645">
              <w:trPr>
                <w:trHeight w:val="345"/>
              </w:trPr>
              <w:tc>
                <w:tcPr>
                  <w:tcW w:w="5335" w:type="dxa"/>
                  <w:vAlign w:val="center"/>
                </w:tcPr>
                <w:p w14:paraId="75C1D5BA" w14:textId="77777777" w:rsidR="00361645" w:rsidRPr="005A122C" w:rsidRDefault="00361645" w:rsidP="00027F8D">
                  <w:pPr>
                    <w:pStyle w:val="Prrafodelista"/>
                    <w:numPr>
                      <w:ilvl w:val="0"/>
                      <w:numId w:val="39"/>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361645" w:rsidRPr="005A122C" w14:paraId="3C592723" w14:textId="77777777" w:rsidTr="00361645">
              <w:trPr>
                <w:trHeight w:val="427"/>
              </w:trPr>
              <w:tc>
                <w:tcPr>
                  <w:tcW w:w="5335" w:type="dxa"/>
                  <w:vAlign w:val="center"/>
                </w:tcPr>
                <w:p w14:paraId="01FF5B2B" w14:textId="77777777" w:rsidR="00361645" w:rsidRPr="005A122C" w:rsidRDefault="00361645" w:rsidP="00361645">
                  <w:pPr>
                    <w:rPr>
                      <w:rFonts w:ascii="Arial" w:hAnsi="Arial" w:cs="Arial"/>
                      <w:sz w:val="16"/>
                      <w:szCs w:val="16"/>
                    </w:rPr>
                  </w:pPr>
                  <w:r w:rsidRPr="005A122C">
                    <w:rPr>
                      <w:rFonts w:ascii="Arial" w:hAnsi="Arial" w:cs="Arial"/>
                      <w:b/>
                      <w:sz w:val="16"/>
                      <w:szCs w:val="16"/>
                      <w:u w:val="single"/>
                    </w:rPr>
                    <w:t>ASPECTOS GENERALES DEL EQUIPO:</w:t>
                  </w:r>
                </w:p>
              </w:tc>
            </w:tr>
            <w:tr w:rsidR="00361645" w:rsidRPr="002F388A" w14:paraId="6966716B" w14:textId="77777777" w:rsidTr="00361645">
              <w:trPr>
                <w:trHeight w:val="252"/>
              </w:trPr>
              <w:tc>
                <w:tcPr>
                  <w:tcW w:w="5335" w:type="dxa"/>
                </w:tcPr>
                <w:p w14:paraId="433F2B21" w14:textId="77777777" w:rsidR="00361645" w:rsidRPr="002F388A" w:rsidRDefault="00361645" w:rsidP="00361645">
                  <w:pPr>
                    <w:rPr>
                      <w:rFonts w:ascii="Arial" w:hAnsi="Arial" w:cs="Arial"/>
                      <w:sz w:val="16"/>
                      <w:szCs w:val="16"/>
                    </w:rPr>
                  </w:pPr>
                  <w:r>
                    <w:rPr>
                      <w:rFonts w:ascii="Arial" w:hAnsi="Arial" w:cs="Arial"/>
                      <w:sz w:val="16"/>
                      <w:szCs w:val="16"/>
                    </w:rPr>
                    <w:t>Carro de paro con 5 o más cajonería</w:t>
                  </w:r>
                </w:p>
              </w:tc>
            </w:tr>
            <w:tr w:rsidR="00361645" w:rsidRPr="002F388A" w14:paraId="747D57B4" w14:textId="77777777" w:rsidTr="00361645">
              <w:trPr>
                <w:trHeight w:val="247"/>
              </w:trPr>
              <w:tc>
                <w:tcPr>
                  <w:tcW w:w="5335" w:type="dxa"/>
                  <w:vAlign w:val="center"/>
                </w:tcPr>
                <w:p w14:paraId="1A1A0D4F" w14:textId="77777777" w:rsidR="00361645" w:rsidRPr="002F388A" w:rsidRDefault="00361645" w:rsidP="00361645">
                  <w:pPr>
                    <w:shd w:val="clear" w:color="auto" w:fill="FFFFFF"/>
                    <w:ind w:left="360" w:hanging="360"/>
                    <w:textAlignment w:val="baseline"/>
                    <w:rPr>
                      <w:rFonts w:ascii="Arial" w:hAnsi="Arial" w:cs="Arial"/>
                      <w:sz w:val="16"/>
                      <w:szCs w:val="16"/>
                    </w:rPr>
                  </w:pPr>
                  <w:r>
                    <w:rPr>
                      <w:rFonts w:ascii="Arial" w:hAnsi="Arial" w:cs="Arial"/>
                      <w:sz w:val="16"/>
                      <w:szCs w:val="16"/>
                    </w:rPr>
                    <w:t>Cajones con código de colores rojo, amarillo y azul</w:t>
                  </w:r>
                </w:p>
              </w:tc>
            </w:tr>
            <w:tr w:rsidR="00361645" w:rsidRPr="002F388A" w14:paraId="4DB6DA3F" w14:textId="77777777" w:rsidTr="00361645">
              <w:trPr>
                <w:trHeight w:val="279"/>
              </w:trPr>
              <w:tc>
                <w:tcPr>
                  <w:tcW w:w="5335" w:type="dxa"/>
                </w:tcPr>
                <w:p w14:paraId="079A8397" w14:textId="77777777" w:rsidR="00361645" w:rsidRPr="002F388A" w:rsidRDefault="00361645" w:rsidP="00361645">
                  <w:pPr>
                    <w:shd w:val="clear" w:color="auto" w:fill="FFFFFF"/>
                    <w:textAlignment w:val="baseline"/>
                    <w:rPr>
                      <w:rFonts w:ascii="Arial" w:hAnsi="Arial" w:cs="Arial"/>
                      <w:sz w:val="16"/>
                      <w:szCs w:val="16"/>
                    </w:rPr>
                  </w:pPr>
                  <w:r>
                    <w:rPr>
                      <w:rFonts w:ascii="Arial" w:hAnsi="Arial" w:cs="Arial"/>
                      <w:sz w:val="16"/>
                      <w:szCs w:val="16"/>
                    </w:rPr>
                    <w:t>Toma corriente incorporada</w:t>
                  </w:r>
                </w:p>
              </w:tc>
            </w:tr>
            <w:tr w:rsidR="00361645" w:rsidRPr="002F388A" w14:paraId="6CE5C48A" w14:textId="77777777" w:rsidTr="00361645">
              <w:trPr>
                <w:trHeight w:val="70"/>
              </w:trPr>
              <w:tc>
                <w:tcPr>
                  <w:tcW w:w="5335" w:type="dxa"/>
                </w:tcPr>
                <w:p w14:paraId="7ADF8B09" w14:textId="77777777" w:rsidR="00361645" w:rsidRPr="002F388A" w:rsidRDefault="00361645" w:rsidP="00361645">
                  <w:pPr>
                    <w:shd w:val="clear" w:color="auto" w:fill="FFFFFF"/>
                    <w:textAlignment w:val="baseline"/>
                    <w:rPr>
                      <w:rFonts w:ascii="Arial" w:hAnsi="Arial" w:cs="Arial"/>
                      <w:sz w:val="16"/>
                      <w:szCs w:val="16"/>
                    </w:rPr>
                  </w:pPr>
                  <w:r>
                    <w:rPr>
                      <w:rFonts w:ascii="Arial" w:hAnsi="Arial" w:cs="Arial"/>
                      <w:sz w:val="16"/>
                      <w:szCs w:val="16"/>
                    </w:rPr>
                    <w:t>Cuatro ruedas con desplazamiento y frenos</w:t>
                  </w:r>
                </w:p>
              </w:tc>
            </w:tr>
            <w:tr w:rsidR="00361645" w:rsidRPr="00F9597D" w14:paraId="513CB1E8" w14:textId="77777777" w:rsidTr="00361645">
              <w:trPr>
                <w:trHeight w:val="273"/>
              </w:trPr>
              <w:tc>
                <w:tcPr>
                  <w:tcW w:w="5335" w:type="dxa"/>
                </w:tcPr>
                <w:p w14:paraId="45B1CE1B" w14:textId="77777777" w:rsidR="00361645" w:rsidRPr="00F9597D" w:rsidRDefault="00361645" w:rsidP="00361645">
                  <w:pPr>
                    <w:rPr>
                      <w:rFonts w:ascii="Arial" w:hAnsi="Arial" w:cs="Arial"/>
                      <w:sz w:val="16"/>
                      <w:szCs w:val="16"/>
                    </w:rPr>
                  </w:pPr>
                  <w:r>
                    <w:rPr>
                      <w:rFonts w:ascii="Arial" w:hAnsi="Arial" w:cs="Arial"/>
                      <w:sz w:val="16"/>
                      <w:szCs w:val="16"/>
                    </w:rPr>
                    <w:t>Cajones con diferentes tamaños y configuraciones</w:t>
                  </w:r>
                </w:p>
              </w:tc>
            </w:tr>
            <w:tr w:rsidR="00361645" w:rsidRPr="002F388A" w14:paraId="3425AA6D" w14:textId="77777777" w:rsidTr="00361645">
              <w:trPr>
                <w:trHeight w:val="277"/>
              </w:trPr>
              <w:tc>
                <w:tcPr>
                  <w:tcW w:w="5335" w:type="dxa"/>
                </w:tcPr>
                <w:p w14:paraId="2081F1CB" w14:textId="77777777" w:rsidR="00361645" w:rsidRPr="002F388A" w:rsidRDefault="00361645" w:rsidP="00361645">
                  <w:pPr>
                    <w:shd w:val="clear" w:color="auto" w:fill="FFFFFF"/>
                    <w:ind w:left="360" w:hanging="360"/>
                    <w:textAlignment w:val="baseline"/>
                    <w:rPr>
                      <w:rFonts w:ascii="Arial" w:hAnsi="Arial" w:cs="Arial"/>
                      <w:sz w:val="16"/>
                      <w:szCs w:val="16"/>
                    </w:rPr>
                  </w:pPr>
                  <w:r>
                    <w:rPr>
                      <w:rFonts w:ascii="Arial" w:hAnsi="Arial" w:cs="Arial"/>
                      <w:sz w:val="16"/>
                      <w:szCs w:val="16"/>
                    </w:rPr>
                    <w:t>Contenedor de aguja descartables</w:t>
                  </w:r>
                </w:p>
              </w:tc>
            </w:tr>
            <w:tr w:rsidR="00361645" w:rsidRPr="002F388A" w14:paraId="5C7BED40" w14:textId="77777777" w:rsidTr="00361645">
              <w:trPr>
                <w:trHeight w:val="281"/>
              </w:trPr>
              <w:tc>
                <w:tcPr>
                  <w:tcW w:w="5335" w:type="dxa"/>
                </w:tcPr>
                <w:p w14:paraId="2407DB7C" w14:textId="77777777" w:rsidR="00361645" w:rsidRPr="002F388A" w:rsidRDefault="00361645" w:rsidP="00361645">
                  <w:pPr>
                    <w:shd w:val="clear" w:color="auto" w:fill="FFFFFF"/>
                    <w:ind w:left="360" w:hanging="360"/>
                    <w:textAlignment w:val="baseline"/>
                    <w:rPr>
                      <w:rFonts w:ascii="Arial" w:hAnsi="Arial" w:cs="Arial"/>
                      <w:sz w:val="16"/>
                      <w:szCs w:val="16"/>
                    </w:rPr>
                  </w:pPr>
                  <w:r>
                    <w:rPr>
                      <w:rFonts w:ascii="Arial" w:hAnsi="Arial" w:cs="Arial"/>
                      <w:sz w:val="16"/>
                      <w:szCs w:val="16"/>
                    </w:rPr>
                    <w:t>Soporte de tubo de oxigeno</w:t>
                  </w:r>
                </w:p>
              </w:tc>
            </w:tr>
            <w:tr w:rsidR="00361645" w:rsidRPr="002F388A" w14:paraId="37ECA761" w14:textId="77777777" w:rsidTr="00361645">
              <w:trPr>
                <w:trHeight w:val="281"/>
              </w:trPr>
              <w:tc>
                <w:tcPr>
                  <w:tcW w:w="5335" w:type="dxa"/>
                </w:tcPr>
                <w:p w14:paraId="19499BDA" w14:textId="77777777" w:rsidR="00361645" w:rsidRPr="002F388A" w:rsidRDefault="00361645" w:rsidP="00361645">
                  <w:pPr>
                    <w:shd w:val="clear" w:color="auto" w:fill="FFFFFF"/>
                    <w:ind w:left="37"/>
                    <w:textAlignment w:val="baseline"/>
                    <w:rPr>
                      <w:rFonts w:ascii="Arial" w:hAnsi="Arial" w:cs="Arial"/>
                      <w:sz w:val="16"/>
                      <w:szCs w:val="16"/>
                    </w:rPr>
                  </w:pPr>
                  <w:r>
                    <w:rPr>
                      <w:rFonts w:ascii="Arial" w:hAnsi="Arial" w:cs="Arial"/>
                      <w:sz w:val="16"/>
                      <w:szCs w:val="16"/>
                    </w:rPr>
                    <w:t>Contenedor de desechos</w:t>
                  </w:r>
                </w:p>
              </w:tc>
            </w:tr>
            <w:tr w:rsidR="00361645" w:rsidRPr="002F388A" w14:paraId="3B1A261B" w14:textId="77777777" w:rsidTr="00361645">
              <w:trPr>
                <w:trHeight w:val="281"/>
              </w:trPr>
              <w:tc>
                <w:tcPr>
                  <w:tcW w:w="5335" w:type="dxa"/>
                </w:tcPr>
                <w:p w14:paraId="0CDDFC06" w14:textId="77777777" w:rsidR="00361645" w:rsidRPr="002F388A" w:rsidRDefault="00361645" w:rsidP="00361645">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seguro de bloqueo general sin llave</w:t>
                  </w:r>
                </w:p>
              </w:tc>
            </w:tr>
            <w:tr w:rsidR="00361645" w:rsidRPr="002F388A" w14:paraId="0127A121" w14:textId="77777777" w:rsidTr="00361645">
              <w:trPr>
                <w:trHeight w:val="281"/>
              </w:trPr>
              <w:tc>
                <w:tcPr>
                  <w:tcW w:w="5335" w:type="dxa"/>
                </w:tcPr>
                <w:p w14:paraId="7534AEED" w14:textId="77777777" w:rsidR="00361645" w:rsidRPr="002F388A" w:rsidRDefault="00361645" w:rsidP="00361645">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Material resistente y liviano</w:t>
                  </w:r>
                </w:p>
              </w:tc>
            </w:tr>
            <w:tr w:rsidR="00361645" w:rsidRPr="00F80F0B" w14:paraId="569B90F0" w14:textId="77777777" w:rsidTr="00361645">
              <w:trPr>
                <w:trHeight w:val="401"/>
              </w:trPr>
              <w:tc>
                <w:tcPr>
                  <w:tcW w:w="5335" w:type="dxa"/>
                  <w:vAlign w:val="center"/>
                </w:tcPr>
                <w:p w14:paraId="685D192C"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361645" w:rsidRPr="00F80F0B" w14:paraId="07C1D300" w14:textId="77777777" w:rsidTr="00361645">
              <w:trPr>
                <w:trHeight w:val="288"/>
              </w:trPr>
              <w:tc>
                <w:tcPr>
                  <w:tcW w:w="5335" w:type="dxa"/>
                </w:tcPr>
                <w:p w14:paraId="29143855" w14:textId="77777777" w:rsidR="00361645" w:rsidRPr="00F80F0B" w:rsidRDefault="00361645" w:rsidP="00361645">
                  <w:pPr>
                    <w:rPr>
                      <w:rFonts w:ascii="Arial" w:hAnsi="Arial" w:cs="Arial"/>
                      <w:sz w:val="16"/>
                      <w:szCs w:val="16"/>
                    </w:rPr>
                  </w:pPr>
                  <w:r>
                    <w:rPr>
                      <w:rFonts w:ascii="Arial" w:hAnsi="Arial" w:cs="Arial"/>
                      <w:sz w:val="16"/>
                      <w:szCs w:val="16"/>
                    </w:rPr>
                    <w:t>Tubo de oxígeno portátil incluido su manómetro por equipo (por equipo)</w:t>
                  </w:r>
                </w:p>
              </w:tc>
            </w:tr>
            <w:tr w:rsidR="00361645" w:rsidRPr="006211B3" w14:paraId="6BD9C7CB" w14:textId="77777777" w:rsidTr="00361645">
              <w:trPr>
                <w:trHeight w:val="288"/>
              </w:trPr>
              <w:tc>
                <w:tcPr>
                  <w:tcW w:w="5335" w:type="dxa"/>
                </w:tcPr>
                <w:p w14:paraId="31C84A5E" w14:textId="77777777" w:rsidR="00361645" w:rsidRPr="006211B3" w:rsidRDefault="00361645" w:rsidP="00361645">
                  <w:pPr>
                    <w:rPr>
                      <w:rFonts w:ascii="Arial" w:hAnsi="Arial" w:cs="Arial"/>
                      <w:sz w:val="16"/>
                      <w:szCs w:val="16"/>
                    </w:rPr>
                  </w:pPr>
                  <w:r>
                    <w:rPr>
                      <w:rFonts w:ascii="Arial" w:hAnsi="Arial" w:cs="Arial"/>
                      <w:sz w:val="16"/>
                      <w:szCs w:val="16"/>
                    </w:rPr>
                    <w:t>150 filtros de respirador universal</w:t>
                  </w:r>
                </w:p>
              </w:tc>
            </w:tr>
            <w:tr w:rsidR="00361645" w14:paraId="5B3CF489" w14:textId="77777777" w:rsidTr="00361645">
              <w:trPr>
                <w:trHeight w:val="288"/>
              </w:trPr>
              <w:tc>
                <w:tcPr>
                  <w:tcW w:w="5335" w:type="dxa"/>
                </w:tcPr>
                <w:p w14:paraId="1CD2BA2C" w14:textId="77777777" w:rsidR="00361645" w:rsidRDefault="00361645" w:rsidP="00361645">
                  <w:pPr>
                    <w:rPr>
                      <w:rFonts w:ascii="Arial" w:hAnsi="Arial" w:cs="Arial"/>
                      <w:sz w:val="16"/>
                      <w:szCs w:val="16"/>
                    </w:rPr>
                  </w:pPr>
                  <w:r>
                    <w:rPr>
                      <w:rFonts w:ascii="Arial" w:hAnsi="Arial" w:cs="Arial"/>
                      <w:sz w:val="16"/>
                      <w:szCs w:val="16"/>
                    </w:rPr>
                    <w:t>3 resucitadores tamaño neonatal, pediátrico y adulto (por equipo</w:t>
                  </w:r>
                </w:p>
              </w:tc>
            </w:tr>
            <w:tr w:rsidR="00361645" w14:paraId="1DDFF2D9" w14:textId="77777777" w:rsidTr="00361645">
              <w:trPr>
                <w:trHeight w:val="288"/>
              </w:trPr>
              <w:tc>
                <w:tcPr>
                  <w:tcW w:w="5335" w:type="dxa"/>
                </w:tcPr>
                <w:p w14:paraId="4C7E21B5" w14:textId="77777777" w:rsidR="00361645" w:rsidRDefault="00361645" w:rsidP="00361645">
                  <w:pPr>
                    <w:rPr>
                      <w:rFonts w:ascii="Arial" w:hAnsi="Arial" w:cs="Arial"/>
                      <w:sz w:val="16"/>
                      <w:szCs w:val="16"/>
                    </w:rPr>
                  </w:pPr>
                  <w:r>
                    <w:rPr>
                      <w:rFonts w:ascii="Arial" w:hAnsi="Arial" w:cs="Arial"/>
                      <w:sz w:val="16"/>
                      <w:szCs w:val="16"/>
                    </w:rPr>
                    <w:t>5 Cánulas de diferentes tamaños</w:t>
                  </w:r>
                </w:p>
              </w:tc>
            </w:tr>
            <w:tr w:rsidR="00361645" w14:paraId="0D62B3B0" w14:textId="77777777" w:rsidTr="00361645">
              <w:trPr>
                <w:trHeight w:val="288"/>
              </w:trPr>
              <w:tc>
                <w:tcPr>
                  <w:tcW w:w="5335" w:type="dxa"/>
                </w:tcPr>
                <w:p w14:paraId="33743D5C" w14:textId="77777777" w:rsidR="00361645" w:rsidRDefault="00361645" w:rsidP="00361645">
                  <w:pPr>
                    <w:rPr>
                      <w:rFonts w:ascii="Arial" w:hAnsi="Arial" w:cs="Arial"/>
                      <w:sz w:val="16"/>
                      <w:szCs w:val="16"/>
                    </w:rPr>
                  </w:pPr>
                  <w:r>
                    <w:rPr>
                      <w:rFonts w:ascii="Arial" w:hAnsi="Arial" w:cs="Arial"/>
                      <w:sz w:val="16"/>
                      <w:szCs w:val="16"/>
                    </w:rPr>
                    <w:t>1 set de laringoscopio adulto (por equipo)</w:t>
                  </w:r>
                </w:p>
              </w:tc>
            </w:tr>
            <w:tr w:rsidR="00361645" w14:paraId="33F9B858" w14:textId="77777777" w:rsidTr="00361645">
              <w:trPr>
                <w:trHeight w:val="288"/>
              </w:trPr>
              <w:tc>
                <w:tcPr>
                  <w:tcW w:w="5335" w:type="dxa"/>
                </w:tcPr>
                <w:p w14:paraId="1E94226F" w14:textId="77777777" w:rsidR="00361645" w:rsidRDefault="00361645" w:rsidP="00361645">
                  <w:pPr>
                    <w:rPr>
                      <w:rFonts w:ascii="Arial" w:hAnsi="Arial" w:cs="Arial"/>
                      <w:sz w:val="16"/>
                      <w:szCs w:val="16"/>
                    </w:rPr>
                  </w:pPr>
                  <w:r>
                    <w:rPr>
                      <w:rFonts w:ascii="Arial" w:hAnsi="Arial" w:cs="Arial"/>
                      <w:sz w:val="16"/>
                      <w:szCs w:val="16"/>
                    </w:rPr>
                    <w:t>1 set de laringoscopio pediátrico/neonatal (por equipo)</w:t>
                  </w:r>
                </w:p>
              </w:tc>
            </w:tr>
            <w:tr w:rsidR="00361645" w14:paraId="41F8155E" w14:textId="77777777" w:rsidTr="00361645">
              <w:trPr>
                <w:trHeight w:val="288"/>
              </w:trPr>
              <w:tc>
                <w:tcPr>
                  <w:tcW w:w="5335" w:type="dxa"/>
                </w:tcPr>
                <w:p w14:paraId="0E21CE68" w14:textId="77777777" w:rsidR="00361645" w:rsidRDefault="00361645" w:rsidP="00361645">
                  <w:pPr>
                    <w:rPr>
                      <w:rFonts w:ascii="Arial" w:hAnsi="Arial" w:cs="Arial"/>
                      <w:sz w:val="16"/>
                      <w:szCs w:val="16"/>
                    </w:rPr>
                  </w:pPr>
                  <w:r>
                    <w:rPr>
                      <w:rFonts w:ascii="Arial" w:hAnsi="Arial" w:cs="Arial"/>
                      <w:sz w:val="16"/>
                      <w:szCs w:val="16"/>
                    </w:rPr>
                    <w:t>1 set de otoscopio (por equipo)</w:t>
                  </w:r>
                </w:p>
              </w:tc>
            </w:tr>
            <w:tr w:rsidR="00361645" w14:paraId="10A83821" w14:textId="77777777" w:rsidTr="00361645">
              <w:trPr>
                <w:trHeight w:val="288"/>
              </w:trPr>
              <w:tc>
                <w:tcPr>
                  <w:tcW w:w="5335" w:type="dxa"/>
                </w:tcPr>
                <w:p w14:paraId="655889B8" w14:textId="46CF3E7B" w:rsidR="00361645" w:rsidRDefault="00361645" w:rsidP="00361645">
                  <w:pPr>
                    <w:rPr>
                      <w:rFonts w:ascii="Arial" w:hAnsi="Arial" w:cs="Arial"/>
                      <w:sz w:val="16"/>
                      <w:szCs w:val="16"/>
                    </w:rPr>
                  </w:pPr>
                  <w:r>
                    <w:rPr>
                      <w:rFonts w:ascii="Arial" w:hAnsi="Arial" w:cs="Arial"/>
                      <w:sz w:val="16"/>
                      <w:szCs w:val="16"/>
                    </w:rPr>
                    <w:t xml:space="preserve">1 </w:t>
                  </w:r>
                  <w:r w:rsidR="009900F0">
                    <w:rPr>
                      <w:rFonts w:ascii="Arial" w:hAnsi="Arial" w:cs="Arial"/>
                      <w:sz w:val="16"/>
                      <w:szCs w:val="16"/>
                    </w:rPr>
                    <w:t>fonendoscopio</w:t>
                  </w:r>
                  <w:r>
                    <w:rPr>
                      <w:rFonts w:ascii="Arial" w:hAnsi="Arial" w:cs="Arial"/>
                      <w:sz w:val="16"/>
                      <w:szCs w:val="16"/>
                    </w:rPr>
                    <w:t xml:space="preserve"> de alta calidad (por equipo)</w:t>
                  </w:r>
                </w:p>
              </w:tc>
            </w:tr>
            <w:tr w:rsidR="00361645" w14:paraId="1ECA54E0" w14:textId="77777777" w:rsidTr="00361645">
              <w:trPr>
                <w:trHeight w:val="288"/>
              </w:trPr>
              <w:tc>
                <w:tcPr>
                  <w:tcW w:w="5335" w:type="dxa"/>
                </w:tcPr>
                <w:p w14:paraId="207E0D20" w14:textId="77777777" w:rsidR="00361645" w:rsidRDefault="00361645" w:rsidP="00361645">
                  <w:pPr>
                    <w:rPr>
                      <w:rFonts w:ascii="Arial" w:hAnsi="Arial" w:cs="Arial"/>
                      <w:sz w:val="16"/>
                      <w:szCs w:val="16"/>
                    </w:rPr>
                  </w:pPr>
                  <w:r>
                    <w:rPr>
                      <w:rFonts w:ascii="Arial" w:hAnsi="Arial" w:cs="Arial"/>
                      <w:sz w:val="16"/>
                      <w:szCs w:val="16"/>
                    </w:rPr>
                    <w:t>1 juego de cintas de sellado de carro</w:t>
                  </w:r>
                </w:p>
              </w:tc>
            </w:tr>
            <w:tr w:rsidR="00361645" w:rsidRPr="00F80F0B" w14:paraId="150AA14E" w14:textId="77777777" w:rsidTr="00361645">
              <w:trPr>
                <w:trHeight w:val="415"/>
              </w:trPr>
              <w:tc>
                <w:tcPr>
                  <w:tcW w:w="5335" w:type="dxa"/>
                  <w:vAlign w:val="center"/>
                </w:tcPr>
                <w:p w14:paraId="5326DD75"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361645" w:rsidRPr="005A122C" w14:paraId="11819F9F" w14:textId="77777777" w:rsidTr="00361645">
              <w:trPr>
                <w:trHeight w:val="265"/>
              </w:trPr>
              <w:tc>
                <w:tcPr>
                  <w:tcW w:w="5335" w:type="dxa"/>
                  <w:vAlign w:val="center"/>
                </w:tcPr>
                <w:p w14:paraId="53DAF1F8" w14:textId="77777777" w:rsidR="00361645" w:rsidRPr="005A122C" w:rsidRDefault="00361645" w:rsidP="00361645">
                  <w:pPr>
                    <w:rPr>
                      <w:rFonts w:ascii="Arial" w:hAnsi="Arial" w:cs="Arial"/>
                      <w:sz w:val="16"/>
                      <w:szCs w:val="16"/>
                    </w:rPr>
                  </w:pPr>
                  <w:r>
                    <w:rPr>
                      <w:rFonts w:ascii="Arial" w:hAnsi="Arial" w:cs="Arial"/>
                      <w:sz w:val="16"/>
                      <w:szCs w:val="16"/>
                    </w:rPr>
                    <w:lastRenderedPageBreak/>
                    <w:t>NO APLICA</w:t>
                  </w:r>
                </w:p>
              </w:tc>
            </w:tr>
            <w:tr w:rsidR="00361645" w:rsidRPr="00F80F0B" w14:paraId="77C9DE18" w14:textId="77777777" w:rsidTr="00361645">
              <w:trPr>
                <w:trHeight w:val="301"/>
              </w:trPr>
              <w:tc>
                <w:tcPr>
                  <w:tcW w:w="5335" w:type="dxa"/>
                  <w:vAlign w:val="center"/>
                </w:tcPr>
                <w:p w14:paraId="34D55926"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PRE-INSTALACIÓN E INSTALACIÓN</w:t>
                  </w:r>
                </w:p>
              </w:tc>
            </w:tr>
            <w:tr w:rsidR="00361645" w:rsidRPr="005A122C" w14:paraId="587BDFED" w14:textId="77777777" w:rsidTr="00361645">
              <w:trPr>
                <w:trHeight w:val="288"/>
              </w:trPr>
              <w:tc>
                <w:tcPr>
                  <w:tcW w:w="5335" w:type="dxa"/>
                  <w:vAlign w:val="center"/>
                </w:tcPr>
                <w:p w14:paraId="165A300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1CF0AF25"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361645" w:rsidRPr="00F80F0B" w14:paraId="7BCB36F0" w14:textId="77777777" w:rsidTr="00361645">
              <w:trPr>
                <w:trHeight w:val="345"/>
              </w:trPr>
              <w:tc>
                <w:tcPr>
                  <w:tcW w:w="5335" w:type="dxa"/>
                  <w:vAlign w:val="center"/>
                </w:tcPr>
                <w:p w14:paraId="234A7DDC"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RECEPCIÓN</w:t>
                  </w:r>
                </w:p>
              </w:tc>
            </w:tr>
            <w:tr w:rsidR="00361645" w:rsidRPr="00F80F0B" w14:paraId="413D8EA1" w14:textId="77777777" w:rsidTr="00361645">
              <w:trPr>
                <w:trHeight w:val="569"/>
              </w:trPr>
              <w:tc>
                <w:tcPr>
                  <w:tcW w:w="5335" w:type="dxa"/>
                  <w:vAlign w:val="center"/>
                </w:tcPr>
                <w:p w14:paraId="3E07831C" w14:textId="77777777" w:rsidR="00361645" w:rsidRPr="00F80F0B" w:rsidRDefault="00361645" w:rsidP="00361645">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361645" w:rsidRPr="00F80F0B" w14:paraId="13FF3EF9" w14:textId="77777777" w:rsidTr="00361645">
              <w:trPr>
                <w:trHeight w:val="259"/>
              </w:trPr>
              <w:tc>
                <w:tcPr>
                  <w:tcW w:w="5335" w:type="dxa"/>
                  <w:vAlign w:val="center"/>
                </w:tcPr>
                <w:p w14:paraId="71959EF0"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CAPACITACION</w:t>
                  </w:r>
                </w:p>
              </w:tc>
            </w:tr>
            <w:tr w:rsidR="00361645" w:rsidRPr="005A122C" w14:paraId="4F3AA4A6" w14:textId="77777777" w:rsidTr="00361645">
              <w:trPr>
                <w:trHeight w:val="276"/>
              </w:trPr>
              <w:tc>
                <w:tcPr>
                  <w:tcW w:w="5335" w:type="dxa"/>
                </w:tcPr>
                <w:p w14:paraId="421F8B95"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361645" w:rsidRPr="005A122C" w14:paraId="711989BA" w14:textId="77777777" w:rsidTr="00361645">
              <w:trPr>
                <w:trHeight w:val="569"/>
              </w:trPr>
              <w:tc>
                <w:tcPr>
                  <w:tcW w:w="5335" w:type="dxa"/>
                </w:tcPr>
                <w:p w14:paraId="17CB6620"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361645" w:rsidRPr="005A122C" w14:paraId="6615EB48" w14:textId="77777777" w:rsidTr="00361645">
              <w:trPr>
                <w:trHeight w:val="569"/>
              </w:trPr>
              <w:tc>
                <w:tcPr>
                  <w:tcW w:w="5335" w:type="dxa"/>
                </w:tcPr>
                <w:p w14:paraId="7BC595EF"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361645" w:rsidRPr="00F80F0B" w14:paraId="22396515" w14:textId="77777777" w:rsidTr="00361645">
              <w:trPr>
                <w:trHeight w:val="288"/>
              </w:trPr>
              <w:tc>
                <w:tcPr>
                  <w:tcW w:w="5335" w:type="dxa"/>
                  <w:vAlign w:val="center"/>
                </w:tcPr>
                <w:p w14:paraId="71F013E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GARANTIAS</w:t>
                  </w:r>
                </w:p>
              </w:tc>
            </w:tr>
            <w:tr w:rsidR="00361645" w:rsidRPr="005A122C" w14:paraId="67C05067" w14:textId="77777777" w:rsidTr="00361645">
              <w:trPr>
                <w:trHeight w:val="208"/>
              </w:trPr>
              <w:tc>
                <w:tcPr>
                  <w:tcW w:w="5335" w:type="dxa"/>
                  <w:vAlign w:val="bottom"/>
                </w:tcPr>
                <w:p w14:paraId="0EE7A562"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361645" w:rsidRPr="005A122C" w14:paraId="4D5B0FEF" w14:textId="77777777" w:rsidTr="00361645">
              <w:trPr>
                <w:trHeight w:val="569"/>
              </w:trPr>
              <w:tc>
                <w:tcPr>
                  <w:tcW w:w="5335" w:type="dxa"/>
                  <w:vAlign w:val="bottom"/>
                </w:tcPr>
                <w:p w14:paraId="57D97B46"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361645" w:rsidRPr="00F80F0B" w14:paraId="5DE3C5F2" w14:textId="77777777" w:rsidTr="00361645">
              <w:trPr>
                <w:trHeight w:val="261"/>
              </w:trPr>
              <w:tc>
                <w:tcPr>
                  <w:tcW w:w="5335" w:type="dxa"/>
                  <w:vAlign w:val="center"/>
                </w:tcPr>
                <w:p w14:paraId="397F260E"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361645" w:rsidRPr="005A122C" w14:paraId="2156B6A2" w14:textId="77777777" w:rsidTr="00361645">
              <w:trPr>
                <w:trHeight w:val="569"/>
              </w:trPr>
              <w:tc>
                <w:tcPr>
                  <w:tcW w:w="5335" w:type="dxa"/>
                </w:tcPr>
                <w:p w14:paraId="062DAD1C"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361645" w:rsidRPr="005A122C" w14:paraId="721C88E8" w14:textId="77777777" w:rsidTr="00361645">
              <w:trPr>
                <w:trHeight w:val="569"/>
              </w:trPr>
              <w:tc>
                <w:tcPr>
                  <w:tcW w:w="5335" w:type="dxa"/>
                </w:tcPr>
                <w:p w14:paraId="16A925D1" w14:textId="45227F3B" w:rsidR="00361645" w:rsidRPr="005A122C" w:rsidRDefault="00361645" w:rsidP="00361645">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9900F0"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361645" w:rsidRPr="00F80F0B" w14:paraId="3160B9D1" w14:textId="77777777" w:rsidTr="00361645">
              <w:trPr>
                <w:trHeight w:val="249"/>
              </w:trPr>
              <w:tc>
                <w:tcPr>
                  <w:tcW w:w="5335" w:type="dxa"/>
                  <w:vAlign w:val="center"/>
                </w:tcPr>
                <w:p w14:paraId="4BBD1F25"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ENTREGARSE EN LA PROPUESTA</w:t>
                  </w:r>
                </w:p>
              </w:tc>
            </w:tr>
            <w:tr w:rsidR="00361645" w:rsidRPr="005A122C" w14:paraId="390A9FD2" w14:textId="77777777" w:rsidTr="00361645">
              <w:trPr>
                <w:trHeight w:val="569"/>
              </w:trPr>
              <w:tc>
                <w:tcPr>
                  <w:tcW w:w="5335" w:type="dxa"/>
                  <w:vAlign w:val="center"/>
                </w:tcPr>
                <w:p w14:paraId="66C54590" w14:textId="77777777" w:rsidR="00361645" w:rsidRPr="005A122C" w:rsidRDefault="00361645" w:rsidP="00361645">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361645" w:rsidRPr="005A122C" w14:paraId="4FF785D3" w14:textId="77777777" w:rsidTr="00361645">
              <w:trPr>
                <w:trHeight w:val="569"/>
              </w:trPr>
              <w:tc>
                <w:tcPr>
                  <w:tcW w:w="5335" w:type="dxa"/>
                  <w:vAlign w:val="center"/>
                </w:tcPr>
                <w:p w14:paraId="67A21474"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361645" w:rsidRPr="005A122C" w14:paraId="555D9B6B" w14:textId="77777777" w:rsidTr="00361645">
              <w:trPr>
                <w:trHeight w:val="569"/>
              </w:trPr>
              <w:tc>
                <w:tcPr>
                  <w:tcW w:w="5335" w:type="dxa"/>
                  <w:vAlign w:val="center"/>
                </w:tcPr>
                <w:p w14:paraId="65D5C7C4" w14:textId="77777777" w:rsidR="00361645" w:rsidRPr="005A122C" w:rsidRDefault="00361645" w:rsidP="0036164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361645" w:rsidRPr="005A122C" w14:paraId="07C36667" w14:textId="77777777" w:rsidTr="00361645">
              <w:trPr>
                <w:trHeight w:val="235"/>
              </w:trPr>
              <w:tc>
                <w:tcPr>
                  <w:tcW w:w="5335" w:type="dxa"/>
                  <w:vAlign w:val="center"/>
                </w:tcPr>
                <w:p w14:paraId="03204353" w14:textId="77777777" w:rsidR="00361645" w:rsidRPr="005A122C" w:rsidRDefault="00361645" w:rsidP="00361645">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361645" w:rsidRPr="005A122C" w14:paraId="14B41ACD" w14:textId="77777777" w:rsidTr="00361645">
              <w:trPr>
                <w:trHeight w:val="235"/>
              </w:trPr>
              <w:tc>
                <w:tcPr>
                  <w:tcW w:w="5335" w:type="dxa"/>
                  <w:vAlign w:val="center"/>
                </w:tcPr>
                <w:p w14:paraId="6E3C2714" w14:textId="77777777" w:rsidR="00361645" w:rsidRPr="005A122C" w:rsidRDefault="00361645" w:rsidP="00361645">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361645" w:rsidRPr="00F80F0B" w14:paraId="0CEBE880" w14:textId="77777777" w:rsidTr="00361645">
              <w:trPr>
                <w:trHeight w:val="235"/>
              </w:trPr>
              <w:tc>
                <w:tcPr>
                  <w:tcW w:w="5335" w:type="dxa"/>
                  <w:vAlign w:val="center"/>
                </w:tcPr>
                <w:p w14:paraId="5C74EE6E"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 – MANUALES</w:t>
                  </w:r>
                </w:p>
              </w:tc>
            </w:tr>
            <w:tr w:rsidR="00361645" w:rsidRPr="005A122C" w14:paraId="1AB955F5" w14:textId="77777777" w:rsidTr="00361645">
              <w:trPr>
                <w:trHeight w:val="569"/>
              </w:trPr>
              <w:tc>
                <w:tcPr>
                  <w:tcW w:w="5335" w:type="dxa"/>
                </w:tcPr>
                <w:p w14:paraId="5143379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361645" w:rsidRPr="005A122C" w14:paraId="0E976264" w14:textId="77777777" w:rsidTr="00361645">
              <w:trPr>
                <w:trHeight w:val="283"/>
              </w:trPr>
              <w:tc>
                <w:tcPr>
                  <w:tcW w:w="5335" w:type="dxa"/>
                </w:tcPr>
                <w:p w14:paraId="53235C4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lastRenderedPageBreak/>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361645" w:rsidRPr="00F80F0B" w14:paraId="65FCFA6C" w14:textId="77777777" w:rsidTr="00361645">
              <w:trPr>
                <w:trHeight w:val="242"/>
              </w:trPr>
              <w:tc>
                <w:tcPr>
                  <w:tcW w:w="5335" w:type="dxa"/>
                  <w:vAlign w:val="center"/>
                </w:tcPr>
                <w:p w14:paraId="60A646F4"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PLAZO DE ENTREGA</w:t>
                  </w:r>
                </w:p>
              </w:tc>
            </w:tr>
            <w:tr w:rsidR="00361645" w:rsidRPr="005A122C" w14:paraId="228BB4EC" w14:textId="77777777" w:rsidTr="00361645">
              <w:trPr>
                <w:trHeight w:val="415"/>
              </w:trPr>
              <w:tc>
                <w:tcPr>
                  <w:tcW w:w="5335" w:type="dxa"/>
                  <w:vAlign w:val="center"/>
                </w:tcPr>
                <w:p w14:paraId="351FDDC6"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361645" w:rsidRPr="005A122C" w14:paraId="2E57A246" w14:textId="77777777" w:rsidTr="00361645">
              <w:trPr>
                <w:trHeight w:val="371"/>
              </w:trPr>
              <w:tc>
                <w:tcPr>
                  <w:tcW w:w="5335" w:type="dxa"/>
                  <w:vAlign w:val="center"/>
                </w:tcPr>
                <w:p w14:paraId="64A879DB" w14:textId="77777777" w:rsidR="00361645" w:rsidRPr="005A122C" w:rsidRDefault="00361645" w:rsidP="00361645">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361645" w:rsidRPr="00F80F0B" w14:paraId="5907223A" w14:textId="77777777" w:rsidTr="00361645">
              <w:trPr>
                <w:trHeight w:val="288"/>
              </w:trPr>
              <w:tc>
                <w:tcPr>
                  <w:tcW w:w="5335" w:type="dxa"/>
                  <w:vAlign w:val="center"/>
                </w:tcPr>
                <w:p w14:paraId="72F9177E"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361645" w:rsidRPr="00F80F0B" w14:paraId="2CE213F0" w14:textId="77777777" w:rsidTr="00361645">
              <w:trPr>
                <w:trHeight w:val="569"/>
              </w:trPr>
              <w:tc>
                <w:tcPr>
                  <w:tcW w:w="5335" w:type="dxa"/>
                  <w:vAlign w:val="center"/>
                </w:tcPr>
                <w:p w14:paraId="01B8E2D1"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361645" w:rsidRPr="00F80F0B" w14:paraId="0D520D7B" w14:textId="77777777" w:rsidTr="00361645">
              <w:trPr>
                <w:trHeight w:val="569"/>
              </w:trPr>
              <w:tc>
                <w:tcPr>
                  <w:tcW w:w="5335" w:type="dxa"/>
                  <w:vAlign w:val="center"/>
                </w:tcPr>
                <w:p w14:paraId="7823B7E0"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361645" w:rsidRPr="00F80F0B" w14:paraId="504587A3" w14:textId="77777777" w:rsidTr="00361645">
              <w:trPr>
                <w:trHeight w:val="569"/>
              </w:trPr>
              <w:tc>
                <w:tcPr>
                  <w:tcW w:w="5335" w:type="dxa"/>
                  <w:vAlign w:val="center"/>
                </w:tcPr>
                <w:p w14:paraId="1FDBD9F6" w14:textId="77777777" w:rsidR="00361645" w:rsidRPr="00F80F0B" w:rsidRDefault="00361645" w:rsidP="00361645">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361645" w:rsidRPr="00F80F0B" w14:paraId="12B68829" w14:textId="77777777" w:rsidTr="00361645">
              <w:trPr>
                <w:trHeight w:val="569"/>
              </w:trPr>
              <w:tc>
                <w:tcPr>
                  <w:tcW w:w="5335" w:type="dxa"/>
                  <w:vAlign w:val="center"/>
                </w:tcPr>
                <w:p w14:paraId="167146D1"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361645" w:rsidRPr="00F80F0B" w14:paraId="2951C776" w14:textId="77777777" w:rsidTr="00361645">
              <w:trPr>
                <w:trHeight w:val="569"/>
              </w:trPr>
              <w:tc>
                <w:tcPr>
                  <w:tcW w:w="5335" w:type="dxa"/>
                  <w:vAlign w:val="center"/>
                </w:tcPr>
                <w:p w14:paraId="7F924443"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F574893" w14:textId="77777777" w:rsidR="00C1370C" w:rsidRPr="00C97C11" w:rsidRDefault="00C1370C" w:rsidP="00BC7862">
            <w:pPr>
              <w:rPr>
                <w:rFonts w:asciiTheme="minorHAnsi" w:hAnsiTheme="minorHAnsi" w:cs="Arial"/>
                <w:b/>
                <w:bCs/>
                <w:color w:val="000000"/>
                <w:lang w:eastAsia="es-ES"/>
              </w:rPr>
            </w:pPr>
          </w:p>
          <w:p w14:paraId="7F052035" w14:textId="77777777" w:rsidR="00361645" w:rsidRPr="00C97C11" w:rsidRDefault="00361645" w:rsidP="00BC7862">
            <w:pPr>
              <w:rPr>
                <w:rFonts w:asciiTheme="minorHAnsi" w:hAnsiTheme="minorHAnsi" w:cs="Arial"/>
                <w:b/>
                <w:bCs/>
                <w:color w:val="000000"/>
                <w:lang w:eastAsia="es-ES"/>
              </w:rPr>
            </w:pPr>
          </w:p>
          <w:p w14:paraId="4033F8D3"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24DD936A"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36D1E66"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6C34278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7DDB5F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11C705D1"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D252DF"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2C2349D"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F6951C4"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267280E1" w14:textId="77777777" w:rsidR="00C1370C" w:rsidRPr="00C97C11" w:rsidRDefault="00C1370C" w:rsidP="00BC7862">
            <w:pPr>
              <w:jc w:val="center"/>
              <w:rPr>
                <w:rFonts w:asciiTheme="minorHAnsi" w:hAnsiTheme="minorHAnsi" w:cs="Arial"/>
                <w:b/>
                <w:bCs/>
                <w:color w:val="000000"/>
                <w:lang w:eastAsia="es-ES"/>
              </w:rPr>
            </w:pPr>
          </w:p>
        </w:tc>
      </w:tr>
    </w:tbl>
    <w:p w14:paraId="1B36E0BF" w14:textId="77777777" w:rsidR="00C1370C" w:rsidRDefault="00C1370C" w:rsidP="00C1370C">
      <w:pPr>
        <w:spacing w:after="60"/>
        <w:rPr>
          <w:rFonts w:asciiTheme="minorHAnsi" w:hAnsiTheme="minorHAnsi" w:cs="Arial"/>
          <w:b/>
          <w:bCs/>
          <w:color w:val="000000" w:themeColor="text1"/>
        </w:rPr>
      </w:pPr>
    </w:p>
    <w:p w14:paraId="2358AD3F" w14:textId="77777777" w:rsidR="00C1370C" w:rsidRDefault="00C1370C" w:rsidP="00C1370C">
      <w:pPr>
        <w:spacing w:after="60"/>
        <w:rPr>
          <w:rFonts w:asciiTheme="minorHAnsi" w:hAnsiTheme="minorHAnsi" w:cs="Arial"/>
          <w:b/>
          <w:bCs/>
          <w:color w:val="000000" w:themeColor="text1"/>
        </w:rPr>
      </w:pPr>
    </w:p>
    <w:p w14:paraId="1BFB03A9" w14:textId="77777777" w:rsidR="00C1370C" w:rsidRDefault="00C1370C" w:rsidP="00C1370C">
      <w:pPr>
        <w:spacing w:after="60"/>
        <w:rPr>
          <w:rFonts w:asciiTheme="minorHAnsi" w:hAnsiTheme="minorHAnsi" w:cs="Arial"/>
          <w:b/>
          <w:bCs/>
          <w:color w:val="000000" w:themeColor="text1"/>
        </w:rPr>
      </w:pPr>
    </w:p>
    <w:p w14:paraId="07C81F99" w14:textId="77777777" w:rsidR="00C1370C" w:rsidRDefault="00C1370C" w:rsidP="00C1370C">
      <w:pPr>
        <w:spacing w:after="60"/>
        <w:rPr>
          <w:rFonts w:asciiTheme="minorHAnsi" w:hAnsiTheme="minorHAnsi" w:cs="Arial"/>
          <w:b/>
          <w:bCs/>
          <w:color w:val="000000" w:themeColor="text1"/>
        </w:rPr>
      </w:pPr>
    </w:p>
    <w:p w14:paraId="2370E2B6"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CB62773"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3143D9F" w14:textId="3093DBBC"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33617A9D" w14:textId="3DA99F2B" w:rsidR="00361645" w:rsidRDefault="00361645" w:rsidP="00C1370C">
      <w:pPr>
        <w:jc w:val="center"/>
        <w:rPr>
          <w:rFonts w:asciiTheme="minorHAnsi" w:hAnsiTheme="minorHAnsi" w:cs="Arial"/>
          <w:b/>
          <w:i/>
          <w:spacing w:val="-2"/>
        </w:rPr>
      </w:pPr>
    </w:p>
    <w:p w14:paraId="2F4C0F10" w14:textId="13EA9582" w:rsidR="00361645" w:rsidRDefault="00361645" w:rsidP="00C1370C">
      <w:pPr>
        <w:jc w:val="center"/>
        <w:rPr>
          <w:rFonts w:asciiTheme="minorHAnsi" w:hAnsiTheme="minorHAnsi" w:cs="Arial"/>
          <w:b/>
          <w:i/>
          <w:spacing w:val="-2"/>
        </w:rPr>
      </w:pPr>
    </w:p>
    <w:p w14:paraId="297654A6" w14:textId="3B9A3587" w:rsidR="00361645" w:rsidRDefault="00361645" w:rsidP="00C1370C">
      <w:pPr>
        <w:jc w:val="center"/>
        <w:rPr>
          <w:rFonts w:asciiTheme="minorHAnsi" w:hAnsiTheme="minorHAnsi" w:cs="Arial"/>
          <w:b/>
          <w:i/>
          <w:spacing w:val="-2"/>
        </w:rPr>
      </w:pPr>
    </w:p>
    <w:p w14:paraId="260451FD" w14:textId="0ECA1780" w:rsidR="00361645" w:rsidRDefault="00361645" w:rsidP="00C1370C">
      <w:pPr>
        <w:jc w:val="center"/>
        <w:rPr>
          <w:rFonts w:asciiTheme="minorHAnsi" w:hAnsiTheme="minorHAnsi" w:cs="Arial"/>
          <w:b/>
          <w:i/>
          <w:spacing w:val="-2"/>
        </w:rPr>
      </w:pPr>
    </w:p>
    <w:p w14:paraId="79F45300" w14:textId="2D212E79" w:rsidR="00361645" w:rsidRDefault="00361645" w:rsidP="00C1370C">
      <w:pPr>
        <w:jc w:val="center"/>
        <w:rPr>
          <w:rFonts w:asciiTheme="minorHAnsi" w:hAnsiTheme="minorHAnsi" w:cs="Arial"/>
          <w:b/>
          <w:i/>
          <w:spacing w:val="-2"/>
        </w:rPr>
      </w:pPr>
    </w:p>
    <w:p w14:paraId="6D009B04" w14:textId="4B47D819" w:rsidR="00361645" w:rsidRDefault="00361645" w:rsidP="00C1370C">
      <w:pPr>
        <w:jc w:val="center"/>
        <w:rPr>
          <w:rFonts w:asciiTheme="minorHAnsi" w:hAnsiTheme="minorHAnsi" w:cs="Arial"/>
          <w:b/>
          <w:i/>
          <w:spacing w:val="-2"/>
        </w:rPr>
      </w:pPr>
    </w:p>
    <w:p w14:paraId="1E3A0370" w14:textId="32A296B0" w:rsidR="00361645" w:rsidRDefault="00361645" w:rsidP="00C1370C">
      <w:pPr>
        <w:jc w:val="center"/>
        <w:rPr>
          <w:rFonts w:asciiTheme="minorHAnsi" w:hAnsiTheme="minorHAnsi" w:cs="Arial"/>
          <w:b/>
          <w:i/>
          <w:spacing w:val="-2"/>
        </w:rPr>
      </w:pPr>
    </w:p>
    <w:p w14:paraId="227B9DDA" w14:textId="7B638BB5" w:rsidR="00361645" w:rsidRDefault="00361645" w:rsidP="00C1370C">
      <w:pPr>
        <w:jc w:val="center"/>
        <w:rPr>
          <w:rFonts w:asciiTheme="minorHAnsi" w:hAnsiTheme="minorHAnsi" w:cs="Arial"/>
          <w:b/>
          <w:i/>
          <w:spacing w:val="-2"/>
        </w:rPr>
      </w:pPr>
    </w:p>
    <w:p w14:paraId="34F3A4F4" w14:textId="020BE469" w:rsidR="00361645" w:rsidRDefault="00361645" w:rsidP="00C1370C">
      <w:pPr>
        <w:jc w:val="center"/>
        <w:rPr>
          <w:rFonts w:asciiTheme="minorHAnsi" w:hAnsiTheme="minorHAnsi" w:cs="Arial"/>
          <w:b/>
          <w:i/>
          <w:spacing w:val="-2"/>
        </w:rPr>
      </w:pPr>
    </w:p>
    <w:p w14:paraId="1D46335D" w14:textId="292D3880" w:rsidR="00361645" w:rsidRDefault="00361645" w:rsidP="00C1370C">
      <w:pPr>
        <w:jc w:val="center"/>
        <w:rPr>
          <w:rFonts w:asciiTheme="minorHAnsi" w:hAnsiTheme="minorHAnsi" w:cs="Arial"/>
          <w:b/>
          <w:i/>
          <w:spacing w:val="-2"/>
        </w:rPr>
      </w:pPr>
    </w:p>
    <w:p w14:paraId="46DD5C71" w14:textId="35304201" w:rsidR="00361645" w:rsidRDefault="00361645" w:rsidP="00C1370C">
      <w:pPr>
        <w:jc w:val="center"/>
        <w:rPr>
          <w:rFonts w:asciiTheme="minorHAnsi" w:hAnsiTheme="minorHAnsi" w:cs="Arial"/>
          <w:b/>
          <w:i/>
          <w:spacing w:val="-2"/>
        </w:rPr>
      </w:pPr>
    </w:p>
    <w:p w14:paraId="1760E9DF" w14:textId="7BF8CAC1" w:rsidR="00361645" w:rsidRDefault="00361645" w:rsidP="00C1370C">
      <w:pPr>
        <w:jc w:val="center"/>
        <w:rPr>
          <w:rFonts w:asciiTheme="minorHAnsi" w:hAnsiTheme="minorHAnsi" w:cs="Arial"/>
          <w:b/>
          <w:i/>
          <w:spacing w:val="-2"/>
        </w:rPr>
      </w:pPr>
    </w:p>
    <w:p w14:paraId="1287378A" w14:textId="686A727C" w:rsidR="00361645" w:rsidRDefault="00361645" w:rsidP="00C1370C">
      <w:pPr>
        <w:jc w:val="center"/>
        <w:rPr>
          <w:rFonts w:asciiTheme="minorHAnsi" w:hAnsiTheme="minorHAnsi" w:cs="Arial"/>
          <w:b/>
          <w:i/>
          <w:spacing w:val="-2"/>
        </w:rPr>
      </w:pPr>
    </w:p>
    <w:p w14:paraId="603A65DA" w14:textId="77777777" w:rsidR="00361645" w:rsidRPr="005A122C" w:rsidRDefault="00361645" w:rsidP="00361645">
      <w:pPr>
        <w:rPr>
          <w:rFonts w:ascii="Arial" w:hAnsi="Arial" w:cs="Arial"/>
          <w:b/>
        </w:rPr>
      </w:pPr>
      <w:r w:rsidRPr="005A122C">
        <w:rPr>
          <w:rFonts w:ascii="Arial" w:hAnsi="Arial" w:cs="Arial"/>
          <w:b/>
        </w:rPr>
        <w:t xml:space="preserve">ITEM </w:t>
      </w:r>
      <w:r>
        <w:rPr>
          <w:rFonts w:ascii="Arial" w:hAnsi="Arial" w:cs="Arial"/>
          <w:b/>
        </w:rPr>
        <w:t>7</w:t>
      </w:r>
      <w:r w:rsidRPr="005A122C">
        <w:rPr>
          <w:rFonts w:ascii="Arial" w:hAnsi="Arial" w:cs="Arial"/>
          <w:b/>
        </w:rPr>
        <w:t xml:space="preserve">. </w:t>
      </w:r>
      <w:r>
        <w:rPr>
          <w:rFonts w:ascii="Arial" w:hAnsi="Arial" w:cs="Arial"/>
          <w:b/>
        </w:rPr>
        <w:t xml:space="preserve">MONITOR MULTIPARAMETRO COMPLETO - </w:t>
      </w:r>
      <w:r w:rsidRPr="005A122C">
        <w:rPr>
          <w:rFonts w:ascii="Arial" w:hAnsi="Arial" w:cs="Arial"/>
          <w:b/>
        </w:rPr>
        <w:t xml:space="preserve">CANTIDAD: </w:t>
      </w:r>
      <w:r>
        <w:rPr>
          <w:rFonts w:ascii="Arial" w:hAnsi="Arial" w:cs="Arial"/>
          <w:b/>
        </w:rPr>
        <w:t>1 EQUIPO</w:t>
      </w:r>
    </w:p>
    <w:p w14:paraId="56B6F894" w14:textId="77777777" w:rsidR="00361645" w:rsidRPr="00A81DCD" w:rsidRDefault="00361645"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7551634D"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8CC43F"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2D173772"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B6693"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37AFAEF"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FF95B05"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C25B17F"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522B9A8F"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EB6CFE0"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7651BECE"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911DD8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7D6D0F4F"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5BF14687"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4669F798"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DD540E7" w14:textId="77777777" w:rsidR="00C1370C" w:rsidRPr="00C97C11" w:rsidRDefault="00C1370C"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361645" w:rsidRPr="005A122C" w14:paraId="0451960C" w14:textId="77777777" w:rsidTr="00361645">
              <w:trPr>
                <w:trHeight w:val="255"/>
              </w:trPr>
              <w:tc>
                <w:tcPr>
                  <w:tcW w:w="5335" w:type="dxa"/>
                  <w:vMerge w:val="restart"/>
                  <w:vAlign w:val="center"/>
                </w:tcPr>
                <w:p w14:paraId="11D3C5A2" w14:textId="77777777" w:rsidR="00361645" w:rsidRPr="005A122C" w:rsidRDefault="00361645" w:rsidP="00361645">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361645" w:rsidRPr="005A122C" w14:paraId="1EB91C32" w14:textId="77777777" w:rsidTr="00361645">
              <w:trPr>
                <w:trHeight w:val="255"/>
              </w:trPr>
              <w:tc>
                <w:tcPr>
                  <w:tcW w:w="5335" w:type="dxa"/>
                  <w:vMerge/>
                </w:tcPr>
                <w:p w14:paraId="48F5F4B2" w14:textId="77777777" w:rsidR="00361645" w:rsidRPr="005A122C" w:rsidRDefault="00361645" w:rsidP="00361645">
                  <w:pPr>
                    <w:pStyle w:val="Prrafodelista"/>
                    <w:ind w:left="0"/>
                    <w:rPr>
                      <w:rFonts w:ascii="Arial" w:hAnsi="Arial" w:cs="Arial"/>
                    </w:rPr>
                  </w:pPr>
                </w:p>
              </w:tc>
            </w:tr>
            <w:tr w:rsidR="00361645" w:rsidRPr="005A122C" w14:paraId="1E4E280B" w14:textId="77777777" w:rsidTr="00361645">
              <w:trPr>
                <w:trHeight w:val="279"/>
              </w:trPr>
              <w:tc>
                <w:tcPr>
                  <w:tcW w:w="5335" w:type="dxa"/>
                  <w:vAlign w:val="center"/>
                </w:tcPr>
                <w:p w14:paraId="3E7B613D" w14:textId="77777777" w:rsidR="00361645" w:rsidRPr="005A122C" w:rsidRDefault="00361645" w:rsidP="00361645">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361645" w:rsidRPr="005A122C" w14:paraId="6C393989" w14:textId="77777777" w:rsidTr="00361645">
              <w:trPr>
                <w:trHeight w:val="275"/>
              </w:trPr>
              <w:tc>
                <w:tcPr>
                  <w:tcW w:w="5335" w:type="dxa"/>
                  <w:vAlign w:val="center"/>
                </w:tcPr>
                <w:p w14:paraId="37630164"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Marca</w:t>
                  </w:r>
                </w:p>
              </w:tc>
            </w:tr>
            <w:tr w:rsidR="00361645" w:rsidRPr="005A122C" w14:paraId="2AFAA16B" w14:textId="77777777" w:rsidTr="00361645">
              <w:trPr>
                <w:trHeight w:val="289"/>
              </w:trPr>
              <w:tc>
                <w:tcPr>
                  <w:tcW w:w="5335" w:type="dxa"/>
                  <w:vAlign w:val="center"/>
                </w:tcPr>
                <w:p w14:paraId="6A611F4C"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Modelo</w:t>
                  </w:r>
                </w:p>
              </w:tc>
            </w:tr>
            <w:tr w:rsidR="00361645" w:rsidRPr="005A122C" w14:paraId="232B4E10" w14:textId="77777777" w:rsidTr="00361645">
              <w:trPr>
                <w:trHeight w:val="265"/>
              </w:trPr>
              <w:tc>
                <w:tcPr>
                  <w:tcW w:w="5335" w:type="dxa"/>
                  <w:vAlign w:val="center"/>
                </w:tcPr>
                <w:p w14:paraId="6C0F548B"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361645" w:rsidRPr="005A122C" w14:paraId="74DA7BCF" w14:textId="77777777" w:rsidTr="00361645">
              <w:trPr>
                <w:trHeight w:val="277"/>
              </w:trPr>
              <w:tc>
                <w:tcPr>
                  <w:tcW w:w="5335" w:type="dxa"/>
                  <w:vAlign w:val="center"/>
                </w:tcPr>
                <w:p w14:paraId="4F5E6F23" w14:textId="77777777" w:rsidR="00361645" w:rsidRPr="005A122C" w:rsidRDefault="00361645" w:rsidP="00361645">
                  <w:pPr>
                    <w:ind w:left="318"/>
                    <w:rPr>
                      <w:rFonts w:ascii="Arial" w:hAnsi="Arial" w:cs="Arial"/>
                      <w:b/>
                      <w:sz w:val="16"/>
                      <w:szCs w:val="16"/>
                    </w:rPr>
                  </w:pPr>
                  <w:r w:rsidRPr="005A122C">
                    <w:rPr>
                      <w:rFonts w:ascii="Arial" w:hAnsi="Arial" w:cs="Arial"/>
                      <w:b/>
                      <w:sz w:val="16"/>
                      <w:szCs w:val="16"/>
                      <w:lang w:eastAsia="es-ES"/>
                    </w:rPr>
                    <w:t>Año de Fabricación</w:t>
                  </w:r>
                </w:p>
              </w:tc>
            </w:tr>
            <w:tr w:rsidR="00361645" w:rsidRPr="005A122C" w14:paraId="555C97B7" w14:textId="77777777" w:rsidTr="00361645">
              <w:trPr>
                <w:trHeight w:val="345"/>
              </w:trPr>
              <w:tc>
                <w:tcPr>
                  <w:tcW w:w="5335" w:type="dxa"/>
                  <w:vAlign w:val="center"/>
                </w:tcPr>
                <w:p w14:paraId="7CCCBC31" w14:textId="77777777" w:rsidR="00361645" w:rsidRPr="005A122C" w:rsidRDefault="00361645" w:rsidP="00027F8D">
                  <w:pPr>
                    <w:pStyle w:val="Prrafodelista"/>
                    <w:numPr>
                      <w:ilvl w:val="0"/>
                      <w:numId w:val="40"/>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361645" w:rsidRPr="005A122C" w14:paraId="7D4C1875" w14:textId="77777777" w:rsidTr="00361645">
              <w:trPr>
                <w:trHeight w:val="427"/>
              </w:trPr>
              <w:tc>
                <w:tcPr>
                  <w:tcW w:w="5335" w:type="dxa"/>
                  <w:vAlign w:val="center"/>
                </w:tcPr>
                <w:p w14:paraId="5C352151" w14:textId="77777777" w:rsidR="00361645" w:rsidRPr="005A122C" w:rsidRDefault="00361645" w:rsidP="00361645">
                  <w:pPr>
                    <w:rPr>
                      <w:rFonts w:ascii="Arial" w:hAnsi="Arial" w:cs="Arial"/>
                      <w:sz w:val="16"/>
                      <w:szCs w:val="16"/>
                    </w:rPr>
                  </w:pPr>
                  <w:r w:rsidRPr="005A122C">
                    <w:rPr>
                      <w:rFonts w:ascii="Arial" w:hAnsi="Arial" w:cs="Arial"/>
                      <w:b/>
                      <w:sz w:val="16"/>
                      <w:szCs w:val="16"/>
                      <w:u w:val="single"/>
                    </w:rPr>
                    <w:t xml:space="preserve">ASPECTOS GENERALES DEL </w:t>
                  </w:r>
                  <w:proofErr w:type="gramStart"/>
                  <w:r w:rsidRPr="005A122C">
                    <w:rPr>
                      <w:rFonts w:ascii="Arial" w:hAnsi="Arial" w:cs="Arial"/>
                      <w:b/>
                      <w:sz w:val="16"/>
                      <w:szCs w:val="16"/>
                      <w:u w:val="single"/>
                    </w:rPr>
                    <w:t>EQUIPO :</w:t>
                  </w:r>
                  <w:proofErr w:type="gramEnd"/>
                </w:p>
              </w:tc>
            </w:tr>
            <w:tr w:rsidR="00361645" w:rsidRPr="00AD28EC" w14:paraId="73D4F246" w14:textId="77777777" w:rsidTr="00361645">
              <w:trPr>
                <w:trHeight w:val="252"/>
              </w:trPr>
              <w:tc>
                <w:tcPr>
                  <w:tcW w:w="5335" w:type="dxa"/>
                </w:tcPr>
                <w:p w14:paraId="6B534041" w14:textId="77777777" w:rsidR="00361645" w:rsidRPr="00AD28EC" w:rsidRDefault="00361645" w:rsidP="00361645">
                  <w:pPr>
                    <w:rPr>
                      <w:rFonts w:ascii="Arial" w:hAnsi="Arial" w:cs="Arial"/>
                      <w:sz w:val="16"/>
                      <w:szCs w:val="16"/>
                    </w:rPr>
                  </w:pPr>
                  <w:r w:rsidRPr="00AD28EC">
                    <w:rPr>
                      <w:rFonts w:ascii="Arial" w:hAnsi="Arial" w:cs="Arial"/>
                      <w:sz w:val="16"/>
                      <w:szCs w:val="16"/>
                    </w:rPr>
                    <w:t>Pantallas táctiles capacitivas de gestos múltiples de 15″</w:t>
                  </w:r>
                </w:p>
              </w:tc>
            </w:tr>
            <w:tr w:rsidR="00361645" w:rsidRPr="002C0289" w14:paraId="25094FC2" w14:textId="77777777" w:rsidTr="00361645">
              <w:trPr>
                <w:trHeight w:val="247"/>
              </w:trPr>
              <w:tc>
                <w:tcPr>
                  <w:tcW w:w="5335" w:type="dxa"/>
                  <w:vAlign w:val="center"/>
                </w:tcPr>
                <w:p w14:paraId="4B5F6097" w14:textId="77777777" w:rsidR="00361645" w:rsidRPr="002C0289" w:rsidRDefault="00361645" w:rsidP="00361645">
                  <w:pPr>
                    <w:shd w:val="clear" w:color="auto" w:fill="FFFFFF"/>
                    <w:ind w:left="360" w:hanging="360"/>
                    <w:textAlignment w:val="baseline"/>
                    <w:rPr>
                      <w:rFonts w:ascii="Arial" w:hAnsi="Arial" w:cs="Arial"/>
                      <w:sz w:val="16"/>
                      <w:szCs w:val="16"/>
                    </w:rPr>
                  </w:pPr>
                  <w:r w:rsidRPr="002C0289">
                    <w:rPr>
                      <w:rFonts w:ascii="Arial" w:hAnsi="Arial" w:cs="Arial"/>
                      <w:sz w:val="16"/>
                      <w:szCs w:val="16"/>
                    </w:rPr>
                    <w:t>12 formas de onda o mas</w:t>
                  </w:r>
                </w:p>
              </w:tc>
            </w:tr>
            <w:tr w:rsidR="00361645" w:rsidRPr="002C0289" w14:paraId="1567538D" w14:textId="77777777" w:rsidTr="00361645">
              <w:trPr>
                <w:trHeight w:val="279"/>
              </w:trPr>
              <w:tc>
                <w:tcPr>
                  <w:tcW w:w="5335" w:type="dxa"/>
                </w:tcPr>
                <w:p w14:paraId="71458337" w14:textId="77777777" w:rsidR="00361645" w:rsidRPr="002C0289" w:rsidRDefault="00361645" w:rsidP="00361645">
                  <w:pPr>
                    <w:rPr>
                      <w:rFonts w:ascii="Arial" w:hAnsi="Arial" w:cs="Arial"/>
                      <w:sz w:val="16"/>
                      <w:szCs w:val="16"/>
                    </w:rPr>
                  </w:pPr>
                  <w:r w:rsidRPr="002C0289">
                    <w:rPr>
                      <w:rFonts w:ascii="Arial" w:hAnsi="Arial" w:cs="Arial"/>
                      <w:sz w:val="16"/>
                      <w:szCs w:val="16"/>
                    </w:rPr>
                    <w:t xml:space="preserve">Parámetros integrados incluyen ECG de 5 derivaciones, </w:t>
                  </w:r>
                  <w:proofErr w:type="spellStart"/>
                  <w:r w:rsidRPr="002C0289">
                    <w:rPr>
                      <w:rFonts w:ascii="Arial" w:hAnsi="Arial" w:cs="Arial"/>
                      <w:sz w:val="16"/>
                      <w:szCs w:val="16"/>
                    </w:rPr>
                    <w:t>SpO</w:t>
                  </w:r>
                  <w:proofErr w:type="spellEnd"/>
                  <w:r w:rsidRPr="002C0289">
                    <w:rPr>
                      <w:rFonts w:ascii="Arial" w:hAnsi="Arial" w:cs="Arial"/>
                      <w:sz w:val="16"/>
                      <w:szCs w:val="16"/>
                    </w:rPr>
                    <w:t> </w:t>
                  </w:r>
                  <w:proofErr w:type="gramStart"/>
                  <w:r w:rsidRPr="002C0289">
                    <w:rPr>
                      <w:rFonts w:ascii="Arial" w:hAnsi="Arial" w:cs="Arial"/>
                      <w:sz w:val="16"/>
                      <w:szCs w:val="16"/>
                      <w:vertAlign w:val="subscript"/>
                    </w:rPr>
                    <w:t>2</w:t>
                  </w:r>
                  <w:r w:rsidRPr="002C0289">
                    <w:rPr>
                      <w:rFonts w:ascii="Arial" w:hAnsi="Arial" w:cs="Arial"/>
                      <w:sz w:val="16"/>
                      <w:szCs w:val="16"/>
                    </w:rPr>
                    <w:t> ,</w:t>
                  </w:r>
                  <w:proofErr w:type="gramEnd"/>
                  <w:r w:rsidRPr="002C0289">
                    <w:rPr>
                      <w:rFonts w:ascii="Arial" w:hAnsi="Arial" w:cs="Arial"/>
                      <w:sz w:val="16"/>
                      <w:szCs w:val="16"/>
                    </w:rPr>
                    <w:t xml:space="preserve"> NIBP, respiración, temperatura, IBP,CO2 </w:t>
                  </w:r>
                  <w:proofErr w:type="spellStart"/>
                  <w:r w:rsidRPr="002C0289">
                    <w:rPr>
                      <w:rFonts w:ascii="Arial" w:hAnsi="Arial" w:cs="Arial"/>
                      <w:sz w:val="16"/>
                      <w:szCs w:val="16"/>
                    </w:rPr>
                    <w:t>sidestream</w:t>
                  </w:r>
                  <w:proofErr w:type="spellEnd"/>
                </w:p>
                <w:p w14:paraId="12C7C899" w14:textId="77777777" w:rsidR="00361645" w:rsidRPr="002C0289" w:rsidRDefault="00361645" w:rsidP="00361645">
                  <w:pPr>
                    <w:shd w:val="clear" w:color="auto" w:fill="FFFFFF"/>
                    <w:textAlignment w:val="baseline"/>
                    <w:rPr>
                      <w:rFonts w:ascii="Arial" w:hAnsi="Arial" w:cs="Arial"/>
                      <w:sz w:val="16"/>
                      <w:szCs w:val="16"/>
                    </w:rPr>
                  </w:pPr>
                </w:p>
              </w:tc>
            </w:tr>
            <w:tr w:rsidR="00361645" w:rsidRPr="002C0289" w14:paraId="008FE559" w14:textId="77777777" w:rsidTr="00361645">
              <w:trPr>
                <w:trHeight w:val="70"/>
              </w:trPr>
              <w:tc>
                <w:tcPr>
                  <w:tcW w:w="5335" w:type="dxa"/>
                </w:tcPr>
                <w:p w14:paraId="37FD0404" w14:textId="77777777" w:rsidR="00361645" w:rsidRPr="002C0289" w:rsidRDefault="00361645" w:rsidP="00361645">
                  <w:pPr>
                    <w:rPr>
                      <w:rFonts w:ascii="Arial" w:hAnsi="Arial" w:cs="Arial"/>
                      <w:sz w:val="16"/>
                      <w:szCs w:val="16"/>
                    </w:rPr>
                  </w:pPr>
                  <w:r w:rsidRPr="002C0289">
                    <w:rPr>
                      <w:rFonts w:ascii="Arial" w:hAnsi="Arial" w:cs="Arial"/>
                      <w:sz w:val="16"/>
                      <w:szCs w:val="16"/>
                    </w:rPr>
                    <w:t>Análisis de arritmia con estándar de detección de fibrilación auricular (</w:t>
                  </w:r>
                  <w:proofErr w:type="spellStart"/>
                  <w:r w:rsidRPr="002C0289">
                    <w:rPr>
                      <w:rFonts w:ascii="Arial" w:hAnsi="Arial" w:cs="Arial"/>
                      <w:sz w:val="16"/>
                      <w:szCs w:val="16"/>
                    </w:rPr>
                    <w:t>AFib</w:t>
                  </w:r>
                  <w:proofErr w:type="spellEnd"/>
                  <w:r w:rsidRPr="002C0289">
                    <w:rPr>
                      <w:rFonts w:ascii="Arial" w:hAnsi="Arial" w:cs="Arial"/>
                      <w:sz w:val="16"/>
                      <w:szCs w:val="16"/>
                    </w:rPr>
                    <w:t>)</w:t>
                  </w:r>
                </w:p>
              </w:tc>
            </w:tr>
            <w:tr w:rsidR="00361645" w:rsidRPr="002C0289" w14:paraId="5961C49A" w14:textId="77777777" w:rsidTr="00361645">
              <w:trPr>
                <w:trHeight w:val="273"/>
              </w:trPr>
              <w:tc>
                <w:tcPr>
                  <w:tcW w:w="5335" w:type="dxa"/>
                </w:tcPr>
                <w:p w14:paraId="2B5E3D48" w14:textId="77777777" w:rsidR="00361645" w:rsidRPr="002C0289" w:rsidRDefault="00361645" w:rsidP="00361645">
                  <w:pPr>
                    <w:rPr>
                      <w:rFonts w:ascii="Arial" w:hAnsi="Arial" w:cs="Arial"/>
                      <w:sz w:val="16"/>
                      <w:szCs w:val="16"/>
                    </w:rPr>
                  </w:pPr>
                  <w:r w:rsidRPr="002C0289">
                    <w:rPr>
                      <w:rFonts w:ascii="Arial" w:hAnsi="Arial" w:cs="Arial"/>
                      <w:sz w:val="16"/>
                      <w:szCs w:val="16"/>
                    </w:rPr>
                    <w:t>Amplia capacidad de almacenamiento de datos para datos de tendencias, alarmas, eventos y 48 horas de divulgación completa</w:t>
                  </w:r>
                </w:p>
              </w:tc>
            </w:tr>
            <w:tr w:rsidR="00361645" w:rsidRPr="002C0289" w14:paraId="0ED1B69A" w14:textId="77777777" w:rsidTr="00361645">
              <w:trPr>
                <w:trHeight w:val="277"/>
              </w:trPr>
              <w:tc>
                <w:tcPr>
                  <w:tcW w:w="5335" w:type="dxa"/>
                </w:tcPr>
                <w:p w14:paraId="16C03E4C"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ECG:</w:t>
                  </w:r>
                </w:p>
                <w:p w14:paraId="6822AC71" w14:textId="77777777" w:rsidR="00361645" w:rsidRPr="002C0289" w:rsidRDefault="00361645"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2C0289">
                    <w:rPr>
                      <w:rFonts w:ascii="Arial" w:hAnsi="Arial" w:cs="Arial"/>
                      <w:sz w:val="16"/>
                      <w:szCs w:val="16"/>
                      <w:lang w:eastAsia="es-ES"/>
                    </w:rPr>
                    <w:t>De 3 o5 canales</w:t>
                  </w:r>
                </w:p>
                <w:p w14:paraId="153E6C28" w14:textId="77777777" w:rsidR="00361645" w:rsidRPr="002C0289" w:rsidRDefault="00361645" w:rsidP="00027F8D">
                  <w:pPr>
                    <w:pStyle w:val="Prrafodelista"/>
                    <w:numPr>
                      <w:ilvl w:val="0"/>
                      <w:numId w:val="30"/>
                    </w:numPr>
                    <w:spacing w:line="270" w:lineRule="atLeast"/>
                    <w:ind w:left="179" w:hanging="116"/>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Velocidad de </w:t>
                  </w:r>
                  <w:proofErr w:type="gramStart"/>
                  <w:r w:rsidRPr="002C0289">
                    <w:rPr>
                      <w:rFonts w:ascii="Arial" w:hAnsi="Arial" w:cs="Arial"/>
                      <w:sz w:val="16"/>
                      <w:szCs w:val="16"/>
                      <w:lang w:eastAsia="es-ES"/>
                    </w:rPr>
                    <w:t>señal :</w:t>
                  </w:r>
                  <w:proofErr w:type="gramEnd"/>
                  <w:r w:rsidRPr="002C0289">
                    <w:rPr>
                      <w:rFonts w:ascii="Arial" w:hAnsi="Arial" w:cs="Arial"/>
                      <w:sz w:val="16"/>
                      <w:szCs w:val="16"/>
                      <w:lang w:eastAsia="es-ES"/>
                    </w:rPr>
                    <w:t xml:space="preserve"> </w:t>
                  </w:r>
                  <w:r w:rsidRPr="002C0289">
                    <w:rPr>
                      <w:rFonts w:ascii="Arial" w:eastAsia="MyriadPro-Regular" w:hAnsi="Arial" w:cs="Arial"/>
                      <w:color w:val="1A1A1A"/>
                      <w:sz w:val="16"/>
                      <w:szCs w:val="16"/>
                      <w:lang w:val="es-MX"/>
                    </w:rPr>
                    <w:t>6.25 mm/s, 12.5 mm/s, 25 mm/s, 50 mm/s.</w:t>
                  </w:r>
                </w:p>
                <w:p w14:paraId="16C7ECBC" w14:textId="77777777" w:rsidR="00361645" w:rsidRPr="002C0289" w:rsidRDefault="00361645"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Ganancia: x 0.125, x 0.25, x 0.5, x 1, x 2, x 4, auto</w:t>
                  </w:r>
                </w:p>
              </w:tc>
            </w:tr>
            <w:tr w:rsidR="00361645" w:rsidRPr="002C0289" w14:paraId="3FCE5372" w14:textId="77777777" w:rsidTr="00361645">
              <w:trPr>
                <w:trHeight w:val="281"/>
              </w:trPr>
              <w:tc>
                <w:tcPr>
                  <w:tcW w:w="5335" w:type="dxa"/>
                </w:tcPr>
                <w:p w14:paraId="1E56DE4E"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FRECUNCIA CARDIACA:</w:t>
                  </w:r>
                </w:p>
                <w:p w14:paraId="059B1E32"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300 </w:t>
                  </w:r>
                  <w:proofErr w:type="spellStart"/>
                  <w:r w:rsidRPr="002C0289">
                    <w:rPr>
                      <w:rFonts w:ascii="Arial" w:eastAsia="MyriadPro-Regular" w:hAnsi="Arial" w:cs="Arial"/>
                      <w:color w:val="1A1A1A"/>
                      <w:sz w:val="16"/>
                      <w:szCs w:val="16"/>
                      <w:lang w:val="es-MX"/>
                    </w:rPr>
                    <w:t>bpm</w:t>
                  </w:r>
                  <w:proofErr w:type="spellEnd"/>
                  <w:r w:rsidRPr="002C0289">
                    <w:rPr>
                      <w:rFonts w:ascii="Arial" w:eastAsia="MyriadPro-Regular" w:hAnsi="Arial" w:cs="Arial"/>
                      <w:color w:val="1A1A1A"/>
                      <w:sz w:val="16"/>
                      <w:szCs w:val="16"/>
                      <w:lang w:val="es-MX"/>
                    </w:rPr>
                    <w:t xml:space="preserve"> aprox</w:t>
                  </w:r>
                </w:p>
                <w:p w14:paraId="2AE21F0F"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 xml:space="preserve">Pediatrico/Neonatal: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350 </w:t>
                  </w:r>
                  <w:proofErr w:type="spellStart"/>
                  <w:r w:rsidRPr="002C0289">
                    <w:rPr>
                      <w:rFonts w:ascii="Arial" w:eastAsia="MyriadPro-Regular" w:hAnsi="Arial" w:cs="Arial"/>
                      <w:color w:val="1A1A1A"/>
                      <w:sz w:val="16"/>
                      <w:szCs w:val="16"/>
                      <w:lang w:val="es-MX"/>
                    </w:rPr>
                    <w:t>bpm</w:t>
                  </w:r>
                  <w:proofErr w:type="spellEnd"/>
                  <w:r w:rsidRPr="002C0289">
                    <w:rPr>
                      <w:rFonts w:ascii="Arial" w:eastAsia="MyriadPro-Regular" w:hAnsi="Arial" w:cs="Arial"/>
                      <w:color w:val="1A1A1A"/>
                      <w:sz w:val="16"/>
                      <w:szCs w:val="16"/>
                      <w:lang w:val="es-MX"/>
                    </w:rPr>
                    <w:t xml:space="preserve"> aprox</w:t>
                  </w:r>
                </w:p>
              </w:tc>
            </w:tr>
            <w:tr w:rsidR="00361645" w:rsidRPr="002C0289" w14:paraId="41BED5E1" w14:textId="77777777" w:rsidTr="00361645">
              <w:trPr>
                <w:trHeight w:val="281"/>
              </w:trPr>
              <w:tc>
                <w:tcPr>
                  <w:tcW w:w="5335" w:type="dxa"/>
                </w:tcPr>
                <w:p w14:paraId="696423D0"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Con análisis de arritmia y análisis ST y QT</w:t>
                  </w:r>
                </w:p>
              </w:tc>
            </w:tr>
            <w:tr w:rsidR="00361645" w:rsidRPr="002C0289" w14:paraId="2A1EE08D" w14:textId="77777777" w:rsidTr="00361645">
              <w:trPr>
                <w:trHeight w:val="281"/>
              </w:trPr>
              <w:tc>
                <w:tcPr>
                  <w:tcW w:w="5335" w:type="dxa"/>
                </w:tcPr>
                <w:p w14:paraId="511FE11E"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RESPIRACION: </w:t>
                  </w:r>
                </w:p>
                <w:p w14:paraId="4F0C2792"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Latiguillos I y II</w:t>
                  </w:r>
                </w:p>
                <w:p w14:paraId="2056E68E"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Frecuencia respiratoria de </w:t>
                  </w:r>
                  <w:r>
                    <w:rPr>
                      <w:rFonts w:ascii="Arial" w:hAnsi="Arial" w:cs="Arial"/>
                      <w:sz w:val="16"/>
                      <w:szCs w:val="16"/>
                      <w:lang w:eastAsia="es-ES"/>
                    </w:rPr>
                    <w:t xml:space="preserve">0 </w:t>
                  </w:r>
                  <w:r w:rsidRPr="002C0289">
                    <w:rPr>
                      <w:rFonts w:ascii="Arial" w:hAnsi="Arial" w:cs="Arial"/>
                      <w:sz w:val="16"/>
                      <w:szCs w:val="16"/>
                      <w:lang w:eastAsia="es-ES"/>
                    </w:rPr>
                    <w:t>a 200 rpm</w:t>
                  </w:r>
                  <w:r>
                    <w:rPr>
                      <w:rFonts w:ascii="Arial" w:hAnsi="Arial" w:cs="Arial"/>
                      <w:sz w:val="16"/>
                      <w:szCs w:val="16"/>
                      <w:lang w:eastAsia="es-ES"/>
                    </w:rPr>
                    <w:t xml:space="preserve"> </w:t>
                  </w:r>
                  <w:r w:rsidRPr="002C0289">
                    <w:rPr>
                      <w:rFonts w:ascii="Arial" w:eastAsia="MyriadPro-Regular" w:hAnsi="Arial" w:cs="Arial"/>
                      <w:color w:val="1A1A1A"/>
                      <w:sz w:val="16"/>
                      <w:szCs w:val="16"/>
                      <w:lang w:val="es-MX"/>
                    </w:rPr>
                    <w:t>aprox.</w:t>
                  </w:r>
                </w:p>
                <w:p w14:paraId="40D7993F"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Resolución de frecuencia respiratoria de 1 rpm</w:t>
                  </w:r>
                </w:p>
              </w:tc>
            </w:tr>
            <w:tr w:rsidR="00361645" w:rsidRPr="002C0289" w14:paraId="7CB60CAE" w14:textId="77777777" w:rsidTr="00361645">
              <w:trPr>
                <w:trHeight w:val="281"/>
              </w:trPr>
              <w:tc>
                <w:tcPr>
                  <w:tcW w:w="5335" w:type="dxa"/>
                </w:tcPr>
                <w:p w14:paraId="7D9952D1"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sPO2, con sensor de la marca o tipo </w:t>
                  </w:r>
                  <w:proofErr w:type="spellStart"/>
                  <w:r w:rsidRPr="002C0289">
                    <w:rPr>
                      <w:rFonts w:ascii="Arial" w:hAnsi="Arial" w:cs="Arial"/>
                      <w:sz w:val="16"/>
                      <w:szCs w:val="16"/>
                      <w:lang w:eastAsia="es-ES"/>
                    </w:rPr>
                    <w:t>nellcore</w:t>
                  </w:r>
                  <w:proofErr w:type="spellEnd"/>
                  <w:r w:rsidRPr="002C0289">
                    <w:rPr>
                      <w:rFonts w:ascii="Arial" w:hAnsi="Arial" w:cs="Arial"/>
                      <w:sz w:val="16"/>
                      <w:szCs w:val="16"/>
                      <w:lang w:eastAsia="es-ES"/>
                    </w:rPr>
                    <w:t xml:space="preserve"> o </w:t>
                  </w:r>
                  <w:proofErr w:type="spellStart"/>
                  <w:r w:rsidRPr="002C0289">
                    <w:rPr>
                      <w:rFonts w:ascii="Arial" w:hAnsi="Arial" w:cs="Arial"/>
                      <w:sz w:val="16"/>
                      <w:szCs w:val="16"/>
                      <w:lang w:eastAsia="es-ES"/>
                    </w:rPr>
                    <w:t>massimo</w:t>
                  </w:r>
                  <w:proofErr w:type="spellEnd"/>
                </w:p>
                <w:p w14:paraId="7E0B14B5"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rango de 0 a 100%</w:t>
                  </w:r>
                </w:p>
                <w:p w14:paraId="0A265C78"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con indicador de índice de perfusión </w:t>
                  </w:r>
                </w:p>
              </w:tc>
            </w:tr>
            <w:tr w:rsidR="00361645" w:rsidRPr="002C0289" w14:paraId="78F22E49" w14:textId="77777777" w:rsidTr="00361645">
              <w:trPr>
                <w:trHeight w:val="281"/>
              </w:trPr>
              <w:tc>
                <w:tcPr>
                  <w:tcW w:w="5335" w:type="dxa"/>
                </w:tcPr>
                <w:p w14:paraId="6F116C0A"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lastRenderedPageBreak/>
                    <w:t>PULSO</w:t>
                  </w:r>
                </w:p>
                <w:p w14:paraId="0A6AAD27"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Automático o de ECG o Spo2</w:t>
                  </w:r>
                </w:p>
                <w:p w14:paraId="39816BD6"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300 (DESDE SPO2)</w:t>
                  </w:r>
                  <w:r w:rsidRPr="002C0289">
                    <w:rPr>
                      <w:rFonts w:ascii="Arial" w:eastAsia="MyriadPro-Regular" w:hAnsi="Arial" w:cs="Arial"/>
                      <w:color w:val="1A1A1A"/>
                      <w:sz w:val="16"/>
                      <w:szCs w:val="16"/>
                      <w:lang w:val="es-MX"/>
                    </w:rPr>
                    <w:t xml:space="preserve"> aprox.</w:t>
                  </w:r>
                </w:p>
                <w:p w14:paraId="3512D333"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350 (DESDE NIBP)</w:t>
                  </w:r>
                  <w:r w:rsidRPr="002C0289">
                    <w:rPr>
                      <w:rFonts w:ascii="Arial" w:eastAsia="MyriadPro-Regular" w:hAnsi="Arial" w:cs="Arial"/>
                      <w:color w:val="1A1A1A"/>
                      <w:sz w:val="16"/>
                      <w:szCs w:val="16"/>
                      <w:lang w:val="es-MX"/>
                    </w:rPr>
                    <w:t xml:space="preserve"> aprox.</w:t>
                  </w:r>
                </w:p>
                <w:p w14:paraId="2E3D18EE"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300 (DESDE IBP)</w:t>
                  </w:r>
                  <w:r w:rsidRPr="002C0289">
                    <w:rPr>
                      <w:rFonts w:ascii="Arial" w:eastAsia="MyriadPro-Regular" w:hAnsi="Arial" w:cs="Arial"/>
                      <w:color w:val="1A1A1A"/>
                      <w:sz w:val="16"/>
                      <w:szCs w:val="16"/>
                      <w:lang w:val="es-MX"/>
                    </w:rPr>
                    <w:t xml:space="preserve"> aprox.</w:t>
                  </w:r>
                </w:p>
              </w:tc>
            </w:tr>
            <w:tr w:rsidR="00361645" w:rsidRPr="002C0289" w14:paraId="53467C52" w14:textId="77777777" w:rsidTr="00361645">
              <w:trPr>
                <w:trHeight w:val="281"/>
              </w:trPr>
              <w:tc>
                <w:tcPr>
                  <w:tcW w:w="5335" w:type="dxa"/>
                </w:tcPr>
                <w:p w14:paraId="7DE69FD3"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TEMPERATURA: tipo resistencia térmica</w:t>
                  </w:r>
                </w:p>
                <w:p w14:paraId="138E64DB"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2 canales</w:t>
                  </w:r>
                </w:p>
                <w:p w14:paraId="58BFDB22"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Rango de 0 a 50°C</w:t>
                  </w:r>
                </w:p>
              </w:tc>
            </w:tr>
            <w:tr w:rsidR="00361645" w:rsidRPr="002C0289" w14:paraId="2FA8D135" w14:textId="77777777" w:rsidTr="00361645">
              <w:trPr>
                <w:trHeight w:val="281"/>
              </w:trPr>
              <w:tc>
                <w:tcPr>
                  <w:tcW w:w="5335" w:type="dxa"/>
                </w:tcPr>
                <w:p w14:paraId="521C2EE1"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IBP</w:t>
                  </w:r>
                </w:p>
                <w:p w14:paraId="1E3F4675"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2 </w:t>
                  </w:r>
                  <w:proofErr w:type="gramStart"/>
                  <w:r w:rsidRPr="002C0289">
                    <w:rPr>
                      <w:rFonts w:ascii="Arial" w:hAnsi="Arial" w:cs="Arial"/>
                      <w:sz w:val="16"/>
                      <w:szCs w:val="16"/>
                      <w:lang w:eastAsia="es-ES"/>
                    </w:rPr>
                    <w:t>Canales</w:t>
                  </w:r>
                  <w:proofErr w:type="gramEnd"/>
                </w:p>
                <w:p w14:paraId="7C7EAC60"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Sensibilidad: </w:t>
                  </w:r>
                  <w:r w:rsidRPr="002C0289">
                    <w:rPr>
                      <w:rFonts w:ascii="Arial" w:eastAsia="MyriadPro-Regular" w:hAnsi="Arial" w:cs="Arial"/>
                      <w:color w:val="1A1A1A"/>
                      <w:sz w:val="16"/>
                      <w:szCs w:val="16"/>
                      <w:lang w:val="es-MX"/>
                    </w:rPr>
                    <w:t xml:space="preserve">5 </w:t>
                  </w:r>
                  <w:proofErr w:type="spellStart"/>
                  <w:r w:rsidRPr="002C0289">
                    <w:rPr>
                      <w:rFonts w:ascii="Arial" w:eastAsia="MyriadPro-Regular" w:hAnsi="Arial" w:cs="Arial"/>
                      <w:color w:val="1A1A1A"/>
                      <w:sz w:val="16"/>
                      <w:szCs w:val="16"/>
                      <w:lang w:val="es-MX"/>
                    </w:rPr>
                    <w:t>μV</w:t>
                  </w:r>
                  <w:proofErr w:type="spellEnd"/>
                  <w:r w:rsidRPr="002C0289">
                    <w:rPr>
                      <w:rFonts w:ascii="Arial" w:eastAsia="MyriadPro-Regular" w:hAnsi="Arial" w:cs="Arial"/>
                      <w:color w:val="1A1A1A"/>
                      <w:sz w:val="16"/>
                      <w:szCs w:val="16"/>
                      <w:lang w:val="es-MX"/>
                    </w:rPr>
                    <w:t>/V/</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22A7CFB8"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impedancia: 300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3000 Ω</w:t>
                  </w:r>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1AD88E9A" w14:textId="77777777" w:rsidR="00361645"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IBP: -50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360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0E36BBD" w14:textId="77777777" w:rsidR="00361645" w:rsidRPr="002C0289" w:rsidRDefault="00361645" w:rsidP="00361645">
                  <w:pPr>
                    <w:spacing w:line="270" w:lineRule="atLeast"/>
                    <w:textAlignment w:val="baseline"/>
                    <w:rPr>
                      <w:rFonts w:ascii="Arial" w:hAnsi="Arial" w:cs="Arial"/>
                      <w:sz w:val="16"/>
                      <w:szCs w:val="16"/>
                      <w:lang w:eastAsia="es-ES"/>
                    </w:rPr>
                  </w:pPr>
                </w:p>
              </w:tc>
            </w:tr>
            <w:tr w:rsidR="00361645" w:rsidRPr="002C0289" w14:paraId="30632C4F" w14:textId="77777777" w:rsidTr="00361645">
              <w:trPr>
                <w:trHeight w:val="281"/>
              </w:trPr>
              <w:tc>
                <w:tcPr>
                  <w:tcW w:w="5335" w:type="dxa"/>
                </w:tcPr>
                <w:p w14:paraId="7A6EA3C9"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CO2</w:t>
                  </w:r>
                </w:p>
                <w:p w14:paraId="018E50F2"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con tecnología </w:t>
                  </w:r>
                  <w:proofErr w:type="spellStart"/>
                  <w:r w:rsidRPr="002C0289">
                    <w:rPr>
                      <w:rFonts w:ascii="Arial" w:hAnsi="Arial" w:cs="Arial"/>
                      <w:sz w:val="16"/>
                      <w:szCs w:val="16"/>
                      <w:lang w:eastAsia="es-ES"/>
                    </w:rPr>
                    <w:t>sidestream</w:t>
                  </w:r>
                  <w:proofErr w:type="spellEnd"/>
                  <w:r w:rsidRPr="002C0289">
                    <w:rPr>
                      <w:rFonts w:ascii="Arial" w:hAnsi="Arial" w:cs="Arial"/>
                      <w:sz w:val="16"/>
                      <w:szCs w:val="16"/>
                      <w:lang w:eastAsia="es-ES"/>
                    </w:rPr>
                    <w:t xml:space="preserve"> o similar</w:t>
                  </w:r>
                </w:p>
                <w:p w14:paraId="4BC3F39C"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tiempo de lectura menor a 5 </w:t>
                  </w:r>
                  <w:proofErr w:type="spellStart"/>
                  <w:r w:rsidRPr="002C0289">
                    <w:rPr>
                      <w:rFonts w:ascii="Arial" w:hAnsi="Arial" w:cs="Arial"/>
                      <w:sz w:val="16"/>
                      <w:szCs w:val="16"/>
                      <w:lang w:eastAsia="es-ES"/>
                    </w:rPr>
                    <w:t>seg</w:t>
                  </w:r>
                  <w:proofErr w:type="spellEnd"/>
                  <w:r w:rsidRPr="002C0289">
                    <w:rPr>
                      <w:rFonts w:ascii="Arial" w:hAnsi="Arial" w:cs="Arial"/>
                      <w:sz w:val="16"/>
                      <w:szCs w:val="16"/>
                      <w:lang w:eastAsia="es-ES"/>
                    </w:rPr>
                    <w:t>. aprox</w:t>
                  </w:r>
                </w:p>
                <w:p w14:paraId="37657B25" w14:textId="77777777" w:rsidR="00361645" w:rsidRPr="00BC7862" w:rsidRDefault="00361645" w:rsidP="00361645">
                  <w:pPr>
                    <w:autoSpaceDE w:val="0"/>
                    <w:autoSpaceDN w:val="0"/>
                    <w:adjustRightInd w:val="0"/>
                    <w:rPr>
                      <w:rFonts w:ascii="Arial" w:eastAsia="MyriadPro-Regular" w:hAnsi="Arial" w:cs="Arial"/>
                      <w:color w:val="1A1A1A"/>
                      <w:sz w:val="16"/>
                      <w:szCs w:val="16"/>
                      <w:lang w:val="en-US"/>
                    </w:rPr>
                  </w:pPr>
                  <w:proofErr w:type="spellStart"/>
                  <w:r w:rsidRPr="00BC7862">
                    <w:rPr>
                      <w:rFonts w:ascii="Arial" w:hAnsi="Arial" w:cs="Arial"/>
                      <w:sz w:val="16"/>
                      <w:szCs w:val="16"/>
                      <w:lang w:val="en-US" w:eastAsia="es-ES"/>
                    </w:rPr>
                    <w:t>Velocidad</w:t>
                  </w:r>
                  <w:proofErr w:type="spellEnd"/>
                  <w:r w:rsidRPr="00BC7862">
                    <w:rPr>
                      <w:rFonts w:ascii="Arial" w:hAnsi="Arial" w:cs="Arial"/>
                      <w:sz w:val="16"/>
                      <w:szCs w:val="16"/>
                      <w:lang w:val="en-US" w:eastAsia="es-ES"/>
                    </w:rPr>
                    <w:t xml:space="preserve">: </w:t>
                  </w:r>
                  <w:r w:rsidRPr="00BC7862">
                    <w:rPr>
                      <w:rFonts w:ascii="Arial" w:eastAsia="MyriadPro-Regular" w:hAnsi="Arial" w:cs="Arial"/>
                      <w:color w:val="1A1A1A"/>
                      <w:sz w:val="16"/>
                      <w:szCs w:val="16"/>
                      <w:lang w:val="en-US"/>
                    </w:rPr>
                    <w:t>3 mm/s, 6.25 mm/s, 12.5 mm/s, 25 mm/s,</w:t>
                  </w:r>
                </w:p>
                <w:p w14:paraId="4B3206B8" w14:textId="77777777" w:rsidR="00361645" w:rsidRPr="00BC7862" w:rsidRDefault="00361645" w:rsidP="00361645">
                  <w:pPr>
                    <w:spacing w:line="270" w:lineRule="atLeast"/>
                    <w:textAlignment w:val="baseline"/>
                    <w:rPr>
                      <w:rFonts w:ascii="Arial" w:eastAsia="MyriadPro-Regular" w:hAnsi="Arial" w:cs="Arial"/>
                      <w:color w:val="1A1A1A"/>
                      <w:sz w:val="16"/>
                      <w:szCs w:val="16"/>
                      <w:lang w:val="en-US"/>
                    </w:rPr>
                  </w:pPr>
                  <w:r w:rsidRPr="00BC7862">
                    <w:rPr>
                      <w:rFonts w:ascii="Arial" w:eastAsia="MyriadPro-Regular" w:hAnsi="Arial" w:cs="Arial"/>
                      <w:color w:val="1A1A1A"/>
                      <w:sz w:val="16"/>
                      <w:szCs w:val="16"/>
                      <w:lang w:val="en-US"/>
                    </w:rPr>
                    <w:t xml:space="preserve">50 mm/s </w:t>
                  </w:r>
                </w:p>
                <w:p w14:paraId="5938973C" w14:textId="77777777" w:rsidR="00361645" w:rsidRPr="00BC7862" w:rsidRDefault="00361645" w:rsidP="00361645">
                  <w:pPr>
                    <w:spacing w:line="270" w:lineRule="atLeast"/>
                    <w:textAlignment w:val="baseline"/>
                    <w:rPr>
                      <w:rFonts w:ascii="Arial" w:eastAsia="MyriadPro-Regular" w:hAnsi="Arial" w:cs="Arial"/>
                      <w:color w:val="1A1A1A"/>
                      <w:sz w:val="16"/>
                      <w:szCs w:val="16"/>
                      <w:lang w:val="en-US"/>
                    </w:rPr>
                  </w:pPr>
                  <w:proofErr w:type="spellStart"/>
                  <w:r w:rsidRPr="00BC7862">
                    <w:rPr>
                      <w:rFonts w:ascii="Arial" w:eastAsia="MyriadPro-Regular" w:hAnsi="Arial" w:cs="Arial"/>
                      <w:color w:val="1A1A1A"/>
                      <w:sz w:val="16"/>
                      <w:szCs w:val="16"/>
                      <w:lang w:val="en-US"/>
                    </w:rPr>
                    <w:t>Rango</w:t>
                  </w:r>
                  <w:proofErr w:type="spellEnd"/>
                  <w:r w:rsidRPr="00BC7862">
                    <w:rPr>
                      <w:rFonts w:ascii="Arial" w:eastAsia="MyriadPro-Regular" w:hAnsi="Arial" w:cs="Arial"/>
                      <w:color w:val="1A1A1A"/>
                      <w:sz w:val="16"/>
                      <w:szCs w:val="16"/>
                      <w:lang w:val="en-US"/>
                    </w:rPr>
                    <w:t xml:space="preserve"> de CO2: 0 to 150 mmHg </w:t>
                  </w:r>
                  <w:proofErr w:type="spellStart"/>
                  <w:r w:rsidRPr="00BC7862">
                    <w:rPr>
                      <w:rFonts w:ascii="Arial" w:eastAsia="MyriadPro-Regular" w:hAnsi="Arial" w:cs="Arial"/>
                      <w:color w:val="1A1A1A"/>
                      <w:sz w:val="16"/>
                      <w:szCs w:val="16"/>
                      <w:lang w:val="en-US"/>
                    </w:rPr>
                    <w:t>aprox</w:t>
                  </w:r>
                  <w:proofErr w:type="spellEnd"/>
                  <w:r w:rsidRPr="00BC7862">
                    <w:rPr>
                      <w:rFonts w:ascii="Arial" w:eastAsia="MyriadPro-Regular" w:hAnsi="Arial" w:cs="Arial"/>
                      <w:color w:val="1A1A1A"/>
                      <w:sz w:val="16"/>
                      <w:szCs w:val="16"/>
                      <w:lang w:val="en-US"/>
                    </w:rPr>
                    <w:t>.</w:t>
                  </w:r>
                </w:p>
                <w:p w14:paraId="6B0EC331"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 xml:space="preserve">Flujo de </w:t>
                  </w:r>
                  <w:proofErr w:type="spellStart"/>
                  <w:r w:rsidRPr="002C0289">
                    <w:rPr>
                      <w:rFonts w:ascii="Arial" w:eastAsia="MyriadPro-Regular" w:hAnsi="Arial" w:cs="Arial"/>
                      <w:color w:val="1A1A1A"/>
                      <w:sz w:val="16"/>
                      <w:szCs w:val="16"/>
                      <w:lang w:val="es-MX"/>
                    </w:rPr>
                    <w:t>muestr</w:t>
                  </w:r>
                  <w:proofErr w:type="spellEnd"/>
                  <w:r w:rsidRPr="002C0289">
                    <w:rPr>
                      <w:rFonts w:ascii="Arial" w:eastAsia="MyriadPro-Regular" w:hAnsi="Arial" w:cs="Arial"/>
                      <w:color w:val="1A1A1A"/>
                      <w:sz w:val="16"/>
                      <w:szCs w:val="16"/>
                      <w:lang w:val="es-MX"/>
                    </w:rPr>
                    <w:t xml:space="preserve">: </w:t>
                  </w:r>
                  <w:r w:rsidRPr="002C0289">
                    <w:rPr>
                      <w:rFonts w:ascii="Arial" w:eastAsia="ﾋﾎﾌ・WinCharSetFFFF-H" w:hAnsi="Arial" w:cs="Arial"/>
                      <w:color w:val="1A1A1A"/>
                      <w:sz w:val="16"/>
                      <w:szCs w:val="16"/>
                      <w:lang w:val="es-MX"/>
                    </w:rPr>
                    <w:t>±</w:t>
                  </w:r>
                  <w:r w:rsidRPr="002C0289">
                    <w:rPr>
                      <w:rFonts w:ascii="Arial" w:eastAsia="MyriadPro-Regular" w:hAnsi="Arial" w:cs="Arial"/>
                      <w:color w:val="1A1A1A"/>
                      <w:sz w:val="16"/>
                      <w:szCs w:val="16"/>
                      <w:lang w:val="es-MX"/>
                    </w:rPr>
                    <w:t xml:space="preserve">15 ml/min </w:t>
                  </w:r>
                  <w:proofErr w:type="spellStart"/>
                  <w:r w:rsidRPr="002C0289">
                    <w:rPr>
                      <w:rFonts w:ascii="Arial" w:eastAsia="MyriadPro-Regular" w:hAnsi="Arial" w:cs="Arial"/>
                      <w:color w:val="1A1A1A"/>
                      <w:sz w:val="16"/>
                      <w:szCs w:val="16"/>
                      <w:lang w:val="es-MX"/>
                    </w:rPr>
                    <w:t>or</w:t>
                  </w:r>
                  <w:proofErr w:type="spellEnd"/>
                  <w:r w:rsidRPr="002C0289">
                    <w:rPr>
                      <w:rFonts w:ascii="Arial" w:eastAsia="MyriadPro-Regular" w:hAnsi="Arial" w:cs="Arial"/>
                      <w:color w:val="1A1A1A"/>
                      <w:sz w:val="16"/>
                      <w:szCs w:val="16"/>
                      <w:lang w:val="es-MX"/>
                    </w:rPr>
                    <w:t xml:space="preserve"> 15 %,</w:t>
                  </w:r>
                </w:p>
              </w:tc>
            </w:tr>
            <w:tr w:rsidR="00361645" w:rsidRPr="002C0289" w14:paraId="267C729F" w14:textId="77777777" w:rsidTr="00361645">
              <w:trPr>
                <w:trHeight w:val="281"/>
              </w:trPr>
              <w:tc>
                <w:tcPr>
                  <w:tcW w:w="5335" w:type="dxa"/>
                </w:tcPr>
                <w:p w14:paraId="67A78FC4"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NIBP</w:t>
                  </w:r>
                </w:p>
                <w:p w14:paraId="22432D78" w14:textId="2DB23519" w:rsidR="00361645" w:rsidRPr="002C0289" w:rsidRDefault="009900F0"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Técnica</w:t>
                  </w:r>
                  <w:r w:rsidR="00361645" w:rsidRPr="002C0289">
                    <w:rPr>
                      <w:rFonts w:ascii="Arial" w:hAnsi="Arial" w:cs="Arial"/>
                      <w:sz w:val="16"/>
                      <w:szCs w:val="16"/>
                      <w:lang w:eastAsia="es-ES"/>
                    </w:rPr>
                    <w:t xml:space="preserve"> de oscilometría</w:t>
                  </w:r>
                </w:p>
                <w:p w14:paraId="06341137"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Modo </w:t>
                  </w:r>
                  <w:r w:rsidRPr="002C0289">
                    <w:rPr>
                      <w:rFonts w:ascii="Arial" w:eastAsia="MyriadPro-Regular" w:hAnsi="Arial" w:cs="Arial"/>
                      <w:color w:val="1A1A1A"/>
                      <w:sz w:val="16"/>
                      <w:szCs w:val="16"/>
                      <w:lang w:val="es-MX"/>
                    </w:rPr>
                    <w:t>Manual, Auto, STAT, Secuencial</w:t>
                  </w:r>
                </w:p>
                <w:p w14:paraId="16851C70"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Parámetros: sistólica, diastólica y media</w:t>
                  </w:r>
                </w:p>
                <w:p w14:paraId="0BA0A3AC"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w:t>
                  </w:r>
                  <w:proofErr w:type="spellStart"/>
                  <w:r w:rsidRPr="002C0289">
                    <w:rPr>
                      <w:rFonts w:ascii="Arial" w:eastAsia="MyriadPro-Regular" w:hAnsi="Arial" w:cs="Arial"/>
                      <w:color w:val="1A1A1A"/>
                      <w:sz w:val="16"/>
                      <w:szCs w:val="16"/>
                      <w:lang w:val="es-MX"/>
                    </w:rPr>
                    <w:t>sitolica</w:t>
                  </w:r>
                  <w:proofErr w:type="spellEnd"/>
                  <w:r w:rsidRPr="002C0289">
                    <w:rPr>
                      <w:rFonts w:ascii="Arial" w:eastAsia="MyriadPro-Regular" w:hAnsi="Arial" w:cs="Arial"/>
                      <w:color w:val="1A1A1A"/>
                      <w:sz w:val="16"/>
                      <w:szCs w:val="16"/>
                      <w:lang w:val="es-MX"/>
                    </w:rPr>
                    <w:t xml:space="preserve">: </w:t>
                  </w:r>
                </w:p>
                <w:p w14:paraId="2CB3ACB1"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25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290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3F4C66A" w14:textId="6435C002" w:rsidR="00361645" w:rsidRPr="002C0289" w:rsidRDefault="009900F0"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Pediátrica</w:t>
                  </w:r>
                  <w:r w:rsidR="00361645" w:rsidRPr="002C0289">
                    <w:rPr>
                      <w:rFonts w:ascii="Arial" w:eastAsia="MyriadPro-Regular" w:hAnsi="Arial" w:cs="Arial"/>
                      <w:color w:val="1A1A1A"/>
                      <w:sz w:val="16"/>
                      <w:szCs w:val="16"/>
                      <w:lang w:val="es-MX"/>
                    </w:rPr>
                    <w:t xml:space="preserve">: 25 </w:t>
                  </w:r>
                  <w:proofErr w:type="spellStart"/>
                  <w:r w:rsidR="00361645" w:rsidRPr="002C0289">
                    <w:rPr>
                      <w:rFonts w:ascii="Arial" w:eastAsia="MyriadPro-Regular" w:hAnsi="Arial" w:cs="Arial"/>
                      <w:color w:val="1A1A1A"/>
                      <w:sz w:val="16"/>
                      <w:szCs w:val="16"/>
                      <w:lang w:val="es-MX"/>
                    </w:rPr>
                    <w:t>to</w:t>
                  </w:r>
                  <w:proofErr w:type="spellEnd"/>
                  <w:r w:rsidR="00361645" w:rsidRPr="002C0289">
                    <w:rPr>
                      <w:rFonts w:ascii="Arial" w:eastAsia="MyriadPro-Regular" w:hAnsi="Arial" w:cs="Arial"/>
                      <w:color w:val="1A1A1A"/>
                      <w:sz w:val="16"/>
                      <w:szCs w:val="16"/>
                      <w:lang w:val="es-MX"/>
                    </w:rPr>
                    <w:t xml:space="preserve"> 240 </w:t>
                  </w:r>
                  <w:proofErr w:type="spellStart"/>
                  <w:r w:rsidR="00361645" w:rsidRPr="002C0289">
                    <w:rPr>
                      <w:rFonts w:ascii="Arial" w:eastAsia="MyriadPro-Regular" w:hAnsi="Arial" w:cs="Arial"/>
                      <w:color w:val="1A1A1A"/>
                      <w:sz w:val="16"/>
                      <w:szCs w:val="16"/>
                      <w:lang w:val="es-MX"/>
                    </w:rPr>
                    <w:t>mmHg</w:t>
                  </w:r>
                  <w:proofErr w:type="spellEnd"/>
                  <w:r w:rsidR="00361645" w:rsidRPr="002C0289">
                    <w:rPr>
                      <w:rFonts w:ascii="Arial" w:eastAsia="MyriadPro-Regular" w:hAnsi="Arial" w:cs="Arial"/>
                      <w:color w:val="1A1A1A"/>
                      <w:sz w:val="16"/>
                      <w:szCs w:val="16"/>
                      <w:lang w:val="es-MX"/>
                    </w:rPr>
                    <w:t xml:space="preserve"> aprox.</w:t>
                  </w:r>
                </w:p>
                <w:p w14:paraId="606C8841"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Neonatal: 25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140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3EB404D9"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w:t>
                  </w:r>
                  <w:proofErr w:type="spellStart"/>
                  <w:r w:rsidRPr="002C0289">
                    <w:rPr>
                      <w:rFonts w:ascii="Arial" w:eastAsia="MyriadPro-Regular" w:hAnsi="Arial" w:cs="Arial"/>
                      <w:color w:val="1A1A1A"/>
                      <w:sz w:val="16"/>
                      <w:szCs w:val="16"/>
                      <w:lang w:val="es-MX"/>
                    </w:rPr>
                    <w:t>diastolica</w:t>
                  </w:r>
                  <w:proofErr w:type="spellEnd"/>
                  <w:r w:rsidRPr="002C0289">
                    <w:rPr>
                      <w:rFonts w:ascii="Arial" w:eastAsia="MyriadPro-Regular" w:hAnsi="Arial" w:cs="Arial"/>
                      <w:color w:val="1A1A1A"/>
                      <w:sz w:val="16"/>
                      <w:szCs w:val="16"/>
                      <w:lang w:val="es-MX"/>
                    </w:rPr>
                    <w:t xml:space="preserve">: </w:t>
                  </w:r>
                </w:p>
                <w:p w14:paraId="1B2ACD81"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250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541A8B14"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Pediatrico: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200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19566778"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Neonatal: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115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22CC1AF9"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Rango de media</w:t>
                  </w:r>
                </w:p>
                <w:p w14:paraId="0B3374AA"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260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500F45B2"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Pediatrico: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215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74F19062" w14:textId="77777777" w:rsidR="00361645" w:rsidRPr="002C0289" w:rsidRDefault="00361645" w:rsidP="00361645">
                  <w:pPr>
                    <w:spacing w:line="270" w:lineRule="atLeast"/>
                    <w:textAlignment w:val="baseline"/>
                  </w:pPr>
                  <w:r w:rsidRPr="002C0289">
                    <w:rPr>
                      <w:rFonts w:ascii="Arial" w:eastAsia="MyriadPro-Regular" w:hAnsi="Arial" w:cs="Arial"/>
                      <w:color w:val="1A1A1A"/>
                      <w:sz w:val="16"/>
                      <w:szCs w:val="16"/>
                      <w:lang w:val="es-MX"/>
                    </w:rPr>
                    <w:t xml:space="preserve">Neonatal: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125 </w:t>
                  </w:r>
                  <w:proofErr w:type="spellStart"/>
                  <w:r w:rsidRPr="002C0289">
                    <w:rPr>
                      <w:rFonts w:ascii="Arial" w:eastAsia="MyriadPro-Regular" w:hAnsi="Arial" w:cs="Arial"/>
                      <w:color w:val="1A1A1A"/>
                      <w:sz w:val="16"/>
                      <w:szCs w:val="16"/>
                      <w:lang w:val="es-MX"/>
                    </w:rPr>
                    <w:t>mmHg</w:t>
                  </w:r>
                  <w:proofErr w:type="spellEnd"/>
                  <w:r>
                    <w:t xml:space="preserve"> </w:t>
                  </w:r>
                  <w:r w:rsidRPr="002C0289">
                    <w:rPr>
                      <w:rFonts w:ascii="Arial" w:eastAsia="MyriadPro-Regular" w:hAnsi="Arial" w:cs="Arial"/>
                      <w:color w:val="1A1A1A"/>
                      <w:sz w:val="16"/>
                      <w:szCs w:val="16"/>
                      <w:lang w:val="es-MX"/>
                    </w:rPr>
                    <w:t>aprox.</w:t>
                  </w:r>
                </w:p>
                <w:p w14:paraId="723CEDD1"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p>
              </w:tc>
            </w:tr>
            <w:tr w:rsidR="00361645" w:rsidRPr="00C9329F" w14:paraId="0EBF43B9" w14:textId="77777777" w:rsidTr="00361645">
              <w:trPr>
                <w:trHeight w:val="401"/>
              </w:trPr>
              <w:tc>
                <w:tcPr>
                  <w:tcW w:w="5335" w:type="dxa"/>
                  <w:vAlign w:val="center"/>
                </w:tcPr>
                <w:p w14:paraId="0F4615CE" w14:textId="77777777" w:rsidR="00361645" w:rsidRPr="00C9329F" w:rsidRDefault="00361645" w:rsidP="00361645">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361645" w:rsidRPr="00C9329F" w14:paraId="41C27CBE" w14:textId="77777777" w:rsidTr="00361645">
              <w:trPr>
                <w:trHeight w:val="288"/>
              </w:trPr>
              <w:tc>
                <w:tcPr>
                  <w:tcW w:w="5335" w:type="dxa"/>
                </w:tcPr>
                <w:p w14:paraId="5A95D969" w14:textId="77777777" w:rsidR="00361645" w:rsidRPr="00C9329F" w:rsidRDefault="00361645" w:rsidP="00361645">
                  <w:pPr>
                    <w:rPr>
                      <w:rFonts w:ascii="Arial" w:hAnsi="Arial" w:cs="Arial"/>
                      <w:sz w:val="16"/>
                      <w:szCs w:val="16"/>
                    </w:rPr>
                  </w:pPr>
                  <w:r w:rsidRPr="00C9329F">
                    <w:rPr>
                      <w:rFonts w:ascii="Arial" w:hAnsi="Arial" w:cs="Arial"/>
                      <w:sz w:val="16"/>
                      <w:szCs w:val="16"/>
                    </w:rPr>
                    <w:t>Debe contener todos los accesorios necesarios para su buen funcionamiento</w:t>
                  </w:r>
                </w:p>
              </w:tc>
            </w:tr>
            <w:tr w:rsidR="00361645" w:rsidRPr="00C9329F" w14:paraId="55AAA0D2" w14:textId="77777777" w:rsidTr="00361645">
              <w:trPr>
                <w:trHeight w:val="288"/>
              </w:trPr>
              <w:tc>
                <w:tcPr>
                  <w:tcW w:w="5335" w:type="dxa"/>
                </w:tcPr>
                <w:p w14:paraId="5D385891" w14:textId="77777777" w:rsidR="00361645" w:rsidRPr="00C9329F" w:rsidRDefault="00361645" w:rsidP="00361645">
                  <w:pPr>
                    <w:rPr>
                      <w:rFonts w:ascii="Arial" w:hAnsi="Arial" w:cs="Arial"/>
                      <w:sz w:val="16"/>
                      <w:szCs w:val="16"/>
                    </w:rPr>
                  </w:pPr>
                  <w:r w:rsidRPr="00C9329F">
                    <w:rPr>
                      <w:rFonts w:ascii="Arial" w:hAnsi="Arial" w:cs="Arial"/>
                      <w:sz w:val="16"/>
                      <w:szCs w:val="16"/>
                    </w:rPr>
                    <w:t>1 batería</w:t>
                  </w:r>
                </w:p>
              </w:tc>
            </w:tr>
            <w:tr w:rsidR="00361645" w:rsidRPr="00C9329F" w14:paraId="3EDE0121" w14:textId="77777777" w:rsidTr="00361645">
              <w:trPr>
                <w:trHeight w:val="288"/>
              </w:trPr>
              <w:tc>
                <w:tcPr>
                  <w:tcW w:w="5335" w:type="dxa"/>
                </w:tcPr>
                <w:p w14:paraId="0DE87295" w14:textId="77777777" w:rsidR="00361645" w:rsidRPr="00C9329F" w:rsidRDefault="00361645" w:rsidP="00361645">
                  <w:pPr>
                    <w:rPr>
                      <w:rFonts w:ascii="Arial" w:hAnsi="Arial" w:cs="Arial"/>
                      <w:sz w:val="16"/>
                      <w:szCs w:val="16"/>
                    </w:rPr>
                  </w:pPr>
                  <w:r w:rsidRPr="00C9329F">
                    <w:rPr>
                      <w:rFonts w:ascii="Arial" w:hAnsi="Arial" w:cs="Arial"/>
                      <w:sz w:val="16"/>
                      <w:szCs w:val="16"/>
                    </w:rPr>
                    <w:t>1 manguito adulto</w:t>
                  </w:r>
                </w:p>
                <w:p w14:paraId="29806CE3" w14:textId="77777777" w:rsidR="00361645" w:rsidRPr="00C9329F" w:rsidRDefault="00361645" w:rsidP="00361645">
                  <w:pPr>
                    <w:rPr>
                      <w:rFonts w:ascii="Arial" w:hAnsi="Arial" w:cs="Arial"/>
                      <w:sz w:val="16"/>
                      <w:szCs w:val="16"/>
                    </w:rPr>
                  </w:pPr>
                </w:p>
              </w:tc>
            </w:tr>
            <w:tr w:rsidR="00361645" w:rsidRPr="00C9329F" w14:paraId="17316AFF" w14:textId="77777777" w:rsidTr="00361645">
              <w:trPr>
                <w:trHeight w:val="288"/>
              </w:trPr>
              <w:tc>
                <w:tcPr>
                  <w:tcW w:w="5335" w:type="dxa"/>
                </w:tcPr>
                <w:p w14:paraId="65DE1F76" w14:textId="77777777" w:rsidR="00361645" w:rsidRPr="00C9329F" w:rsidRDefault="00361645" w:rsidP="00361645">
                  <w:pPr>
                    <w:rPr>
                      <w:rFonts w:ascii="Arial" w:hAnsi="Arial" w:cs="Arial"/>
                      <w:sz w:val="16"/>
                      <w:szCs w:val="16"/>
                    </w:rPr>
                  </w:pPr>
                  <w:r w:rsidRPr="00C9329F">
                    <w:rPr>
                      <w:rFonts w:ascii="Arial" w:hAnsi="Arial" w:cs="Arial"/>
                      <w:sz w:val="16"/>
                      <w:szCs w:val="16"/>
                    </w:rPr>
                    <w:t>Manguera PANI de 3,5 m</w:t>
                  </w:r>
                </w:p>
                <w:p w14:paraId="1569CEDB" w14:textId="77777777" w:rsidR="00361645" w:rsidRPr="00C9329F" w:rsidRDefault="00361645" w:rsidP="00361645">
                  <w:pPr>
                    <w:rPr>
                      <w:rFonts w:ascii="Arial" w:hAnsi="Arial" w:cs="Arial"/>
                      <w:sz w:val="16"/>
                      <w:szCs w:val="16"/>
                    </w:rPr>
                  </w:pPr>
                </w:p>
              </w:tc>
            </w:tr>
            <w:tr w:rsidR="00361645" w:rsidRPr="00C9329F" w14:paraId="0C2CC5F8" w14:textId="77777777" w:rsidTr="00361645">
              <w:trPr>
                <w:trHeight w:val="288"/>
              </w:trPr>
              <w:tc>
                <w:tcPr>
                  <w:tcW w:w="5335" w:type="dxa"/>
                </w:tcPr>
                <w:p w14:paraId="5DE27E65" w14:textId="77777777" w:rsidR="00361645" w:rsidRPr="00C9329F" w:rsidRDefault="00361645" w:rsidP="00361645">
                  <w:pPr>
                    <w:rPr>
                      <w:rFonts w:ascii="Arial" w:hAnsi="Arial" w:cs="Arial"/>
                      <w:sz w:val="16"/>
                      <w:szCs w:val="16"/>
                    </w:rPr>
                  </w:pPr>
                  <w:r w:rsidRPr="00C9329F">
                    <w:rPr>
                      <w:rFonts w:ascii="Arial" w:hAnsi="Arial" w:cs="Arial"/>
                      <w:sz w:val="16"/>
                      <w:szCs w:val="16"/>
                    </w:rPr>
                    <w:t>cable de línea</w:t>
                  </w:r>
                </w:p>
                <w:p w14:paraId="5517C6A7" w14:textId="77777777" w:rsidR="00361645" w:rsidRPr="00C9329F" w:rsidRDefault="00361645" w:rsidP="00361645">
                  <w:pPr>
                    <w:rPr>
                      <w:rFonts w:ascii="Arial" w:hAnsi="Arial" w:cs="Arial"/>
                      <w:sz w:val="16"/>
                      <w:szCs w:val="16"/>
                    </w:rPr>
                  </w:pPr>
                </w:p>
              </w:tc>
            </w:tr>
            <w:tr w:rsidR="00361645" w:rsidRPr="00C9329F" w14:paraId="7B1B8368" w14:textId="77777777" w:rsidTr="00361645">
              <w:trPr>
                <w:trHeight w:val="288"/>
              </w:trPr>
              <w:tc>
                <w:tcPr>
                  <w:tcW w:w="5335" w:type="dxa"/>
                </w:tcPr>
                <w:p w14:paraId="2CB371A5" w14:textId="77777777" w:rsidR="00361645" w:rsidRPr="00C9329F" w:rsidRDefault="00361645" w:rsidP="00361645">
                  <w:pPr>
                    <w:rPr>
                      <w:rFonts w:ascii="Arial" w:hAnsi="Arial" w:cs="Arial"/>
                      <w:sz w:val="16"/>
                      <w:szCs w:val="16"/>
                    </w:rPr>
                  </w:pPr>
                  <w:r w:rsidRPr="00C9329F">
                    <w:rPr>
                      <w:rFonts w:ascii="Arial" w:hAnsi="Arial" w:cs="Arial"/>
                      <w:sz w:val="16"/>
                      <w:szCs w:val="16"/>
                    </w:rPr>
                    <w:lastRenderedPageBreak/>
                    <w:t>Juego de cables de derivación a presión para adultos</w:t>
                  </w:r>
                </w:p>
              </w:tc>
            </w:tr>
            <w:tr w:rsidR="00361645" w:rsidRPr="00C9329F" w14:paraId="2B568FC4" w14:textId="77777777" w:rsidTr="00361645">
              <w:trPr>
                <w:trHeight w:val="288"/>
              </w:trPr>
              <w:tc>
                <w:tcPr>
                  <w:tcW w:w="5335" w:type="dxa"/>
                </w:tcPr>
                <w:p w14:paraId="698D1D06" w14:textId="77777777" w:rsidR="00361645" w:rsidRPr="00C9329F" w:rsidRDefault="00361645" w:rsidP="00361645">
                  <w:pPr>
                    <w:rPr>
                      <w:rFonts w:ascii="Arial" w:hAnsi="Arial" w:cs="Arial"/>
                      <w:sz w:val="16"/>
                      <w:szCs w:val="16"/>
                    </w:rPr>
                  </w:pPr>
                  <w:r w:rsidRPr="00C9329F">
                    <w:rPr>
                      <w:rFonts w:ascii="Arial" w:hAnsi="Arial" w:cs="Arial"/>
                      <w:sz w:val="16"/>
                      <w:szCs w:val="16"/>
                    </w:rPr>
                    <w:t>Cable y sensor SpO2</w:t>
                  </w:r>
                </w:p>
                <w:p w14:paraId="659F4CEA" w14:textId="77777777" w:rsidR="00361645" w:rsidRPr="00C9329F" w:rsidRDefault="00361645" w:rsidP="00361645">
                  <w:pPr>
                    <w:rPr>
                      <w:rFonts w:ascii="Arial" w:hAnsi="Arial" w:cs="Arial"/>
                      <w:sz w:val="16"/>
                      <w:szCs w:val="16"/>
                    </w:rPr>
                  </w:pPr>
                </w:p>
              </w:tc>
            </w:tr>
            <w:tr w:rsidR="00361645" w:rsidRPr="00C9329F" w14:paraId="218BADF8" w14:textId="77777777" w:rsidTr="00361645">
              <w:trPr>
                <w:trHeight w:val="288"/>
              </w:trPr>
              <w:tc>
                <w:tcPr>
                  <w:tcW w:w="5335" w:type="dxa"/>
                </w:tcPr>
                <w:p w14:paraId="32D6151D" w14:textId="77777777" w:rsidR="00361645" w:rsidRPr="00C9329F" w:rsidRDefault="00361645" w:rsidP="00361645">
                  <w:pPr>
                    <w:rPr>
                      <w:rFonts w:ascii="Arial" w:hAnsi="Arial" w:cs="Arial"/>
                      <w:sz w:val="16"/>
                      <w:szCs w:val="16"/>
                    </w:rPr>
                  </w:pPr>
                  <w:r w:rsidRPr="00C9329F">
                    <w:rPr>
                      <w:rFonts w:ascii="Arial" w:hAnsi="Arial" w:cs="Arial"/>
                      <w:sz w:val="16"/>
                      <w:szCs w:val="16"/>
                    </w:rPr>
                    <w:t>Cable adaptador de sonda de temperatura</w:t>
                  </w:r>
                </w:p>
                <w:p w14:paraId="59F4DB3E" w14:textId="77777777" w:rsidR="00361645" w:rsidRPr="00C9329F" w:rsidRDefault="00361645" w:rsidP="00361645">
                  <w:pPr>
                    <w:rPr>
                      <w:rFonts w:ascii="Arial" w:hAnsi="Arial" w:cs="Arial"/>
                      <w:sz w:val="16"/>
                      <w:szCs w:val="16"/>
                    </w:rPr>
                  </w:pPr>
                </w:p>
              </w:tc>
            </w:tr>
            <w:tr w:rsidR="00361645" w:rsidRPr="00C9329F" w14:paraId="6F8541C3" w14:textId="77777777" w:rsidTr="00361645">
              <w:trPr>
                <w:trHeight w:val="288"/>
              </w:trPr>
              <w:tc>
                <w:tcPr>
                  <w:tcW w:w="5335" w:type="dxa"/>
                </w:tcPr>
                <w:p w14:paraId="069DD1C6" w14:textId="77777777" w:rsidR="00361645" w:rsidRPr="00C9329F" w:rsidRDefault="00361645" w:rsidP="00361645">
                  <w:pPr>
                    <w:rPr>
                      <w:rFonts w:ascii="Arial" w:hAnsi="Arial" w:cs="Arial"/>
                      <w:sz w:val="16"/>
                      <w:szCs w:val="16"/>
                    </w:rPr>
                  </w:pPr>
                  <w:r>
                    <w:rPr>
                      <w:rFonts w:ascii="Arial" w:hAnsi="Arial" w:cs="Arial"/>
                      <w:sz w:val="16"/>
                      <w:szCs w:val="16"/>
                    </w:rPr>
                    <w:t>Accesorios de IBP</w:t>
                  </w:r>
                </w:p>
              </w:tc>
            </w:tr>
            <w:tr w:rsidR="00361645" w14:paraId="2D6F960F" w14:textId="77777777" w:rsidTr="00361645">
              <w:trPr>
                <w:trHeight w:val="288"/>
              </w:trPr>
              <w:tc>
                <w:tcPr>
                  <w:tcW w:w="5335" w:type="dxa"/>
                </w:tcPr>
                <w:p w14:paraId="6638D5D1" w14:textId="77777777" w:rsidR="00361645" w:rsidRDefault="00361645" w:rsidP="00361645">
                  <w:pPr>
                    <w:rPr>
                      <w:rFonts w:ascii="Arial" w:hAnsi="Arial" w:cs="Arial"/>
                      <w:sz w:val="16"/>
                      <w:szCs w:val="16"/>
                    </w:rPr>
                  </w:pPr>
                  <w:r>
                    <w:rPr>
                      <w:rFonts w:ascii="Arial" w:hAnsi="Arial" w:cs="Arial"/>
                      <w:sz w:val="16"/>
                      <w:szCs w:val="16"/>
                    </w:rPr>
                    <w:t xml:space="preserve">10 sensores de CO2 con sus trampas de agua </w:t>
                  </w:r>
                  <w:proofErr w:type="spellStart"/>
                  <w:r>
                    <w:rPr>
                      <w:rFonts w:ascii="Arial" w:hAnsi="Arial" w:cs="Arial"/>
                      <w:sz w:val="16"/>
                      <w:szCs w:val="16"/>
                    </w:rPr>
                    <w:t>sidestream</w:t>
                  </w:r>
                  <w:proofErr w:type="spellEnd"/>
                  <w:r>
                    <w:rPr>
                      <w:rFonts w:ascii="Arial" w:hAnsi="Arial" w:cs="Arial"/>
                      <w:sz w:val="16"/>
                      <w:szCs w:val="16"/>
                    </w:rPr>
                    <w:t xml:space="preserve"> </w:t>
                  </w:r>
                </w:p>
              </w:tc>
            </w:tr>
            <w:tr w:rsidR="00361645" w:rsidRPr="00C9329F" w14:paraId="21AE1135" w14:textId="77777777" w:rsidTr="00361645">
              <w:trPr>
                <w:trHeight w:val="415"/>
              </w:trPr>
              <w:tc>
                <w:tcPr>
                  <w:tcW w:w="5335" w:type="dxa"/>
                  <w:vAlign w:val="center"/>
                </w:tcPr>
                <w:p w14:paraId="2CDC7CD7" w14:textId="77777777" w:rsidR="00361645" w:rsidRPr="00C9329F" w:rsidRDefault="00361645" w:rsidP="00361645">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361645" w:rsidRPr="00C9329F" w14:paraId="2A716878" w14:textId="77777777" w:rsidTr="00361645">
              <w:trPr>
                <w:trHeight w:val="415"/>
              </w:trPr>
              <w:tc>
                <w:tcPr>
                  <w:tcW w:w="5335" w:type="dxa"/>
                  <w:vAlign w:val="center"/>
                </w:tcPr>
                <w:p w14:paraId="2DD6F493" w14:textId="77777777" w:rsidR="00361645" w:rsidRPr="00C9329F" w:rsidRDefault="00361645" w:rsidP="00361645">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361645" w:rsidRPr="005A122C" w14:paraId="2DF81A8A" w14:textId="77777777" w:rsidTr="00361645">
              <w:trPr>
                <w:trHeight w:val="265"/>
              </w:trPr>
              <w:tc>
                <w:tcPr>
                  <w:tcW w:w="5335" w:type="dxa"/>
                  <w:vAlign w:val="center"/>
                </w:tcPr>
                <w:p w14:paraId="5BC19EDB"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361645" w:rsidRPr="00F80F0B" w14:paraId="191AFAA0" w14:textId="77777777" w:rsidTr="00361645">
              <w:trPr>
                <w:trHeight w:val="301"/>
              </w:trPr>
              <w:tc>
                <w:tcPr>
                  <w:tcW w:w="5335" w:type="dxa"/>
                  <w:vAlign w:val="center"/>
                </w:tcPr>
                <w:p w14:paraId="221EF7F3"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PRE-INSTALACIÓN E INSTALACIÓN</w:t>
                  </w:r>
                </w:p>
              </w:tc>
            </w:tr>
            <w:tr w:rsidR="00361645" w:rsidRPr="005A122C" w14:paraId="52DADB05" w14:textId="77777777" w:rsidTr="00361645">
              <w:trPr>
                <w:trHeight w:val="288"/>
              </w:trPr>
              <w:tc>
                <w:tcPr>
                  <w:tcW w:w="5335" w:type="dxa"/>
                  <w:vAlign w:val="center"/>
                </w:tcPr>
                <w:p w14:paraId="3B0D7B55"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0F412FFE"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361645" w:rsidRPr="00F80F0B" w14:paraId="7B207D63" w14:textId="77777777" w:rsidTr="00361645">
              <w:trPr>
                <w:trHeight w:val="345"/>
              </w:trPr>
              <w:tc>
                <w:tcPr>
                  <w:tcW w:w="5335" w:type="dxa"/>
                  <w:vAlign w:val="center"/>
                </w:tcPr>
                <w:p w14:paraId="31112E0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RECEPCIÓN</w:t>
                  </w:r>
                </w:p>
              </w:tc>
            </w:tr>
            <w:tr w:rsidR="00361645" w:rsidRPr="00F80F0B" w14:paraId="0334D58F" w14:textId="77777777" w:rsidTr="00361645">
              <w:trPr>
                <w:trHeight w:val="379"/>
              </w:trPr>
              <w:tc>
                <w:tcPr>
                  <w:tcW w:w="5335" w:type="dxa"/>
                  <w:vAlign w:val="center"/>
                </w:tcPr>
                <w:p w14:paraId="287748E9" w14:textId="77777777" w:rsidR="00361645" w:rsidRPr="00F80F0B" w:rsidRDefault="00361645" w:rsidP="00361645">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361645" w:rsidRPr="00F80F0B" w14:paraId="795333B0" w14:textId="77777777" w:rsidTr="00361645">
              <w:trPr>
                <w:trHeight w:val="259"/>
              </w:trPr>
              <w:tc>
                <w:tcPr>
                  <w:tcW w:w="5335" w:type="dxa"/>
                  <w:vAlign w:val="center"/>
                </w:tcPr>
                <w:p w14:paraId="1CF18A4B"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CAPACITACION</w:t>
                  </w:r>
                </w:p>
              </w:tc>
            </w:tr>
            <w:tr w:rsidR="00361645" w:rsidRPr="005A122C" w14:paraId="0E604D65" w14:textId="77777777" w:rsidTr="00361645">
              <w:trPr>
                <w:trHeight w:val="276"/>
              </w:trPr>
              <w:tc>
                <w:tcPr>
                  <w:tcW w:w="5335" w:type="dxa"/>
                </w:tcPr>
                <w:p w14:paraId="07F2F2FB"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361645" w:rsidRPr="005A122C" w14:paraId="6C8BC93B" w14:textId="77777777" w:rsidTr="00361645">
              <w:trPr>
                <w:trHeight w:val="569"/>
              </w:trPr>
              <w:tc>
                <w:tcPr>
                  <w:tcW w:w="5335" w:type="dxa"/>
                </w:tcPr>
                <w:p w14:paraId="1F85D6B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361645" w:rsidRPr="005A122C" w14:paraId="0F308413" w14:textId="77777777" w:rsidTr="00361645">
              <w:trPr>
                <w:trHeight w:val="569"/>
              </w:trPr>
              <w:tc>
                <w:tcPr>
                  <w:tcW w:w="5335" w:type="dxa"/>
                </w:tcPr>
                <w:p w14:paraId="49B3BB98"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361645" w:rsidRPr="00F80F0B" w14:paraId="777F8D24" w14:textId="77777777" w:rsidTr="00361645">
              <w:trPr>
                <w:trHeight w:val="288"/>
              </w:trPr>
              <w:tc>
                <w:tcPr>
                  <w:tcW w:w="5335" w:type="dxa"/>
                  <w:vAlign w:val="center"/>
                </w:tcPr>
                <w:p w14:paraId="534775D0"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GARANTIAS</w:t>
                  </w:r>
                </w:p>
              </w:tc>
            </w:tr>
            <w:tr w:rsidR="00361645" w:rsidRPr="005A122C" w14:paraId="5DC958E7" w14:textId="77777777" w:rsidTr="00361645">
              <w:trPr>
                <w:trHeight w:val="389"/>
              </w:trPr>
              <w:tc>
                <w:tcPr>
                  <w:tcW w:w="5335" w:type="dxa"/>
                </w:tcPr>
                <w:p w14:paraId="7356A37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361645" w:rsidRPr="005A122C" w14:paraId="7B7310DD" w14:textId="77777777" w:rsidTr="00361645">
              <w:trPr>
                <w:trHeight w:val="281"/>
              </w:trPr>
              <w:tc>
                <w:tcPr>
                  <w:tcW w:w="5335" w:type="dxa"/>
                  <w:vAlign w:val="bottom"/>
                </w:tcPr>
                <w:p w14:paraId="106485F0"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361645" w:rsidRPr="005A122C" w14:paraId="2495B67C" w14:textId="77777777" w:rsidTr="00361645">
              <w:trPr>
                <w:trHeight w:val="413"/>
              </w:trPr>
              <w:tc>
                <w:tcPr>
                  <w:tcW w:w="5335" w:type="dxa"/>
                  <w:vAlign w:val="bottom"/>
                </w:tcPr>
                <w:p w14:paraId="085AF5D6"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361645" w:rsidRPr="00F80F0B" w14:paraId="28C9A9CE" w14:textId="77777777" w:rsidTr="00361645">
              <w:trPr>
                <w:trHeight w:val="261"/>
              </w:trPr>
              <w:tc>
                <w:tcPr>
                  <w:tcW w:w="5335" w:type="dxa"/>
                  <w:vAlign w:val="center"/>
                </w:tcPr>
                <w:p w14:paraId="1E867F2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361645" w:rsidRPr="005A122C" w14:paraId="746AFEED" w14:textId="77777777" w:rsidTr="00361645">
              <w:trPr>
                <w:trHeight w:val="295"/>
              </w:trPr>
              <w:tc>
                <w:tcPr>
                  <w:tcW w:w="5335" w:type="dxa"/>
                </w:tcPr>
                <w:p w14:paraId="5B84101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361645" w:rsidRPr="005A122C" w14:paraId="13934348" w14:textId="77777777" w:rsidTr="00361645">
              <w:trPr>
                <w:trHeight w:val="514"/>
              </w:trPr>
              <w:tc>
                <w:tcPr>
                  <w:tcW w:w="5335" w:type="dxa"/>
                </w:tcPr>
                <w:p w14:paraId="47C2B47F"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361645" w:rsidRPr="00F80F0B" w14:paraId="04BF2C1A" w14:textId="77777777" w:rsidTr="00361645">
              <w:trPr>
                <w:trHeight w:val="249"/>
              </w:trPr>
              <w:tc>
                <w:tcPr>
                  <w:tcW w:w="5335" w:type="dxa"/>
                  <w:vAlign w:val="center"/>
                </w:tcPr>
                <w:p w14:paraId="1388DE27"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ENTREGARSE EN LA PROPUESTA</w:t>
                  </w:r>
                </w:p>
              </w:tc>
            </w:tr>
            <w:tr w:rsidR="00361645" w:rsidRPr="005A122C" w14:paraId="1A59BC85" w14:textId="77777777" w:rsidTr="00361645">
              <w:trPr>
                <w:trHeight w:val="569"/>
              </w:trPr>
              <w:tc>
                <w:tcPr>
                  <w:tcW w:w="5335" w:type="dxa"/>
                  <w:vAlign w:val="center"/>
                </w:tcPr>
                <w:p w14:paraId="350BA22F" w14:textId="77777777" w:rsidR="00361645" w:rsidRPr="005A122C" w:rsidRDefault="00361645" w:rsidP="00361645">
                  <w:pPr>
                    <w:rPr>
                      <w:rFonts w:ascii="Arial" w:hAnsi="Arial" w:cs="Arial"/>
                      <w:sz w:val="16"/>
                      <w:szCs w:val="16"/>
                    </w:rPr>
                  </w:pPr>
                  <w:r w:rsidRPr="005A122C">
                    <w:rPr>
                      <w:rFonts w:ascii="Arial" w:hAnsi="Arial" w:cs="Arial"/>
                      <w:sz w:val="16"/>
                      <w:szCs w:val="16"/>
                    </w:rPr>
                    <w:lastRenderedPageBreak/>
                    <w:t>Catalogo legible con imagen y datos técnicos que servirán para confirmar el cumplimiento a las especificaciones técnicas solicitadas, sujeto a verificación.</w:t>
                  </w:r>
                </w:p>
              </w:tc>
            </w:tr>
            <w:tr w:rsidR="00361645" w:rsidRPr="005A122C" w14:paraId="0206F81A" w14:textId="77777777" w:rsidTr="00361645">
              <w:trPr>
                <w:trHeight w:val="569"/>
              </w:trPr>
              <w:tc>
                <w:tcPr>
                  <w:tcW w:w="5335" w:type="dxa"/>
                  <w:vAlign w:val="center"/>
                </w:tcPr>
                <w:p w14:paraId="7FA1ECD1"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361645" w:rsidRPr="005A122C" w14:paraId="2D9145CE" w14:textId="77777777" w:rsidTr="00361645">
              <w:trPr>
                <w:trHeight w:val="569"/>
              </w:trPr>
              <w:tc>
                <w:tcPr>
                  <w:tcW w:w="5335" w:type="dxa"/>
                  <w:vAlign w:val="center"/>
                </w:tcPr>
                <w:p w14:paraId="6068BFC1" w14:textId="77777777" w:rsidR="00361645" w:rsidRPr="005A122C" w:rsidRDefault="00361645" w:rsidP="0036164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361645" w:rsidRPr="005A122C" w14:paraId="756D90A7" w14:textId="77777777" w:rsidTr="00361645">
              <w:trPr>
                <w:trHeight w:val="235"/>
              </w:trPr>
              <w:tc>
                <w:tcPr>
                  <w:tcW w:w="5335" w:type="dxa"/>
                  <w:vAlign w:val="center"/>
                </w:tcPr>
                <w:p w14:paraId="392FAF87" w14:textId="77777777" w:rsidR="00361645" w:rsidRPr="005A122C" w:rsidRDefault="00361645" w:rsidP="00361645">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361645" w:rsidRPr="005A122C" w14:paraId="2038FD37" w14:textId="77777777" w:rsidTr="00361645">
              <w:trPr>
                <w:trHeight w:val="235"/>
              </w:trPr>
              <w:tc>
                <w:tcPr>
                  <w:tcW w:w="5335" w:type="dxa"/>
                  <w:vAlign w:val="center"/>
                </w:tcPr>
                <w:p w14:paraId="075342DE" w14:textId="77777777" w:rsidR="00361645" w:rsidRPr="005A122C" w:rsidRDefault="00361645" w:rsidP="00361645">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361645" w:rsidRPr="00F80F0B" w14:paraId="33E17FD1" w14:textId="77777777" w:rsidTr="00361645">
              <w:trPr>
                <w:trHeight w:val="235"/>
              </w:trPr>
              <w:tc>
                <w:tcPr>
                  <w:tcW w:w="5335" w:type="dxa"/>
                  <w:vAlign w:val="center"/>
                </w:tcPr>
                <w:p w14:paraId="4556F428"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 – MANUALES</w:t>
                  </w:r>
                </w:p>
              </w:tc>
            </w:tr>
            <w:tr w:rsidR="00361645" w:rsidRPr="005A122C" w14:paraId="01395D70" w14:textId="77777777" w:rsidTr="00361645">
              <w:trPr>
                <w:trHeight w:val="569"/>
              </w:trPr>
              <w:tc>
                <w:tcPr>
                  <w:tcW w:w="5335" w:type="dxa"/>
                </w:tcPr>
                <w:p w14:paraId="6CF1543B"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361645" w:rsidRPr="005A122C" w14:paraId="08BEA41B" w14:textId="77777777" w:rsidTr="00361645">
              <w:trPr>
                <w:trHeight w:val="283"/>
              </w:trPr>
              <w:tc>
                <w:tcPr>
                  <w:tcW w:w="5335" w:type="dxa"/>
                </w:tcPr>
                <w:p w14:paraId="10C24ADC"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361645" w:rsidRPr="00F80F0B" w14:paraId="660070FA" w14:textId="77777777" w:rsidTr="00361645">
              <w:trPr>
                <w:trHeight w:val="242"/>
              </w:trPr>
              <w:tc>
                <w:tcPr>
                  <w:tcW w:w="5335" w:type="dxa"/>
                  <w:vAlign w:val="center"/>
                </w:tcPr>
                <w:p w14:paraId="14AA580C"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PLAZO DE ENTREGA</w:t>
                  </w:r>
                </w:p>
              </w:tc>
            </w:tr>
            <w:tr w:rsidR="00361645" w:rsidRPr="005A122C" w14:paraId="712AC8F0" w14:textId="77777777" w:rsidTr="00361645">
              <w:trPr>
                <w:trHeight w:val="415"/>
              </w:trPr>
              <w:tc>
                <w:tcPr>
                  <w:tcW w:w="5335" w:type="dxa"/>
                  <w:vAlign w:val="center"/>
                </w:tcPr>
                <w:p w14:paraId="39FB1A3F"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361645" w:rsidRPr="005A122C" w14:paraId="6553792A" w14:textId="77777777" w:rsidTr="00361645">
              <w:trPr>
                <w:trHeight w:val="371"/>
              </w:trPr>
              <w:tc>
                <w:tcPr>
                  <w:tcW w:w="5335" w:type="dxa"/>
                  <w:vAlign w:val="center"/>
                </w:tcPr>
                <w:p w14:paraId="116B882A" w14:textId="77777777" w:rsidR="00361645" w:rsidRPr="005A122C" w:rsidRDefault="00361645" w:rsidP="00361645">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361645" w:rsidRPr="00F80F0B" w14:paraId="4116C396" w14:textId="77777777" w:rsidTr="00361645">
              <w:trPr>
                <w:trHeight w:val="288"/>
              </w:trPr>
              <w:tc>
                <w:tcPr>
                  <w:tcW w:w="5335" w:type="dxa"/>
                  <w:vAlign w:val="center"/>
                </w:tcPr>
                <w:p w14:paraId="4E5C2C27"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361645" w:rsidRPr="00F80F0B" w14:paraId="1BCFC6F5" w14:textId="77777777" w:rsidTr="00361645">
              <w:trPr>
                <w:trHeight w:val="569"/>
              </w:trPr>
              <w:tc>
                <w:tcPr>
                  <w:tcW w:w="5335" w:type="dxa"/>
                  <w:vAlign w:val="center"/>
                </w:tcPr>
                <w:p w14:paraId="215A2F28"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361645" w:rsidRPr="00F80F0B" w14:paraId="4A0D769A" w14:textId="77777777" w:rsidTr="00361645">
              <w:trPr>
                <w:trHeight w:val="569"/>
              </w:trPr>
              <w:tc>
                <w:tcPr>
                  <w:tcW w:w="5335" w:type="dxa"/>
                  <w:vAlign w:val="center"/>
                </w:tcPr>
                <w:p w14:paraId="0D106C0A"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361645" w:rsidRPr="00F80F0B" w14:paraId="6ACDD2EC" w14:textId="77777777" w:rsidTr="00361645">
              <w:trPr>
                <w:trHeight w:val="569"/>
              </w:trPr>
              <w:tc>
                <w:tcPr>
                  <w:tcW w:w="5335" w:type="dxa"/>
                  <w:vAlign w:val="center"/>
                </w:tcPr>
                <w:p w14:paraId="018BC9EA" w14:textId="77777777" w:rsidR="00361645" w:rsidRPr="00F80F0B" w:rsidRDefault="00361645" w:rsidP="00361645">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361645" w:rsidRPr="00F80F0B" w14:paraId="255474FF" w14:textId="77777777" w:rsidTr="00361645">
              <w:trPr>
                <w:trHeight w:val="569"/>
              </w:trPr>
              <w:tc>
                <w:tcPr>
                  <w:tcW w:w="5335" w:type="dxa"/>
                  <w:vAlign w:val="center"/>
                </w:tcPr>
                <w:p w14:paraId="75219B6C"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361645" w:rsidRPr="00F80F0B" w14:paraId="456F4475" w14:textId="77777777" w:rsidTr="00361645">
              <w:trPr>
                <w:trHeight w:val="569"/>
              </w:trPr>
              <w:tc>
                <w:tcPr>
                  <w:tcW w:w="5335" w:type="dxa"/>
                  <w:vAlign w:val="center"/>
                </w:tcPr>
                <w:p w14:paraId="341930BB"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CD0B2A7" w14:textId="77777777" w:rsidR="00C1370C" w:rsidRPr="00C97C11" w:rsidRDefault="00C1370C" w:rsidP="00BC7862">
            <w:pPr>
              <w:rPr>
                <w:rFonts w:asciiTheme="minorHAnsi" w:hAnsiTheme="minorHAnsi" w:cs="Arial"/>
                <w:b/>
                <w:bCs/>
                <w:color w:val="000000"/>
                <w:lang w:eastAsia="es-ES"/>
              </w:rPr>
            </w:pPr>
          </w:p>
          <w:p w14:paraId="6D62AD1F"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7D98733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C894060"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187787A8"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3C9BF745"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34AA8031"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4C60C7"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F2994FA"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944F6C3"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75BB7CAA" w14:textId="77777777" w:rsidR="00C1370C" w:rsidRPr="00C97C11" w:rsidRDefault="00C1370C" w:rsidP="00BC7862">
            <w:pPr>
              <w:jc w:val="center"/>
              <w:rPr>
                <w:rFonts w:asciiTheme="minorHAnsi" w:hAnsiTheme="minorHAnsi" w:cs="Arial"/>
                <w:b/>
                <w:bCs/>
                <w:color w:val="000000"/>
                <w:lang w:eastAsia="es-ES"/>
              </w:rPr>
            </w:pPr>
          </w:p>
        </w:tc>
      </w:tr>
    </w:tbl>
    <w:p w14:paraId="0C04AA27" w14:textId="77777777" w:rsidR="00C1370C" w:rsidRDefault="00C1370C" w:rsidP="00C1370C">
      <w:pPr>
        <w:spacing w:after="60"/>
        <w:rPr>
          <w:rFonts w:asciiTheme="minorHAnsi" w:hAnsiTheme="minorHAnsi" w:cs="Arial"/>
          <w:b/>
          <w:bCs/>
          <w:color w:val="000000" w:themeColor="text1"/>
        </w:rPr>
      </w:pPr>
    </w:p>
    <w:p w14:paraId="2A003F2F" w14:textId="77777777" w:rsidR="00C1370C" w:rsidRDefault="00C1370C" w:rsidP="00C1370C">
      <w:pPr>
        <w:spacing w:after="60"/>
        <w:rPr>
          <w:rFonts w:asciiTheme="minorHAnsi" w:hAnsiTheme="minorHAnsi" w:cs="Arial"/>
          <w:b/>
          <w:bCs/>
          <w:color w:val="000000" w:themeColor="text1"/>
        </w:rPr>
      </w:pPr>
    </w:p>
    <w:p w14:paraId="234E30B1" w14:textId="77777777" w:rsidR="00C1370C" w:rsidRPr="00A81DCD" w:rsidRDefault="00C1370C" w:rsidP="00361645">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9AEB731"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EB691D2" w14:textId="72BD46DD"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62547422" w14:textId="5CF83343" w:rsidR="00361645" w:rsidRDefault="00361645" w:rsidP="00C1370C">
      <w:pPr>
        <w:jc w:val="center"/>
        <w:rPr>
          <w:rFonts w:asciiTheme="minorHAnsi" w:hAnsiTheme="minorHAnsi" w:cs="Arial"/>
          <w:b/>
          <w:i/>
          <w:spacing w:val="-2"/>
        </w:rPr>
      </w:pPr>
    </w:p>
    <w:p w14:paraId="38D3754C" w14:textId="2347A3ED" w:rsidR="00361645" w:rsidRDefault="00361645" w:rsidP="00C1370C">
      <w:pPr>
        <w:jc w:val="center"/>
        <w:rPr>
          <w:rFonts w:asciiTheme="minorHAnsi" w:hAnsiTheme="minorHAnsi" w:cs="Arial"/>
          <w:b/>
          <w:i/>
          <w:spacing w:val="-2"/>
        </w:rPr>
      </w:pPr>
    </w:p>
    <w:p w14:paraId="0E68813C" w14:textId="5A328EDF" w:rsidR="00361645" w:rsidRDefault="00361645" w:rsidP="00C1370C">
      <w:pPr>
        <w:jc w:val="center"/>
        <w:rPr>
          <w:rFonts w:asciiTheme="minorHAnsi" w:hAnsiTheme="minorHAnsi" w:cs="Arial"/>
          <w:b/>
          <w:i/>
          <w:spacing w:val="-2"/>
        </w:rPr>
      </w:pPr>
    </w:p>
    <w:p w14:paraId="3E653497" w14:textId="77777777" w:rsidR="00361645" w:rsidRPr="005A122C" w:rsidRDefault="00361645" w:rsidP="00361645">
      <w:pPr>
        <w:rPr>
          <w:rFonts w:ascii="Arial" w:hAnsi="Arial" w:cs="Arial"/>
          <w:b/>
        </w:rPr>
      </w:pPr>
      <w:r w:rsidRPr="005A122C">
        <w:rPr>
          <w:rFonts w:ascii="Arial" w:hAnsi="Arial" w:cs="Arial"/>
          <w:b/>
        </w:rPr>
        <w:t xml:space="preserve">ITEM </w:t>
      </w:r>
      <w:r>
        <w:rPr>
          <w:rFonts w:ascii="Arial" w:hAnsi="Arial" w:cs="Arial"/>
          <w:b/>
        </w:rPr>
        <w:t>8</w:t>
      </w:r>
      <w:r w:rsidRPr="005A122C">
        <w:rPr>
          <w:rFonts w:ascii="Arial" w:hAnsi="Arial" w:cs="Arial"/>
          <w:b/>
        </w:rPr>
        <w:t xml:space="preserve">. </w:t>
      </w:r>
      <w:r>
        <w:rPr>
          <w:rFonts w:ascii="Arial" w:hAnsi="Arial" w:cs="Arial"/>
          <w:b/>
        </w:rPr>
        <w:t xml:space="preserve">MONITOR MULTIPARAMETRO BASICO - </w:t>
      </w:r>
      <w:r w:rsidRPr="005A122C">
        <w:rPr>
          <w:rFonts w:ascii="Arial" w:hAnsi="Arial" w:cs="Arial"/>
          <w:b/>
        </w:rPr>
        <w:t xml:space="preserve">CANTIDAD: </w:t>
      </w:r>
      <w:r>
        <w:rPr>
          <w:rFonts w:ascii="Arial" w:hAnsi="Arial" w:cs="Arial"/>
          <w:b/>
        </w:rPr>
        <w:t>1 EQUIPO</w:t>
      </w:r>
    </w:p>
    <w:p w14:paraId="609FE411" w14:textId="77777777" w:rsidR="00361645" w:rsidRPr="00A81DCD" w:rsidRDefault="00361645"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0C9B18C9"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04CF8D"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0C472064"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29237"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4800E7D"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FB8A853"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A1E6CF7"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04C57590"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1FB25BF2"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187E0E8F"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014DE8"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48167B79"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218BA1A8"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3B604DA9"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361645" w:rsidRPr="005A122C" w14:paraId="60EA3504" w14:textId="77777777" w:rsidTr="00361645">
              <w:trPr>
                <w:trHeight w:val="255"/>
              </w:trPr>
              <w:tc>
                <w:tcPr>
                  <w:tcW w:w="5335" w:type="dxa"/>
                  <w:vMerge w:val="restart"/>
                  <w:vAlign w:val="center"/>
                </w:tcPr>
                <w:p w14:paraId="57C5F8E4" w14:textId="77777777" w:rsidR="00361645" w:rsidRPr="005A122C" w:rsidRDefault="00361645" w:rsidP="00361645">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361645" w:rsidRPr="005A122C" w14:paraId="7EC8BC99" w14:textId="77777777" w:rsidTr="00361645">
              <w:trPr>
                <w:trHeight w:val="255"/>
              </w:trPr>
              <w:tc>
                <w:tcPr>
                  <w:tcW w:w="5335" w:type="dxa"/>
                  <w:vMerge/>
                </w:tcPr>
                <w:p w14:paraId="1400D3C4" w14:textId="77777777" w:rsidR="00361645" w:rsidRPr="005A122C" w:rsidRDefault="00361645" w:rsidP="00361645">
                  <w:pPr>
                    <w:pStyle w:val="Prrafodelista"/>
                    <w:ind w:left="0"/>
                    <w:rPr>
                      <w:rFonts w:ascii="Arial" w:hAnsi="Arial" w:cs="Arial"/>
                    </w:rPr>
                  </w:pPr>
                </w:p>
              </w:tc>
            </w:tr>
            <w:tr w:rsidR="00361645" w:rsidRPr="005A122C" w14:paraId="4E0FEE4D" w14:textId="77777777" w:rsidTr="00361645">
              <w:trPr>
                <w:trHeight w:val="279"/>
              </w:trPr>
              <w:tc>
                <w:tcPr>
                  <w:tcW w:w="5335" w:type="dxa"/>
                  <w:vAlign w:val="center"/>
                </w:tcPr>
                <w:p w14:paraId="75F834D6" w14:textId="77777777" w:rsidR="00361645" w:rsidRPr="005A122C" w:rsidRDefault="00361645" w:rsidP="00361645">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361645" w:rsidRPr="005A122C" w14:paraId="327300E8" w14:textId="77777777" w:rsidTr="00361645">
              <w:trPr>
                <w:trHeight w:val="275"/>
              </w:trPr>
              <w:tc>
                <w:tcPr>
                  <w:tcW w:w="5335" w:type="dxa"/>
                  <w:vAlign w:val="center"/>
                </w:tcPr>
                <w:p w14:paraId="5435E3DA"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Marca</w:t>
                  </w:r>
                </w:p>
              </w:tc>
            </w:tr>
            <w:tr w:rsidR="00361645" w:rsidRPr="005A122C" w14:paraId="0DC6F7D6" w14:textId="77777777" w:rsidTr="00361645">
              <w:trPr>
                <w:trHeight w:val="289"/>
              </w:trPr>
              <w:tc>
                <w:tcPr>
                  <w:tcW w:w="5335" w:type="dxa"/>
                  <w:vAlign w:val="center"/>
                </w:tcPr>
                <w:p w14:paraId="00F68E8A"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Modelo</w:t>
                  </w:r>
                </w:p>
              </w:tc>
            </w:tr>
            <w:tr w:rsidR="00361645" w:rsidRPr="005A122C" w14:paraId="20126B89" w14:textId="77777777" w:rsidTr="00361645">
              <w:trPr>
                <w:trHeight w:val="265"/>
              </w:trPr>
              <w:tc>
                <w:tcPr>
                  <w:tcW w:w="5335" w:type="dxa"/>
                  <w:vAlign w:val="center"/>
                </w:tcPr>
                <w:p w14:paraId="251E8CF5"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361645" w:rsidRPr="005A122C" w14:paraId="01FF3D63" w14:textId="77777777" w:rsidTr="00361645">
              <w:trPr>
                <w:trHeight w:val="277"/>
              </w:trPr>
              <w:tc>
                <w:tcPr>
                  <w:tcW w:w="5335" w:type="dxa"/>
                  <w:vAlign w:val="center"/>
                </w:tcPr>
                <w:p w14:paraId="7DB41E66" w14:textId="77777777" w:rsidR="00361645" w:rsidRPr="005A122C" w:rsidRDefault="00361645" w:rsidP="00361645">
                  <w:pPr>
                    <w:ind w:left="318"/>
                    <w:rPr>
                      <w:rFonts w:ascii="Arial" w:hAnsi="Arial" w:cs="Arial"/>
                      <w:b/>
                      <w:sz w:val="16"/>
                      <w:szCs w:val="16"/>
                    </w:rPr>
                  </w:pPr>
                  <w:r w:rsidRPr="005A122C">
                    <w:rPr>
                      <w:rFonts w:ascii="Arial" w:hAnsi="Arial" w:cs="Arial"/>
                      <w:b/>
                      <w:sz w:val="16"/>
                      <w:szCs w:val="16"/>
                      <w:lang w:eastAsia="es-ES"/>
                    </w:rPr>
                    <w:t>Año de Fabricación</w:t>
                  </w:r>
                </w:p>
              </w:tc>
            </w:tr>
            <w:tr w:rsidR="00361645" w:rsidRPr="005A122C" w14:paraId="0C2CCA06" w14:textId="77777777" w:rsidTr="00361645">
              <w:trPr>
                <w:trHeight w:val="345"/>
              </w:trPr>
              <w:tc>
                <w:tcPr>
                  <w:tcW w:w="5335" w:type="dxa"/>
                  <w:vAlign w:val="center"/>
                </w:tcPr>
                <w:p w14:paraId="37E2A04F" w14:textId="77777777" w:rsidR="00361645" w:rsidRPr="005A122C" w:rsidRDefault="00361645" w:rsidP="00027F8D">
                  <w:pPr>
                    <w:pStyle w:val="Prrafodelista"/>
                    <w:numPr>
                      <w:ilvl w:val="0"/>
                      <w:numId w:val="41"/>
                    </w:numPr>
                    <w:ind w:left="271" w:hanging="383"/>
                    <w:rPr>
                      <w:rFonts w:ascii="Arial" w:hAnsi="Arial" w:cs="Arial"/>
                      <w:b/>
                      <w:sz w:val="16"/>
                      <w:szCs w:val="16"/>
                    </w:rPr>
                  </w:pPr>
                  <w:r w:rsidRPr="005A122C">
                    <w:rPr>
                      <w:rFonts w:ascii="Arial" w:hAnsi="Arial" w:cs="Arial"/>
                      <w:b/>
                      <w:sz w:val="16"/>
                      <w:szCs w:val="16"/>
                    </w:rPr>
                    <w:t>REQUISITOS DE CUMPLIMIENTO OBLIGATORIO</w:t>
                  </w:r>
                </w:p>
              </w:tc>
            </w:tr>
            <w:tr w:rsidR="00361645" w:rsidRPr="005A122C" w14:paraId="4D74A709" w14:textId="77777777" w:rsidTr="00361645">
              <w:trPr>
                <w:trHeight w:val="427"/>
              </w:trPr>
              <w:tc>
                <w:tcPr>
                  <w:tcW w:w="5335" w:type="dxa"/>
                  <w:vAlign w:val="center"/>
                </w:tcPr>
                <w:p w14:paraId="2D4F120F" w14:textId="77777777" w:rsidR="00361645" w:rsidRPr="005A122C" w:rsidRDefault="00361645" w:rsidP="00361645">
                  <w:pPr>
                    <w:rPr>
                      <w:rFonts w:ascii="Arial" w:hAnsi="Arial" w:cs="Arial"/>
                      <w:sz w:val="16"/>
                      <w:szCs w:val="16"/>
                    </w:rPr>
                  </w:pPr>
                  <w:r w:rsidRPr="005A122C">
                    <w:rPr>
                      <w:rFonts w:ascii="Arial" w:hAnsi="Arial" w:cs="Arial"/>
                      <w:b/>
                      <w:sz w:val="16"/>
                      <w:szCs w:val="16"/>
                      <w:u w:val="single"/>
                    </w:rPr>
                    <w:t>ASPECTOS GENERALES DEL EQUIPO:</w:t>
                  </w:r>
                </w:p>
              </w:tc>
            </w:tr>
            <w:tr w:rsidR="00361645" w:rsidRPr="00AD28EC" w14:paraId="12ED1283" w14:textId="77777777" w:rsidTr="00361645">
              <w:trPr>
                <w:trHeight w:val="252"/>
              </w:trPr>
              <w:tc>
                <w:tcPr>
                  <w:tcW w:w="5335" w:type="dxa"/>
                </w:tcPr>
                <w:p w14:paraId="0F38D917" w14:textId="77777777" w:rsidR="00361645" w:rsidRPr="00AD28EC" w:rsidRDefault="00361645" w:rsidP="00361645">
                  <w:pPr>
                    <w:rPr>
                      <w:rFonts w:ascii="Arial" w:hAnsi="Arial" w:cs="Arial"/>
                      <w:sz w:val="16"/>
                      <w:szCs w:val="16"/>
                    </w:rPr>
                  </w:pPr>
                  <w:r w:rsidRPr="00AD28EC">
                    <w:rPr>
                      <w:rFonts w:ascii="Arial" w:hAnsi="Arial" w:cs="Arial"/>
                      <w:sz w:val="16"/>
                      <w:szCs w:val="16"/>
                    </w:rPr>
                    <w:t>Pantallas táctiles capacitivas de gestos múltiples de 15″</w:t>
                  </w:r>
                </w:p>
              </w:tc>
            </w:tr>
            <w:tr w:rsidR="00361645" w:rsidRPr="00AD28EC" w14:paraId="13EA7491" w14:textId="77777777" w:rsidTr="00361645">
              <w:trPr>
                <w:trHeight w:val="247"/>
              </w:trPr>
              <w:tc>
                <w:tcPr>
                  <w:tcW w:w="5335" w:type="dxa"/>
                  <w:vAlign w:val="center"/>
                </w:tcPr>
                <w:p w14:paraId="2BEBE62F" w14:textId="77777777" w:rsidR="00361645" w:rsidRPr="00AD28EC" w:rsidRDefault="00361645" w:rsidP="00361645">
                  <w:pPr>
                    <w:shd w:val="clear" w:color="auto" w:fill="FFFFFF"/>
                    <w:ind w:left="360" w:hanging="360"/>
                    <w:textAlignment w:val="baseline"/>
                    <w:rPr>
                      <w:rFonts w:ascii="Arial" w:hAnsi="Arial" w:cs="Arial"/>
                      <w:sz w:val="16"/>
                      <w:szCs w:val="16"/>
                    </w:rPr>
                  </w:pPr>
                  <w:r w:rsidRPr="00AD28EC">
                    <w:rPr>
                      <w:rFonts w:ascii="Arial" w:hAnsi="Arial" w:cs="Arial"/>
                      <w:sz w:val="16"/>
                      <w:szCs w:val="16"/>
                    </w:rPr>
                    <w:t>12 formas de onda o mas</w:t>
                  </w:r>
                </w:p>
              </w:tc>
            </w:tr>
            <w:tr w:rsidR="00361645" w:rsidRPr="00AD28EC" w14:paraId="5AF52EA1" w14:textId="77777777" w:rsidTr="00361645">
              <w:trPr>
                <w:trHeight w:val="279"/>
              </w:trPr>
              <w:tc>
                <w:tcPr>
                  <w:tcW w:w="5335" w:type="dxa"/>
                </w:tcPr>
                <w:p w14:paraId="248689D6" w14:textId="77777777" w:rsidR="00361645" w:rsidRPr="00AD28EC" w:rsidRDefault="00361645" w:rsidP="00361645">
                  <w:pPr>
                    <w:rPr>
                      <w:rFonts w:ascii="Arial" w:hAnsi="Arial" w:cs="Arial"/>
                      <w:sz w:val="16"/>
                      <w:szCs w:val="16"/>
                    </w:rPr>
                  </w:pPr>
                  <w:r w:rsidRPr="00AD28EC">
                    <w:rPr>
                      <w:rFonts w:ascii="Arial" w:hAnsi="Arial" w:cs="Arial"/>
                      <w:sz w:val="16"/>
                      <w:szCs w:val="16"/>
                    </w:rPr>
                    <w:t xml:space="preserve">Parámetros integrados incluyen ECG de 5 derivaciones, </w:t>
                  </w:r>
                  <w:proofErr w:type="spellStart"/>
                  <w:r w:rsidRPr="00AD28EC">
                    <w:rPr>
                      <w:rFonts w:ascii="Arial" w:hAnsi="Arial" w:cs="Arial"/>
                      <w:sz w:val="16"/>
                      <w:szCs w:val="16"/>
                    </w:rPr>
                    <w:t>SpO</w:t>
                  </w:r>
                  <w:proofErr w:type="spellEnd"/>
                  <w:r w:rsidRPr="00AD28EC">
                    <w:rPr>
                      <w:rFonts w:ascii="Arial" w:hAnsi="Arial" w:cs="Arial"/>
                      <w:sz w:val="16"/>
                      <w:szCs w:val="16"/>
                    </w:rPr>
                    <w:t> </w:t>
                  </w:r>
                  <w:proofErr w:type="gramStart"/>
                  <w:r w:rsidRPr="00AD28EC">
                    <w:rPr>
                      <w:rFonts w:ascii="Arial" w:hAnsi="Arial" w:cs="Arial"/>
                      <w:sz w:val="16"/>
                      <w:szCs w:val="16"/>
                      <w:vertAlign w:val="subscript"/>
                    </w:rPr>
                    <w:t>2</w:t>
                  </w:r>
                  <w:r w:rsidRPr="00AD28EC">
                    <w:rPr>
                      <w:rFonts w:ascii="Arial" w:hAnsi="Arial" w:cs="Arial"/>
                      <w:sz w:val="16"/>
                      <w:szCs w:val="16"/>
                    </w:rPr>
                    <w:t> ,</w:t>
                  </w:r>
                  <w:proofErr w:type="gramEnd"/>
                  <w:r w:rsidRPr="00AD28EC">
                    <w:rPr>
                      <w:rFonts w:ascii="Arial" w:hAnsi="Arial" w:cs="Arial"/>
                      <w:sz w:val="16"/>
                      <w:szCs w:val="16"/>
                    </w:rPr>
                    <w:t xml:space="preserve"> NIBP, respiración, temperatura</w:t>
                  </w:r>
                </w:p>
                <w:p w14:paraId="5862A232" w14:textId="77777777" w:rsidR="00361645" w:rsidRPr="00AD28EC" w:rsidRDefault="00361645" w:rsidP="00361645">
                  <w:pPr>
                    <w:shd w:val="clear" w:color="auto" w:fill="FFFFFF"/>
                    <w:textAlignment w:val="baseline"/>
                    <w:rPr>
                      <w:rFonts w:ascii="Arial" w:hAnsi="Arial" w:cs="Arial"/>
                      <w:sz w:val="16"/>
                      <w:szCs w:val="16"/>
                    </w:rPr>
                  </w:pPr>
                </w:p>
              </w:tc>
            </w:tr>
            <w:tr w:rsidR="00361645" w:rsidRPr="00AD28EC" w14:paraId="37A1EF94" w14:textId="77777777" w:rsidTr="00361645">
              <w:trPr>
                <w:trHeight w:val="70"/>
              </w:trPr>
              <w:tc>
                <w:tcPr>
                  <w:tcW w:w="5335" w:type="dxa"/>
                </w:tcPr>
                <w:p w14:paraId="0B0AC7DC" w14:textId="77777777" w:rsidR="00361645" w:rsidRPr="00AD28EC" w:rsidRDefault="00361645" w:rsidP="00361645">
                  <w:pPr>
                    <w:rPr>
                      <w:rFonts w:ascii="Arial" w:hAnsi="Arial" w:cs="Arial"/>
                      <w:sz w:val="16"/>
                      <w:szCs w:val="16"/>
                    </w:rPr>
                  </w:pPr>
                  <w:r w:rsidRPr="00AD28EC">
                    <w:rPr>
                      <w:rFonts w:ascii="Arial" w:hAnsi="Arial" w:cs="Arial"/>
                      <w:sz w:val="16"/>
                      <w:szCs w:val="16"/>
                    </w:rPr>
                    <w:t>Análisis de arritmia con estándar de detección de fibrilación auricular (</w:t>
                  </w:r>
                  <w:proofErr w:type="spellStart"/>
                  <w:r w:rsidRPr="00AD28EC">
                    <w:rPr>
                      <w:rFonts w:ascii="Arial" w:hAnsi="Arial" w:cs="Arial"/>
                      <w:sz w:val="16"/>
                      <w:szCs w:val="16"/>
                    </w:rPr>
                    <w:t>AFib</w:t>
                  </w:r>
                  <w:proofErr w:type="spellEnd"/>
                  <w:r w:rsidRPr="00AD28EC">
                    <w:rPr>
                      <w:rFonts w:ascii="Arial" w:hAnsi="Arial" w:cs="Arial"/>
                      <w:sz w:val="16"/>
                      <w:szCs w:val="16"/>
                    </w:rPr>
                    <w:t>)</w:t>
                  </w:r>
                </w:p>
              </w:tc>
            </w:tr>
            <w:tr w:rsidR="00361645" w:rsidRPr="00AD28EC" w14:paraId="37FAACE9" w14:textId="77777777" w:rsidTr="00361645">
              <w:trPr>
                <w:trHeight w:val="273"/>
              </w:trPr>
              <w:tc>
                <w:tcPr>
                  <w:tcW w:w="5335" w:type="dxa"/>
                </w:tcPr>
                <w:p w14:paraId="5A70E47E" w14:textId="77777777" w:rsidR="00361645" w:rsidRPr="00AD28EC" w:rsidRDefault="00361645" w:rsidP="00361645">
                  <w:pPr>
                    <w:rPr>
                      <w:rFonts w:ascii="Arial" w:hAnsi="Arial" w:cs="Arial"/>
                      <w:sz w:val="16"/>
                      <w:szCs w:val="16"/>
                    </w:rPr>
                  </w:pPr>
                  <w:r w:rsidRPr="00AD28EC">
                    <w:rPr>
                      <w:rFonts w:ascii="Arial" w:hAnsi="Arial" w:cs="Arial"/>
                      <w:sz w:val="16"/>
                      <w:szCs w:val="16"/>
                    </w:rPr>
                    <w:t>Amplia capacidad de almacenamiento de datos para datos de tendencias, alarmas, eventos y 48 horas de divulgación completa</w:t>
                  </w:r>
                </w:p>
              </w:tc>
            </w:tr>
            <w:tr w:rsidR="00361645" w:rsidRPr="00AD28EC" w14:paraId="3FB065EC" w14:textId="77777777" w:rsidTr="00361645">
              <w:trPr>
                <w:trHeight w:val="277"/>
              </w:trPr>
              <w:tc>
                <w:tcPr>
                  <w:tcW w:w="5335" w:type="dxa"/>
                </w:tcPr>
                <w:p w14:paraId="26C83924"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ECG:</w:t>
                  </w:r>
                </w:p>
                <w:p w14:paraId="6A44F364" w14:textId="77777777" w:rsidR="00361645" w:rsidRPr="00AD28EC" w:rsidRDefault="00361645"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AD28EC">
                    <w:rPr>
                      <w:rFonts w:ascii="Arial" w:hAnsi="Arial" w:cs="Arial"/>
                      <w:sz w:val="16"/>
                      <w:szCs w:val="16"/>
                      <w:lang w:eastAsia="es-ES"/>
                    </w:rPr>
                    <w:t>De 3 o5 canales</w:t>
                  </w:r>
                </w:p>
                <w:p w14:paraId="723A30F2" w14:textId="77777777" w:rsidR="00361645" w:rsidRPr="00AD28EC" w:rsidRDefault="00361645" w:rsidP="00027F8D">
                  <w:pPr>
                    <w:pStyle w:val="Prrafodelista"/>
                    <w:numPr>
                      <w:ilvl w:val="0"/>
                      <w:numId w:val="30"/>
                    </w:numPr>
                    <w:spacing w:line="270" w:lineRule="atLeast"/>
                    <w:ind w:left="179" w:hanging="116"/>
                    <w:textAlignment w:val="baseline"/>
                    <w:rPr>
                      <w:rFonts w:ascii="Arial" w:eastAsia="MyriadPro-Regular" w:hAnsi="Arial" w:cs="Arial"/>
                      <w:color w:val="1A1A1A"/>
                      <w:sz w:val="16"/>
                      <w:szCs w:val="16"/>
                      <w:lang w:val="es-MX"/>
                    </w:rPr>
                  </w:pPr>
                  <w:r w:rsidRPr="00AD28EC">
                    <w:rPr>
                      <w:rFonts w:ascii="Arial" w:hAnsi="Arial" w:cs="Arial"/>
                      <w:sz w:val="16"/>
                      <w:szCs w:val="16"/>
                      <w:lang w:eastAsia="es-ES"/>
                    </w:rPr>
                    <w:t xml:space="preserve">Velocidad de </w:t>
                  </w:r>
                  <w:proofErr w:type="gramStart"/>
                  <w:r w:rsidRPr="00AD28EC">
                    <w:rPr>
                      <w:rFonts w:ascii="Arial" w:hAnsi="Arial" w:cs="Arial"/>
                      <w:sz w:val="16"/>
                      <w:szCs w:val="16"/>
                      <w:lang w:eastAsia="es-ES"/>
                    </w:rPr>
                    <w:t>señal :</w:t>
                  </w:r>
                  <w:proofErr w:type="gramEnd"/>
                  <w:r w:rsidRPr="00AD28EC">
                    <w:rPr>
                      <w:rFonts w:ascii="Arial" w:hAnsi="Arial" w:cs="Arial"/>
                      <w:sz w:val="16"/>
                      <w:szCs w:val="16"/>
                      <w:lang w:eastAsia="es-ES"/>
                    </w:rPr>
                    <w:t xml:space="preserve"> </w:t>
                  </w:r>
                  <w:r w:rsidRPr="00AD28EC">
                    <w:rPr>
                      <w:rFonts w:ascii="Arial" w:eastAsia="MyriadPro-Regular" w:hAnsi="Arial" w:cs="Arial"/>
                      <w:color w:val="1A1A1A"/>
                      <w:sz w:val="16"/>
                      <w:szCs w:val="16"/>
                      <w:lang w:val="es-MX"/>
                    </w:rPr>
                    <w:t>6.25 mm/s, 12.5 mm/s, 25 mm/s, 50 mm/s.</w:t>
                  </w:r>
                </w:p>
                <w:p w14:paraId="3D74AA27" w14:textId="77777777" w:rsidR="00361645" w:rsidRPr="00AD28EC" w:rsidRDefault="00361645"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AD28EC">
                    <w:rPr>
                      <w:rFonts w:ascii="Arial" w:eastAsia="MyriadPro-Regular" w:hAnsi="Arial" w:cs="Arial"/>
                      <w:color w:val="1A1A1A"/>
                      <w:sz w:val="16"/>
                      <w:szCs w:val="16"/>
                      <w:lang w:val="es-MX"/>
                    </w:rPr>
                    <w:t>Ganancia: x 0.125, x 0.25, x 0.5, x 1, x 2, x 4, auto</w:t>
                  </w:r>
                </w:p>
              </w:tc>
            </w:tr>
            <w:tr w:rsidR="00361645" w:rsidRPr="00AD28EC" w14:paraId="713488D4" w14:textId="77777777" w:rsidTr="00361645">
              <w:trPr>
                <w:trHeight w:val="281"/>
              </w:trPr>
              <w:tc>
                <w:tcPr>
                  <w:tcW w:w="5335" w:type="dxa"/>
                </w:tcPr>
                <w:p w14:paraId="6D42DAB6"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FRECUNCIA CARDIACA:</w:t>
                  </w:r>
                </w:p>
                <w:p w14:paraId="38CD5900"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300 </w:t>
                  </w:r>
                  <w:proofErr w:type="spellStart"/>
                  <w:r w:rsidRPr="00AD28EC">
                    <w:rPr>
                      <w:rFonts w:ascii="Arial" w:eastAsia="MyriadPro-Regular" w:hAnsi="Arial" w:cs="Arial"/>
                      <w:color w:val="1A1A1A"/>
                      <w:sz w:val="16"/>
                      <w:szCs w:val="16"/>
                      <w:lang w:val="es-MX"/>
                    </w:rPr>
                    <w:t>bpm</w:t>
                  </w:r>
                  <w:proofErr w:type="spellEnd"/>
                  <w:r w:rsidRPr="00AD28EC">
                    <w:rPr>
                      <w:rFonts w:ascii="Arial" w:eastAsia="MyriadPro-Regular" w:hAnsi="Arial" w:cs="Arial"/>
                      <w:color w:val="1A1A1A"/>
                      <w:sz w:val="16"/>
                      <w:szCs w:val="16"/>
                      <w:lang w:val="es-MX"/>
                    </w:rPr>
                    <w:t xml:space="preserve"> aprox</w:t>
                  </w:r>
                </w:p>
                <w:p w14:paraId="38DC2998"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eastAsia="MyriadPro-Regular" w:hAnsi="Arial" w:cs="Arial"/>
                      <w:color w:val="1A1A1A"/>
                      <w:sz w:val="16"/>
                      <w:szCs w:val="16"/>
                      <w:lang w:val="es-MX"/>
                    </w:rPr>
                    <w:t xml:space="preserve">Pediatrico/Neonatal: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350 </w:t>
                  </w:r>
                  <w:proofErr w:type="spellStart"/>
                  <w:r w:rsidRPr="00AD28EC">
                    <w:rPr>
                      <w:rFonts w:ascii="Arial" w:eastAsia="MyriadPro-Regular" w:hAnsi="Arial" w:cs="Arial"/>
                      <w:color w:val="1A1A1A"/>
                      <w:sz w:val="16"/>
                      <w:szCs w:val="16"/>
                      <w:lang w:val="es-MX"/>
                    </w:rPr>
                    <w:t>bpm</w:t>
                  </w:r>
                  <w:proofErr w:type="spellEnd"/>
                  <w:r w:rsidRPr="00AD28EC">
                    <w:rPr>
                      <w:rFonts w:ascii="Arial" w:eastAsia="MyriadPro-Regular" w:hAnsi="Arial" w:cs="Arial"/>
                      <w:color w:val="1A1A1A"/>
                      <w:sz w:val="16"/>
                      <w:szCs w:val="16"/>
                      <w:lang w:val="es-MX"/>
                    </w:rPr>
                    <w:t xml:space="preserve"> aprox</w:t>
                  </w:r>
                </w:p>
              </w:tc>
            </w:tr>
            <w:tr w:rsidR="00361645" w:rsidRPr="00AD28EC" w14:paraId="3F692FAE" w14:textId="77777777" w:rsidTr="00361645">
              <w:trPr>
                <w:trHeight w:val="281"/>
              </w:trPr>
              <w:tc>
                <w:tcPr>
                  <w:tcW w:w="5335" w:type="dxa"/>
                </w:tcPr>
                <w:p w14:paraId="07721A57"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Con análisis de arritmia y análisis ST y QT</w:t>
                  </w:r>
                </w:p>
              </w:tc>
            </w:tr>
            <w:tr w:rsidR="00361645" w:rsidRPr="00AD28EC" w14:paraId="68C80EB2" w14:textId="77777777" w:rsidTr="00361645">
              <w:trPr>
                <w:trHeight w:val="281"/>
              </w:trPr>
              <w:tc>
                <w:tcPr>
                  <w:tcW w:w="5335" w:type="dxa"/>
                </w:tcPr>
                <w:p w14:paraId="41570944"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RESPIRACION: </w:t>
                  </w:r>
                </w:p>
                <w:p w14:paraId="430B547D"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Latiguillos I y II</w:t>
                  </w:r>
                </w:p>
                <w:p w14:paraId="24B510A2"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Frecuencia respiratoria de a 200 rpm</w:t>
                  </w:r>
                  <w:r>
                    <w:rPr>
                      <w:rFonts w:ascii="Arial" w:hAnsi="Arial" w:cs="Arial"/>
                      <w:sz w:val="16"/>
                      <w:szCs w:val="16"/>
                      <w:lang w:eastAsia="es-ES"/>
                    </w:rPr>
                    <w:t xml:space="preserve"> </w:t>
                  </w:r>
                  <w:r w:rsidRPr="002C0289">
                    <w:rPr>
                      <w:rFonts w:ascii="Arial" w:eastAsia="MyriadPro-Regular" w:hAnsi="Arial" w:cs="Arial"/>
                      <w:color w:val="1A1A1A"/>
                      <w:sz w:val="16"/>
                      <w:szCs w:val="16"/>
                      <w:lang w:val="es-MX"/>
                    </w:rPr>
                    <w:t>aprox.</w:t>
                  </w:r>
                </w:p>
                <w:p w14:paraId="514BECCB"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Resolución de frecuencia respiratoria de 1 rpm</w:t>
                  </w:r>
                </w:p>
              </w:tc>
            </w:tr>
            <w:tr w:rsidR="00361645" w:rsidRPr="00AD28EC" w14:paraId="39F42DBC" w14:textId="77777777" w:rsidTr="00361645">
              <w:trPr>
                <w:trHeight w:val="281"/>
              </w:trPr>
              <w:tc>
                <w:tcPr>
                  <w:tcW w:w="5335" w:type="dxa"/>
                </w:tcPr>
                <w:p w14:paraId="5DE8B288"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sPO2, con sensor de la marca o tipo </w:t>
                  </w:r>
                  <w:proofErr w:type="spellStart"/>
                  <w:r w:rsidRPr="00AD28EC">
                    <w:rPr>
                      <w:rFonts w:ascii="Arial" w:hAnsi="Arial" w:cs="Arial"/>
                      <w:sz w:val="16"/>
                      <w:szCs w:val="16"/>
                      <w:lang w:eastAsia="es-ES"/>
                    </w:rPr>
                    <w:t>nellcore</w:t>
                  </w:r>
                  <w:proofErr w:type="spellEnd"/>
                  <w:r w:rsidRPr="00AD28EC">
                    <w:rPr>
                      <w:rFonts w:ascii="Arial" w:hAnsi="Arial" w:cs="Arial"/>
                      <w:sz w:val="16"/>
                      <w:szCs w:val="16"/>
                      <w:lang w:eastAsia="es-ES"/>
                    </w:rPr>
                    <w:t xml:space="preserve"> o </w:t>
                  </w:r>
                  <w:proofErr w:type="spellStart"/>
                  <w:r w:rsidRPr="00AD28EC">
                    <w:rPr>
                      <w:rFonts w:ascii="Arial" w:hAnsi="Arial" w:cs="Arial"/>
                      <w:sz w:val="16"/>
                      <w:szCs w:val="16"/>
                      <w:lang w:eastAsia="es-ES"/>
                    </w:rPr>
                    <w:t>massimo</w:t>
                  </w:r>
                  <w:proofErr w:type="spellEnd"/>
                </w:p>
                <w:p w14:paraId="4315EC83"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rango de 0 a 100%</w:t>
                  </w:r>
                </w:p>
                <w:p w14:paraId="3B1F4704"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con indicador de índice de perfusión </w:t>
                  </w:r>
                </w:p>
              </w:tc>
            </w:tr>
            <w:tr w:rsidR="00361645" w:rsidRPr="00AD28EC" w14:paraId="27572B83" w14:textId="77777777" w:rsidTr="00361645">
              <w:trPr>
                <w:trHeight w:val="281"/>
              </w:trPr>
              <w:tc>
                <w:tcPr>
                  <w:tcW w:w="5335" w:type="dxa"/>
                </w:tcPr>
                <w:p w14:paraId="678B517F"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PULSO</w:t>
                  </w:r>
                </w:p>
                <w:p w14:paraId="66C26AEC"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lastRenderedPageBreak/>
                    <w:t>Automático o de ECG o Spo2</w:t>
                  </w:r>
                </w:p>
                <w:p w14:paraId="4B8CCE41"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300 (DESDE SPO2)</w:t>
                  </w:r>
                  <w:r w:rsidRPr="002C0289">
                    <w:rPr>
                      <w:rFonts w:ascii="Arial" w:eastAsia="MyriadPro-Regular" w:hAnsi="Arial" w:cs="Arial"/>
                      <w:color w:val="1A1A1A"/>
                      <w:sz w:val="16"/>
                      <w:szCs w:val="16"/>
                      <w:lang w:val="es-MX"/>
                    </w:rPr>
                    <w:t xml:space="preserve"> aprox.</w:t>
                  </w:r>
                </w:p>
                <w:p w14:paraId="73D16A61"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350 (DESDE NIBP)</w:t>
                  </w:r>
                  <w:r w:rsidRPr="002C0289">
                    <w:rPr>
                      <w:rFonts w:ascii="Arial" w:eastAsia="MyriadPro-Regular" w:hAnsi="Arial" w:cs="Arial"/>
                      <w:color w:val="1A1A1A"/>
                      <w:sz w:val="16"/>
                      <w:szCs w:val="16"/>
                      <w:lang w:val="es-MX"/>
                    </w:rPr>
                    <w:t xml:space="preserve"> aprox.</w:t>
                  </w:r>
                </w:p>
                <w:p w14:paraId="43EAF21D"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300 (DESDE IBP)</w:t>
                  </w:r>
                  <w:r w:rsidRPr="002C0289">
                    <w:rPr>
                      <w:rFonts w:ascii="Arial" w:eastAsia="MyriadPro-Regular" w:hAnsi="Arial" w:cs="Arial"/>
                      <w:color w:val="1A1A1A"/>
                      <w:sz w:val="16"/>
                      <w:szCs w:val="16"/>
                      <w:lang w:val="es-MX"/>
                    </w:rPr>
                    <w:t xml:space="preserve"> aprox.</w:t>
                  </w:r>
                </w:p>
              </w:tc>
            </w:tr>
            <w:tr w:rsidR="00361645" w:rsidRPr="00AD28EC" w14:paraId="41C7099C" w14:textId="77777777" w:rsidTr="00361645">
              <w:trPr>
                <w:trHeight w:val="281"/>
              </w:trPr>
              <w:tc>
                <w:tcPr>
                  <w:tcW w:w="5335" w:type="dxa"/>
                </w:tcPr>
                <w:p w14:paraId="562D066C"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lastRenderedPageBreak/>
                    <w:t>TEMPERATURA: tipo resistencia térmica</w:t>
                  </w:r>
                </w:p>
                <w:p w14:paraId="185C422A"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2 canales</w:t>
                  </w:r>
                </w:p>
                <w:p w14:paraId="26631270"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Rango de 0 a 50°C</w:t>
                  </w:r>
                  <w:r w:rsidRPr="002C0289">
                    <w:rPr>
                      <w:rFonts w:ascii="Arial" w:eastAsia="MyriadPro-Regular" w:hAnsi="Arial" w:cs="Arial"/>
                      <w:color w:val="1A1A1A"/>
                      <w:sz w:val="16"/>
                      <w:szCs w:val="16"/>
                      <w:lang w:val="es-MX"/>
                    </w:rPr>
                    <w:t xml:space="preserve"> aprox.</w:t>
                  </w:r>
                </w:p>
              </w:tc>
            </w:tr>
            <w:tr w:rsidR="00361645" w:rsidRPr="00AD28EC" w14:paraId="619FD911" w14:textId="77777777" w:rsidTr="00361645">
              <w:trPr>
                <w:trHeight w:val="281"/>
              </w:trPr>
              <w:tc>
                <w:tcPr>
                  <w:tcW w:w="5335" w:type="dxa"/>
                </w:tcPr>
                <w:p w14:paraId="0BC884FC"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NIBP</w:t>
                  </w:r>
                </w:p>
                <w:p w14:paraId="26A26CD3" w14:textId="016F841C" w:rsidR="00361645" w:rsidRPr="00AD28EC" w:rsidRDefault="009900F0"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técnica</w:t>
                  </w:r>
                  <w:r w:rsidR="00361645" w:rsidRPr="00AD28EC">
                    <w:rPr>
                      <w:rFonts w:ascii="Arial" w:hAnsi="Arial" w:cs="Arial"/>
                      <w:sz w:val="16"/>
                      <w:szCs w:val="16"/>
                      <w:lang w:eastAsia="es-ES"/>
                    </w:rPr>
                    <w:t xml:space="preserve"> de oscilometría</w:t>
                  </w:r>
                </w:p>
                <w:p w14:paraId="403593BF"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hAnsi="Arial" w:cs="Arial"/>
                      <w:sz w:val="16"/>
                      <w:szCs w:val="16"/>
                      <w:lang w:eastAsia="es-ES"/>
                    </w:rPr>
                    <w:t xml:space="preserve">Modo </w:t>
                  </w:r>
                  <w:r w:rsidRPr="00AD28EC">
                    <w:rPr>
                      <w:rFonts w:ascii="Arial" w:eastAsia="MyriadPro-Regular" w:hAnsi="Arial" w:cs="Arial"/>
                      <w:color w:val="1A1A1A"/>
                      <w:sz w:val="16"/>
                      <w:szCs w:val="16"/>
                      <w:lang w:val="es-MX"/>
                    </w:rPr>
                    <w:t>Manual, Auto, STAT, Secuencial</w:t>
                  </w:r>
                </w:p>
                <w:p w14:paraId="6271EFF5"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Parámetros: sistólica, diastólica y media</w:t>
                  </w:r>
                </w:p>
                <w:p w14:paraId="480F8795"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Rango de </w:t>
                  </w:r>
                  <w:proofErr w:type="spellStart"/>
                  <w:r w:rsidRPr="00AD28EC">
                    <w:rPr>
                      <w:rFonts w:ascii="Arial" w:eastAsia="MyriadPro-Regular" w:hAnsi="Arial" w:cs="Arial"/>
                      <w:color w:val="1A1A1A"/>
                      <w:sz w:val="16"/>
                      <w:szCs w:val="16"/>
                      <w:lang w:val="es-MX"/>
                    </w:rPr>
                    <w:t>sitolica</w:t>
                  </w:r>
                  <w:proofErr w:type="spellEnd"/>
                  <w:r w:rsidRPr="00AD28EC">
                    <w:rPr>
                      <w:rFonts w:ascii="Arial" w:eastAsia="MyriadPro-Regular" w:hAnsi="Arial" w:cs="Arial"/>
                      <w:color w:val="1A1A1A"/>
                      <w:sz w:val="16"/>
                      <w:szCs w:val="16"/>
                      <w:lang w:val="es-MX"/>
                    </w:rPr>
                    <w:t xml:space="preserve">: </w:t>
                  </w:r>
                </w:p>
                <w:p w14:paraId="16D14974"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25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290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5FBB750" w14:textId="6080A70D" w:rsidR="00361645" w:rsidRPr="00AD28EC" w:rsidRDefault="009900F0"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Pediátrica</w:t>
                  </w:r>
                  <w:r w:rsidR="00361645" w:rsidRPr="00AD28EC">
                    <w:rPr>
                      <w:rFonts w:ascii="Arial" w:eastAsia="MyriadPro-Regular" w:hAnsi="Arial" w:cs="Arial"/>
                      <w:color w:val="1A1A1A"/>
                      <w:sz w:val="16"/>
                      <w:szCs w:val="16"/>
                      <w:lang w:val="es-MX"/>
                    </w:rPr>
                    <w:t xml:space="preserve">: 25 </w:t>
                  </w:r>
                  <w:proofErr w:type="spellStart"/>
                  <w:r w:rsidR="00361645" w:rsidRPr="00AD28EC">
                    <w:rPr>
                      <w:rFonts w:ascii="Arial" w:eastAsia="MyriadPro-Regular" w:hAnsi="Arial" w:cs="Arial"/>
                      <w:color w:val="1A1A1A"/>
                      <w:sz w:val="16"/>
                      <w:szCs w:val="16"/>
                      <w:lang w:val="es-MX"/>
                    </w:rPr>
                    <w:t>to</w:t>
                  </w:r>
                  <w:proofErr w:type="spellEnd"/>
                  <w:r w:rsidR="00361645" w:rsidRPr="00AD28EC">
                    <w:rPr>
                      <w:rFonts w:ascii="Arial" w:eastAsia="MyriadPro-Regular" w:hAnsi="Arial" w:cs="Arial"/>
                      <w:color w:val="1A1A1A"/>
                      <w:sz w:val="16"/>
                      <w:szCs w:val="16"/>
                      <w:lang w:val="es-MX"/>
                    </w:rPr>
                    <w:t xml:space="preserve"> 240 </w:t>
                  </w:r>
                  <w:proofErr w:type="spellStart"/>
                  <w:r w:rsidR="00361645" w:rsidRPr="00AD28EC">
                    <w:rPr>
                      <w:rFonts w:ascii="Arial" w:eastAsia="MyriadPro-Regular" w:hAnsi="Arial" w:cs="Arial"/>
                      <w:color w:val="1A1A1A"/>
                      <w:sz w:val="16"/>
                      <w:szCs w:val="16"/>
                      <w:lang w:val="es-MX"/>
                    </w:rPr>
                    <w:t>mmHg</w:t>
                  </w:r>
                  <w:proofErr w:type="spellEnd"/>
                  <w:r w:rsidR="00361645" w:rsidRPr="002C0289">
                    <w:rPr>
                      <w:rFonts w:ascii="Arial" w:eastAsia="MyriadPro-Regular" w:hAnsi="Arial" w:cs="Arial"/>
                      <w:color w:val="1A1A1A"/>
                      <w:sz w:val="16"/>
                      <w:szCs w:val="16"/>
                      <w:lang w:val="es-MX"/>
                    </w:rPr>
                    <w:t xml:space="preserve"> aprox.</w:t>
                  </w:r>
                </w:p>
                <w:p w14:paraId="54B45F8A"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25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140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26C20521"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Rango de </w:t>
                  </w:r>
                  <w:proofErr w:type="spellStart"/>
                  <w:r w:rsidRPr="00AD28EC">
                    <w:rPr>
                      <w:rFonts w:ascii="Arial" w:eastAsia="MyriadPro-Regular" w:hAnsi="Arial" w:cs="Arial"/>
                      <w:color w:val="1A1A1A"/>
                      <w:sz w:val="16"/>
                      <w:szCs w:val="16"/>
                      <w:lang w:val="es-MX"/>
                    </w:rPr>
                    <w:t>diastolica</w:t>
                  </w:r>
                  <w:proofErr w:type="spellEnd"/>
                  <w:r w:rsidRPr="00AD28EC">
                    <w:rPr>
                      <w:rFonts w:ascii="Arial" w:eastAsia="MyriadPro-Regular" w:hAnsi="Arial" w:cs="Arial"/>
                      <w:color w:val="1A1A1A"/>
                      <w:sz w:val="16"/>
                      <w:szCs w:val="16"/>
                      <w:lang w:val="es-MX"/>
                    </w:rPr>
                    <w:t xml:space="preserve">: </w:t>
                  </w:r>
                </w:p>
                <w:p w14:paraId="7C4B8E37"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250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99BBBE7"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Pediatrico: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200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66848AB8"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115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5CAB427"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Rango de media</w:t>
                  </w:r>
                </w:p>
                <w:p w14:paraId="4C6DE095"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260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2E4D989C"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Pediatrico: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215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1E46266"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125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tc>
            </w:tr>
            <w:tr w:rsidR="00361645" w:rsidRPr="00C9329F" w14:paraId="49FE546F" w14:textId="77777777" w:rsidTr="00361645">
              <w:trPr>
                <w:trHeight w:val="401"/>
              </w:trPr>
              <w:tc>
                <w:tcPr>
                  <w:tcW w:w="5335" w:type="dxa"/>
                  <w:vAlign w:val="center"/>
                </w:tcPr>
                <w:p w14:paraId="4C573E50" w14:textId="77777777" w:rsidR="00361645" w:rsidRPr="00C9329F" w:rsidRDefault="00361645" w:rsidP="00361645">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361645" w:rsidRPr="00C9329F" w14:paraId="5F664B99" w14:textId="77777777" w:rsidTr="00361645">
              <w:trPr>
                <w:trHeight w:val="288"/>
              </w:trPr>
              <w:tc>
                <w:tcPr>
                  <w:tcW w:w="5335" w:type="dxa"/>
                </w:tcPr>
                <w:p w14:paraId="3CFA0A34" w14:textId="7AAFB5BD" w:rsidR="00361645" w:rsidRPr="00C9329F" w:rsidRDefault="00361645" w:rsidP="00361645">
                  <w:pPr>
                    <w:rPr>
                      <w:rFonts w:ascii="Arial" w:hAnsi="Arial" w:cs="Arial"/>
                      <w:sz w:val="16"/>
                      <w:szCs w:val="16"/>
                    </w:rPr>
                  </w:pPr>
                  <w:r w:rsidRPr="00C9329F">
                    <w:rPr>
                      <w:rFonts w:ascii="Arial" w:hAnsi="Arial" w:cs="Arial"/>
                      <w:sz w:val="16"/>
                      <w:szCs w:val="16"/>
                    </w:rPr>
                    <w:t xml:space="preserve">Debe </w:t>
                  </w:r>
                  <w:r w:rsidR="009900F0" w:rsidRPr="00C9329F">
                    <w:rPr>
                      <w:rFonts w:ascii="Arial" w:hAnsi="Arial" w:cs="Arial"/>
                      <w:sz w:val="16"/>
                      <w:szCs w:val="16"/>
                    </w:rPr>
                    <w:t>contener todos</w:t>
                  </w:r>
                  <w:r w:rsidRPr="00C9329F">
                    <w:rPr>
                      <w:rFonts w:ascii="Arial" w:hAnsi="Arial" w:cs="Arial"/>
                      <w:sz w:val="16"/>
                      <w:szCs w:val="16"/>
                    </w:rPr>
                    <w:t xml:space="preserve"> los accesorios necesarios para su buen funcionamiento</w:t>
                  </w:r>
                </w:p>
              </w:tc>
            </w:tr>
            <w:tr w:rsidR="00361645" w:rsidRPr="00C9329F" w14:paraId="2BC00798" w14:textId="77777777" w:rsidTr="00361645">
              <w:trPr>
                <w:trHeight w:val="288"/>
              </w:trPr>
              <w:tc>
                <w:tcPr>
                  <w:tcW w:w="5335" w:type="dxa"/>
                </w:tcPr>
                <w:p w14:paraId="726F1D32" w14:textId="77777777" w:rsidR="00361645" w:rsidRPr="00C9329F" w:rsidRDefault="00361645" w:rsidP="00361645">
                  <w:pPr>
                    <w:rPr>
                      <w:rFonts w:ascii="Arial" w:hAnsi="Arial" w:cs="Arial"/>
                      <w:sz w:val="16"/>
                      <w:szCs w:val="16"/>
                    </w:rPr>
                  </w:pPr>
                  <w:r w:rsidRPr="00C9329F">
                    <w:rPr>
                      <w:rFonts w:ascii="Arial" w:hAnsi="Arial" w:cs="Arial"/>
                      <w:sz w:val="16"/>
                      <w:szCs w:val="16"/>
                    </w:rPr>
                    <w:t>1 batería</w:t>
                  </w:r>
                </w:p>
              </w:tc>
            </w:tr>
            <w:tr w:rsidR="00361645" w:rsidRPr="00C9329F" w14:paraId="179A94D4" w14:textId="77777777" w:rsidTr="00361645">
              <w:trPr>
                <w:trHeight w:val="288"/>
              </w:trPr>
              <w:tc>
                <w:tcPr>
                  <w:tcW w:w="5335" w:type="dxa"/>
                </w:tcPr>
                <w:p w14:paraId="00F01296" w14:textId="77777777" w:rsidR="00361645" w:rsidRPr="00C9329F" w:rsidRDefault="00361645" w:rsidP="00361645">
                  <w:pPr>
                    <w:rPr>
                      <w:rFonts w:ascii="Arial" w:hAnsi="Arial" w:cs="Arial"/>
                      <w:sz w:val="16"/>
                      <w:szCs w:val="16"/>
                    </w:rPr>
                  </w:pPr>
                  <w:r w:rsidRPr="00C9329F">
                    <w:rPr>
                      <w:rFonts w:ascii="Arial" w:hAnsi="Arial" w:cs="Arial"/>
                      <w:sz w:val="16"/>
                      <w:szCs w:val="16"/>
                    </w:rPr>
                    <w:t>1 manguito adulto</w:t>
                  </w:r>
                </w:p>
                <w:p w14:paraId="1505B918" w14:textId="77777777" w:rsidR="00361645" w:rsidRPr="00C9329F" w:rsidRDefault="00361645" w:rsidP="00361645">
                  <w:pPr>
                    <w:rPr>
                      <w:rFonts w:ascii="Arial" w:hAnsi="Arial" w:cs="Arial"/>
                      <w:sz w:val="16"/>
                      <w:szCs w:val="16"/>
                    </w:rPr>
                  </w:pPr>
                </w:p>
              </w:tc>
            </w:tr>
            <w:tr w:rsidR="00361645" w:rsidRPr="00C9329F" w14:paraId="54A964EB" w14:textId="77777777" w:rsidTr="00361645">
              <w:trPr>
                <w:trHeight w:val="288"/>
              </w:trPr>
              <w:tc>
                <w:tcPr>
                  <w:tcW w:w="5335" w:type="dxa"/>
                </w:tcPr>
                <w:p w14:paraId="204C5675" w14:textId="77777777" w:rsidR="00361645" w:rsidRPr="00C9329F" w:rsidRDefault="00361645" w:rsidP="00361645">
                  <w:pPr>
                    <w:rPr>
                      <w:rFonts w:ascii="Arial" w:hAnsi="Arial" w:cs="Arial"/>
                      <w:sz w:val="16"/>
                      <w:szCs w:val="16"/>
                    </w:rPr>
                  </w:pPr>
                  <w:r w:rsidRPr="00C9329F">
                    <w:rPr>
                      <w:rFonts w:ascii="Arial" w:hAnsi="Arial" w:cs="Arial"/>
                      <w:sz w:val="16"/>
                      <w:szCs w:val="16"/>
                    </w:rPr>
                    <w:t>Manguera PANI de 3,5 m</w:t>
                  </w:r>
                </w:p>
                <w:p w14:paraId="2B9D82A3" w14:textId="77777777" w:rsidR="00361645" w:rsidRPr="00C9329F" w:rsidRDefault="00361645" w:rsidP="00361645">
                  <w:pPr>
                    <w:rPr>
                      <w:rFonts w:ascii="Arial" w:hAnsi="Arial" w:cs="Arial"/>
                      <w:sz w:val="16"/>
                      <w:szCs w:val="16"/>
                    </w:rPr>
                  </w:pPr>
                </w:p>
              </w:tc>
            </w:tr>
            <w:tr w:rsidR="00361645" w:rsidRPr="00C9329F" w14:paraId="5A6B7CAC" w14:textId="77777777" w:rsidTr="00361645">
              <w:trPr>
                <w:trHeight w:val="288"/>
              </w:trPr>
              <w:tc>
                <w:tcPr>
                  <w:tcW w:w="5335" w:type="dxa"/>
                </w:tcPr>
                <w:p w14:paraId="01916853" w14:textId="77777777" w:rsidR="00361645" w:rsidRPr="00C9329F" w:rsidRDefault="00361645" w:rsidP="00361645">
                  <w:pPr>
                    <w:rPr>
                      <w:rFonts w:ascii="Arial" w:hAnsi="Arial" w:cs="Arial"/>
                      <w:sz w:val="16"/>
                      <w:szCs w:val="16"/>
                    </w:rPr>
                  </w:pPr>
                  <w:r w:rsidRPr="00C9329F">
                    <w:rPr>
                      <w:rFonts w:ascii="Arial" w:hAnsi="Arial" w:cs="Arial"/>
                      <w:sz w:val="16"/>
                      <w:szCs w:val="16"/>
                    </w:rPr>
                    <w:t>cable de línea</w:t>
                  </w:r>
                </w:p>
                <w:p w14:paraId="425BE4F6" w14:textId="77777777" w:rsidR="00361645" w:rsidRPr="00C9329F" w:rsidRDefault="00361645" w:rsidP="00361645">
                  <w:pPr>
                    <w:rPr>
                      <w:rFonts w:ascii="Arial" w:hAnsi="Arial" w:cs="Arial"/>
                      <w:sz w:val="16"/>
                      <w:szCs w:val="16"/>
                    </w:rPr>
                  </w:pPr>
                </w:p>
              </w:tc>
            </w:tr>
            <w:tr w:rsidR="00361645" w:rsidRPr="00C9329F" w14:paraId="0FF187EA" w14:textId="77777777" w:rsidTr="00361645">
              <w:trPr>
                <w:trHeight w:val="288"/>
              </w:trPr>
              <w:tc>
                <w:tcPr>
                  <w:tcW w:w="5335" w:type="dxa"/>
                </w:tcPr>
                <w:p w14:paraId="689AA67A" w14:textId="77777777" w:rsidR="00361645" w:rsidRPr="00C9329F" w:rsidRDefault="00361645" w:rsidP="00361645">
                  <w:pPr>
                    <w:rPr>
                      <w:rFonts w:ascii="Arial" w:hAnsi="Arial" w:cs="Arial"/>
                      <w:sz w:val="16"/>
                      <w:szCs w:val="16"/>
                    </w:rPr>
                  </w:pPr>
                  <w:r w:rsidRPr="00C9329F">
                    <w:rPr>
                      <w:rFonts w:ascii="Arial" w:hAnsi="Arial" w:cs="Arial"/>
                      <w:sz w:val="16"/>
                      <w:szCs w:val="16"/>
                    </w:rPr>
                    <w:t>Juego de cables de derivación a presión para adultos</w:t>
                  </w:r>
                </w:p>
              </w:tc>
            </w:tr>
            <w:tr w:rsidR="00361645" w:rsidRPr="00C9329F" w14:paraId="38CEC4AE" w14:textId="77777777" w:rsidTr="00361645">
              <w:trPr>
                <w:trHeight w:val="288"/>
              </w:trPr>
              <w:tc>
                <w:tcPr>
                  <w:tcW w:w="5335" w:type="dxa"/>
                </w:tcPr>
                <w:p w14:paraId="3FF7DD92" w14:textId="77777777" w:rsidR="00361645" w:rsidRPr="00C9329F" w:rsidRDefault="00361645" w:rsidP="00361645">
                  <w:pPr>
                    <w:rPr>
                      <w:rFonts w:ascii="Arial" w:hAnsi="Arial" w:cs="Arial"/>
                      <w:sz w:val="16"/>
                      <w:szCs w:val="16"/>
                    </w:rPr>
                  </w:pPr>
                  <w:r w:rsidRPr="00C9329F">
                    <w:rPr>
                      <w:rFonts w:ascii="Arial" w:hAnsi="Arial" w:cs="Arial"/>
                      <w:sz w:val="16"/>
                      <w:szCs w:val="16"/>
                    </w:rPr>
                    <w:t>Cable y sensor SpO2</w:t>
                  </w:r>
                </w:p>
                <w:p w14:paraId="22FC0168" w14:textId="77777777" w:rsidR="00361645" w:rsidRPr="00C9329F" w:rsidRDefault="00361645" w:rsidP="00361645">
                  <w:pPr>
                    <w:rPr>
                      <w:rFonts w:ascii="Arial" w:hAnsi="Arial" w:cs="Arial"/>
                      <w:sz w:val="16"/>
                      <w:szCs w:val="16"/>
                    </w:rPr>
                  </w:pPr>
                </w:p>
              </w:tc>
            </w:tr>
            <w:tr w:rsidR="00361645" w:rsidRPr="00C9329F" w14:paraId="3F873D4A" w14:textId="77777777" w:rsidTr="00361645">
              <w:trPr>
                <w:trHeight w:val="288"/>
              </w:trPr>
              <w:tc>
                <w:tcPr>
                  <w:tcW w:w="5335" w:type="dxa"/>
                </w:tcPr>
                <w:p w14:paraId="6F5C0F24" w14:textId="77777777" w:rsidR="00361645" w:rsidRPr="00C9329F" w:rsidRDefault="00361645" w:rsidP="00361645">
                  <w:pPr>
                    <w:rPr>
                      <w:rFonts w:ascii="Arial" w:hAnsi="Arial" w:cs="Arial"/>
                      <w:sz w:val="16"/>
                      <w:szCs w:val="16"/>
                    </w:rPr>
                  </w:pPr>
                  <w:r w:rsidRPr="00C9329F">
                    <w:rPr>
                      <w:rFonts w:ascii="Arial" w:hAnsi="Arial" w:cs="Arial"/>
                      <w:sz w:val="16"/>
                      <w:szCs w:val="16"/>
                    </w:rPr>
                    <w:t>Cable adaptador de sonda de temperatura</w:t>
                  </w:r>
                </w:p>
                <w:p w14:paraId="39BDC04E" w14:textId="77777777" w:rsidR="00361645" w:rsidRPr="00C9329F" w:rsidRDefault="00361645" w:rsidP="00361645">
                  <w:pPr>
                    <w:rPr>
                      <w:rFonts w:ascii="Arial" w:hAnsi="Arial" w:cs="Arial"/>
                      <w:sz w:val="16"/>
                      <w:szCs w:val="16"/>
                    </w:rPr>
                  </w:pPr>
                </w:p>
              </w:tc>
            </w:tr>
            <w:tr w:rsidR="00361645" w:rsidRPr="00C9329F" w14:paraId="3A14DE03" w14:textId="77777777" w:rsidTr="00361645">
              <w:trPr>
                <w:trHeight w:val="288"/>
              </w:trPr>
              <w:tc>
                <w:tcPr>
                  <w:tcW w:w="5335" w:type="dxa"/>
                </w:tcPr>
                <w:p w14:paraId="42470844" w14:textId="77777777" w:rsidR="00361645" w:rsidRPr="00C9329F" w:rsidRDefault="00361645" w:rsidP="00361645">
                  <w:pPr>
                    <w:rPr>
                      <w:rFonts w:ascii="Arial" w:hAnsi="Arial" w:cs="Arial"/>
                      <w:sz w:val="16"/>
                      <w:szCs w:val="16"/>
                    </w:rPr>
                  </w:pPr>
                  <w:r w:rsidRPr="00C9329F">
                    <w:rPr>
                      <w:rFonts w:ascii="Arial" w:hAnsi="Arial" w:cs="Arial"/>
                      <w:sz w:val="16"/>
                      <w:szCs w:val="16"/>
                    </w:rPr>
                    <w:t>Carrito de transporte</w:t>
                  </w:r>
                </w:p>
              </w:tc>
            </w:tr>
            <w:tr w:rsidR="00361645" w:rsidRPr="00C9329F" w14:paraId="0CAF44F9" w14:textId="77777777" w:rsidTr="00361645">
              <w:trPr>
                <w:trHeight w:val="415"/>
              </w:trPr>
              <w:tc>
                <w:tcPr>
                  <w:tcW w:w="5335" w:type="dxa"/>
                  <w:vAlign w:val="center"/>
                </w:tcPr>
                <w:p w14:paraId="4D95F39A" w14:textId="77777777" w:rsidR="00361645" w:rsidRPr="00C9329F" w:rsidRDefault="00361645" w:rsidP="00361645">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361645" w:rsidRPr="00C9329F" w14:paraId="7FBDBC12" w14:textId="77777777" w:rsidTr="00361645">
              <w:trPr>
                <w:trHeight w:val="415"/>
              </w:trPr>
              <w:tc>
                <w:tcPr>
                  <w:tcW w:w="5335" w:type="dxa"/>
                  <w:vAlign w:val="center"/>
                </w:tcPr>
                <w:p w14:paraId="3AF5B8C2" w14:textId="77777777" w:rsidR="00361645" w:rsidRPr="00C9329F" w:rsidRDefault="00361645" w:rsidP="00361645">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361645" w:rsidRPr="005A122C" w14:paraId="66F0FD7F" w14:textId="77777777" w:rsidTr="00361645">
              <w:trPr>
                <w:trHeight w:val="265"/>
              </w:trPr>
              <w:tc>
                <w:tcPr>
                  <w:tcW w:w="5335" w:type="dxa"/>
                  <w:vAlign w:val="center"/>
                </w:tcPr>
                <w:p w14:paraId="2CE4F75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361645" w:rsidRPr="00F80F0B" w14:paraId="35C1A13D" w14:textId="77777777" w:rsidTr="00361645">
              <w:trPr>
                <w:trHeight w:val="301"/>
              </w:trPr>
              <w:tc>
                <w:tcPr>
                  <w:tcW w:w="5335" w:type="dxa"/>
                  <w:vAlign w:val="center"/>
                </w:tcPr>
                <w:p w14:paraId="4639E2E1"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PRE-INSTALACIÓN E INSTALACIÓN</w:t>
                  </w:r>
                </w:p>
              </w:tc>
            </w:tr>
            <w:tr w:rsidR="00361645" w:rsidRPr="005A122C" w14:paraId="44D9F982" w14:textId="77777777" w:rsidTr="00361645">
              <w:trPr>
                <w:trHeight w:val="288"/>
              </w:trPr>
              <w:tc>
                <w:tcPr>
                  <w:tcW w:w="5335" w:type="dxa"/>
                  <w:vAlign w:val="center"/>
                </w:tcPr>
                <w:p w14:paraId="60537048"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7C077329"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361645" w:rsidRPr="00F80F0B" w14:paraId="07262BAD" w14:textId="77777777" w:rsidTr="00361645">
              <w:trPr>
                <w:trHeight w:val="345"/>
              </w:trPr>
              <w:tc>
                <w:tcPr>
                  <w:tcW w:w="5335" w:type="dxa"/>
                  <w:vAlign w:val="center"/>
                </w:tcPr>
                <w:p w14:paraId="7945D5C0"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lastRenderedPageBreak/>
                    <w:t>RECEPCIÓN</w:t>
                  </w:r>
                </w:p>
              </w:tc>
            </w:tr>
            <w:tr w:rsidR="00361645" w:rsidRPr="00F80F0B" w14:paraId="14F1154F" w14:textId="77777777" w:rsidTr="00361645">
              <w:trPr>
                <w:trHeight w:val="569"/>
              </w:trPr>
              <w:tc>
                <w:tcPr>
                  <w:tcW w:w="5335" w:type="dxa"/>
                  <w:vAlign w:val="center"/>
                </w:tcPr>
                <w:p w14:paraId="5E664850" w14:textId="77777777" w:rsidR="00361645" w:rsidRPr="00F80F0B" w:rsidRDefault="00361645" w:rsidP="00361645">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361645" w:rsidRPr="00F80F0B" w14:paraId="30D3E88E" w14:textId="77777777" w:rsidTr="00361645">
              <w:trPr>
                <w:trHeight w:val="259"/>
              </w:trPr>
              <w:tc>
                <w:tcPr>
                  <w:tcW w:w="5335" w:type="dxa"/>
                  <w:vAlign w:val="center"/>
                </w:tcPr>
                <w:p w14:paraId="7FCB2EEB"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CAPACITACION</w:t>
                  </w:r>
                </w:p>
              </w:tc>
            </w:tr>
            <w:tr w:rsidR="00361645" w:rsidRPr="005A122C" w14:paraId="65DEE59E" w14:textId="77777777" w:rsidTr="00361645">
              <w:trPr>
                <w:trHeight w:val="276"/>
              </w:trPr>
              <w:tc>
                <w:tcPr>
                  <w:tcW w:w="5335" w:type="dxa"/>
                </w:tcPr>
                <w:p w14:paraId="4C8D5AB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361645" w:rsidRPr="005A122C" w14:paraId="49B70AFD" w14:textId="77777777" w:rsidTr="00361645">
              <w:trPr>
                <w:trHeight w:val="569"/>
              </w:trPr>
              <w:tc>
                <w:tcPr>
                  <w:tcW w:w="5335" w:type="dxa"/>
                </w:tcPr>
                <w:p w14:paraId="331BB9E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361645" w:rsidRPr="005A122C" w14:paraId="7C7D6140" w14:textId="77777777" w:rsidTr="00361645">
              <w:trPr>
                <w:trHeight w:val="569"/>
              </w:trPr>
              <w:tc>
                <w:tcPr>
                  <w:tcW w:w="5335" w:type="dxa"/>
                </w:tcPr>
                <w:p w14:paraId="0E2D575E"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361645" w:rsidRPr="00F80F0B" w14:paraId="7892117E" w14:textId="77777777" w:rsidTr="00361645">
              <w:trPr>
                <w:trHeight w:val="288"/>
              </w:trPr>
              <w:tc>
                <w:tcPr>
                  <w:tcW w:w="5335" w:type="dxa"/>
                  <w:vAlign w:val="center"/>
                </w:tcPr>
                <w:p w14:paraId="7108C59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GARANTIAS</w:t>
                  </w:r>
                </w:p>
              </w:tc>
            </w:tr>
            <w:tr w:rsidR="00361645" w:rsidRPr="005A122C" w14:paraId="5E33438E" w14:textId="77777777" w:rsidTr="00361645">
              <w:trPr>
                <w:trHeight w:val="569"/>
              </w:trPr>
              <w:tc>
                <w:tcPr>
                  <w:tcW w:w="5335" w:type="dxa"/>
                </w:tcPr>
                <w:p w14:paraId="16B5F98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361645" w:rsidRPr="005A122C" w14:paraId="5281A662" w14:textId="77777777" w:rsidTr="00361645">
              <w:trPr>
                <w:trHeight w:val="335"/>
              </w:trPr>
              <w:tc>
                <w:tcPr>
                  <w:tcW w:w="5335" w:type="dxa"/>
                  <w:vAlign w:val="bottom"/>
                </w:tcPr>
                <w:p w14:paraId="6FB3744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361645" w:rsidRPr="005A122C" w14:paraId="63386272" w14:textId="77777777" w:rsidTr="00361645">
              <w:trPr>
                <w:trHeight w:val="569"/>
              </w:trPr>
              <w:tc>
                <w:tcPr>
                  <w:tcW w:w="5335" w:type="dxa"/>
                  <w:vAlign w:val="bottom"/>
                </w:tcPr>
                <w:p w14:paraId="52D8D38B"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361645" w:rsidRPr="00F80F0B" w14:paraId="0F5C6E44" w14:textId="77777777" w:rsidTr="00361645">
              <w:trPr>
                <w:trHeight w:val="261"/>
              </w:trPr>
              <w:tc>
                <w:tcPr>
                  <w:tcW w:w="5335" w:type="dxa"/>
                  <w:vAlign w:val="center"/>
                </w:tcPr>
                <w:p w14:paraId="05259F49"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361645" w:rsidRPr="005A122C" w14:paraId="395ACD7C" w14:textId="77777777" w:rsidTr="00361645">
              <w:trPr>
                <w:trHeight w:val="569"/>
              </w:trPr>
              <w:tc>
                <w:tcPr>
                  <w:tcW w:w="5335" w:type="dxa"/>
                </w:tcPr>
                <w:p w14:paraId="67FEE9C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361645" w:rsidRPr="005A122C" w14:paraId="228698AD" w14:textId="77777777" w:rsidTr="00361645">
              <w:trPr>
                <w:trHeight w:val="569"/>
              </w:trPr>
              <w:tc>
                <w:tcPr>
                  <w:tcW w:w="5335" w:type="dxa"/>
                </w:tcPr>
                <w:p w14:paraId="6B89DA3F"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proofErr w:type="gramStart"/>
                  <w:r w:rsidRPr="005A122C">
                    <w:rPr>
                      <w:rFonts w:ascii="Arial" w:hAnsi="Arial" w:cs="Arial"/>
                      <w:sz w:val="16"/>
                      <w:szCs w:val="16"/>
                    </w:rPr>
                    <w:t>la 24 horas</w:t>
                  </w:r>
                  <w:proofErr w:type="gramEnd"/>
                  <w:r w:rsidRPr="005A122C">
                    <w:rPr>
                      <w:rFonts w:ascii="Arial" w:hAnsi="Arial" w:cs="Arial"/>
                      <w:sz w:val="16"/>
                      <w:szCs w:val="16"/>
                    </w:rPr>
                    <w:t xml:space="preserve"> de notificada vía teléfono la falla y presentación del reporte de las acciones efectuadas para la reparación del equipo.</w:t>
                  </w:r>
                </w:p>
              </w:tc>
            </w:tr>
            <w:tr w:rsidR="00361645" w:rsidRPr="00F80F0B" w14:paraId="18E01622" w14:textId="77777777" w:rsidTr="00361645">
              <w:trPr>
                <w:trHeight w:val="249"/>
              </w:trPr>
              <w:tc>
                <w:tcPr>
                  <w:tcW w:w="5335" w:type="dxa"/>
                  <w:vAlign w:val="center"/>
                </w:tcPr>
                <w:p w14:paraId="209BED01"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ENTREGARSE EN LA PROPUESTA</w:t>
                  </w:r>
                </w:p>
              </w:tc>
            </w:tr>
            <w:tr w:rsidR="00361645" w:rsidRPr="005A122C" w14:paraId="78E8C52E" w14:textId="77777777" w:rsidTr="00361645">
              <w:trPr>
                <w:trHeight w:val="569"/>
              </w:trPr>
              <w:tc>
                <w:tcPr>
                  <w:tcW w:w="5335" w:type="dxa"/>
                  <w:vAlign w:val="center"/>
                </w:tcPr>
                <w:p w14:paraId="67BDD6DD" w14:textId="77777777" w:rsidR="00361645" w:rsidRPr="005A122C" w:rsidRDefault="00361645" w:rsidP="00361645">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361645" w:rsidRPr="005A122C" w14:paraId="2A2A5019" w14:textId="77777777" w:rsidTr="00361645">
              <w:trPr>
                <w:trHeight w:val="569"/>
              </w:trPr>
              <w:tc>
                <w:tcPr>
                  <w:tcW w:w="5335" w:type="dxa"/>
                  <w:vAlign w:val="center"/>
                </w:tcPr>
                <w:p w14:paraId="14E1814E"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361645" w:rsidRPr="005A122C" w14:paraId="6E2761E1" w14:textId="77777777" w:rsidTr="00361645">
              <w:trPr>
                <w:trHeight w:val="569"/>
              </w:trPr>
              <w:tc>
                <w:tcPr>
                  <w:tcW w:w="5335" w:type="dxa"/>
                  <w:vAlign w:val="center"/>
                </w:tcPr>
                <w:p w14:paraId="344FA2DA" w14:textId="77777777" w:rsidR="00361645" w:rsidRPr="005A122C" w:rsidRDefault="00361645" w:rsidP="0036164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361645" w:rsidRPr="005A122C" w14:paraId="571287C9" w14:textId="77777777" w:rsidTr="00361645">
              <w:trPr>
                <w:trHeight w:val="235"/>
              </w:trPr>
              <w:tc>
                <w:tcPr>
                  <w:tcW w:w="5335" w:type="dxa"/>
                  <w:vAlign w:val="center"/>
                </w:tcPr>
                <w:p w14:paraId="77E2E906" w14:textId="77777777" w:rsidR="00361645" w:rsidRPr="005A122C" w:rsidRDefault="00361645" w:rsidP="00361645">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361645" w:rsidRPr="005A122C" w14:paraId="1F385BF1" w14:textId="77777777" w:rsidTr="00361645">
              <w:trPr>
                <w:trHeight w:val="235"/>
              </w:trPr>
              <w:tc>
                <w:tcPr>
                  <w:tcW w:w="5335" w:type="dxa"/>
                  <w:vAlign w:val="center"/>
                </w:tcPr>
                <w:p w14:paraId="7CF0068D" w14:textId="77777777" w:rsidR="00361645" w:rsidRPr="005A122C" w:rsidRDefault="00361645" w:rsidP="00361645">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361645" w:rsidRPr="00F80F0B" w14:paraId="3EF635F0" w14:textId="77777777" w:rsidTr="00361645">
              <w:trPr>
                <w:trHeight w:val="235"/>
              </w:trPr>
              <w:tc>
                <w:tcPr>
                  <w:tcW w:w="5335" w:type="dxa"/>
                  <w:vAlign w:val="center"/>
                </w:tcPr>
                <w:p w14:paraId="502BE4D2"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 – MANUALES</w:t>
                  </w:r>
                </w:p>
              </w:tc>
            </w:tr>
            <w:tr w:rsidR="00361645" w:rsidRPr="005A122C" w14:paraId="7AE720B6" w14:textId="77777777" w:rsidTr="00361645">
              <w:trPr>
                <w:trHeight w:val="569"/>
              </w:trPr>
              <w:tc>
                <w:tcPr>
                  <w:tcW w:w="5335" w:type="dxa"/>
                </w:tcPr>
                <w:p w14:paraId="06801660"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361645" w:rsidRPr="005A122C" w14:paraId="73D23992" w14:textId="77777777" w:rsidTr="00361645">
              <w:trPr>
                <w:trHeight w:val="283"/>
              </w:trPr>
              <w:tc>
                <w:tcPr>
                  <w:tcW w:w="5335" w:type="dxa"/>
                </w:tcPr>
                <w:p w14:paraId="0FDEDD08"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361645" w:rsidRPr="00F80F0B" w14:paraId="4C5D5C19" w14:textId="77777777" w:rsidTr="00361645">
              <w:trPr>
                <w:trHeight w:val="242"/>
              </w:trPr>
              <w:tc>
                <w:tcPr>
                  <w:tcW w:w="5335" w:type="dxa"/>
                  <w:vAlign w:val="center"/>
                </w:tcPr>
                <w:p w14:paraId="62F782AF"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PLAZO DE ENTREGA</w:t>
                  </w:r>
                </w:p>
              </w:tc>
            </w:tr>
            <w:tr w:rsidR="00361645" w:rsidRPr="005A122C" w14:paraId="6F3CA9AB" w14:textId="77777777" w:rsidTr="00361645">
              <w:trPr>
                <w:trHeight w:val="415"/>
              </w:trPr>
              <w:tc>
                <w:tcPr>
                  <w:tcW w:w="5335" w:type="dxa"/>
                  <w:vAlign w:val="center"/>
                </w:tcPr>
                <w:p w14:paraId="34A313D5" w14:textId="77777777" w:rsidR="00361645" w:rsidRPr="005A122C" w:rsidRDefault="00361645" w:rsidP="00361645">
                  <w:pPr>
                    <w:rPr>
                      <w:rFonts w:ascii="Arial" w:hAnsi="Arial" w:cs="Arial"/>
                      <w:sz w:val="16"/>
                      <w:szCs w:val="16"/>
                    </w:rPr>
                  </w:pPr>
                  <w:r w:rsidRPr="005A122C">
                    <w:rPr>
                      <w:rFonts w:ascii="Arial" w:hAnsi="Arial" w:cs="Arial"/>
                      <w:sz w:val="16"/>
                      <w:szCs w:val="16"/>
                    </w:rPr>
                    <w:lastRenderedPageBreak/>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361645" w:rsidRPr="005A122C" w14:paraId="680B0C8F" w14:textId="77777777" w:rsidTr="00361645">
              <w:trPr>
                <w:trHeight w:val="371"/>
              </w:trPr>
              <w:tc>
                <w:tcPr>
                  <w:tcW w:w="5335" w:type="dxa"/>
                  <w:vAlign w:val="center"/>
                </w:tcPr>
                <w:p w14:paraId="0545F66B" w14:textId="77777777" w:rsidR="00361645" w:rsidRPr="005A122C" w:rsidRDefault="00361645" w:rsidP="00361645">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361645" w:rsidRPr="00F80F0B" w14:paraId="5BCAD5DF" w14:textId="77777777" w:rsidTr="00361645">
              <w:trPr>
                <w:trHeight w:val="288"/>
              </w:trPr>
              <w:tc>
                <w:tcPr>
                  <w:tcW w:w="5335" w:type="dxa"/>
                  <w:vAlign w:val="center"/>
                </w:tcPr>
                <w:p w14:paraId="0AEDB1CE"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361645" w:rsidRPr="00F80F0B" w14:paraId="1503D477" w14:textId="77777777" w:rsidTr="00361645">
              <w:trPr>
                <w:trHeight w:val="569"/>
              </w:trPr>
              <w:tc>
                <w:tcPr>
                  <w:tcW w:w="5335" w:type="dxa"/>
                  <w:vAlign w:val="center"/>
                </w:tcPr>
                <w:p w14:paraId="0F7BA208"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361645" w:rsidRPr="00F80F0B" w14:paraId="7FA3CE83" w14:textId="77777777" w:rsidTr="00361645">
              <w:trPr>
                <w:trHeight w:val="569"/>
              </w:trPr>
              <w:tc>
                <w:tcPr>
                  <w:tcW w:w="5335" w:type="dxa"/>
                  <w:vAlign w:val="center"/>
                </w:tcPr>
                <w:p w14:paraId="4EFA9E9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361645" w:rsidRPr="00F80F0B" w14:paraId="286D4399" w14:textId="77777777" w:rsidTr="00361645">
              <w:trPr>
                <w:trHeight w:val="569"/>
              </w:trPr>
              <w:tc>
                <w:tcPr>
                  <w:tcW w:w="5335" w:type="dxa"/>
                  <w:vAlign w:val="center"/>
                </w:tcPr>
                <w:p w14:paraId="4A3683DB" w14:textId="77777777" w:rsidR="00361645" w:rsidRPr="00F80F0B" w:rsidRDefault="00361645" w:rsidP="00361645">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361645" w:rsidRPr="00F80F0B" w14:paraId="2A239B36" w14:textId="77777777" w:rsidTr="00361645">
              <w:trPr>
                <w:trHeight w:val="569"/>
              </w:trPr>
              <w:tc>
                <w:tcPr>
                  <w:tcW w:w="5335" w:type="dxa"/>
                  <w:vAlign w:val="center"/>
                </w:tcPr>
                <w:p w14:paraId="02C712A9"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361645" w:rsidRPr="00F80F0B" w14:paraId="110C1AE2" w14:textId="77777777" w:rsidTr="00361645">
              <w:trPr>
                <w:trHeight w:val="569"/>
              </w:trPr>
              <w:tc>
                <w:tcPr>
                  <w:tcW w:w="5335" w:type="dxa"/>
                  <w:vAlign w:val="center"/>
                </w:tcPr>
                <w:p w14:paraId="33063AD7"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25DD653A" w14:textId="0557C031" w:rsidR="00C1370C" w:rsidRDefault="00C1370C" w:rsidP="00BC7862">
            <w:pPr>
              <w:rPr>
                <w:rFonts w:asciiTheme="minorHAnsi" w:hAnsiTheme="minorHAnsi" w:cs="Arial"/>
                <w:b/>
                <w:bCs/>
                <w:color w:val="000000"/>
                <w:lang w:eastAsia="es-ES"/>
              </w:rPr>
            </w:pPr>
          </w:p>
          <w:p w14:paraId="1274B9D2" w14:textId="77777777" w:rsidR="00361645" w:rsidRPr="00C97C11" w:rsidRDefault="00361645" w:rsidP="00BC7862">
            <w:pPr>
              <w:rPr>
                <w:rFonts w:asciiTheme="minorHAnsi" w:hAnsiTheme="minorHAnsi" w:cs="Arial"/>
                <w:b/>
                <w:bCs/>
                <w:color w:val="000000"/>
                <w:lang w:eastAsia="es-ES"/>
              </w:rPr>
            </w:pPr>
          </w:p>
          <w:p w14:paraId="39813A69"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2DAAADE8"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7DE5601"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7962B18"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5700238A"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6684C113"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900EC7"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993E5F3"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9E96648"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1A05AB2E" w14:textId="77777777" w:rsidR="00C1370C" w:rsidRPr="00C97C11" w:rsidRDefault="00C1370C" w:rsidP="00BC7862">
            <w:pPr>
              <w:jc w:val="center"/>
              <w:rPr>
                <w:rFonts w:asciiTheme="minorHAnsi" w:hAnsiTheme="minorHAnsi" w:cs="Arial"/>
                <w:b/>
                <w:bCs/>
                <w:color w:val="000000"/>
                <w:lang w:eastAsia="es-ES"/>
              </w:rPr>
            </w:pPr>
          </w:p>
        </w:tc>
      </w:tr>
    </w:tbl>
    <w:p w14:paraId="0DEFED0B" w14:textId="77777777" w:rsidR="00C1370C" w:rsidRDefault="00C1370C" w:rsidP="00C1370C">
      <w:pPr>
        <w:spacing w:after="60"/>
        <w:rPr>
          <w:rFonts w:asciiTheme="minorHAnsi" w:hAnsiTheme="minorHAnsi" w:cs="Arial"/>
          <w:b/>
          <w:bCs/>
          <w:color w:val="000000" w:themeColor="text1"/>
        </w:rPr>
      </w:pPr>
    </w:p>
    <w:p w14:paraId="48656B21" w14:textId="77777777" w:rsidR="00C1370C" w:rsidRDefault="00C1370C" w:rsidP="00C1370C">
      <w:pPr>
        <w:spacing w:after="60"/>
        <w:rPr>
          <w:rFonts w:asciiTheme="minorHAnsi" w:hAnsiTheme="minorHAnsi" w:cs="Arial"/>
          <w:b/>
          <w:bCs/>
          <w:color w:val="000000" w:themeColor="text1"/>
        </w:rPr>
      </w:pPr>
    </w:p>
    <w:p w14:paraId="75CBAA4D" w14:textId="77777777" w:rsidR="00C1370C" w:rsidRDefault="00C1370C" w:rsidP="00C1370C">
      <w:pPr>
        <w:spacing w:after="60"/>
        <w:rPr>
          <w:rFonts w:asciiTheme="minorHAnsi" w:hAnsiTheme="minorHAnsi" w:cs="Arial"/>
          <w:b/>
          <w:bCs/>
          <w:color w:val="000000" w:themeColor="text1"/>
        </w:rPr>
      </w:pPr>
    </w:p>
    <w:p w14:paraId="21513998" w14:textId="77777777" w:rsidR="00C1370C" w:rsidRDefault="00C1370C" w:rsidP="00C1370C">
      <w:pPr>
        <w:spacing w:after="60"/>
        <w:rPr>
          <w:rFonts w:asciiTheme="minorHAnsi" w:hAnsiTheme="minorHAnsi" w:cs="Arial"/>
          <w:b/>
          <w:bCs/>
          <w:color w:val="000000" w:themeColor="text1"/>
        </w:rPr>
      </w:pPr>
    </w:p>
    <w:p w14:paraId="441B4C2B"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645E031"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1B69816" w14:textId="00455248"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7E7242D5" w14:textId="67F90BF5" w:rsidR="000F77D2" w:rsidRDefault="000F77D2" w:rsidP="00C1370C">
      <w:pPr>
        <w:jc w:val="center"/>
        <w:rPr>
          <w:rFonts w:asciiTheme="minorHAnsi" w:hAnsiTheme="minorHAnsi" w:cs="Arial"/>
          <w:b/>
          <w:i/>
          <w:spacing w:val="-2"/>
        </w:rPr>
      </w:pPr>
    </w:p>
    <w:p w14:paraId="584C96D9" w14:textId="0D43E717" w:rsidR="000F77D2" w:rsidRDefault="000F77D2" w:rsidP="00C1370C">
      <w:pPr>
        <w:jc w:val="center"/>
        <w:rPr>
          <w:rFonts w:asciiTheme="minorHAnsi" w:hAnsiTheme="minorHAnsi" w:cs="Arial"/>
          <w:b/>
          <w:i/>
          <w:spacing w:val="-2"/>
        </w:rPr>
      </w:pPr>
    </w:p>
    <w:p w14:paraId="0105122F" w14:textId="3A974AB9" w:rsidR="000F77D2" w:rsidRDefault="000F77D2" w:rsidP="00C1370C">
      <w:pPr>
        <w:jc w:val="center"/>
        <w:rPr>
          <w:rFonts w:asciiTheme="minorHAnsi" w:hAnsiTheme="minorHAnsi" w:cs="Arial"/>
          <w:b/>
          <w:i/>
          <w:spacing w:val="-2"/>
        </w:rPr>
      </w:pPr>
    </w:p>
    <w:p w14:paraId="591A7725" w14:textId="6759A6DF" w:rsidR="000F77D2" w:rsidRDefault="000F77D2" w:rsidP="00C1370C">
      <w:pPr>
        <w:jc w:val="center"/>
        <w:rPr>
          <w:rFonts w:asciiTheme="minorHAnsi" w:hAnsiTheme="minorHAnsi" w:cs="Arial"/>
          <w:b/>
          <w:i/>
          <w:spacing w:val="-2"/>
        </w:rPr>
      </w:pPr>
    </w:p>
    <w:p w14:paraId="7563B072" w14:textId="0C74F3C9" w:rsidR="000F77D2" w:rsidRDefault="000F77D2" w:rsidP="00C1370C">
      <w:pPr>
        <w:jc w:val="center"/>
        <w:rPr>
          <w:rFonts w:asciiTheme="minorHAnsi" w:hAnsiTheme="minorHAnsi" w:cs="Arial"/>
          <w:b/>
          <w:i/>
          <w:spacing w:val="-2"/>
        </w:rPr>
      </w:pPr>
    </w:p>
    <w:p w14:paraId="7DB92EEC" w14:textId="444A09D2" w:rsidR="000F77D2" w:rsidRDefault="000F77D2" w:rsidP="00C1370C">
      <w:pPr>
        <w:jc w:val="center"/>
        <w:rPr>
          <w:rFonts w:asciiTheme="minorHAnsi" w:hAnsiTheme="minorHAnsi" w:cs="Arial"/>
          <w:b/>
          <w:i/>
          <w:spacing w:val="-2"/>
        </w:rPr>
      </w:pPr>
    </w:p>
    <w:p w14:paraId="6767A151" w14:textId="0DA48D13" w:rsidR="000F77D2" w:rsidRDefault="000F77D2" w:rsidP="00C1370C">
      <w:pPr>
        <w:jc w:val="center"/>
        <w:rPr>
          <w:rFonts w:asciiTheme="minorHAnsi" w:hAnsiTheme="minorHAnsi" w:cs="Arial"/>
          <w:b/>
          <w:i/>
          <w:spacing w:val="-2"/>
        </w:rPr>
      </w:pPr>
    </w:p>
    <w:p w14:paraId="7CC4D3E9" w14:textId="260292D3" w:rsidR="000F77D2" w:rsidRDefault="000F77D2" w:rsidP="00C1370C">
      <w:pPr>
        <w:jc w:val="center"/>
        <w:rPr>
          <w:rFonts w:asciiTheme="minorHAnsi" w:hAnsiTheme="minorHAnsi" w:cs="Arial"/>
          <w:b/>
          <w:i/>
          <w:spacing w:val="-2"/>
        </w:rPr>
      </w:pPr>
    </w:p>
    <w:p w14:paraId="4BC761D2" w14:textId="3B00A5D5" w:rsidR="000F77D2" w:rsidRDefault="000F77D2" w:rsidP="00C1370C">
      <w:pPr>
        <w:jc w:val="center"/>
        <w:rPr>
          <w:rFonts w:asciiTheme="minorHAnsi" w:hAnsiTheme="minorHAnsi" w:cs="Arial"/>
          <w:b/>
          <w:i/>
          <w:spacing w:val="-2"/>
        </w:rPr>
      </w:pPr>
    </w:p>
    <w:p w14:paraId="22E6AF7A" w14:textId="06E69FA9" w:rsidR="000F77D2" w:rsidRDefault="000F77D2" w:rsidP="00C1370C">
      <w:pPr>
        <w:jc w:val="center"/>
        <w:rPr>
          <w:rFonts w:asciiTheme="minorHAnsi" w:hAnsiTheme="minorHAnsi" w:cs="Arial"/>
          <w:b/>
          <w:i/>
          <w:spacing w:val="-2"/>
        </w:rPr>
      </w:pPr>
    </w:p>
    <w:p w14:paraId="5887BCAF" w14:textId="6A5E5871" w:rsidR="000F77D2" w:rsidRDefault="000F77D2" w:rsidP="00C1370C">
      <w:pPr>
        <w:jc w:val="center"/>
        <w:rPr>
          <w:rFonts w:asciiTheme="minorHAnsi" w:hAnsiTheme="minorHAnsi" w:cs="Arial"/>
          <w:b/>
          <w:i/>
          <w:spacing w:val="-2"/>
        </w:rPr>
      </w:pPr>
    </w:p>
    <w:p w14:paraId="4073E335" w14:textId="38E04145" w:rsidR="000F77D2" w:rsidRDefault="000F77D2" w:rsidP="00C1370C">
      <w:pPr>
        <w:jc w:val="center"/>
        <w:rPr>
          <w:rFonts w:asciiTheme="minorHAnsi" w:hAnsiTheme="minorHAnsi" w:cs="Arial"/>
          <w:b/>
          <w:i/>
          <w:spacing w:val="-2"/>
        </w:rPr>
      </w:pPr>
    </w:p>
    <w:p w14:paraId="0E34C5D1" w14:textId="19959CEC" w:rsidR="000F77D2" w:rsidRDefault="000F77D2" w:rsidP="00C1370C">
      <w:pPr>
        <w:jc w:val="center"/>
        <w:rPr>
          <w:rFonts w:asciiTheme="minorHAnsi" w:hAnsiTheme="minorHAnsi" w:cs="Arial"/>
          <w:b/>
          <w:i/>
          <w:spacing w:val="-2"/>
        </w:rPr>
      </w:pPr>
    </w:p>
    <w:p w14:paraId="1BB1D3D7" w14:textId="1018AB3C" w:rsidR="000F77D2" w:rsidRDefault="000F77D2" w:rsidP="00C1370C">
      <w:pPr>
        <w:jc w:val="center"/>
        <w:rPr>
          <w:rFonts w:asciiTheme="minorHAnsi" w:hAnsiTheme="minorHAnsi" w:cs="Arial"/>
          <w:b/>
          <w:i/>
          <w:spacing w:val="-2"/>
        </w:rPr>
      </w:pPr>
    </w:p>
    <w:p w14:paraId="1D6DE541" w14:textId="1C00BAE5" w:rsidR="000F77D2" w:rsidRDefault="000F77D2" w:rsidP="00C1370C">
      <w:pPr>
        <w:jc w:val="center"/>
        <w:rPr>
          <w:rFonts w:asciiTheme="minorHAnsi" w:hAnsiTheme="minorHAnsi" w:cs="Arial"/>
          <w:b/>
          <w:i/>
          <w:spacing w:val="-2"/>
        </w:rPr>
      </w:pPr>
    </w:p>
    <w:p w14:paraId="385CF7A9" w14:textId="77777777" w:rsidR="000F77D2" w:rsidRPr="005A122C" w:rsidRDefault="000F77D2" w:rsidP="000F77D2">
      <w:pPr>
        <w:rPr>
          <w:rFonts w:ascii="Arial" w:hAnsi="Arial" w:cs="Arial"/>
          <w:b/>
        </w:rPr>
      </w:pPr>
      <w:r w:rsidRPr="005A122C">
        <w:rPr>
          <w:rFonts w:ascii="Arial" w:hAnsi="Arial" w:cs="Arial"/>
          <w:b/>
        </w:rPr>
        <w:t xml:space="preserve">ITEM </w:t>
      </w:r>
      <w:r>
        <w:rPr>
          <w:rFonts w:ascii="Arial" w:hAnsi="Arial" w:cs="Arial"/>
          <w:b/>
        </w:rPr>
        <w:t>9</w:t>
      </w:r>
      <w:r w:rsidRPr="005A122C">
        <w:rPr>
          <w:rFonts w:ascii="Arial" w:hAnsi="Arial" w:cs="Arial"/>
          <w:b/>
        </w:rPr>
        <w:t xml:space="preserve">. </w:t>
      </w:r>
      <w:r>
        <w:rPr>
          <w:rFonts w:ascii="Arial" w:hAnsi="Arial" w:cs="Arial"/>
          <w:b/>
        </w:rPr>
        <w:t xml:space="preserve">REFRIGERADOR GRADO MEDICO - </w:t>
      </w:r>
      <w:r w:rsidRPr="005A122C">
        <w:rPr>
          <w:rFonts w:ascii="Arial" w:hAnsi="Arial" w:cs="Arial"/>
          <w:b/>
        </w:rPr>
        <w:t xml:space="preserve">CANTIDAD: </w:t>
      </w:r>
      <w:r>
        <w:rPr>
          <w:rFonts w:ascii="Arial" w:hAnsi="Arial" w:cs="Arial"/>
          <w:b/>
        </w:rPr>
        <w:t>2 EQUIPOS</w:t>
      </w:r>
    </w:p>
    <w:p w14:paraId="3A646F30" w14:textId="77777777" w:rsidR="000F77D2" w:rsidRPr="00A81DCD" w:rsidRDefault="000F77D2" w:rsidP="000F77D2">
      <w:pP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00B68D3E"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54720"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1F1C5DC8"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52550"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3B856B32"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86E2938"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5300AD6"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75580940"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1E467150"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0F75D19F"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5F78625"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73E21AEC"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442FB5A3"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40848A15"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0F77D2" w:rsidRPr="005A122C" w14:paraId="7881DC6E" w14:textId="77777777" w:rsidTr="000F77D2">
              <w:trPr>
                <w:trHeight w:val="255"/>
              </w:trPr>
              <w:tc>
                <w:tcPr>
                  <w:tcW w:w="5335" w:type="dxa"/>
                  <w:vMerge w:val="restart"/>
                  <w:vAlign w:val="center"/>
                </w:tcPr>
                <w:p w14:paraId="14CF872F" w14:textId="77777777" w:rsidR="000F77D2" w:rsidRPr="005A122C" w:rsidRDefault="000F77D2" w:rsidP="000F77D2">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0F77D2" w:rsidRPr="005A122C" w14:paraId="740C222D" w14:textId="77777777" w:rsidTr="000F77D2">
              <w:trPr>
                <w:trHeight w:val="255"/>
              </w:trPr>
              <w:tc>
                <w:tcPr>
                  <w:tcW w:w="5335" w:type="dxa"/>
                  <w:vMerge/>
                </w:tcPr>
                <w:p w14:paraId="28F2574E" w14:textId="77777777" w:rsidR="000F77D2" w:rsidRPr="005A122C" w:rsidRDefault="000F77D2" w:rsidP="000F77D2">
                  <w:pPr>
                    <w:pStyle w:val="Prrafodelista"/>
                    <w:ind w:left="0"/>
                    <w:rPr>
                      <w:rFonts w:ascii="Arial" w:hAnsi="Arial" w:cs="Arial"/>
                    </w:rPr>
                  </w:pPr>
                </w:p>
              </w:tc>
            </w:tr>
            <w:tr w:rsidR="000F77D2" w:rsidRPr="005A122C" w14:paraId="4D626ABB" w14:textId="77777777" w:rsidTr="000F77D2">
              <w:trPr>
                <w:trHeight w:val="279"/>
              </w:trPr>
              <w:tc>
                <w:tcPr>
                  <w:tcW w:w="5335" w:type="dxa"/>
                  <w:vAlign w:val="center"/>
                </w:tcPr>
                <w:p w14:paraId="10880632" w14:textId="77777777" w:rsidR="000F77D2" w:rsidRPr="005A122C" w:rsidRDefault="000F77D2" w:rsidP="000F77D2">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0F77D2" w:rsidRPr="005A122C" w14:paraId="08BEF076" w14:textId="77777777" w:rsidTr="000F77D2">
              <w:trPr>
                <w:trHeight w:val="275"/>
              </w:trPr>
              <w:tc>
                <w:tcPr>
                  <w:tcW w:w="5335" w:type="dxa"/>
                  <w:vAlign w:val="center"/>
                </w:tcPr>
                <w:p w14:paraId="53A5551C"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Marca</w:t>
                  </w:r>
                </w:p>
              </w:tc>
            </w:tr>
            <w:tr w:rsidR="000F77D2" w:rsidRPr="005A122C" w14:paraId="5D9BE233" w14:textId="77777777" w:rsidTr="000F77D2">
              <w:trPr>
                <w:trHeight w:val="289"/>
              </w:trPr>
              <w:tc>
                <w:tcPr>
                  <w:tcW w:w="5335" w:type="dxa"/>
                  <w:vAlign w:val="center"/>
                </w:tcPr>
                <w:p w14:paraId="201B97D1"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Modelo</w:t>
                  </w:r>
                </w:p>
              </w:tc>
            </w:tr>
            <w:tr w:rsidR="000F77D2" w:rsidRPr="005A122C" w14:paraId="3056B61F" w14:textId="77777777" w:rsidTr="000F77D2">
              <w:trPr>
                <w:trHeight w:val="265"/>
              </w:trPr>
              <w:tc>
                <w:tcPr>
                  <w:tcW w:w="5335" w:type="dxa"/>
                  <w:vAlign w:val="center"/>
                </w:tcPr>
                <w:p w14:paraId="40419DFC"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0F77D2" w:rsidRPr="005A122C" w14:paraId="4B5424A5" w14:textId="77777777" w:rsidTr="000F77D2">
              <w:trPr>
                <w:trHeight w:val="277"/>
              </w:trPr>
              <w:tc>
                <w:tcPr>
                  <w:tcW w:w="5335" w:type="dxa"/>
                  <w:vAlign w:val="center"/>
                </w:tcPr>
                <w:p w14:paraId="09959A7B" w14:textId="77777777" w:rsidR="000F77D2" w:rsidRPr="005A122C" w:rsidRDefault="000F77D2" w:rsidP="000F77D2">
                  <w:pPr>
                    <w:ind w:left="318"/>
                    <w:rPr>
                      <w:rFonts w:ascii="Arial" w:hAnsi="Arial" w:cs="Arial"/>
                      <w:b/>
                      <w:sz w:val="16"/>
                      <w:szCs w:val="16"/>
                    </w:rPr>
                  </w:pPr>
                  <w:r w:rsidRPr="005A122C">
                    <w:rPr>
                      <w:rFonts w:ascii="Arial" w:hAnsi="Arial" w:cs="Arial"/>
                      <w:b/>
                      <w:sz w:val="16"/>
                      <w:szCs w:val="16"/>
                      <w:lang w:eastAsia="es-ES"/>
                    </w:rPr>
                    <w:t>Año de Fabricación</w:t>
                  </w:r>
                </w:p>
              </w:tc>
            </w:tr>
            <w:tr w:rsidR="000F77D2" w:rsidRPr="005A122C" w14:paraId="29D4A603" w14:textId="77777777" w:rsidTr="000F77D2">
              <w:trPr>
                <w:trHeight w:val="345"/>
              </w:trPr>
              <w:tc>
                <w:tcPr>
                  <w:tcW w:w="5335" w:type="dxa"/>
                  <w:vAlign w:val="center"/>
                </w:tcPr>
                <w:p w14:paraId="760E9E1D" w14:textId="77777777" w:rsidR="000F77D2" w:rsidRPr="005A122C" w:rsidRDefault="000F77D2" w:rsidP="00027F8D">
                  <w:pPr>
                    <w:pStyle w:val="Prrafodelista"/>
                    <w:numPr>
                      <w:ilvl w:val="0"/>
                      <w:numId w:val="42"/>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0F77D2" w:rsidRPr="005A122C" w14:paraId="17F13839" w14:textId="77777777" w:rsidTr="000F77D2">
              <w:trPr>
                <w:trHeight w:val="427"/>
              </w:trPr>
              <w:tc>
                <w:tcPr>
                  <w:tcW w:w="5335" w:type="dxa"/>
                  <w:vAlign w:val="center"/>
                </w:tcPr>
                <w:p w14:paraId="5DF19515" w14:textId="32F2D708" w:rsidR="000F77D2" w:rsidRPr="005A122C" w:rsidRDefault="000F77D2" w:rsidP="000F77D2">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0F77D2" w:rsidRPr="007253E7" w14:paraId="45D8C26F" w14:textId="77777777" w:rsidTr="000F77D2">
              <w:trPr>
                <w:trHeight w:val="252"/>
              </w:trPr>
              <w:tc>
                <w:tcPr>
                  <w:tcW w:w="5335" w:type="dxa"/>
                </w:tcPr>
                <w:p w14:paraId="1C06A446" w14:textId="77777777" w:rsidR="000F77D2" w:rsidRPr="007253E7" w:rsidRDefault="000F77D2" w:rsidP="000F77D2">
                  <w:pPr>
                    <w:rPr>
                      <w:rFonts w:ascii="Arial" w:hAnsi="Arial" w:cs="Arial"/>
                      <w:sz w:val="16"/>
                      <w:szCs w:val="16"/>
                    </w:rPr>
                  </w:pPr>
                  <w:r>
                    <w:rPr>
                      <w:rFonts w:ascii="Arial" w:hAnsi="Arial" w:cs="Arial"/>
                      <w:sz w:val="16"/>
                      <w:szCs w:val="16"/>
                    </w:rPr>
                    <w:t>Con capacidad de 450 litros o mas</w:t>
                  </w:r>
                </w:p>
              </w:tc>
            </w:tr>
            <w:tr w:rsidR="000F77D2" w:rsidRPr="007253E7" w14:paraId="706AC8A3" w14:textId="77777777" w:rsidTr="000F77D2">
              <w:trPr>
                <w:trHeight w:val="247"/>
              </w:trPr>
              <w:tc>
                <w:tcPr>
                  <w:tcW w:w="5335" w:type="dxa"/>
                </w:tcPr>
                <w:p w14:paraId="27A7EE39" w14:textId="77777777" w:rsidR="000F77D2" w:rsidRPr="007253E7" w:rsidRDefault="000F77D2" w:rsidP="000F77D2">
                  <w:pPr>
                    <w:rPr>
                      <w:rFonts w:ascii="Arial" w:hAnsi="Arial" w:cs="Arial"/>
                      <w:sz w:val="16"/>
                      <w:szCs w:val="16"/>
                    </w:rPr>
                  </w:pPr>
                  <w:r>
                    <w:rPr>
                      <w:rFonts w:ascii="Arial" w:hAnsi="Arial" w:cs="Arial"/>
                      <w:sz w:val="16"/>
                      <w:szCs w:val="16"/>
                    </w:rPr>
                    <w:t>Refrigerador de 1 o 2 puertas</w:t>
                  </w:r>
                </w:p>
              </w:tc>
            </w:tr>
            <w:tr w:rsidR="000F77D2" w:rsidRPr="007253E7" w14:paraId="53CAA500" w14:textId="77777777" w:rsidTr="000F77D2">
              <w:trPr>
                <w:trHeight w:val="279"/>
              </w:trPr>
              <w:tc>
                <w:tcPr>
                  <w:tcW w:w="5335" w:type="dxa"/>
                  <w:vAlign w:val="center"/>
                </w:tcPr>
                <w:p w14:paraId="4B9FFD71" w14:textId="77777777" w:rsidR="000F77D2" w:rsidRPr="007253E7" w:rsidRDefault="000F77D2" w:rsidP="000F77D2">
                  <w:pPr>
                    <w:rPr>
                      <w:rFonts w:ascii="Arial" w:hAnsi="Arial" w:cs="Arial"/>
                      <w:sz w:val="16"/>
                      <w:szCs w:val="16"/>
                    </w:rPr>
                  </w:pPr>
                  <w:r>
                    <w:rPr>
                      <w:rFonts w:ascii="Arial" w:hAnsi="Arial" w:cs="Arial"/>
                      <w:sz w:val="16"/>
                      <w:szCs w:val="16"/>
                    </w:rPr>
                    <w:t>Exterior y piso interior de acero inoxidable con rejilla</w:t>
                  </w:r>
                </w:p>
              </w:tc>
            </w:tr>
            <w:tr w:rsidR="000F77D2" w:rsidRPr="007253E7" w14:paraId="5B1C67B2" w14:textId="77777777" w:rsidTr="000F77D2">
              <w:trPr>
                <w:trHeight w:val="70"/>
              </w:trPr>
              <w:tc>
                <w:tcPr>
                  <w:tcW w:w="5335" w:type="dxa"/>
                </w:tcPr>
                <w:p w14:paraId="2028DFBF" w14:textId="77777777" w:rsidR="000F77D2" w:rsidRPr="007253E7" w:rsidRDefault="000F77D2" w:rsidP="000F77D2">
                  <w:pPr>
                    <w:rPr>
                      <w:rFonts w:ascii="Arial" w:hAnsi="Arial" w:cs="Arial"/>
                      <w:sz w:val="16"/>
                      <w:szCs w:val="16"/>
                    </w:rPr>
                  </w:pPr>
                  <w:r>
                    <w:rPr>
                      <w:rFonts w:ascii="Arial" w:hAnsi="Arial" w:cs="Arial"/>
                      <w:sz w:val="16"/>
                      <w:szCs w:val="16"/>
                    </w:rPr>
                    <w:t>Sistema de aire forzado</w:t>
                  </w:r>
                </w:p>
              </w:tc>
            </w:tr>
            <w:tr w:rsidR="000F77D2" w:rsidRPr="007253E7" w14:paraId="30D1925F" w14:textId="77777777" w:rsidTr="000F77D2">
              <w:trPr>
                <w:trHeight w:val="273"/>
              </w:trPr>
              <w:tc>
                <w:tcPr>
                  <w:tcW w:w="5335" w:type="dxa"/>
                </w:tcPr>
                <w:p w14:paraId="6BC2F22D" w14:textId="77777777" w:rsidR="000F77D2" w:rsidRPr="007253E7" w:rsidRDefault="000F77D2" w:rsidP="000F77D2">
                  <w:pPr>
                    <w:rPr>
                      <w:rFonts w:ascii="Arial" w:hAnsi="Arial" w:cs="Arial"/>
                      <w:sz w:val="16"/>
                      <w:szCs w:val="16"/>
                    </w:rPr>
                  </w:pPr>
                  <w:r>
                    <w:rPr>
                      <w:rFonts w:ascii="Arial" w:hAnsi="Arial" w:cs="Arial"/>
                      <w:sz w:val="16"/>
                      <w:szCs w:val="16"/>
                    </w:rPr>
                    <w:t>Control de temperatura digital</w:t>
                  </w:r>
                </w:p>
              </w:tc>
            </w:tr>
            <w:tr w:rsidR="000F77D2" w:rsidRPr="007253E7" w14:paraId="74AD6CD0" w14:textId="77777777" w:rsidTr="000F77D2">
              <w:trPr>
                <w:trHeight w:val="277"/>
              </w:trPr>
              <w:tc>
                <w:tcPr>
                  <w:tcW w:w="5335" w:type="dxa"/>
                </w:tcPr>
                <w:p w14:paraId="72E9213F" w14:textId="77777777" w:rsidR="000F77D2" w:rsidRPr="007253E7" w:rsidRDefault="000F77D2" w:rsidP="000F77D2">
                  <w:pPr>
                    <w:pStyle w:val="Default"/>
                    <w:rPr>
                      <w:sz w:val="16"/>
                      <w:szCs w:val="16"/>
                    </w:rPr>
                  </w:pPr>
                  <w:r w:rsidRPr="00F6106D">
                    <w:rPr>
                      <w:sz w:val="16"/>
                      <w:szCs w:val="16"/>
                    </w:rPr>
                    <w:t>Dimensiones aproximadas</w:t>
                  </w:r>
                  <w:r>
                    <w:rPr>
                      <w:rFonts w:eastAsiaTheme="minorHAnsi"/>
                      <w:sz w:val="16"/>
                      <w:szCs w:val="16"/>
                      <w:lang w:val="es-MX" w:eastAsia="en-US"/>
                    </w:rPr>
                    <w:t xml:space="preserve"> 1800 x 650 x 860mm</w:t>
                  </w:r>
                </w:p>
              </w:tc>
            </w:tr>
            <w:tr w:rsidR="000F77D2" w:rsidRPr="007253E7" w14:paraId="3FC8AF9C" w14:textId="77777777" w:rsidTr="000F77D2">
              <w:trPr>
                <w:trHeight w:val="281"/>
              </w:trPr>
              <w:tc>
                <w:tcPr>
                  <w:tcW w:w="5335" w:type="dxa"/>
                </w:tcPr>
                <w:p w14:paraId="3C345C60" w14:textId="77777777" w:rsidR="000F77D2" w:rsidRPr="007253E7" w:rsidRDefault="000F77D2" w:rsidP="000F77D2">
                  <w:pPr>
                    <w:rPr>
                      <w:rFonts w:ascii="Arial" w:hAnsi="Arial" w:cs="Arial"/>
                      <w:sz w:val="16"/>
                      <w:szCs w:val="16"/>
                    </w:rPr>
                  </w:pPr>
                  <w:r>
                    <w:rPr>
                      <w:rFonts w:ascii="Arial" w:hAnsi="Arial" w:cs="Arial"/>
                      <w:sz w:val="16"/>
                      <w:szCs w:val="16"/>
                    </w:rPr>
                    <w:t>Temperatura de 0 a 5ºc.</w:t>
                  </w:r>
                </w:p>
              </w:tc>
            </w:tr>
            <w:tr w:rsidR="000F77D2" w:rsidRPr="00C9329F" w14:paraId="23C72D80" w14:textId="77777777" w:rsidTr="000F77D2">
              <w:trPr>
                <w:trHeight w:val="401"/>
              </w:trPr>
              <w:tc>
                <w:tcPr>
                  <w:tcW w:w="5335" w:type="dxa"/>
                  <w:vAlign w:val="center"/>
                </w:tcPr>
                <w:p w14:paraId="1105BA42" w14:textId="77777777" w:rsidR="000F77D2" w:rsidRPr="00C9329F" w:rsidRDefault="000F77D2" w:rsidP="000F77D2">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0F77D2" w:rsidRPr="00C9329F" w14:paraId="6B35130C" w14:textId="77777777" w:rsidTr="000F77D2">
              <w:trPr>
                <w:trHeight w:val="288"/>
              </w:trPr>
              <w:tc>
                <w:tcPr>
                  <w:tcW w:w="5335" w:type="dxa"/>
                </w:tcPr>
                <w:p w14:paraId="2B2951D5" w14:textId="77777777" w:rsidR="000F77D2" w:rsidRPr="00C9329F" w:rsidRDefault="000F77D2" w:rsidP="000F77D2">
                  <w:pPr>
                    <w:rPr>
                      <w:rFonts w:ascii="Arial" w:hAnsi="Arial" w:cs="Arial"/>
                      <w:sz w:val="16"/>
                      <w:szCs w:val="16"/>
                    </w:rPr>
                  </w:pPr>
                  <w:r w:rsidRPr="00C9329F">
                    <w:rPr>
                      <w:rFonts w:ascii="Arial" w:hAnsi="Arial" w:cs="Arial"/>
                      <w:sz w:val="16"/>
                      <w:szCs w:val="16"/>
                    </w:rPr>
                    <w:t>Debe contener todos los accesorios necesarios para su buen funcionamiento</w:t>
                  </w:r>
                </w:p>
              </w:tc>
            </w:tr>
            <w:tr w:rsidR="000F77D2" w:rsidRPr="00C9329F" w14:paraId="2608407A" w14:textId="77777777" w:rsidTr="000F77D2">
              <w:trPr>
                <w:trHeight w:val="415"/>
              </w:trPr>
              <w:tc>
                <w:tcPr>
                  <w:tcW w:w="5335" w:type="dxa"/>
                  <w:vAlign w:val="center"/>
                </w:tcPr>
                <w:p w14:paraId="6E2895D0" w14:textId="77777777" w:rsidR="000F77D2" w:rsidRPr="00C9329F" w:rsidRDefault="000F77D2" w:rsidP="000F77D2">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0F77D2" w:rsidRPr="00C9329F" w14:paraId="48289091" w14:textId="77777777" w:rsidTr="000F77D2">
              <w:trPr>
                <w:trHeight w:val="415"/>
              </w:trPr>
              <w:tc>
                <w:tcPr>
                  <w:tcW w:w="5335" w:type="dxa"/>
                  <w:vAlign w:val="center"/>
                </w:tcPr>
                <w:p w14:paraId="259E6229" w14:textId="77777777" w:rsidR="000F77D2" w:rsidRPr="00C9329F" w:rsidRDefault="000F77D2" w:rsidP="000F77D2">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0F77D2" w:rsidRPr="005A122C" w14:paraId="22C02E67" w14:textId="77777777" w:rsidTr="000F77D2">
              <w:trPr>
                <w:trHeight w:val="265"/>
              </w:trPr>
              <w:tc>
                <w:tcPr>
                  <w:tcW w:w="5335" w:type="dxa"/>
                  <w:vAlign w:val="center"/>
                </w:tcPr>
                <w:p w14:paraId="573EE410"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0F77D2" w:rsidRPr="00F80F0B" w14:paraId="21F0F0F7" w14:textId="77777777" w:rsidTr="000F77D2">
              <w:trPr>
                <w:trHeight w:val="301"/>
              </w:trPr>
              <w:tc>
                <w:tcPr>
                  <w:tcW w:w="5335" w:type="dxa"/>
                  <w:vAlign w:val="center"/>
                </w:tcPr>
                <w:p w14:paraId="41C0F12C"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PRE-INSTALACIÓN E INSTALACIÓN</w:t>
                  </w:r>
                </w:p>
              </w:tc>
            </w:tr>
            <w:tr w:rsidR="000F77D2" w:rsidRPr="005A122C" w14:paraId="50BA1835" w14:textId="77777777" w:rsidTr="000F77D2">
              <w:trPr>
                <w:trHeight w:val="288"/>
              </w:trPr>
              <w:tc>
                <w:tcPr>
                  <w:tcW w:w="5335" w:type="dxa"/>
                  <w:vAlign w:val="center"/>
                </w:tcPr>
                <w:p w14:paraId="3358EE40"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75B8E1C4"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0F77D2" w:rsidRPr="00F80F0B" w14:paraId="39215886" w14:textId="77777777" w:rsidTr="000F77D2">
              <w:trPr>
                <w:trHeight w:val="345"/>
              </w:trPr>
              <w:tc>
                <w:tcPr>
                  <w:tcW w:w="5335" w:type="dxa"/>
                  <w:vAlign w:val="center"/>
                </w:tcPr>
                <w:p w14:paraId="0E3F9AC6"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RECEPCIÓN</w:t>
                  </w:r>
                </w:p>
              </w:tc>
            </w:tr>
            <w:tr w:rsidR="000F77D2" w:rsidRPr="00F80F0B" w14:paraId="7AD08B24" w14:textId="77777777" w:rsidTr="000F77D2">
              <w:trPr>
                <w:trHeight w:val="414"/>
              </w:trPr>
              <w:tc>
                <w:tcPr>
                  <w:tcW w:w="5335" w:type="dxa"/>
                  <w:vAlign w:val="center"/>
                </w:tcPr>
                <w:p w14:paraId="4F4DE82B" w14:textId="77777777" w:rsidR="000F77D2" w:rsidRPr="00F80F0B" w:rsidRDefault="000F77D2" w:rsidP="000F77D2">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0F77D2" w:rsidRPr="00F80F0B" w14:paraId="42F888BC" w14:textId="77777777" w:rsidTr="000F77D2">
              <w:trPr>
                <w:trHeight w:val="259"/>
              </w:trPr>
              <w:tc>
                <w:tcPr>
                  <w:tcW w:w="5335" w:type="dxa"/>
                  <w:vAlign w:val="center"/>
                </w:tcPr>
                <w:p w14:paraId="2D76D5E5" w14:textId="77777777" w:rsidR="000F77D2" w:rsidRPr="00F80F0B" w:rsidRDefault="000F77D2" w:rsidP="000F77D2">
                  <w:pPr>
                    <w:jc w:val="both"/>
                    <w:rPr>
                      <w:rFonts w:ascii="Arial" w:hAnsi="Arial" w:cs="Arial"/>
                      <w:sz w:val="16"/>
                      <w:szCs w:val="16"/>
                    </w:rPr>
                  </w:pPr>
                  <w:r w:rsidRPr="00F80F0B">
                    <w:rPr>
                      <w:rFonts w:ascii="Arial" w:hAnsi="Arial" w:cs="Arial"/>
                      <w:b/>
                      <w:bCs/>
                      <w:sz w:val="16"/>
                      <w:szCs w:val="16"/>
                      <w:lang w:eastAsia="es-ES"/>
                    </w:rPr>
                    <w:t>CAPACITACION</w:t>
                  </w:r>
                </w:p>
              </w:tc>
            </w:tr>
            <w:tr w:rsidR="000F77D2" w:rsidRPr="005A122C" w14:paraId="183A33F8" w14:textId="77777777" w:rsidTr="000F77D2">
              <w:trPr>
                <w:trHeight w:val="276"/>
              </w:trPr>
              <w:tc>
                <w:tcPr>
                  <w:tcW w:w="5335" w:type="dxa"/>
                </w:tcPr>
                <w:p w14:paraId="53A26644"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 xml:space="preserve">El proponente deberá realizar la capacitación al personal OPERATIVO del equipo, en: Fundamentos del equipo, tecnología utilizada, uso y </w:t>
                  </w:r>
                  <w:r w:rsidRPr="005A122C">
                    <w:rPr>
                      <w:rFonts w:ascii="Arial" w:hAnsi="Arial" w:cs="Arial"/>
                      <w:sz w:val="16"/>
                      <w:szCs w:val="16"/>
                    </w:rPr>
                    <w:lastRenderedPageBreak/>
                    <w:t>cuidados, etc. y todo lo concerniente al funcionamiento y aplicaciones propias del equipo, debiendo emitir Certificados de Capacitación al personal capacitado.</w:t>
                  </w:r>
                </w:p>
              </w:tc>
            </w:tr>
            <w:tr w:rsidR="000F77D2" w:rsidRPr="005A122C" w14:paraId="6EF0D4FE" w14:textId="77777777" w:rsidTr="000F77D2">
              <w:trPr>
                <w:trHeight w:val="569"/>
              </w:trPr>
              <w:tc>
                <w:tcPr>
                  <w:tcW w:w="5335" w:type="dxa"/>
                </w:tcPr>
                <w:p w14:paraId="0BE86ED7"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lastRenderedPageBreak/>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0F77D2" w:rsidRPr="005A122C" w14:paraId="20762E62" w14:textId="77777777" w:rsidTr="000F77D2">
              <w:trPr>
                <w:trHeight w:val="569"/>
              </w:trPr>
              <w:tc>
                <w:tcPr>
                  <w:tcW w:w="5335" w:type="dxa"/>
                </w:tcPr>
                <w:p w14:paraId="2827F887"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0F77D2" w:rsidRPr="00F80F0B" w14:paraId="15DEEA23" w14:textId="77777777" w:rsidTr="000F77D2">
              <w:trPr>
                <w:trHeight w:val="288"/>
              </w:trPr>
              <w:tc>
                <w:tcPr>
                  <w:tcW w:w="5335" w:type="dxa"/>
                  <w:vAlign w:val="center"/>
                </w:tcPr>
                <w:p w14:paraId="70DE292F"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GARANTIAS</w:t>
                  </w:r>
                </w:p>
              </w:tc>
            </w:tr>
            <w:tr w:rsidR="000F77D2" w:rsidRPr="005A122C" w14:paraId="6EB19474" w14:textId="77777777" w:rsidTr="000F77D2">
              <w:trPr>
                <w:trHeight w:val="239"/>
              </w:trPr>
              <w:tc>
                <w:tcPr>
                  <w:tcW w:w="5335" w:type="dxa"/>
                  <w:vAlign w:val="bottom"/>
                </w:tcPr>
                <w:p w14:paraId="23C8F026"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0F77D2" w:rsidRPr="005A122C" w14:paraId="662A5DAE" w14:textId="77777777" w:rsidTr="000F77D2">
              <w:trPr>
                <w:trHeight w:val="428"/>
              </w:trPr>
              <w:tc>
                <w:tcPr>
                  <w:tcW w:w="5335" w:type="dxa"/>
                  <w:vAlign w:val="bottom"/>
                </w:tcPr>
                <w:p w14:paraId="2D991E41"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0F77D2" w:rsidRPr="00F80F0B" w14:paraId="24BC4F50" w14:textId="77777777" w:rsidTr="000F77D2">
              <w:trPr>
                <w:trHeight w:val="261"/>
              </w:trPr>
              <w:tc>
                <w:tcPr>
                  <w:tcW w:w="5335" w:type="dxa"/>
                  <w:vAlign w:val="center"/>
                </w:tcPr>
                <w:p w14:paraId="0258D3A7"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0F77D2" w:rsidRPr="005A122C" w14:paraId="6F99C8F2" w14:textId="77777777" w:rsidTr="000F77D2">
              <w:trPr>
                <w:trHeight w:val="281"/>
              </w:trPr>
              <w:tc>
                <w:tcPr>
                  <w:tcW w:w="5335" w:type="dxa"/>
                </w:tcPr>
                <w:p w14:paraId="673B78E5"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0F77D2" w:rsidRPr="005A122C" w14:paraId="2D3E4398" w14:textId="77777777" w:rsidTr="000F77D2">
              <w:trPr>
                <w:trHeight w:val="569"/>
              </w:trPr>
              <w:tc>
                <w:tcPr>
                  <w:tcW w:w="5335" w:type="dxa"/>
                </w:tcPr>
                <w:p w14:paraId="79BEF15C"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0F77D2" w:rsidRPr="00F80F0B" w14:paraId="39408024" w14:textId="77777777" w:rsidTr="000F77D2">
              <w:trPr>
                <w:trHeight w:val="249"/>
              </w:trPr>
              <w:tc>
                <w:tcPr>
                  <w:tcW w:w="5335" w:type="dxa"/>
                  <w:vAlign w:val="center"/>
                </w:tcPr>
                <w:p w14:paraId="48B3EAB8"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DOCUMENTOS A ENTREGARSE EN LA PROPUESTA</w:t>
                  </w:r>
                </w:p>
              </w:tc>
            </w:tr>
            <w:tr w:rsidR="000F77D2" w:rsidRPr="005A122C" w14:paraId="38CA07CD" w14:textId="77777777" w:rsidTr="000F77D2">
              <w:trPr>
                <w:trHeight w:val="569"/>
              </w:trPr>
              <w:tc>
                <w:tcPr>
                  <w:tcW w:w="5335" w:type="dxa"/>
                  <w:vAlign w:val="center"/>
                </w:tcPr>
                <w:p w14:paraId="7A80C31C" w14:textId="77777777" w:rsidR="000F77D2" w:rsidRPr="005A122C" w:rsidRDefault="000F77D2" w:rsidP="000F77D2">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0F77D2" w:rsidRPr="005A122C" w14:paraId="6840D949" w14:textId="77777777" w:rsidTr="000F77D2">
              <w:trPr>
                <w:trHeight w:val="569"/>
              </w:trPr>
              <w:tc>
                <w:tcPr>
                  <w:tcW w:w="5335" w:type="dxa"/>
                  <w:vAlign w:val="center"/>
                </w:tcPr>
                <w:p w14:paraId="399A1C6A" w14:textId="77777777" w:rsidR="000F77D2" w:rsidRPr="005A122C" w:rsidRDefault="000F77D2" w:rsidP="000F77D2">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0F77D2" w:rsidRPr="005A122C" w14:paraId="1E728BBB" w14:textId="77777777" w:rsidTr="000F77D2">
              <w:trPr>
                <w:trHeight w:val="569"/>
              </w:trPr>
              <w:tc>
                <w:tcPr>
                  <w:tcW w:w="5335" w:type="dxa"/>
                  <w:vAlign w:val="center"/>
                </w:tcPr>
                <w:p w14:paraId="1ADCAA00" w14:textId="77777777" w:rsidR="000F77D2" w:rsidRPr="005A122C" w:rsidRDefault="000F77D2" w:rsidP="000F77D2">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0F77D2" w:rsidRPr="005A122C" w14:paraId="3624B531" w14:textId="77777777" w:rsidTr="000F77D2">
              <w:trPr>
                <w:trHeight w:val="235"/>
              </w:trPr>
              <w:tc>
                <w:tcPr>
                  <w:tcW w:w="5335" w:type="dxa"/>
                  <w:vAlign w:val="center"/>
                </w:tcPr>
                <w:p w14:paraId="2B675495" w14:textId="77777777" w:rsidR="000F77D2" w:rsidRPr="005A122C" w:rsidRDefault="000F77D2" w:rsidP="000F77D2">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0F77D2" w:rsidRPr="005A122C" w14:paraId="15E429E5" w14:textId="77777777" w:rsidTr="000F77D2">
              <w:trPr>
                <w:trHeight w:val="235"/>
              </w:trPr>
              <w:tc>
                <w:tcPr>
                  <w:tcW w:w="5335" w:type="dxa"/>
                  <w:vAlign w:val="center"/>
                </w:tcPr>
                <w:p w14:paraId="3947E335" w14:textId="77777777" w:rsidR="000F77D2" w:rsidRPr="005A122C" w:rsidRDefault="000F77D2" w:rsidP="000F77D2">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0F77D2" w:rsidRPr="00F80F0B" w14:paraId="2FE88F09" w14:textId="77777777" w:rsidTr="000F77D2">
              <w:trPr>
                <w:trHeight w:val="235"/>
              </w:trPr>
              <w:tc>
                <w:tcPr>
                  <w:tcW w:w="5335" w:type="dxa"/>
                  <w:vAlign w:val="center"/>
                </w:tcPr>
                <w:p w14:paraId="6D27EE29"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DOCUMENTOS A ENTREGAR – MANUALES</w:t>
                  </w:r>
                </w:p>
              </w:tc>
            </w:tr>
            <w:tr w:rsidR="000F77D2" w:rsidRPr="005A122C" w14:paraId="085BEFDA" w14:textId="77777777" w:rsidTr="000F77D2">
              <w:trPr>
                <w:trHeight w:val="569"/>
              </w:trPr>
              <w:tc>
                <w:tcPr>
                  <w:tcW w:w="5335" w:type="dxa"/>
                </w:tcPr>
                <w:p w14:paraId="07C414BB"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0F77D2" w:rsidRPr="005A122C" w14:paraId="76B32B1A" w14:textId="77777777" w:rsidTr="000F77D2">
              <w:trPr>
                <w:trHeight w:val="283"/>
              </w:trPr>
              <w:tc>
                <w:tcPr>
                  <w:tcW w:w="5335" w:type="dxa"/>
                </w:tcPr>
                <w:p w14:paraId="4A0D2E39"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0F77D2" w:rsidRPr="00F80F0B" w14:paraId="004B2AB6" w14:textId="77777777" w:rsidTr="000F77D2">
              <w:trPr>
                <w:trHeight w:val="242"/>
              </w:trPr>
              <w:tc>
                <w:tcPr>
                  <w:tcW w:w="5335" w:type="dxa"/>
                  <w:vAlign w:val="center"/>
                </w:tcPr>
                <w:p w14:paraId="528981F3"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PLAZO DE ENTREGA</w:t>
                  </w:r>
                </w:p>
              </w:tc>
            </w:tr>
            <w:tr w:rsidR="000F77D2" w:rsidRPr="005A122C" w14:paraId="76DBA56F" w14:textId="77777777" w:rsidTr="000F77D2">
              <w:trPr>
                <w:trHeight w:val="415"/>
              </w:trPr>
              <w:tc>
                <w:tcPr>
                  <w:tcW w:w="5335" w:type="dxa"/>
                  <w:vAlign w:val="center"/>
                </w:tcPr>
                <w:p w14:paraId="5EB23D04" w14:textId="77777777" w:rsidR="000F77D2" w:rsidRPr="005A122C" w:rsidRDefault="000F77D2" w:rsidP="000F77D2">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0F77D2" w:rsidRPr="005A122C" w14:paraId="6D510097" w14:textId="77777777" w:rsidTr="000F77D2">
              <w:trPr>
                <w:trHeight w:val="371"/>
              </w:trPr>
              <w:tc>
                <w:tcPr>
                  <w:tcW w:w="5335" w:type="dxa"/>
                  <w:vAlign w:val="center"/>
                </w:tcPr>
                <w:p w14:paraId="63667986" w14:textId="77777777" w:rsidR="000F77D2" w:rsidRPr="005A122C" w:rsidRDefault="000F77D2" w:rsidP="000F77D2">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0F77D2" w:rsidRPr="00F80F0B" w14:paraId="5E43DF06" w14:textId="77777777" w:rsidTr="000F77D2">
              <w:trPr>
                <w:trHeight w:val="288"/>
              </w:trPr>
              <w:tc>
                <w:tcPr>
                  <w:tcW w:w="5335" w:type="dxa"/>
                  <w:vAlign w:val="center"/>
                </w:tcPr>
                <w:p w14:paraId="579084CF" w14:textId="77777777" w:rsidR="000F77D2" w:rsidRPr="00F80F0B" w:rsidRDefault="000F77D2" w:rsidP="000F77D2">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0F77D2" w:rsidRPr="00F80F0B" w14:paraId="7E5BD03A" w14:textId="77777777" w:rsidTr="000F77D2">
              <w:trPr>
                <w:trHeight w:val="569"/>
              </w:trPr>
              <w:tc>
                <w:tcPr>
                  <w:tcW w:w="5335" w:type="dxa"/>
                  <w:vAlign w:val="center"/>
                </w:tcPr>
                <w:p w14:paraId="6CCFE39C" w14:textId="77777777" w:rsidR="000F77D2" w:rsidRPr="00F80F0B" w:rsidRDefault="000F77D2" w:rsidP="000F77D2">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0F77D2" w:rsidRPr="00F80F0B" w14:paraId="5A661AD8" w14:textId="77777777" w:rsidTr="000F77D2">
              <w:trPr>
                <w:trHeight w:val="569"/>
              </w:trPr>
              <w:tc>
                <w:tcPr>
                  <w:tcW w:w="5335" w:type="dxa"/>
                  <w:vAlign w:val="center"/>
                </w:tcPr>
                <w:p w14:paraId="23504B51"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lastRenderedPageBreak/>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0F77D2" w:rsidRPr="00F80F0B" w14:paraId="76A79707" w14:textId="77777777" w:rsidTr="000F77D2">
              <w:trPr>
                <w:trHeight w:val="569"/>
              </w:trPr>
              <w:tc>
                <w:tcPr>
                  <w:tcW w:w="5335" w:type="dxa"/>
                  <w:vAlign w:val="center"/>
                </w:tcPr>
                <w:p w14:paraId="1A20C80F" w14:textId="77777777" w:rsidR="000F77D2" w:rsidRPr="00F80F0B" w:rsidRDefault="000F77D2" w:rsidP="000F77D2">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0F77D2" w:rsidRPr="00F80F0B" w14:paraId="0E53A7CB" w14:textId="77777777" w:rsidTr="000F77D2">
              <w:trPr>
                <w:trHeight w:val="569"/>
              </w:trPr>
              <w:tc>
                <w:tcPr>
                  <w:tcW w:w="5335" w:type="dxa"/>
                  <w:vAlign w:val="center"/>
                </w:tcPr>
                <w:p w14:paraId="1659CE7F" w14:textId="77777777" w:rsidR="000F77D2" w:rsidRPr="00F80F0B" w:rsidRDefault="000F77D2" w:rsidP="000F77D2">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0F77D2" w:rsidRPr="00F80F0B" w14:paraId="7E8039C7" w14:textId="77777777" w:rsidTr="000F77D2">
              <w:trPr>
                <w:trHeight w:val="569"/>
              </w:trPr>
              <w:tc>
                <w:tcPr>
                  <w:tcW w:w="5335" w:type="dxa"/>
                  <w:vAlign w:val="center"/>
                </w:tcPr>
                <w:p w14:paraId="3A58DF6D" w14:textId="77777777" w:rsidR="000F77D2" w:rsidRPr="00F80F0B" w:rsidRDefault="000F77D2" w:rsidP="000F77D2">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1625B3DD" w14:textId="43629BAA" w:rsidR="00C1370C" w:rsidRDefault="00C1370C" w:rsidP="00BC7862">
            <w:pPr>
              <w:rPr>
                <w:rFonts w:asciiTheme="minorHAnsi" w:hAnsiTheme="minorHAnsi" w:cs="Arial"/>
                <w:b/>
                <w:bCs/>
                <w:color w:val="000000"/>
                <w:lang w:eastAsia="es-ES"/>
              </w:rPr>
            </w:pPr>
          </w:p>
          <w:p w14:paraId="38FA98EF" w14:textId="77777777" w:rsidR="000F77D2" w:rsidRPr="00C97C11" w:rsidRDefault="000F77D2" w:rsidP="00BC7862">
            <w:pPr>
              <w:rPr>
                <w:rFonts w:asciiTheme="minorHAnsi" w:hAnsiTheme="minorHAnsi" w:cs="Arial"/>
                <w:b/>
                <w:bCs/>
                <w:color w:val="000000"/>
                <w:lang w:eastAsia="es-ES"/>
              </w:rPr>
            </w:pPr>
          </w:p>
          <w:p w14:paraId="3F71D384"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0CCC4B91"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47BC0A3"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6A99E136"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C61D712"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53D3F563"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B2187A"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661D9C9"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2ECC937"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40F00A9D" w14:textId="77777777" w:rsidR="00C1370C" w:rsidRPr="00C97C11" w:rsidRDefault="00C1370C" w:rsidP="00BC7862">
            <w:pPr>
              <w:jc w:val="center"/>
              <w:rPr>
                <w:rFonts w:asciiTheme="minorHAnsi" w:hAnsiTheme="minorHAnsi" w:cs="Arial"/>
                <w:b/>
                <w:bCs/>
                <w:color w:val="000000"/>
                <w:lang w:eastAsia="es-ES"/>
              </w:rPr>
            </w:pPr>
          </w:p>
        </w:tc>
      </w:tr>
    </w:tbl>
    <w:p w14:paraId="0579B454" w14:textId="77777777" w:rsidR="00C1370C" w:rsidRDefault="00C1370C" w:rsidP="00C1370C">
      <w:pPr>
        <w:spacing w:after="60"/>
        <w:rPr>
          <w:rFonts w:asciiTheme="minorHAnsi" w:hAnsiTheme="minorHAnsi" w:cs="Arial"/>
          <w:b/>
          <w:bCs/>
          <w:color w:val="000000" w:themeColor="text1"/>
        </w:rPr>
      </w:pPr>
    </w:p>
    <w:p w14:paraId="2907BA6E" w14:textId="77777777" w:rsidR="00C1370C" w:rsidRDefault="00C1370C" w:rsidP="00C1370C">
      <w:pPr>
        <w:spacing w:after="60"/>
        <w:rPr>
          <w:rFonts w:asciiTheme="minorHAnsi" w:hAnsiTheme="minorHAnsi" w:cs="Arial"/>
          <w:b/>
          <w:bCs/>
          <w:color w:val="000000" w:themeColor="text1"/>
        </w:rPr>
      </w:pPr>
    </w:p>
    <w:p w14:paraId="2887E57B" w14:textId="77777777" w:rsidR="00C1370C" w:rsidRDefault="00C1370C" w:rsidP="00C1370C">
      <w:pPr>
        <w:spacing w:after="60"/>
        <w:rPr>
          <w:rFonts w:asciiTheme="minorHAnsi" w:hAnsiTheme="minorHAnsi" w:cs="Arial"/>
          <w:b/>
          <w:bCs/>
          <w:color w:val="000000" w:themeColor="text1"/>
        </w:rPr>
      </w:pPr>
    </w:p>
    <w:p w14:paraId="007B5928" w14:textId="77777777" w:rsidR="00C1370C" w:rsidRDefault="00C1370C" w:rsidP="00C1370C">
      <w:pPr>
        <w:spacing w:after="60"/>
        <w:rPr>
          <w:rFonts w:asciiTheme="minorHAnsi" w:hAnsiTheme="minorHAnsi" w:cs="Arial"/>
          <w:b/>
          <w:bCs/>
          <w:color w:val="000000" w:themeColor="text1"/>
        </w:rPr>
      </w:pPr>
    </w:p>
    <w:p w14:paraId="17181339"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1A63453"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031FF20" w14:textId="77777777" w:rsidR="00C1370C" w:rsidRPr="00A81DCD" w:rsidRDefault="00C1370C" w:rsidP="00C1370C">
      <w:pPr>
        <w:jc w:val="center"/>
        <w:rPr>
          <w:rFonts w:asciiTheme="minorHAnsi" w:hAnsiTheme="minorHAnsi" w:cs="Arial"/>
          <w:b/>
          <w:bCs/>
          <w:i/>
          <w:u w:val="single"/>
        </w:rPr>
      </w:pPr>
      <w:r w:rsidRPr="00A81DCD">
        <w:rPr>
          <w:rFonts w:asciiTheme="minorHAnsi" w:hAnsiTheme="minorHAnsi" w:cs="Arial"/>
          <w:b/>
          <w:i/>
          <w:spacing w:val="-2"/>
        </w:rPr>
        <w:t>Firma</w:t>
      </w:r>
    </w:p>
    <w:p w14:paraId="1A2D8F26" w14:textId="77777777" w:rsidR="00C1370C" w:rsidRPr="00A81DCD" w:rsidRDefault="00C1370C" w:rsidP="00C1370C">
      <w:pPr>
        <w:jc w:val="center"/>
        <w:rPr>
          <w:rFonts w:asciiTheme="minorHAnsi" w:hAnsiTheme="minorHAnsi" w:cs="Arial"/>
          <w:b/>
          <w:bCs/>
          <w:i/>
          <w:u w:val="single"/>
        </w:rPr>
      </w:pPr>
    </w:p>
    <w:p w14:paraId="28304AA9" w14:textId="77777777" w:rsidR="00C1370C" w:rsidRPr="00A81DCD" w:rsidRDefault="00C1370C" w:rsidP="00C1370C">
      <w:pPr>
        <w:pStyle w:val="Ttulo2"/>
        <w:ind w:left="3540" w:firstLine="708"/>
        <w:rPr>
          <w:rFonts w:asciiTheme="minorHAnsi" w:hAnsiTheme="minorHAnsi"/>
          <w:b/>
          <w:bCs/>
          <w:sz w:val="22"/>
          <w:szCs w:val="22"/>
          <w:lang w:val="es-BO"/>
        </w:rPr>
      </w:pPr>
    </w:p>
    <w:p w14:paraId="0A41929E" w14:textId="77777777" w:rsidR="00C1370C" w:rsidRDefault="00C1370C" w:rsidP="00C97C11">
      <w:pPr>
        <w:spacing w:after="60"/>
        <w:rPr>
          <w:rFonts w:asciiTheme="minorHAnsi" w:hAnsiTheme="minorHAnsi" w:cs="Arial"/>
          <w:b/>
          <w:bCs/>
          <w:color w:val="000000" w:themeColor="text1"/>
        </w:rPr>
      </w:pPr>
    </w:p>
    <w:p w14:paraId="4B71D3E0" w14:textId="68DA1668" w:rsidR="00FF1AD1" w:rsidRDefault="00FF1AD1" w:rsidP="00C97C11">
      <w:pPr>
        <w:spacing w:after="60"/>
        <w:rPr>
          <w:rFonts w:asciiTheme="minorHAnsi" w:hAnsiTheme="minorHAnsi" w:cs="Arial"/>
          <w:b/>
          <w:bCs/>
          <w:color w:val="000000" w:themeColor="text1"/>
        </w:rPr>
      </w:pPr>
    </w:p>
    <w:p w14:paraId="119A926A" w14:textId="71EF9EEF" w:rsidR="00FF1AD1" w:rsidRDefault="00FF1AD1" w:rsidP="00C97C11">
      <w:pPr>
        <w:spacing w:after="60"/>
        <w:rPr>
          <w:rFonts w:asciiTheme="minorHAnsi" w:hAnsiTheme="minorHAnsi" w:cs="Arial"/>
          <w:b/>
          <w:bCs/>
          <w:color w:val="000000" w:themeColor="text1"/>
        </w:rPr>
      </w:pPr>
    </w:p>
    <w:p w14:paraId="10B11A08" w14:textId="41E3CD4A" w:rsidR="00FF1AD1" w:rsidRDefault="00FF1AD1" w:rsidP="00C97C11">
      <w:pPr>
        <w:spacing w:after="60"/>
        <w:rPr>
          <w:rFonts w:asciiTheme="minorHAnsi" w:hAnsiTheme="minorHAnsi" w:cs="Arial"/>
          <w:b/>
          <w:bCs/>
          <w:color w:val="000000" w:themeColor="text1"/>
        </w:rPr>
      </w:pPr>
    </w:p>
    <w:p w14:paraId="5B475DCF" w14:textId="2C4003FA" w:rsidR="000F77D2" w:rsidRDefault="000F77D2" w:rsidP="00C97C11">
      <w:pPr>
        <w:spacing w:after="60"/>
        <w:rPr>
          <w:rFonts w:asciiTheme="minorHAnsi" w:hAnsiTheme="minorHAnsi" w:cs="Arial"/>
          <w:b/>
          <w:bCs/>
          <w:color w:val="000000" w:themeColor="text1"/>
        </w:rPr>
      </w:pPr>
    </w:p>
    <w:p w14:paraId="2EE54A10" w14:textId="2D572327" w:rsidR="000F77D2" w:rsidRDefault="000F77D2" w:rsidP="00C97C11">
      <w:pPr>
        <w:spacing w:after="60"/>
        <w:rPr>
          <w:rFonts w:asciiTheme="minorHAnsi" w:hAnsiTheme="minorHAnsi" w:cs="Arial"/>
          <w:b/>
          <w:bCs/>
          <w:color w:val="000000" w:themeColor="text1"/>
        </w:rPr>
      </w:pPr>
    </w:p>
    <w:p w14:paraId="02EC52C2" w14:textId="3F2F89CF" w:rsidR="000F77D2" w:rsidRDefault="000F77D2" w:rsidP="00C97C11">
      <w:pPr>
        <w:spacing w:after="60"/>
        <w:rPr>
          <w:rFonts w:asciiTheme="minorHAnsi" w:hAnsiTheme="minorHAnsi" w:cs="Arial"/>
          <w:b/>
          <w:bCs/>
          <w:color w:val="000000" w:themeColor="text1"/>
        </w:rPr>
      </w:pPr>
    </w:p>
    <w:p w14:paraId="1DC69FEC" w14:textId="67F1E36B" w:rsidR="000F77D2" w:rsidRDefault="000F77D2" w:rsidP="00C97C11">
      <w:pPr>
        <w:spacing w:after="60"/>
        <w:rPr>
          <w:rFonts w:asciiTheme="minorHAnsi" w:hAnsiTheme="minorHAnsi" w:cs="Arial"/>
          <w:b/>
          <w:bCs/>
          <w:color w:val="000000" w:themeColor="text1"/>
        </w:rPr>
      </w:pPr>
    </w:p>
    <w:p w14:paraId="45AE7309" w14:textId="50800114" w:rsidR="000F77D2" w:rsidRDefault="000F77D2" w:rsidP="00C97C11">
      <w:pPr>
        <w:spacing w:after="60"/>
        <w:rPr>
          <w:rFonts w:asciiTheme="minorHAnsi" w:hAnsiTheme="minorHAnsi" w:cs="Arial"/>
          <w:b/>
          <w:bCs/>
          <w:color w:val="000000" w:themeColor="text1"/>
        </w:rPr>
      </w:pPr>
    </w:p>
    <w:p w14:paraId="59B629D1" w14:textId="3C6F10B1" w:rsidR="000F77D2" w:rsidRDefault="000F77D2" w:rsidP="00C97C11">
      <w:pPr>
        <w:spacing w:after="60"/>
        <w:rPr>
          <w:rFonts w:asciiTheme="minorHAnsi" w:hAnsiTheme="minorHAnsi" w:cs="Arial"/>
          <w:b/>
          <w:bCs/>
          <w:color w:val="000000" w:themeColor="text1"/>
        </w:rPr>
      </w:pPr>
    </w:p>
    <w:p w14:paraId="0BE02102" w14:textId="305F00E0" w:rsidR="000F77D2" w:rsidRDefault="000F77D2" w:rsidP="00C97C11">
      <w:pPr>
        <w:spacing w:after="60"/>
        <w:rPr>
          <w:rFonts w:asciiTheme="minorHAnsi" w:hAnsiTheme="minorHAnsi" w:cs="Arial"/>
          <w:b/>
          <w:bCs/>
          <w:color w:val="000000" w:themeColor="text1"/>
        </w:rPr>
      </w:pPr>
    </w:p>
    <w:p w14:paraId="47B15F3A" w14:textId="7A9F0357" w:rsidR="000F77D2" w:rsidRDefault="000F77D2" w:rsidP="00C97C11">
      <w:pPr>
        <w:spacing w:after="60"/>
        <w:rPr>
          <w:rFonts w:asciiTheme="minorHAnsi" w:hAnsiTheme="minorHAnsi" w:cs="Arial"/>
          <w:b/>
          <w:bCs/>
          <w:color w:val="000000" w:themeColor="text1"/>
        </w:rPr>
      </w:pPr>
    </w:p>
    <w:p w14:paraId="4150278D" w14:textId="3B0A2B4F" w:rsidR="000F77D2" w:rsidRDefault="000F77D2" w:rsidP="00C97C11">
      <w:pPr>
        <w:spacing w:after="60"/>
        <w:rPr>
          <w:rFonts w:asciiTheme="minorHAnsi" w:hAnsiTheme="minorHAnsi" w:cs="Arial"/>
          <w:b/>
          <w:bCs/>
          <w:color w:val="000000" w:themeColor="text1"/>
        </w:rPr>
      </w:pPr>
    </w:p>
    <w:p w14:paraId="102C3C6F" w14:textId="0C1733C9" w:rsidR="000F77D2" w:rsidRDefault="000F77D2" w:rsidP="00C97C11">
      <w:pPr>
        <w:spacing w:after="60"/>
        <w:rPr>
          <w:rFonts w:asciiTheme="minorHAnsi" w:hAnsiTheme="minorHAnsi" w:cs="Arial"/>
          <w:b/>
          <w:bCs/>
          <w:color w:val="000000" w:themeColor="text1"/>
        </w:rPr>
      </w:pPr>
    </w:p>
    <w:p w14:paraId="712A681B" w14:textId="02E8B598" w:rsidR="000F77D2" w:rsidRDefault="000F77D2" w:rsidP="00C97C11">
      <w:pPr>
        <w:spacing w:after="60"/>
        <w:rPr>
          <w:rFonts w:asciiTheme="minorHAnsi" w:hAnsiTheme="minorHAnsi" w:cs="Arial"/>
          <w:b/>
          <w:bCs/>
          <w:color w:val="000000" w:themeColor="text1"/>
        </w:rPr>
      </w:pPr>
    </w:p>
    <w:p w14:paraId="348B3D58" w14:textId="5CBD2A7E" w:rsidR="000F77D2" w:rsidRDefault="000F77D2" w:rsidP="00C97C11">
      <w:pPr>
        <w:spacing w:after="60"/>
        <w:rPr>
          <w:rFonts w:asciiTheme="minorHAnsi" w:hAnsiTheme="minorHAnsi" w:cs="Arial"/>
          <w:b/>
          <w:bCs/>
          <w:color w:val="000000" w:themeColor="text1"/>
        </w:rPr>
      </w:pPr>
    </w:p>
    <w:p w14:paraId="6014063A" w14:textId="7B3FD2D5" w:rsidR="000F77D2" w:rsidRDefault="000F77D2" w:rsidP="00C97C11">
      <w:pPr>
        <w:spacing w:after="60"/>
        <w:rPr>
          <w:rFonts w:asciiTheme="minorHAnsi" w:hAnsiTheme="minorHAnsi" w:cs="Arial"/>
          <w:b/>
          <w:bCs/>
          <w:color w:val="000000" w:themeColor="text1"/>
        </w:rPr>
      </w:pPr>
    </w:p>
    <w:p w14:paraId="5011464F" w14:textId="77777777" w:rsidR="000F77D2" w:rsidRPr="00C44E7F" w:rsidRDefault="000F77D2" w:rsidP="000F77D2">
      <w:pPr>
        <w:rPr>
          <w:rFonts w:ascii="Arial" w:hAnsi="Arial" w:cs="Arial"/>
          <w:b/>
        </w:rPr>
      </w:pPr>
      <w:r w:rsidRPr="005A122C">
        <w:rPr>
          <w:rFonts w:ascii="Arial" w:hAnsi="Arial" w:cs="Arial"/>
          <w:b/>
        </w:rPr>
        <w:t xml:space="preserve">ITEM </w:t>
      </w:r>
      <w:r>
        <w:rPr>
          <w:rFonts w:ascii="Arial" w:hAnsi="Arial" w:cs="Arial"/>
          <w:b/>
        </w:rPr>
        <w:t>10</w:t>
      </w:r>
      <w:r w:rsidRPr="005A122C">
        <w:rPr>
          <w:rFonts w:ascii="Arial" w:hAnsi="Arial" w:cs="Arial"/>
          <w:b/>
        </w:rPr>
        <w:t xml:space="preserve">. </w:t>
      </w:r>
      <w:r>
        <w:rPr>
          <w:rFonts w:ascii="Arial" w:hAnsi="Arial" w:cs="Arial"/>
          <w:b/>
        </w:rPr>
        <w:t xml:space="preserve">HISTEROSCOPIO COMPLETO 4MM - </w:t>
      </w:r>
      <w:r w:rsidRPr="005A122C">
        <w:rPr>
          <w:rFonts w:ascii="Arial" w:hAnsi="Arial" w:cs="Arial"/>
          <w:b/>
        </w:rPr>
        <w:t xml:space="preserve">CANTIDAD: </w:t>
      </w:r>
      <w:r>
        <w:rPr>
          <w:rFonts w:ascii="Arial" w:hAnsi="Arial" w:cs="Arial"/>
          <w:b/>
        </w:rPr>
        <w:t>1 EQUIPO</w:t>
      </w:r>
    </w:p>
    <w:p w14:paraId="5A882791" w14:textId="77777777" w:rsidR="000F77D2" w:rsidRDefault="000F77D2" w:rsidP="00C97C11">
      <w:pPr>
        <w:spacing w:after="60"/>
        <w:rPr>
          <w:rFonts w:asciiTheme="minorHAnsi" w:hAnsiTheme="minorHAnsi" w:cs="Arial"/>
          <w:b/>
          <w:bCs/>
          <w:color w:val="000000" w:themeColor="text1"/>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0F77D2" w:rsidRPr="00C97C11" w14:paraId="6D83CC79"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BF649D" w14:textId="77777777" w:rsidR="000F77D2" w:rsidRPr="00C97C11" w:rsidRDefault="000F77D2" w:rsidP="00BC7862">
            <w:pPr>
              <w:jc w:val="center"/>
              <w:rPr>
                <w:rFonts w:asciiTheme="minorHAnsi" w:hAnsiTheme="minorHAnsi" w:cs="Arial"/>
                <w:color w:val="000000"/>
                <w:u w:val="single"/>
                <w:lang w:eastAsia="es-ES"/>
              </w:rPr>
            </w:pPr>
          </w:p>
        </w:tc>
      </w:tr>
      <w:tr w:rsidR="000F77D2" w:rsidRPr="002671FD" w14:paraId="5E07A4BD"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3E75" w14:textId="77777777" w:rsidR="000F77D2" w:rsidRPr="002671FD" w:rsidRDefault="000F77D2"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1290FC21"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F252792"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F6C04FA" w14:textId="77777777" w:rsidR="000F77D2" w:rsidRPr="002671FD" w:rsidRDefault="000F77D2"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0F77D2" w:rsidRPr="002671FD" w14:paraId="0E309EBC"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647D028"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6C098524"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445A486"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3EC578A1" w14:textId="77777777" w:rsidR="000F77D2" w:rsidRPr="002671FD" w:rsidRDefault="000F77D2"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38B18B0F" w14:textId="77777777" w:rsidR="000F77D2" w:rsidRPr="002671FD" w:rsidRDefault="000F77D2"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0F77D2" w:rsidRPr="00C97C11" w14:paraId="7D4D4E91"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5FC88455" w14:textId="19147F82" w:rsidR="000F77D2" w:rsidRDefault="000F77D2"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0F77D2" w:rsidRPr="005A122C" w14:paraId="11B7B43F" w14:textId="77777777" w:rsidTr="000F77D2">
              <w:trPr>
                <w:trHeight w:val="255"/>
              </w:trPr>
              <w:tc>
                <w:tcPr>
                  <w:tcW w:w="5335" w:type="dxa"/>
                  <w:vMerge w:val="restart"/>
                  <w:vAlign w:val="center"/>
                </w:tcPr>
                <w:p w14:paraId="75DF471A" w14:textId="77777777" w:rsidR="000F77D2" w:rsidRPr="005A122C" w:rsidRDefault="000F77D2" w:rsidP="000F77D2">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0F77D2" w:rsidRPr="005A122C" w14:paraId="138987D6" w14:textId="77777777" w:rsidTr="000F77D2">
              <w:trPr>
                <w:trHeight w:val="255"/>
              </w:trPr>
              <w:tc>
                <w:tcPr>
                  <w:tcW w:w="5335" w:type="dxa"/>
                  <w:vMerge/>
                </w:tcPr>
                <w:p w14:paraId="4F8A9BD8" w14:textId="77777777" w:rsidR="000F77D2" w:rsidRPr="005A122C" w:rsidRDefault="000F77D2" w:rsidP="000F77D2">
                  <w:pPr>
                    <w:pStyle w:val="Prrafodelista"/>
                    <w:ind w:left="0"/>
                    <w:rPr>
                      <w:rFonts w:ascii="Arial" w:hAnsi="Arial" w:cs="Arial"/>
                    </w:rPr>
                  </w:pPr>
                </w:p>
              </w:tc>
            </w:tr>
            <w:tr w:rsidR="000F77D2" w:rsidRPr="005A122C" w14:paraId="38930223" w14:textId="77777777" w:rsidTr="000F77D2">
              <w:trPr>
                <w:trHeight w:val="279"/>
              </w:trPr>
              <w:tc>
                <w:tcPr>
                  <w:tcW w:w="5335" w:type="dxa"/>
                  <w:vAlign w:val="center"/>
                </w:tcPr>
                <w:p w14:paraId="1E2CD278" w14:textId="77777777" w:rsidR="000F77D2" w:rsidRPr="005A122C" w:rsidRDefault="000F77D2" w:rsidP="000F77D2">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0F77D2" w:rsidRPr="005A122C" w14:paraId="10D272C8" w14:textId="77777777" w:rsidTr="000F77D2">
              <w:trPr>
                <w:trHeight w:val="275"/>
              </w:trPr>
              <w:tc>
                <w:tcPr>
                  <w:tcW w:w="5335" w:type="dxa"/>
                  <w:vAlign w:val="center"/>
                </w:tcPr>
                <w:p w14:paraId="7AC5C98F"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Marca</w:t>
                  </w:r>
                </w:p>
              </w:tc>
            </w:tr>
            <w:tr w:rsidR="000F77D2" w:rsidRPr="005A122C" w14:paraId="6FD36FC8" w14:textId="77777777" w:rsidTr="000F77D2">
              <w:trPr>
                <w:trHeight w:val="289"/>
              </w:trPr>
              <w:tc>
                <w:tcPr>
                  <w:tcW w:w="5335" w:type="dxa"/>
                  <w:vAlign w:val="center"/>
                </w:tcPr>
                <w:p w14:paraId="748A11A2"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Modelo</w:t>
                  </w:r>
                </w:p>
              </w:tc>
            </w:tr>
            <w:tr w:rsidR="000F77D2" w:rsidRPr="005A122C" w14:paraId="0E532DEB" w14:textId="77777777" w:rsidTr="000F77D2">
              <w:trPr>
                <w:trHeight w:val="265"/>
              </w:trPr>
              <w:tc>
                <w:tcPr>
                  <w:tcW w:w="5335" w:type="dxa"/>
                  <w:vAlign w:val="center"/>
                </w:tcPr>
                <w:p w14:paraId="1D743648"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0F77D2" w:rsidRPr="005A122C" w14:paraId="5376C664" w14:textId="77777777" w:rsidTr="000F77D2">
              <w:trPr>
                <w:trHeight w:val="277"/>
              </w:trPr>
              <w:tc>
                <w:tcPr>
                  <w:tcW w:w="5335" w:type="dxa"/>
                  <w:vAlign w:val="center"/>
                </w:tcPr>
                <w:p w14:paraId="281547F8" w14:textId="77777777" w:rsidR="000F77D2" w:rsidRPr="005A122C" w:rsidRDefault="000F77D2" w:rsidP="000F77D2">
                  <w:pPr>
                    <w:ind w:left="318"/>
                    <w:rPr>
                      <w:rFonts w:ascii="Arial" w:hAnsi="Arial" w:cs="Arial"/>
                      <w:b/>
                      <w:sz w:val="16"/>
                      <w:szCs w:val="16"/>
                    </w:rPr>
                  </w:pPr>
                  <w:r w:rsidRPr="005A122C">
                    <w:rPr>
                      <w:rFonts w:ascii="Arial" w:hAnsi="Arial" w:cs="Arial"/>
                      <w:b/>
                      <w:sz w:val="16"/>
                      <w:szCs w:val="16"/>
                      <w:lang w:eastAsia="es-ES"/>
                    </w:rPr>
                    <w:t>Año de Fabricación</w:t>
                  </w:r>
                </w:p>
              </w:tc>
            </w:tr>
            <w:tr w:rsidR="000F77D2" w:rsidRPr="005A122C" w14:paraId="08D951FF" w14:textId="77777777" w:rsidTr="000F77D2">
              <w:trPr>
                <w:trHeight w:val="345"/>
              </w:trPr>
              <w:tc>
                <w:tcPr>
                  <w:tcW w:w="5335" w:type="dxa"/>
                  <w:vAlign w:val="center"/>
                </w:tcPr>
                <w:p w14:paraId="0EA5C73E" w14:textId="77777777" w:rsidR="000F77D2" w:rsidRPr="005A122C" w:rsidRDefault="000F77D2" w:rsidP="00027F8D">
                  <w:pPr>
                    <w:pStyle w:val="Prrafodelista"/>
                    <w:numPr>
                      <w:ilvl w:val="0"/>
                      <w:numId w:val="43"/>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0F77D2" w:rsidRPr="005A122C" w14:paraId="5B5580C1" w14:textId="77777777" w:rsidTr="000F77D2">
              <w:trPr>
                <w:trHeight w:val="427"/>
              </w:trPr>
              <w:tc>
                <w:tcPr>
                  <w:tcW w:w="5335" w:type="dxa"/>
                  <w:vAlign w:val="center"/>
                </w:tcPr>
                <w:p w14:paraId="142B4728" w14:textId="77777777" w:rsidR="000F77D2" w:rsidRPr="005A122C" w:rsidRDefault="000F77D2" w:rsidP="000F77D2">
                  <w:pPr>
                    <w:rPr>
                      <w:rFonts w:ascii="Arial" w:hAnsi="Arial" w:cs="Arial"/>
                      <w:sz w:val="16"/>
                      <w:szCs w:val="16"/>
                    </w:rPr>
                  </w:pPr>
                  <w:r w:rsidRPr="005A122C">
                    <w:rPr>
                      <w:rFonts w:ascii="Arial" w:hAnsi="Arial" w:cs="Arial"/>
                      <w:b/>
                      <w:sz w:val="16"/>
                      <w:szCs w:val="16"/>
                      <w:u w:val="single"/>
                    </w:rPr>
                    <w:t>ASPECTOS GENERALES DEL EQUIPO:</w:t>
                  </w:r>
                </w:p>
              </w:tc>
            </w:tr>
            <w:tr w:rsidR="000F77D2" w:rsidRPr="00E72896" w14:paraId="017CDBFB" w14:textId="77777777" w:rsidTr="000F77D2">
              <w:trPr>
                <w:trHeight w:val="252"/>
              </w:trPr>
              <w:tc>
                <w:tcPr>
                  <w:tcW w:w="5335" w:type="dxa"/>
                </w:tcPr>
                <w:p w14:paraId="7A3940EE"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Óptica HD+2 para </w:t>
                  </w:r>
                  <w:proofErr w:type="spellStart"/>
                  <w:r w:rsidRPr="00E72896">
                    <w:rPr>
                      <w:rFonts w:ascii="Arial" w:hAnsi="Arial" w:cs="Arial"/>
                      <w:sz w:val="16"/>
                      <w:szCs w:val="16"/>
                    </w:rPr>
                    <w:t>Lap</w:t>
                  </w:r>
                  <w:proofErr w:type="spellEnd"/>
                  <w:r w:rsidRPr="00E72896">
                    <w:rPr>
                      <w:rFonts w:ascii="Arial" w:hAnsi="Arial" w:cs="Arial"/>
                      <w:sz w:val="16"/>
                      <w:szCs w:val="16"/>
                    </w:rPr>
                    <w:t>/</w:t>
                  </w:r>
                  <w:proofErr w:type="spellStart"/>
                  <w:r w:rsidRPr="00E72896">
                    <w:rPr>
                      <w:rFonts w:ascii="Arial" w:hAnsi="Arial" w:cs="Arial"/>
                      <w:sz w:val="16"/>
                      <w:szCs w:val="16"/>
                    </w:rPr>
                    <w:t>Gyn</w:t>
                  </w:r>
                  <w:proofErr w:type="spellEnd"/>
                  <w:r w:rsidRPr="00E72896">
                    <w:rPr>
                      <w:rFonts w:ascii="Arial" w:hAnsi="Arial" w:cs="Arial"/>
                      <w:sz w:val="16"/>
                      <w:szCs w:val="16"/>
                    </w:rPr>
                    <w:t>/Uro Ø 2,9mm, 30°, 300 mm esterilizable en autoclave</w:t>
                  </w:r>
                </w:p>
              </w:tc>
            </w:tr>
            <w:tr w:rsidR="000F77D2" w:rsidRPr="00E72896" w14:paraId="33181BA7" w14:textId="77777777" w:rsidTr="000F77D2">
              <w:trPr>
                <w:trHeight w:val="247"/>
              </w:trPr>
              <w:tc>
                <w:tcPr>
                  <w:tcW w:w="5335" w:type="dxa"/>
                </w:tcPr>
                <w:p w14:paraId="2E0FE6DB" w14:textId="77777777" w:rsidR="000F77D2" w:rsidRPr="00E72896" w:rsidRDefault="000F77D2" w:rsidP="000F77D2">
                  <w:pPr>
                    <w:rPr>
                      <w:rFonts w:ascii="Arial" w:hAnsi="Arial" w:cs="Arial"/>
                      <w:sz w:val="16"/>
                      <w:szCs w:val="16"/>
                    </w:rPr>
                  </w:pPr>
                  <w:r w:rsidRPr="00E72896">
                    <w:rPr>
                      <w:rFonts w:ascii="Arial" w:hAnsi="Arial" w:cs="Arial"/>
                      <w:sz w:val="16"/>
                      <w:szCs w:val="16"/>
                    </w:rPr>
                    <w:t>Vaina exterior con punta de cerámica 16Fr. Sistema de bloqueo rápido</w:t>
                  </w:r>
                </w:p>
              </w:tc>
            </w:tr>
            <w:tr w:rsidR="000F77D2" w:rsidRPr="00E72896" w14:paraId="25DAF184" w14:textId="77777777" w:rsidTr="000F77D2">
              <w:trPr>
                <w:trHeight w:val="247"/>
              </w:trPr>
              <w:tc>
                <w:tcPr>
                  <w:tcW w:w="5335" w:type="dxa"/>
                </w:tcPr>
                <w:p w14:paraId="3EE9AE92"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Vaina interior 16 </w:t>
                  </w:r>
                  <w:proofErr w:type="spellStart"/>
                  <w:r w:rsidRPr="00E72896">
                    <w:rPr>
                      <w:rFonts w:ascii="Arial" w:hAnsi="Arial" w:cs="Arial"/>
                      <w:sz w:val="16"/>
                      <w:szCs w:val="16"/>
                    </w:rPr>
                    <w:t>Charr</w:t>
                  </w:r>
                  <w:proofErr w:type="spellEnd"/>
                  <w:r w:rsidRPr="00E72896">
                    <w:rPr>
                      <w:rFonts w:ascii="Arial" w:hAnsi="Arial" w:cs="Arial"/>
                      <w:sz w:val="16"/>
                      <w:szCs w:val="16"/>
                    </w:rPr>
                    <w:t xml:space="preserve">., no giratoria Quick </w:t>
                  </w:r>
                  <w:proofErr w:type="spellStart"/>
                  <w:r w:rsidRPr="00E72896">
                    <w:rPr>
                      <w:rFonts w:ascii="Arial" w:hAnsi="Arial" w:cs="Arial"/>
                      <w:sz w:val="16"/>
                      <w:szCs w:val="16"/>
                    </w:rPr>
                    <w:t>Lock</w:t>
                  </w:r>
                  <w:proofErr w:type="spellEnd"/>
                  <w:r w:rsidRPr="00E72896">
                    <w:rPr>
                      <w:rFonts w:ascii="Arial" w:hAnsi="Arial" w:cs="Arial"/>
                      <w:sz w:val="16"/>
                      <w:szCs w:val="16"/>
                    </w:rPr>
                    <w:t xml:space="preserve"> </w:t>
                  </w:r>
                  <w:proofErr w:type="spellStart"/>
                  <w:r w:rsidRPr="00E72896">
                    <w:rPr>
                      <w:rFonts w:ascii="Arial" w:hAnsi="Arial" w:cs="Arial"/>
                      <w:sz w:val="16"/>
                      <w:szCs w:val="16"/>
                    </w:rPr>
                    <w:t>System</w:t>
                  </w:r>
                  <w:proofErr w:type="spellEnd"/>
                </w:p>
              </w:tc>
            </w:tr>
            <w:tr w:rsidR="000F77D2" w:rsidRPr="00FB2FC0" w14:paraId="78C5DEAB" w14:textId="77777777" w:rsidTr="000F77D2">
              <w:trPr>
                <w:trHeight w:val="247"/>
              </w:trPr>
              <w:tc>
                <w:tcPr>
                  <w:tcW w:w="5335" w:type="dxa"/>
                </w:tcPr>
                <w:p w14:paraId="5B702846" w14:textId="77777777" w:rsidR="000F77D2" w:rsidRPr="00E72896" w:rsidRDefault="000F77D2" w:rsidP="000F77D2">
                  <w:pPr>
                    <w:rPr>
                      <w:rFonts w:ascii="Arial" w:hAnsi="Arial" w:cs="Arial"/>
                      <w:sz w:val="16"/>
                      <w:szCs w:val="16"/>
                      <w:lang w:val="en-US"/>
                    </w:rPr>
                  </w:pPr>
                  <w:proofErr w:type="spellStart"/>
                  <w:r w:rsidRPr="00E72896">
                    <w:rPr>
                      <w:rFonts w:ascii="Arial" w:hAnsi="Arial" w:cs="Arial"/>
                      <w:sz w:val="16"/>
                      <w:szCs w:val="16"/>
                      <w:lang w:val="en-US"/>
                    </w:rPr>
                    <w:t>Vaina</w:t>
                  </w:r>
                  <w:proofErr w:type="spellEnd"/>
                  <w:r w:rsidRPr="00E72896">
                    <w:rPr>
                      <w:rFonts w:ascii="Arial" w:hAnsi="Arial" w:cs="Arial"/>
                      <w:sz w:val="16"/>
                      <w:szCs w:val="16"/>
                      <w:lang w:val="en-US"/>
                    </w:rPr>
                    <w:t xml:space="preserve"> interior 16 </w:t>
                  </w:r>
                  <w:proofErr w:type="spellStart"/>
                  <w:r w:rsidRPr="00E72896">
                    <w:rPr>
                      <w:rFonts w:ascii="Arial" w:hAnsi="Arial" w:cs="Arial"/>
                      <w:sz w:val="16"/>
                      <w:szCs w:val="16"/>
                      <w:lang w:val="en-US"/>
                    </w:rPr>
                    <w:t>Charr</w:t>
                  </w:r>
                  <w:proofErr w:type="spellEnd"/>
                  <w:r w:rsidRPr="00E72896">
                    <w:rPr>
                      <w:rFonts w:ascii="Arial" w:hAnsi="Arial" w:cs="Arial"/>
                      <w:sz w:val="16"/>
                      <w:szCs w:val="16"/>
                      <w:lang w:val="en-US"/>
                    </w:rPr>
                    <w:t xml:space="preserve">., </w:t>
                  </w:r>
                  <w:proofErr w:type="spellStart"/>
                  <w:r w:rsidRPr="00E72896">
                    <w:rPr>
                      <w:rFonts w:ascii="Arial" w:hAnsi="Arial" w:cs="Arial"/>
                      <w:sz w:val="16"/>
                      <w:szCs w:val="16"/>
                      <w:lang w:val="en-US"/>
                    </w:rPr>
                    <w:t>giratoria</w:t>
                  </w:r>
                  <w:proofErr w:type="spellEnd"/>
                  <w:r w:rsidRPr="00E72896">
                    <w:rPr>
                      <w:rFonts w:ascii="Arial" w:hAnsi="Arial" w:cs="Arial"/>
                      <w:sz w:val="16"/>
                      <w:szCs w:val="16"/>
                      <w:lang w:val="en-US"/>
                    </w:rPr>
                    <w:t xml:space="preserve"> Quick Lock System</w:t>
                  </w:r>
                </w:p>
              </w:tc>
            </w:tr>
            <w:tr w:rsidR="000F77D2" w:rsidRPr="00E72896" w14:paraId="3A4E7C13" w14:textId="77777777" w:rsidTr="000F77D2">
              <w:trPr>
                <w:trHeight w:val="279"/>
              </w:trPr>
              <w:tc>
                <w:tcPr>
                  <w:tcW w:w="5335" w:type="dxa"/>
                  <w:vAlign w:val="center"/>
                </w:tcPr>
                <w:p w14:paraId="59FC2CC6"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Obturador visual para vaina exterior </w:t>
                  </w:r>
                </w:p>
              </w:tc>
            </w:tr>
            <w:tr w:rsidR="000F77D2" w:rsidRPr="00E72896" w14:paraId="015A71DD" w14:textId="77777777" w:rsidTr="000F77D2">
              <w:trPr>
                <w:trHeight w:val="70"/>
              </w:trPr>
              <w:tc>
                <w:tcPr>
                  <w:tcW w:w="5335" w:type="dxa"/>
                </w:tcPr>
                <w:p w14:paraId="6FFABE10" w14:textId="77777777" w:rsidR="000F77D2" w:rsidRPr="00E72896" w:rsidRDefault="000F77D2" w:rsidP="000F77D2">
                  <w:pPr>
                    <w:rPr>
                      <w:rFonts w:ascii="Arial" w:hAnsi="Arial" w:cs="Arial"/>
                      <w:sz w:val="16"/>
                      <w:szCs w:val="16"/>
                    </w:rPr>
                  </w:pPr>
                  <w:r w:rsidRPr="00E72896">
                    <w:rPr>
                      <w:rFonts w:ascii="Arial" w:hAnsi="Arial" w:cs="Arial"/>
                      <w:sz w:val="16"/>
                      <w:szCs w:val="16"/>
                    </w:rPr>
                    <w:t>Soporte de distancia de seguridad para elemento de trabajo bipolar 582-150-00GUB para seguridad de la óptica</w:t>
                  </w:r>
                </w:p>
              </w:tc>
            </w:tr>
            <w:tr w:rsidR="000F77D2" w:rsidRPr="00E72896" w14:paraId="6C05735B" w14:textId="77777777" w:rsidTr="000F77D2">
              <w:trPr>
                <w:trHeight w:val="401"/>
              </w:trPr>
              <w:tc>
                <w:tcPr>
                  <w:tcW w:w="5335" w:type="dxa"/>
                  <w:vAlign w:val="center"/>
                </w:tcPr>
                <w:p w14:paraId="05CEDD1E"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ACCESORIOS, CONSUMIBLES Y REPUESTOS INCLUIDOS TOTAL</w:t>
                  </w:r>
                </w:p>
              </w:tc>
            </w:tr>
            <w:tr w:rsidR="000F77D2" w:rsidRPr="00E72896" w14:paraId="09231735" w14:textId="77777777" w:rsidTr="000F77D2">
              <w:trPr>
                <w:trHeight w:val="288"/>
              </w:trPr>
              <w:tc>
                <w:tcPr>
                  <w:tcW w:w="5335" w:type="dxa"/>
                </w:tcPr>
                <w:p w14:paraId="28275CE2" w14:textId="77777777" w:rsidR="000F77D2" w:rsidRPr="00E72896" w:rsidRDefault="000F77D2" w:rsidP="000F77D2">
                  <w:pPr>
                    <w:rPr>
                      <w:rFonts w:ascii="Arial" w:hAnsi="Arial" w:cs="Arial"/>
                      <w:sz w:val="16"/>
                      <w:szCs w:val="16"/>
                    </w:rPr>
                  </w:pPr>
                  <w:r w:rsidRPr="00E72896">
                    <w:rPr>
                      <w:rFonts w:ascii="Arial" w:hAnsi="Arial" w:cs="Arial"/>
                      <w:sz w:val="16"/>
                      <w:szCs w:val="16"/>
                    </w:rPr>
                    <w:t>Debe contener todos los accesorios necesarios para su buen funcionamiento</w:t>
                  </w:r>
                </w:p>
              </w:tc>
            </w:tr>
            <w:tr w:rsidR="000F77D2" w:rsidRPr="00E72896" w14:paraId="3F0160AF" w14:textId="77777777" w:rsidTr="000F77D2">
              <w:trPr>
                <w:trHeight w:val="288"/>
              </w:trPr>
              <w:tc>
                <w:tcPr>
                  <w:tcW w:w="5335" w:type="dxa"/>
                </w:tcPr>
                <w:p w14:paraId="223DFC36"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Electrodo de bucle de alta frecuencia, bipolar, estéril, pequeño, en ángulo de 90°, tamaño 1, de un solo uso para 16 </w:t>
                  </w:r>
                  <w:proofErr w:type="spellStart"/>
                  <w:r w:rsidRPr="00E72896">
                    <w:rPr>
                      <w:rFonts w:ascii="Arial" w:hAnsi="Arial" w:cs="Arial"/>
                      <w:sz w:val="16"/>
                      <w:szCs w:val="16"/>
                    </w:rPr>
                    <w:t>Charr</w:t>
                  </w:r>
                  <w:proofErr w:type="spellEnd"/>
                  <w:r w:rsidRPr="00E72896">
                    <w:rPr>
                      <w:rFonts w:ascii="Arial" w:hAnsi="Arial" w:cs="Arial"/>
                      <w:sz w:val="16"/>
                      <w:szCs w:val="16"/>
                    </w:rPr>
                    <w:t>. Sistema, negro, Caja = 5 piezas</w:t>
                  </w:r>
                </w:p>
              </w:tc>
            </w:tr>
            <w:tr w:rsidR="000F77D2" w:rsidRPr="00E72896" w14:paraId="614B98B9" w14:textId="77777777" w:rsidTr="000F77D2">
              <w:trPr>
                <w:trHeight w:val="288"/>
              </w:trPr>
              <w:tc>
                <w:tcPr>
                  <w:tcW w:w="5335" w:type="dxa"/>
                </w:tcPr>
                <w:p w14:paraId="32E6F4D7"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Electrodo de bucle de alta frecuencia, bipolar, estéril, grande, en ángulo de 90°, tamaño 2, de un solo uso para 16 </w:t>
                  </w:r>
                  <w:proofErr w:type="spellStart"/>
                  <w:r w:rsidRPr="00E72896">
                    <w:rPr>
                      <w:rFonts w:ascii="Arial" w:hAnsi="Arial" w:cs="Arial"/>
                      <w:sz w:val="16"/>
                      <w:szCs w:val="16"/>
                    </w:rPr>
                    <w:t>Charr</w:t>
                  </w:r>
                  <w:proofErr w:type="spellEnd"/>
                  <w:r w:rsidRPr="00E72896">
                    <w:rPr>
                      <w:rFonts w:ascii="Arial" w:hAnsi="Arial" w:cs="Arial"/>
                      <w:sz w:val="16"/>
                      <w:szCs w:val="16"/>
                    </w:rPr>
                    <w:t>. Sistema, negro, Caja = 5 piezas</w:t>
                  </w:r>
                </w:p>
              </w:tc>
            </w:tr>
            <w:tr w:rsidR="000F77D2" w:rsidRPr="00E72896" w14:paraId="19E2C087" w14:textId="77777777" w:rsidTr="000F77D2">
              <w:trPr>
                <w:trHeight w:val="288"/>
              </w:trPr>
              <w:tc>
                <w:tcPr>
                  <w:tcW w:w="5335" w:type="dxa"/>
                </w:tcPr>
                <w:p w14:paraId="2C2EC906" w14:textId="77777777" w:rsidR="000F77D2" w:rsidRPr="00E72896" w:rsidRDefault="000F77D2" w:rsidP="000F77D2">
                  <w:pPr>
                    <w:rPr>
                      <w:rFonts w:ascii="Arial" w:hAnsi="Arial" w:cs="Arial"/>
                      <w:sz w:val="16"/>
                      <w:szCs w:val="16"/>
                    </w:rPr>
                  </w:pPr>
                  <w:r w:rsidRPr="00E72896">
                    <w:rPr>
                      <w:rFonts w:ascii="Arial" w:hAnsi="Arial" w:cs="Arial"/>
                      <w:sz w:val="16"/>
                      <w:szCs w:val="16"/>
                    </w:rPr>
                    <w:t>Obturador visual para vaina exterior</w:t>
                  </w:r>
                </w:p>
              </w:tc>
            </w:tr>
            <w:tr w:rsidR="000F77D2" w:rsidRPr="00E72896" w14:paraId="53901D5C" w14:textId="77777777" w:rsidTr="000F77D2">
              <w:trPr>
                <w:trHeight w:val="415"/>
              </w:trPr>
              <w:tc>
                <w:tcPr>
                  <w:tcW w:w="5335" w:type="dxa"/>
                  <w:vAlign w:val="center"/>
                </w:tcPr>
                <w:p w14:paraId="2B00AA40"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REQUERIMIENTOS DE ENERGIA, CABLES E INSTALACION</w:t>
                  </w:r>
                </w:p>
              </w:tc>
            </w:tr>
            <w:tr w:rsidR="000F77D2" w:rsidRPr="00E72896" w14:paraId="0D29B0A5" w14:textId="77777777" w:rsidTr="000F77D2">
              <w:trPr>
                <w:trHeight w:val="415"/>
              </w:trPr>
              <w:tc>
                <w:tcPr>
                  <w:tcW w:w="5335" w:type="dxa"/>
                  <w:vAlign w:val="center"/>
                </w:tcPr>
                <w:p w14:paraId="5AC33088" w14:textId="77777777" w:rsidR="000F77D2" w:rsidRPr="00E72896" w:rsidRDefault="000F77D2" w:rsidP="000F77D2">
                  <w:pPr>
                    <w:rPr>
                      <w:rFonts w:ascii="Arial" w:hAnsi="Arial" w:cs="Arial"/>
                      <w:sz w:val="16"/>
                      <w:szCs w:val="16"/>
                    </w:rPr>
                  </w:pPr>
                  <w:r w:rsidRPr="00E72896">
                    <w:rPr>
                      <w:rFonts w:ascii="Arial" w:hAnsi="Arial" w:cs="Arial"/>
                      <w:sz w:val="16"/>
                      <w:szCs w:val="16"/>
                    </w:rPr>
                    <w:t>NO APLICA</w:t>
                  </w:r>
                </w:p>
              </w:tc>
            </w:tr>
            <w:tr w:rsidR="000F77D2" w:rsidRPr="00E72896" w14:paraId="71C84C77" w14:textId="77777777" w:rsidTr="000F77D2">
              <w:trPr>
                <w:trHeight w:val="301"/>
              </w:trPr>
              <w:tc>
                <w:tcPr>
                  <w:tcW w:w="5335" w:type="dxa"/>
                  <w:vAlign w:val="center"/>
                </w:tcPr>
                <w:p w14:paraId="136A5840"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PRE-INSTALACIÓN E INSTALACIÓN</w:t>
                  </w:r>
                </w:p>
              </w:tc>
            </w:tr>
            <w:tr w:rsidR="000F77D2" w:rsidRPr="00E72896" w14:paraId="67469397" w14:textId="77777777" w:rsidTr="000F77D2">
              <w:trPr>
                <w:trHeight w:val="288"/>
              </w:trPr>
              <w:tc>
                <w:tcPr>
                  <w:tcW w:w="5335" w:type="dxa"/>
                  <w:vAlign w:val="center"/>
                </w:tcPr>
                <w:p w14:paraId="2C2A5A6E"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 xml:space="preserve">El proponente debe Instalar el equipo con las respectivas pruebas de funcionamiento, calibraciones y verificaciones, </w:t>
                  </w:r>
                </w:p>
                <w:p w14:paraId="6FDC08B2"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en caso de ser necesarios con controles o calibradores para demostrar el buen funcionamiento del equipo.</w:t>
                  </w:r>
                </w:p>
              </w:tc>
            </w:tr>
            <w:tr w:rsidR="000F77D2" w:rsidRPr="00E72896" w14:paraId="1D220CC8" w14:textId="77777777" w:rsidTr="000F77D2">
              <w:trPr>
                <w:trHeight w:val="345"/>
              </w:trPr>
              <w:tc>
                <w:tcPr>
                  <w:tcW w:w="5335" w:type="dxa"/>
                  <w:vAlign w:val="center"/>
                </w:tcPr>
                <w:p w14:paraId="1998FCAC"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lastRenderedPageBreak/>
                    <w:t>RECEPCIÓN</w:t>
                  </w:r>
                </w:p>
              </w:tc>
            </w:tr>
            <w:tr w:rsidR="000F77D2" w:rsidRPr="00E72896" w14:paraId="47837D13" w14:textId="77777777" w:rsidTr="000F77D2">
              <w:trPr>
                <w:trHeight w:val="351"/>
              </w:trPr>
              <w:tc>
                <w:tcPr>
                  <w:tcW w:w="5335" w:type="dxa"/>
                  <w:vAlign w:val="center"/>
                </w:tcPr>
                <w:p w14:paraId="3E511445" w14:textId="77777777" w:rsidR="000F77D2" w:rsidRPr="00E72896" w:rsidRDefault="000F77D2" w:rsidP="000F77D2">
                  <w:pPr>
                    <w:rPr>
                      <w:rFonts w:ascii="Arial" w:hAnsi="Arial" w:cs="Arial"/>
                      <w:sz w:val="16"/>
                      <w:szCs w:val="16"/>
                    </w:rPr>
                  </w:pPr>
                  <w:r w:rsidRPr="00E72896">
                    <w:rPr>
                      <w:rFonts w:ascii="Arial" w:hAnsi="Arial" w:cs="Arial"/>
                      <w:sz w:val="16"/>
                      <w:szCs w:val="16"/>
                    </w:rPr>
                    <w:t>El equipo deberá ser entregado, instalado en ambientes de clínica de la C.S.B.P. Regional Santa Cruz.</w:t>
                  </w:r>
                </w:p>
              </w:tc>
            </w:tr>
            <w:tr w:rsidR="000F77D2" w:rsidRPr="00E72896" w14:paraId="3E6DB51D" w14:textId="77777777" w:rsidTr="000F77D2">
              <w:trPr>
                <w:trHeight w:val="259"/>
              </w:trPr>
              <w:tc>
                <w:tcPr>
                  <w:tcW w:w="5335" w:type="dxa"/>
                  <w:vAlign w:val="center"/>
                </w:tcPr>
                <w:p w14:paraId="1A620BDC" w14:textId="77777777" w:rsidR="000F77D2" w:rsidRPr="00E72896" w:rsidRDefault="000F77D2" w:rsidP="000F77D2">
                  <w:pPr>
                    <w:jc w:val="both"/>
                    <w:rPr>
                      <w:rFonts w:ascii="Arial" w:hAnsi="Arial" w:cs="Arial"/>
                      <w:sz w:val="16"/>
                      <w:szCs w:val="16"/>
                    </w:rPr>
                  </w:pPr>
                  <w:r w:rsidRPr="00E72896">
                    <w:rPr>
                      <w:rFonts w:ascii="Arial" w:hAnsi="Arial" w:cs="Arial"/>
                      <w:b/>
                      <w:bCs/>
                      <w:sz w:val="16"/>
                      <w:szCs w:val="16"/>
                      <w:lang w:eastAsia="es-ES"/>
                    </w:rPr>
                    <w:t>CAPACITACION</w:t>
                  </w:r>
                </w:p>
              </w:tc>
            </w:tr>
            <w:tr w:rsidR="000F77D2" w:rsidRPr="00E72896" w14:paraId="0A2BCB54" w14:textId="77777777" w:rsidTr="000F77D2">
              <w:trPr>
                <w:trHeight w:val="276"/>
              </w:trPr>
              <w:tc>
                <w:tcPr>
                  <w:tcW w:w="5335" w:type="dxa"/>
                </w:tcPr>
                <w:p w14:paraId="11C9EA3C"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F77D2" w:rsidRPr="00E72896" w14:paraId="7B03C3BC" w14:textId="77777777" w:rsidTr="000F77D2">
              <w:trPr>
                <w:trHeight w:val="569"/>
              </w:trPr>
              <w:tc>
                <w:tcPr>
                  <w:tcW w:w="5335" w:type="dxa"/>
                </w:tcPr>
                <w:p w14:paraId="4D240C96"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E72896">
                    <w:rPr>
                      <w:rFonts w:ascii="Arial" w:hAnsi="Arial" w:cs="Arial"/>
                      <w:sz w:val="16"/>
                      <w:szCs w:val="16"/>
                    </w:rPr>
                    <w:t>troubleshooting</w:t>
                  </w:r>
                  <w:proofErr w:type="spellEnd"/>
                  <w:r w:rsidRPr="00E72896">
                    <w:rPr>
                      <w:rFonts w:ascii="Arial" w:hAnsi="Arial" w:cs="Arial"/>
                      <w:sz w:val="16"/>
                      <w:szCs w:val="16"/>
                    </w:rPr>
                    <w:t>, etc.</w:t>
                  </w:r>
                </w:p>
              </w:tc>
            </w:tr>
            <w:tr w:rsidR="000F77D2" w:rsidRPr="00E72896" w14:paraId="6E90E25E" w14:textId="77777777" w:rsidTr="000F77D2">
              <w:trPr>
                <w:trHeight w:val="338"/>
              </w:trPr>
              <w:tc>
                <w:tcPr>
                  <w:tcW w:w="5335" w:type="dxa"/>
                </w:tcPr>
                <w:p w14:paraId="5A78FD0E"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0F77D2" w:rsidRPr="00E72896" w14:paraId="5A69C58D" w14:textId="77777777" w:rsidTr="000F77D2">
              <w:trPr>
                <w:trHeight w:val="288"/>
              </w:trPr>
              <w:tc>
                <w:tcPr>
                  <w:tcW w:w="5335" w:type="dxa"/>
                  <w:vAlign w:val="center"/>
                </w:tcPr>
                <w:p w14:paraId="474919A6"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GARANTIAS</w:t>
                  </w:r>
                </w:p>
              </w:tc>
            </w:tr>
            <w:tr w:rsidR="000F77D2" w:rsidRPr="00E72896" w14:paraId="133C8FEC" w14:textId="77777777" w:rsidTr="000F77D2">
              <w:trPr>
                <w:trHeight w:val="569"/>
              </w:trPr>
              <w:tc>
                <w:tcPr>
                  <w:tcW w:w="5335" w:type="dxa"/>
                </w:tcPr>
                <w:p w14:paraId="26CCA0AB"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0F77D2" w:rsidRPr="00E72896" w14:paraId="21C29FAD" w14:textId="77777777" w:rsidTr="000F77D2">
              <w:trPr>
                <w:trHeight w:val="301"/>
              </w:trPr>
              <w:tc>
                <w:tcPr>
                  <w:tcW w:w="5335" w:type="dxa"/>
                  <w:vAlign w:val="bottom"/>
                </w:tcPr>
                <w:p w14:paraId="156A155F"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Garantía comercial real: La empresa adjudicada deberá presentar un certificado de garantía por un periodo mínimo de dos años.</w:t>
                  </w:r>
                </w:p>
              </w:tc>
            </w:tr>
            <w:tr w:rsidR="000F77D2" w:rsidRPr="00E72896" w14:paraId="084F3F18" w14:textId="77777777" w:rsidTr="000F77D2">
              <w:trPr>
                <w:trHeight w:val="569"/>
              </w:trPr>
              <w:tc>
                <w:tcPr>
                  <w:tcW w:w="5335" w:type="dxa"/>
                  <w:vAlign w:val="bottom"/>
                </w:tcPr>
                <w:p w14:paraId="4274723C" w14:textId="386BB0CF" w:rsidR="000F77D2" w:rsidRPr="00E72896" w:rsidRDefault="000F77D2" w:rsidP="000F77D2">
                  <w:pPr>
                    <w:jc w:val="both"/>
                    <w:rPr>
                      <w:rFonts w:ascii="Arial" w:hAnsi="Arial" w:cs="Arial"/>
                      <w:sz w:val="16"/>
                      <w:szCs w:val="16"/>
                    </w:rPr>
                  </w:pPr>
                  <w:r w:rsidRPr="00E72896">
                    <w:rPr>
                      <w:rFonts w:ascii="Arial" w:hAnsi="Arial" w:cs="Arial"/>
                      <w:sz w:val="16"/>
                      <w:szCs w:val="16"/>
                    </w:rPr>
                    <w:t xml:space="preserve">La empresa adjudicada </w:t>
                  </w:r>
                  <w:r w:rsidR="009900F0" w:rsidRPr="00E72896">
                    <w:rPr>
                      <w:rFonts w:ascii="Arial" w:hAnsi="Arial" w:cs="Arial"/>
                      <w:sz w:val="16"/>
                      <w:szCs w:val="16"/>
                    </w:rPr>
                    <w:t>entregará</w:t>
                  </w:r>
                  <w:r w:rsidRPr="00E72896">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F77D2" w:rsidRPr="00E72896" w14:paraId="61C75C92" w14:textId="77777777" w:rsidTr="000F77D2">
              <w:trPr>
                <w:trHeight w:val="261"/>
              </w:trPr>
              <w:tc>
                <w:tcPr>
                  <w:tcW w:w="5335" w:type="dxa"/>
                  <w:vAlign w:val="center"/>
                </w:tcPr>
                <w:p w14:paraId="63342048"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MANTENIMIENTO PREVENTIVO - SERVICIO TECNICO</w:t>
                  </w:r>
                </w:p>
              </w:tc>
            </w:tr>
            <w:tr w:rsidR="000F77D2" w:rsidRPr="00E72896" w14:paraId="38F4DF3A" w14:textId="77777777" w:rsidTr="000F77D2">
              <w:trPr>
                <w:trHeight w:val="283"/>
              </w:trPr>
              <w:tc>
                <w:tcPr>
                  <w:tcW w:w="5335" w:type="dxa"/>
                </w:tcPr>
                <w:p w14:paraId="383734E4"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La empresa adjudicada realizara el Mantenimiento Preventivo de acuerdo al Cronograma de Mantenimiento entregado.</w:t>
                  </w:r>
                </w:p>
              </w:tc>
            </w:tr>
            <w:tr w:rsidR="000F77D2" w:rsidRPr="00E72896" w14:paraId="05D25BEA" w14:textId="77777777" w:rsidTr="000F77D2">
              <w:trPr>
                <w:trHeight w:val="569"/>
              </w:trPr>
              <w:tc>
                <w:tcPr>
                  <w:tcW w:w="5335" w:type="dxa"/>
                </w:tcPr>
                <w:p w14:paraId="25248A17"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0F77D2" w:rsidRPr="00E72896" w14:paraId="59990ECF" w14:textId="77777777" w:rsidTr="000F77D2">
              <w:trPr>
                <w:trHeight w:val="249"/>
              </w:trPr>
              <w:tc>
                <w:tcPr>
                  <w:tcW w:w="5335" w:type="dxa"/>
                  <w:vAlign w:val="center"/>
                </w:tcPr>
                <w:p w14:paraId="721CE564"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DOCUMENTOS A ENTREGARSE EN LA PROPUESTA</w:t>
                  </w:r>
                </w:p>
              </w:tc>
            </w:tr>
            <w:tr w:rsidR="000F77D2" w:rsidRPr="00E72896" w14:paraId="496BFD5B" w14:textId="77777777" w:rsidTr="000F77D2">
              <w:trPr>
                <w:trHeight w:val="569"/>
              </w:trPr>
              <w:tc>
                <w:tcPr>
                  <w:tcW w:w="5335" w:type="dxa"/>
                  <w:vAlign w:val="center"/>
                </w:tcPr>
                <w:p w14:paraId="5FDA012D" w14:textId="77777777" w:rsidR="000F77D2" w:rsidRPr="00E72896" w:rsidRDefault="000F77D2" w:rsidP="000F77D2">
                  <w:pPr>
                    <w:rPr>
                      <w:rFonts w:ascii="Arial" w:hAnsi="Arial" w:cs="Arial"/>
                      <w:sz w:val="16"/>
                      <w:szCs w:val="16"/>
                    </w:rPr>
                  </w:pPr>
                  <w:r w:rsidRPr="00E72896">
                    <w:rPr>
                      <w:rFonts w:ascii="Arial" w:hAnsi="Arial" w:cs="Arial"/>
                      <w:sz w:val="16"/>
                      <w:szCs w:val="16"/>
                    </w:rPr>
                    <w:t>Catalogo legible con imagen y datos técnicos que servirán para confirmar el cumplimiento a las especificaciones técnicas solicitadas, sujeto a verificación.</w:t>
                  </w:r>
                </w:p>
              </w:tc>
            </w:tr>
            <w:tr w:rsidR="000F77D2" w:rsidRPr="00E72896" w14:paraId="026795A6" w14:textId="77777777" w:rsidTr="000F77D2">
              <w:trPr>
                <w:trHeight w:val="569"/>
              </w:trPr>
              <w:tc>
                <w:tcPr>
                  <w:tcW w:w="5335" w:type="dxa"/>
                  <w:vAlign w:val="center"/>
                </w:tcPr>
                <w:p w14:paraId="4EE35603" w14:textId="77777777" w:rsidR="000F77D2" w:rsidRPr="00E72896" w:rsidRDefault="000F77D2" w:rsidP="000F77D2">
                  <w:pPr>
                    <w:rPr>
                      <w:rFonts w:ascii="Arial" w:hAnsi="Arial" w:cs="Arial"/>
                      <w:sz w:val="16"/>
                      <w:szCs w:val="16"/>
                    </w:rPr>
                  </w:pPr>
                  <w:r w:rsidRPr="00E72896">
                    <w:rPr>
                      <w:rFonts w:ascii="Arial" w:hAnsi="Arial" w:cs="Arial"/>
                      <w:sz w:val="16"/>
                      <w:szCs w:val="16"/>
                    </w:rPr>
                    <w:t>El proponente debe entregar la certificación ISO 13485 o equivalente, que garantice las buenas prácticas de manufactura en fotocopia simple vigente, sujeto a verificación.</w:t>
                  </w:r>
                </w:p>
              </w:tc>
            </w:tr>
            <w:tr w:rsidR="000F77D2" w:rsidRPr="00E72896" w14:paraId="11997E1D" w14:textId="77777777" w:rsidTr="000F77D2">
              <w:trPr>
                <w:trHeight w:val="569"/>
              </w:trPr>
              <w:tc>
                <w:tcPr>
                  <w:tcW w:w="5335" w:type="dxa"/>
                  <w:vAlign w:val="center"/>
                </w:tcPr>
                <w:p w14:paraId="5AE4ABA3" w14:textId="77777777" w:rsidR="000F77D2" w:rsidRPr="00E72896" w:rsidRDefault="000F77D2" w:rsidP="000F77D2">
                  <w:pPr>
                    <w:rPr>
                      <w:rFonts w:ascii="Arial" w:hAnsi="Arial" w:cs="Arial"/>
                      <w:sz w:val="16"/>
                      <w:szCs w:val="16"/>
                    </w:rPr>
                  </w:pPr>
                  <w:r w:rsidRPr="00E72896">
                    <w:rPr>
                      <w:rFonts w:ascii="Arial" w:hAnsi="Arial" w:cs="Arial"/>
                      <w:sz w:val="16"/>
                      <w:szCs w:val="16"/>
                    </w:rPr>
                    <w:t>El proponente debe presentar el certificado de representante exclusivo y/o distribuidor autorizado de la marca ofertada vigente, sujeto a verificación</w:t>
                  </w:r>
                </w:p>
              </w:tc>
            </w:tr>
            <w:tr w:rsidR="000F77D2" w:rsidRPr="00E72896" w14:paraId="1BCD4312" w14:textId="77777777" w:rsidTr="000F77D2">
              <w:trPr>
                <w:trHeight w:val="235"/>
              </w:trPr>
              <w:tc>
                <w:tcPr>
                  <w:tcW w:w="5335" w:type="dxa"/>
                  <w:vAlign w:val="center"/>
                </w:tcPr>
                <w:p w14:paraId="4887C63F" w14:textId="77777777" w:rsidR="000F77D2" w:rsidRPr="00E72896" w:rsidRDefault="000F77D2" w:rsidP="000F77D2">
                  <w:pPr>
                    <w:rPr>
                      <w:rFonts w:ascii="Arial" w:hAnsi="Arial" w:cs="Arial"/>
                      <w:bCs/>
                      <w:sz w:val="16"/>
                      <w:szCs w:val="16"/>
                      <w:lang w:eastAsia="es-ES"/>
                    </w:rPr>
                  </w:pPr>
                  <w:r w:rsidRPr="00E72896">
                    <w:rPr>
                      <w:rFonts w:ascii="Arial" w:hAnsi="Arial" w:cs="Arial"/>
                      <w:bCs/>
                      <w:sz w:val="16"/>
                      <w:szCs w:val="16"/>
                      <w:lang w:eastAsia="es-ES"/>
                    </w:rPr>
                    <w:t>El proponente deberá presentar el cronograma de mantenimiento preventivo propuesto durante el periodo de garantía ofertado.</w:t>
                  </w:r>
                </w:p>
              </w:tc>
            </w:tr>
            <w:tr w:rsidR="000F77D2" w:rsidRPr="00E72896" w14:paraId="13927DD4" w14:textId="77777777" w:rsidTr="000F77D2">
              <w:trPr>
                <w:trHeight w:val="235"/>
              </w:trPr>
              <w:tc>
                <w:tcPr>
                  <w:tcW w:w="5335" w:type="dxa"/>
                  <w:vAlign w:val="center"/>
                </w:tcPr>
                <w:p w14:paraId="2C92B766" w14:textId="77777777" w:rsidR="000F77D2" w:rsidRPr="00E72896" w:rsidRDefault="000F77D2" w:rsidP="000F77D2">
                  <w:pPr>
                    <w:ind w:left="34"/>
                    <w:rPr>
                      <w:rFonts w:ascii="Arial" w:hAnsi="Arial" w:cs="Arial"/>
                      <w:bCs/>
                      <w:sz w:val="16"/>
                      <w:szCs w:val="16"/>
                      <w:lang w:eastAsia="es-ES"/>
                    </w:rPr>
                  </w:pPr>
                  <w:r w:rsidRPr="00E72896">
                    <w:rPr>
                      <w:rFonts w:ascii="Arial" w:hAnsi="Arial" w:cs="Arial"/>
                      <w:sz w:val="16"/>
                      <w:szCs w:val="16"/>
                    </w:rPr>
                    <w:t>La empresa adjudicada deberá adjuntar la hoja de vida del personal técnico con presencia en SANTA CRUZ vigente, sujeto a verificación.</w:t>
                  </w:r>
                </w:p>
              </w:tc>
            </w:tr>
            <w:tr w:rsidR="000F77D2" w:rsidRPr="00E72896" w14:paraId="5BA68D78" w14:textId="77777777" w:rsidTr="000F77D2">
              <w:trPr>
                <w:trHeight w:val="235"/>
              </w:trPr>
              <w:tc>
                <w:tcPr>
                  <w:tcW w:w="5335" w:type="dxa"/>
                  <w:vAlign w:val="center"/>
                </w:tcPr>
                <w:p w14:paraId="75F1E336"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DOCUMENTOS A ENTREGAR – MANUALES</w:t>
                  </w:r>
                </w:p>
              </w:tc>
            </w:tr>
            <w:tr w:rsidR="000F77D2" w:rsidRPr="00E72896" w14:paraId="2AC92799" w14:textId="77777777" w:rsidTr="000F77D2">
              <w:trPr>
                <w:trHeight w:val="569"/>
              </w:trPr>
              <w:tc>
                <w:tcPr>
                  <w:tcW w:w="5335" w:type="dxa"/>
                </w:tcPr>
                <w:p w14:paraId="1F8E225E"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La empresa en caso de ser Adjudicada, al momento de entregar el equipo ENTREGARA EL Manual Original de Operación en idioma español, 2 copias.</w:t>
                  </w:r>
                </w:p>
              </w:tc>
            </w:tr>
            <w:tr w:rsidR="000F77D2" w:rsidRPr="00E72896" w14:paraId="760291B3" w14:textId="77777777" w:rsidTr="000F77D2">
              <w:trPr>
                <w:trHeight w:val="283"/>
              </w:trPr>
              <w:tc>
                <w:tcPr>
                  <w:tcW w:w="5335" w:type="dxa"/>
                </w:tcPr>
                <w:p w14:paraId="0200DBF2"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La empresa en caso de ser Adjudicada, al momento de entregar el equipo DEBERA ENTREGARA Manual, guía u otro documento para el mantenimiento técnico del equipo. 1 copia</w:t>
                  </w:r>
                </w:p>
              </w:tc>
            </w:tr>
            <w:tr w:rsidR="000F77D2" w:rsidRPr="00E72896" w14:paraId="1F2C71E3" w14:textId="77777777" w:rsidTr="000F77D2">
              <w:trPr>
                <w:trHeight w:val="242"/>
              </w:trPr>
              <w:tc>
                <w:tcPr>
                  <w:tcW w:w="5335" w:type="dxa"/>
                  <w:vAlign w:val="center"/>
                </w:tcPr>
                <w:p w14:paraId="5B9C8879"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PLAZO DE ENTREGA</w:t>
                  </w:r>
                </w:p>
              </w:tc>
            </w:tr>
            <w:tr w:rsidR="000F77D2" w:rsidRPr="00E72896" w14:paraId="0246477F" w14:textId="77777777" w:rsidTr="000F77D2">
              <w:trPr>
                <w:trHeight w:val="415"/>
              </w:trPr>
              <w:tc>
                <w:tcPr>
                  <w:tcW w:w="5335" w:type="dxa"/>
                  <w:vAlign w:val="center"/>
                </w:tcPr>
                <w:p w14:paraId="0719C279" w14:textId="77777777" w:rsidR="000F77D2" w:rsidRPr="00E72896" w:rsidRDefault="000F77D2" w:rsidP="000F77D2">
                  <w:pPr>
                    <w:rPr>
                      <w:rFonts w:ascii="Arial" w:hAnsi="Arial" w:cs="Arial"/>
                      <w:sz w:val="16"/>
                      <w:szCs w:val="16"/>
                    </w:rPr>
                  </w:pPr>
                  <w:r w:rsidRPr="00E72896">
                    <w:rPr>
                      <w:rFonts w:ascii="Arial" w:hAnsi="Arial" w:cs="Arial"/>
                      <w:sz w:val="16"/>
                      <w:szCs w:val="16"/>
                    </w:rPr>
                    <w:t>El tiempo d</w:t>
                  </w:r>
                  <w:r>
                    <w:rPr>
                      <w:rFonts w:ascii="Arial" w:hAnsi="Arial" w:cs="Arial"/>
                      <w:sz w:val="16"/>
                      <w:szCs w:val="16"/>
                    </w:rPr>
                    <w:t>e entrega no podrá superar los 6</w:t>
                  </w:r>
                  <w:r w:rsidRPr="00E72896">
                    <w:rPr>
                      <w:rFonts w:ascii="Arial" w:hAnsi="Arial" w:cs="Arial"/>
                      <w:sz w:val="16"/>
                      <w:szCs w:val="16"/>
                    </w:rPr>
                    <w:t>0 días calendario a partir de la suscripción de contrato.</w:t>
                  </w:r>
                </w:p>
              </w:tc>
            </w:tr>
            <w:tr w:rsidR="000F77D2" w:rsidRPr="00E72896" w14:paraId="4D57059E" w14:textId="77777777" w:rsidTr="000F77D2">
              <w:trPr>
                <w:trHeight w:val="371"/>
              </w:trPr>
              <w:tc>
                <w:tcPr>
                  <w:tcW w:w="5335" w:type="dxa"/>
                  <w:vAlign w:val="center"/>
                </w:tcPr>
                <w:p w14:paraId="5D3174B4" w14:textId="77777777" w:rsidR="000F77D2" w:rsidRPr="00E72896" w:rsidRDefault="000F77D2" w:rsidP="000F77D2">
                  <w:pPr>
                    <w:ind w:left="318" w:hanging="284"/>
                    <w:rPr>
                      <w:rFonts w:ascii="Arial" w:hAnsi="Arial" w:cs="Arial"/>
                      <w:sz w:val="16"/>
                      <w:szCs w:val="16"/>
                    </w:rPr>
                  </w:pPr>
                  <w:r w:rsidRPr="00E72896">
                    <w:rPr>
                      <w:rFonts w:ascii="Arial" w:hAnsi="Arial" w:cs="Arial"/>
                      <w:b/>
                      <w:sz w:val="16"/>
                      <w:szCs w:val="16"/>
                    </w:rPr>
                    <w:lastRenderedPageBreak/>
                    <w:t xml:space="preserve">II.   REQUISITOS CALIFICABLES </w:t>
                  </w:r>
                </w:p>
              </w:tc>
            </w:tr>
            <w:tr w:rsidR="000F77D2" w:rsidRPr="00E72896" w14:paraId="17EA1C81" w14:textId="77777777" w:rsidTr="000F77D2">
              <w:trPr>
                <w:trHeight w:val="288"/>
              </w:trPr>
              <w:tc>
                <w:tcPr>
                  <w:tcW w:w="5335" w:type="dxa"/>
                  <w:vAlign w:val="center"/>
                </w:tcPr>
                <w:p w14:paraId="1E7F6248" w14:textId="77777777" w:rsidR="000F77D2" w:rsidRPr="00E72896" w:rsidRDefault="000F77D2" w:rsidP="000F77D2">
                  <w:pPr>
                    <w:jc w:val="both"/>
                    <w:rPr>
                      <w:rFonts w:ascii="Arial" w:hAnsi="Arial" w:cs="Arial"/>
                      <w:sz w:val="16"/>
                      <w:szCs w:val="16"/>
                    </w:rPr>
                  </w:pPr>
                  <w:r w:rsidRPr="00E72896">
                    <w:rPr>
                      <w:rFonts w:ascii="Arial" w:hAnsi="Arial" w:cs="Arial"/>
                      <w:b/>
                      <w:bCs/>
                      <w:sz w:val="16"/>
                      <w:szCs w:val="16"/>
                      <w:lang w:eastAsia="es-ES"/>
                    </w:rPr>
                    <w:t xml:space="preserve">GARANTIA COMERCIAL: </w:t>
                  </w:r>
                  <w:r w:rsidRPr="00E72896">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0F77D2" w:rsidRPr="00E72896" w14:paraId="3BD297F6" w14:textId="77777777" w:rsidTr="000F77D2">
              <w:trPr>
                <w:trHeight w:val="569"/>
              </w:trPr>
              <w:tc>
                <w:tcPr>
                  <w:tcW w:w="5335" w:type="dxa"/>
                  <w:vAlign w:val="center"/>
                </w:tcPr>
                <w:p w14:paraId="0B544B1F" w14:textId="77777777" w:rsidR="000F77D2" w:rsidRPr="00E72896" w:rsidRDefault="000F77D2" w:rsidP="000F77D2">
                  <w:pPr>
                    <w:jc w:val="both"/>
                    <w:rPr>
                      <w:rFonts w:ascii="Arial" w:hAnsi="Arial" w:cs="Arial"/>
                      <w:sz w:val="16"/>
                      <w:szCs w:val="16"/>
                    </w:rPr>
                  </w:pPr>
                  <w:r w:rsidRPr="00E72896">
                    <w:rPr>
                      <w:rFonts w:ascii="Arial" w:hAnsi="Arial" w:cs="Arial"/>
                      <w:b/>
                      <w:bCs/>
                      <w:sz w:val="16"/>
                      <w:szCs w:val="16"/>
                      <w:lang w:eastAsia="es-ES"/>
                    </w:rPr>
                    <w:t xml:space="preserve">MENOR PLAZO DE ENTREGA: </w:t>
                  </w:r>
                  <w:r w:rsidRPr="00E72896">
                    <w:rPr>
                      <w:rFonts w:ascii="Arial" w:hAnsi="Arial" w:cs="Arial"/>
                      <w:bCs/>
                      <w:sz w:val="16"/>
                      <w:szCs w:val="16"/>
                      <w:lang w:eastAsia="es-ES"/>
                    </w:rPr>
                    <w:t>El proponente puede ofertar un menor plazo de entrega, para lo cual deberá exponer el tiempo de entrega del Equipo</w:t>
                  </w:r>
                </w:p>
              </w:tc>
            </w:tr>
            <w:tr w:rsidR="000F77D2" w:rsidRPr="00E72896" w14:paraId="7A0A76F0" w14:textId="77777777" w:rsidTr="000F77D2">
              <w:trPr>
                <w:trHeight w:val="569"/>
              </w:trPr>
              <w:tc>
                <w:tcPr>
                  <w:tcW w:w="5335" w:type="dxa"/>
                  <w:vAlign w:val="center"/>
                </w:tcPr>
                <w:p w14:paraId="191C9EF2"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 xml:space="preserve">ORIGEN: </w:t>
                  </w:r>
                  <w:r w:rsidRPr="00E72896">
                    <w:rPr>
                      <w:rFonts w:ascii="Arial" w:hAnsi="Arial" w:cs="Arial"/>
                      <w:bCs/>
                      <w:sz w:val="16"/>
                      <w:szCs w:val="16"/>
                      <w:lang w:eastAsia="es-ES"/>
                    </w:rPr>
                    <w:t>El proponente debe mencionar el origen del equipo que entregara a la CSBP, no así el origen de la marca</w:t>
                  </w:r>
                  <w:r w:rsidRPr="00E72896">
                    <w:rPr>
                      <w:rFonts w:ascii="Arial" w:hAnsi="Arial" w:cs="Arial"/>
                      <w:sz w:val="16"/>
                      <w:szCs w:val="16"/>
                    </w:rPr>
                    <w:t>, sujeto a verificación.</w:t>
                  </w:r>
                </w:p>
              </w:tc>
            </w:tr>
            <w:tr w:rsidR="000F77D2" w:rsidRPr="00E72896" w14:paraId="5451C12E" w14:textId="77777777" w:rsidTr="000F77D2">
              <w:trPr>
                <w:trHeight w:val="569"/>
              </w:trPr>
              <w:tc>
                <w:tcPr>
                  <w:tcW w:w="5335" w:type="dxa"/>
                  <w:vAlign w:val="center"/>
                </w:tcPr>
                <w:p w14:paraId="7E81CAE5" w14:textId="77777777" w:rsidR="000F77D2" w:rsidRPr="00E72896" w:rsidRDefault="000F77D2" w:rsidP="000F77D2">
                  <w:pPr>
                    <w:jc w:val="both"/>
                    <w:rPr>
                      <w:rFonts w:ascii="Arial" w:hAnsi="Arial" w:cs="Arial"/>
                      <w:b/>
                      <w:bCs/>
                      <w:sz w:val="16"/>
                      <w:szCs w:val="16"/>
                      <w:lang w:eastAsia="es-ES"/>
                    </w:rPr>
                  </w:pPr>
                  <w:r w:rsidRPr="00E72896">
                    <w:rPr>
                      <w:rFonts w:ascii="Arial" w:hAnsi="Arial" w:cs="Arial"/>
                      <w:b/>
                      <w:bCs/>
                      <w:sz w:val="16"/>
                      <w:szCs w:val="16"/>
                    </w:rPr>
                    <w:t xml:space="preserve">MANUAL DE SERVICIO TECNICO: </w:t>
                  </w:r>
                  <w:r w:rsidRPr="00E72896">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0F77D2" w:rsidRPr="00E72896" w14:paraId="6F65F3ED" w14:textId="77777777" w:rsidTr="000F77D2">
              <w:trPr>
                <w:trHeight w:val="569"/>
              </w:trPr>
              <w:tc>
                <w:tcPr>
                  <w:tcW w:w="5335" w:type="dxa"/>
                  <w:vAlign w:val="center"/>
                </w:tcPr>
                <w:p w14:paraId="5F6CE3A4" w14:textId="77777777" w:rsidR="000F77D2" w:rsidRPr="00E72896" w:rsidRDefault="000F77D2" w:rsidP="000F77D2">
                  <w:pPr>
                    <w:jc w:val="both"/>
                    <w:rPr>
                      <w:rFonts w:ascii="Arial" w:hAnsi="Arial" w:cs="Arial"/>
                      <w:b/>
                      <w:bCs/>
                      <w:sz w:val="16"/>
                      <w:szCs w:val="16"/>
                    </w:rPr>
                  </w:pPr>
                  <w:r w:rsidRPr="00E72896">
                    <w:rPr>
                      <w:rFonts w:ascii="Arial" w:hAnsi="Arial" w:cs="Arial"/>
                      <w:b/>
                      <w:bCs/>
                      <w:sz w:val="16"/>
                      <w:szCs w:val="16"/>
                    </w:rPr>
                    <w:t>MEJORAS TECNICAS: E</w:t>
                  </w:r>
                  <w:r w:rsidRPr="00E72896">
                    <w:rPr>
                      <w:rFonts w:ascii="Arial" w:hAnsi="Arial" w:cs="Arial"/>
                      <w:bCs/>
                      <w:sz w:val="16"/>
                      <w:szCs w:val="16"/>
                    </w:rPr>
                    <w:t>l proponente puede ofertar mejora técnicas funcionales operativa, tecnológicas del equipo ofertado para lo cual debe contar con documentación respaldar</w:t>
                  </w:r>
                </w:p>
              </w:tc>
            </w:tr>
            <w:tr w:rsidR="000F77D2" w:rsidRPr="00E72896" w14:paraId="343C8354" w14:textId="77777777" w:rsidTr="000F77D2">
              <w:trPr>
                <w:trHeight w:val="569"/>
              </w:trPr>
              <w:tc>
                <w:tcPr>
                  <w:tcW w:w="5335" w:type="dxa"/>
                  <w:vAlign w:val="center"/>
                </w:tcPr>
                <w:p w14:paraId="354BB3C6" w14:textId="77777777" w:rsidR="000F77D2" w:rsidRPr="00E72896" w:rsidRDefault="000F77D2" w:rsidP="000F77D2">
                  <w:pPr>
                    <w:jc w:val="both"/>
                    <w:rPr>
                      <w:rFonts w:ascii="Arial" w:hAnsi="Arial" w:cs="Arial"/>
                      <w:b/>
                      <w:bCs/>
                      <w:sz w:val="16"/>
                      <w:szCs w:val="16"/>
                    </w:rPr>
                  </w:pPr>
                  <w:r w:rsidRPr="00E72896">
                    <w:rPr>
                      <w:rFonts w:ascii="Arial" w:hAnsi="Arial" w:cs="Arial"/>
                      <w:b/>
                      <w:bCs/>
                      <w:sz w:val="16"/>
                      <w:szCs w:val="16"/>
                    </w:rPr>
                    <w:t xml:space="preserve">MEJORAS EN ENTREGA DE ACCESORIOS INSUMOS Y OTROS ADICIONALES PARA UN MAYOR BENEFICIO DEL EQUIPO: </w:t>
                  </w:r>
                  <w:r w:rsidRPr="00E72896">
                    <w:rPr>
                      <w:rFonts w:ascii="Arial" w:hAnsi="Arial" w:cs="Arial"/>
                      <w:bCs/>
                      <w:sz w:val="16"/>
                      <w:szCs w:val="16"/>
                    </w:rPr>
                    <w:t>el proponente podrá ofertar mejoras en entrega de accesorios y otros referentes al equipo que esto signifique un beneficio en uso del paciente y del equipo.</w:t>
                  </w:r>
                </w:p>
              </w:tc>
            </w:tr>
          </w:tbl>
          <w:p w14:paraId="426C4CE8" w14:textId="77777777" w:rsidR="000F77D2" w:rsidRDefault="000F77D2" w:rsidP="00BC7862">
            <w:pPr>
              <w:rPr>
                <w:rFonts w:asciiTheme="minorHAnsi" w:hAnsiTheme="minorHAnsi" w:cs="Arial"/>
                <w:b/>
                <w:bCs/>
                <w:color w:val="000000"/>
                <w:lang w:eastAsia="es-ES"/>
              </w:rPr>
            </w:pPr>
          </w:p>
          <w:p w14:paraId="2A89A71E" w14:textId="77777777" w:rsidR="000F77D2" w:rsidRPr="00C97C11" w:rsidRDefault="000F77D2" w:rsidP="00BC7862">
            <w:pPr>
              <w:rPr>
                <w:rFonts w:asciiTheme="minorHAnsi" w:hAnsiTheme="minorHAnsi" w:cs="Arial"/>
                <w:b/>
                <w:bCs/>
                <w:color w:val="000000"/>
                <w:lang w:eastAsia="es-ES"/>
              </w:rPr>
            </w:pPr>
          </w:p>
          <w:p w14:paraId="7DDCF57F" w14:textId="77777777" w:rsidR="000F77D2" w:rsidRPr="00C97C11" w:rsidRDefault="000F77D2"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20C313E8" w14:textId="77777777" w:rsidR="000F77D2" w:rsidRPr="00C97C11" w:rsidRDefault="000F77D2"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DF6E0A" w14:textId="77777777" w:rsidR="000F77D2" w:rsidRPr="00C97C11" w:rsidRDefault="000F77D2"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48D6FC3" w14:textId="77777777" w:rsidR="000F77D2" w:rsidRPr="00C97C11" w:rsidRDefault="000F77D2"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71058F09" w14:textId="77777777" w:rsidR="000F77D2" w:rsidRPr="00C97C11" w:rsidRDefault="000F77D2"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0F77D2" w:rsidRPr="00C97C11" w14:paraId="4A6F15FA"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CC0C16" w14:textId="77777777" w:rsidR="000F77D2" w:rsidRPr="00C97C11" w:rsidRDefault="000F77D2"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3F861C3" w14:textId="77777777" w:rsidR="000F77D2" w:rsidRPr="00C97C11" w:rsidRDefault="000F77D2"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ACB5167" w14:textId="77777777" w:rsidR="000F77D2" w:rsidRPr="00902117" w:rsidRDefault="000F77D2"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54FEB4E8" w14:textId="77777777" w:rsidR="000F77D2" w:rsidRPr="00C97C11" w:rsidRDefault="000F77D2" w:rsidP="00BC7862">
            <w:pPr>
              <w:jc w:val="center"/>
              <w:rPr>
                <w:rFonts w:asciiTheme="minorHAnsi" w:hAnsiTheme="minorHAnsi" w:cs="Arial"/>
                <w:b/>
                <w:bCs/>
                <w:color w:val="000000"/>
                <w:lang w:eastAsia="es-ES"/>
              </w:rPr>
            </w:pPr>
          </w:p>
        </w:tc>
      </w:tr>
    </w:tbl>
    <w:p w14:paraId="032774F2" w14:textId="77777777" w:rsidR="00C97C11" w:rsidRDefault="00C97C11" w:rsidP="00476411">
      <w:pPr>
        <w:spacing w:after="60"/>
        <w:jc w:val="center"/>
        <w:rPr>
          <w:rFonts w:asciiTheme="minorHAnsi" w:hAnsiTheme="minorHAnsi" w:cs="Arial"/>
          <w:b/>
          <w:bCs/>
          <w:color w:val="000000" w:themeColor="text1"/>
        </w:rPr>
      </w:pPr>
    </w:p>
    <w:p w14:paraId="21403F82" w14:textId="6DF1D33E" w:rsidR="00001231" w:rsidRDefault="00001231" w:rsidP="00476411">
      <w:pPr>
        <w:spacing w:after="60"/>
        <w:jc w:val="center"/>
        <w:rPr>
          <w:rFonts w:asciiTheme="minorHAnsi" w:hAnsiTheme="minorHAnsi" w:cs="Arial"/>
          <w:b/>
          <w:bCs/>
          <w:color w:val="000000" w:themeColor="text1"/>
        </w:rPr>
      </w:pPr>
    </w:p>
    <w:p w14:paraId="7141D6F9" w14:textId="05E10C91" w:rsidR="009E50BB" w:rsidRDefault="009E50BB" w:rsidP="00476411">
      <w:pPr>
        <w:spacing w:after="60"/>
        <w:jc w:val="center"/>
        <w:rPr>
          <w:rFonts w:asciiTheme="minorHAnsi" w:hAnsiTheme="minorHAnsi" w:cs="Arial"/>
          <w:b/>
          <w:bCs/>
          <w:color w:val="000000" w:themeColor="text1"/>
        </w:rPr>
      </w:pPr>
    </w:p>
    <w:p w14:paraId="48C21F7F" w14:textId="77777777" w:rsidR="009E50BB" w:rsidRPr="00A81DCD" w:rsidRDefault="009E50BB" w:rsidP="009E50B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A3F311D" w14:textId="77777777" w:rsidR="009E50BB" w:rsidRPr="00A81DCD" w:rsidRDefault="009E50BB" w:rsidP="009E50B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54C078B" w14:textId="77777777" w:rsidR="009E50BB" w:rsidRPr="00A81DCD" w:rsidRDefault="009E50BB" w:rsidP="009E50BB">
      <w:pPr>
        <w:jc w:val="center"/>
        <w:rPr>
          <w:rFonts w:asciiTheme="minorHAnsi" w:hAnsiTheme="minorHAnsi" w:cs="Arial"/>
          <w:b/>
          <w:bCs/>
          <w:i/>
          <w:u w:val="single"/>
        </w:rPr>
      </w:pPr>
      <w:r w:rsidRPr="00A81DCD">
        <w:rPr>
          <w:rFonts w:asciiTheme="minorHAnsi" w:hAnsiTheme="minorHAnsi" w:cs="Arial"/>
          <w:b/>
          <w:i/>
          <w:spacing w:val="-2"/>
        </w:rPr>
        <w:t>Firma</w:t>
      </w:r>
    </w:p>
    <w:p w14:paraId="10CA2974" w14:textId="77777777" w:rsidR="009E50BB" w:rsidRPr="00A81DCD" w:rsidRDefault="009E50BB" w:rsidP="009E50BB">
      <w:pPr>
        <w:pStyle w:val="Ttulo2"/>
        <w:ind w:left="3540" w:firstLine="708"/>
        <w:rPr>
          <w:rFonts w:asciiTheme="minorHAnsi" w:hAnsiTheme="minorHAnsi"/>
          <w:b/>
          <w:bCs/>
          <w:sz w:val="22"/>
          <w:szCs w:val="22"/>
          <w:lang w:val="es-BO"/>
        </w:rPr>
      </w:pPr>
    </w:p>
    <w:p w14:paraId="25ABBEC4" w14:textId="36A50555" w:rsidR="009E50BB" w:rsidRDefault="009E50BB" w:rsidP="00476411">
      <w:pPr>
        <w:spacing w:after="60"/>
        <w:jc w:val="center"/>
        <w:rPr>
          <w:rFonts w:asciiTheme="minorHAnsi" w:hAnsiTheme="minorHAnsi" w:cs="Arial"/>
          <w:b/>
          <w:bCs/>
          <w:color w:val="000000" w:themeColor="text1"/>
        </w:rPr>
      </w:pPr>
    </w:p>
    <w:p w14:paraId="73CA5E93" w14:textId="359B1F4B" w:rsidR="009E50BB" w:rsidRDefault="009E50BB" w:rsidP="00476411">
      <w:pPr>
        <w:spacing w:after="60"/>
        <w:jc w:val="center"/>
        <w:rPr>
          <w:rFonts w:asciiTheme="minorHAnsi" w:hAnsiTheme="minorHAnsi" w:cs="Arial"/>
          <w:b/>
          <w:bCs/>
          <w:color w:val="000000" w:themeColor="text1"/>
        </w:rPr>
      </w:pPr>
    </w:p>
    <w:p w14:paraId="1B0C5DAF" w14:textId="4472C975" w:rsidR="009E50BB" w:rsidRDefault="009E50BB" w:rsidP="00476411">
      <w:pPr>
        <w:spacing w:after="60"/>
        <w:jc w:val="center"/>
        <w:rPr>
          <w:rFonts w:asciiTheme="minorHAnsi" w:hAnsiTheme="minorHAnsi" w:cs="Arial"/>
          <w:b/>
          <w:bCs/>
          <w:color w:val="000000" w:themeColor="text1"/>
        </w:rPr>
      </w:pPr>
    </w:p>
    <w:p w14:paraId="02A760E7" w14:textId="6A3D37C3" w:rsidR="009E50BB" w:rsidRDefault="009E50BB" w:rsidP="00476411">
      <w:pPr>
        <w:spacing w:after="60"/>
        <w:jc w:val="center"/>
        <w:rPr>
          <w:rFonts w:asciiTheme="minorHAnsi" w:hAnsiTheme="minorHAnsi" w:cs="Arial"/>
          <w:b/>
          <w:bCs/>
          <w:color w:val="000000" w:themeColor="text1"/>
        </w:rPr>
      </w:pPr>
    </w:p>
    <w:p w14:paraId="4991165F" w14:textId="5E1425E2" w:rsidR="009E50BB" w:rsidRDefault="009E50BB" w:rsidP="00476411">
      <w:pPr>
        <w:spacing w:after="60"/>
        <w:jc w:val="center"/>
        <w:rPr>
          <w:rFonts w:asciiTheme="minorHAnsi" w:hAnsiTheme="minorHAnsi" w:cs="Arial"/>
          <w:b/>
          <w:bCs/>
          <w:color w:val="000000" w:themeColor="text1"/>
        </w:rPr>
      </w:pPr>
    </w:p>
    <w:p w14:paraId="45FE341B" w14:textId="4421C3F4" w:rsidR="009E50BB" w:rsidRDefault="009E50BB" w:rsidP="00476411">
      <w:pPr>
        <w:spacing w:after="60"/>
        <w:jc w:val="center"/>
        <w:rPr>
          <w:rFonts w:asciiTheme="minorHAnsi" w:hAnsiTheme="minorHAnsi" w:cs="Arial"/>
          <w:b/>
          <w:bCs/>
          <w:color w:val="000000" w:themeColor="text1"/>
        </w:rPr>
      </w:pPr>
    </w:p>
    <w:p w14:paraId="5E6740CE" w14:textId="3A2DFE85" w:rsidR="009E50BB" w:rsidRDefault="009E50BB" w:rsidP="00476411">
      <w:pPr>
        <w:spacing w:after="60"/>
        <w:jc w:val="center"/>
        <w:rPr>
          <w:rFonts w:asciiTheme="minorHAnsi" w:hAnsiTheme="minorHAnsi" w:cs="Arial"/>
          <w:b/>
          <w:bCs/>
          <w:color w:val="000000" w:themeColor="text1"/>
        </w:rPr>
      </w:pPr>
    </w:p>
    <w:p w14:paraId="118A0C6F" w14:textId="780BC92D" w:rsidR="009E50BB" w:rsidRDefault="009E50BB" w:rsidP="00476411">
      <w:pPr>
        <w:spacing w:after="60"/>
        <w:jc w:val="center"/>
        <w:rPr>
          <w:rFonts w:asciiTheme="minorHAnsi" w:hAnsiTheme="minorHAnsi" w:cs="Arial"/>
          <w:b/>
          <w:bCs/>
          <w:color w:val="000000" w:themeColor="text1"/>
        </w:rPr>
      </w:pPr>
    </w:p>
    <w:p w14:paraId="7731AECB" w14:textId="480B8DDE" w:rsidR="009E50BB" w:rsidRDefault="009E50BB" w:rsidP="00476411">
      <w:pPr>
        <w:spacing w:after="60"/>
        <w:jc w:val="center"/>
        <w:rPr>
          <w:rFonts w:asciiTheme="minorHAnsi" w:hAnsiTheme="minorHAnsi" w:cs="Arial"/>
          <w:b/>
          <w:bCs/>
          <w:color w:val="000000" w:themeColor="text1"/>
        </w:rPr>
      </w:pPr>
    </w:p>
    <w:p w14:paraId="7E4E5BAE" w14:textId="1F2020D8" w:rsidR="009E50BB" w:rsidRDefault="009E50BB" w:rsidP="00476411">
      <w:pPr>
        <w:spacing w:after="60"/>
        <w:jc w:val="center"/>
        <w:rPr>
          <w:rFonts w:asciiTheme="minorHAnsi" w:hAnsiTheme="minorHAnsi" w:cs="Arial"/>
          <w:b/>
          <w:bCs/>
          <w:color w:val="000000" w:themeColor="text1"/>
        </w:rPr>
      </w:pPr>
    </w:p>
    <w:p w14:paraId="2E98B10C" w14:textId="32CCE424" w:rsidR="009E50BB" w:rsidRDefault="009E50BB" w:rsidP="00476411">
      <w:pPr>
        <w:spacing w:after="60"/>
        <w:jc w:val="center"/>
        <w:rPr>
          <w:rFonts w:asciiTheme="minorHAnsi" w:hAnsiTheme="minorHAnsi" w:cs="Arial"/>
          <w:b/>
          <w:bCs/>
          <w:color w:val="000000" w:themeColor="text1"/>
        </w:rPr>
      </w:pPr>
    </w:p>
    <w:p w14:paraId="7958F731" w14:textId="651002E4" w:rsidR="009E50BB" w:rsidRDefault="009E50BB" w:rsidP="00476411">
      <w:pPr>
        <w:spacing w:after="60"/>
        <w:jc w:val="center"/>
        <w:rPr>
          <w:rFonts w:asciiTheme="minorHAnsi" w:hAnsiTheme="minorHAnsi" w:cs="Arial"/>
          <w:b/>
          <w:bCs/>
          <w:color w:val="000000" w:themeColor="text1"/>
        </w:rPr>
      </w:pPr>
    </w:p>
    <w:p w14:paraId="324BDAD7" w14:textId="2317472B" w:rsidR="009E50BB" w:rsidRDefault="009E50BB" w:rsidP="00476411">
      <w:pPr>
        <w:spacing w:after="60"/>
        <w:jc w:val="center"/>
        <w:rPr>
          <w:rFonts w:asciiTheme="minorHAnsi" w:hAnsiTheme="minorHAnsi" w:cs="Arial"/>
          <w:b/>
          <w:bCs/>
          <w:color w:val="000000" w:themeColor="text1"/>
        </w:rPr>
      </w:pPr>
    </w:p>
    <w:p w14:paraId="4F120706" w14:textId="77777777" w:rsidR="009E50BB" w:rsidRDefault="009E50BB" w:rsidP="00476411">
      <w:pPr>
        <w:spacing w:after="60"/>
        <w:jc w:val="center"/>
        <w:rPr>
          <w:rFonts w:asciiTheme="minorHAnsi" w:hAnsiTheme="minorHAnsi" w:cs="Arial"/>
          <w:b/>
          <w:bCs/>
          <w:color w:val="000000" w:themeColor="text1"/>
        </w:rPr>
      </w:pPr>
    </w:p>
    <w:p w14:paraId="260E5DA2" w14:textId="231CC1B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561F7B4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001231"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10377" w:type="dxa"/>
        <w:tblLayout w:type="fixed"/>
        <w:tblLook w:val="04A0" w:firstRow="1" w:lastRow="0" w:firstColumn="1" w:lastColumn="0" w:noHBand="0" w:noVBand="1"/>
      </w:tblPr>
      <w:tblGrid>
        <w:gridCol w:w="598"/>
        <w:gridCol w:w="1665"/>
        <w:gridCol w:w="1193"/>
        <w:gridCol w:w="1902"/>
        <w:gridCol w:w="1867"/>
        <w:gridCol w:w="1121"/>
        <w:gridCol w:w="886"/>
        <w:gridCol w:w="10"/>
        <w:gridCol w:w="1125"/>
        <w:gridCol w:w="10"/>
      </w:tblGrid>
      <w:tr w:rsidR="00C97C11" w:rsidRPr="00C97C11" w14:paraId="2EBFF7FA" w14:textId="77777777" w:rsidTr="00FF1AD1">
        <w:trPr>
          <w:trHeight w:val="670"/>
        </w:trPr>
        <w:tc>
          <w:tcPr>
            <w:tcW w:w="5358" w:type="dxa"/>
            <w:gridSpan w:val="4"/>
            <w:shd w:val="clear" w:color="auto" w:fill="D0CECE" w:themeFill="background2" w:themeFillShade="E6"/>
            <w:vAlign w:val="center"/>
          </w:tcPr>
          <w:p w14:paraId="35AABFB7"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5019" w:type="dxa"/>
            <w:gridSpan w:val="6"/>
            <w:vAlign w:val="center"/>
          </w:tcPr>
          <w:p w14:paraId="7289A6C5"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FF1AD1" w:rsidRPr="00C97C11" w14:paraId="465B3D99" w14:textId="77777777" w:rsidTr="00FF1AD1">
        <w:trPr>
          <w:gridAfter w:val="1"/>
          <w:wAfter w:w="10" w:type="dxa"/>
          <w:trHeight w:val="424"/>
        </w:trPr>
        <w:tc>
          <w:tcPr>
            <w:tcW w:w="598" w:type="dxa"/>
            <w:shd w:val="clear" w:color="auto" w:fill="D0CECE" w:themeFill="background2" w:themeFillShade="E6"/>
            <w:vAlign w:val="center"/>
          </w:tcPr>
          <w:p w14:paraId="1598F350"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1665" w:type="dxa"/>
            <w:shd w:val="clear" w:color="auto" w:fill="D0CECE" w:themeFill="background2" w:themeFillShade="E6"/>
            <w:vAlign w:val="center"/>
          </w:tcPr>
          <w:p w14:paraId="27BAEE19"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93" w:type="dxa"/>
            <w:shd w:val="clear" w:color="auto" w:fill="D0CECE" w:themeFill="background2" w:themeFillShade="E6"/>
            <w:vAlign w:val="center"/>
          </w:tcPr>
          <w:p w14:paraId="494D0B19"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902" w:type="dxa"/>
            <w:shd w:val="clear" w:color="auto" w:fill="D0CECE" w:themeFill="background2" w:themeFillShade="E6"/>
            <w:vAlign w:val="center"/>
          </w:tcPr>
          <w:p w14:paraId="2BAFAC01"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1867" w:type="dxa"/>
            <w:vAlign w:val="center"/>
          </w:tcPr>
          <w:p w14:paraId="3BF2F56A"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PLAZO DE ENTREGA</w:t>
            </w:r>
          </w:p>
        </w:tc>
        <w:tc>
          <w:tcPr>
            <w:tcW w:w="1121" w:type="dxa"/>
            <w:vAlign w:val="center"/>
          </w:tcPr>
          <w:p w14:paraId="72BDC7D6"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75A83EE5"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5" w:type="dxa"/>
            <w:gridSpan w:val="2"/>
            <w:vAlign w:val="center"/>
          </w:tcPr>
          <w:p w14:paraId="59EC128A"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FF1AD1" w:rsidRPr="00C97C11" w14:paraId="0294CAD2" w14:textId="77777777" w:rsidTr="00FF1AD1">
        <w:trPr>
          <w:gridAfter w:val="1"/>
          <w:wAfter w:w="10" w:type="dxa"/>
          <w:trHeight w:val="417"/>
        </w:trPr>
        <w:tc>
          <w:tcPr>
            <w:tcW w:w="598" w:type="dxa"/>
            <w:shd w:val="clear" w:color="auto" w:fill="D0CECE" w:themeFill="background2" w:themeFillShade="E6"/>
            <w:vAlign w:val="center"/>
          </w:tcPr>
          <w:p w14:paraId="3556EA81" w14:textId="77777777" w:rsidR="00FF1AD1" w:rsidRPr="00C97C11" w:rsidRDefault="00FF1AD1" w:rsidP="009E0FF8">
            <w:pPr>
              <w:jc w:val="center"/>
              <w:rPr>
                <w:rFonts w:asciiTheme="minorHAnsi" w:hAnsiTheme="minorHAnsi" w:cs="Arial"/>
              </w:rPr>
            </w:pPr>
            <w:r w:rsidRPr="00C97C11">
              <w:rPr>
                <w:rFonts w:asciiTheme="minorHAnsi" w:hAnsiTheme="minorHAnsi" w:cs="Arial"/>
              </w:rPr>
              <w:t>1</w:t>
            </w:r>
          </w:p>
        </w:tc>
        <w:tc>
          <w:tcPr>
            <w:tcW w:w="1665" w:type="dxa"/>
            <w:shd w:val="clear" w:color="auto" w:fill="D0CECE" w:themeFill="background2" w:themeFillShade="E6"/>
            <w:vAlign w:val="center"/>
          </w:tcPr>
          <w:p w14:paraId="5B70604F" w14:textId="7887AEE9" w:rsidR="00FF1AD1" w:rsidRPr="00FF1AD1" w:rsidRDefault="009E50BB" w:rsidP="00001231">
            <w:pPr>
              <w:rPr>
                <w:rFonts w:asciiTheme="minorHAnsi" w:hAnsiTheme="minorHAnsi" w:cs="Arial"/>
                <w:sz w:val="14"/>
                <w:szCs w:val="14"/>
              </w:rPr>
            </w:pPr>
            <w:r>
              <w:rPr>
                <w:rFonts w:asciiTheme="minorHAnsi" w:hAnsiTheme="minorHAnsi" w:cs="Arial"/>
                <w:sz w:val="14"/>
                <w:szCs w:val="14"/>
              </w:rPr>
              <w:t>BOMBA DE INFUSIÓN A JERINGA</w:t>
            </w:r>
          </w:p>
        </w:tc>
        <w:tc>
          <w:tcPr>
            <w:tcW w:w="1193" w:type="dxa"/>
            <w:shd w:val="clear" w:color="auto" w:fill="D0CECE" w:themeFill="background2" w:themeFillShade="E6"/>
            <w:vAlign w:val="center"/>
          </w:tcPr>
          <w:p w14:paraId="012B8DB2" w14:textId="351BBB83"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2</w:t>
            </w:r>
          </w:p>
        </w:tc>
        <w:tc>
          <w:tcPr>
            <w:tcW w:w="1902" w:type="dxa"/>
            <w:shd w:val="clear" w:color="auto" w:fill="D0CECE" w:themeFill="background2" w:themeFillShade="E6"/>
            <w:vAlign w:val="center"/>
          </w:tcPr>
          <w:p w14:paraId="7EE794B7" w14:textId="78CFF1D4"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w:t>
            </w:r>
            <w:r w:rsidR="0030069A">
              <w:rPr>
                <w:rFonts w:asciiTheme="minorHAnsi" w:hAnsiTheme="minorHAnsi" w:cs="Arial"/>
                <w:sz w:val="16"/>
                <w:szCs w:val="16"/>
              </w:rPr>
              <w:t>0</w:t>
            </w:r>
          </w:p>
        </w:tc>
        <w:tc>
          <w:tcPr>
            <w:tcW w:w="1867" w:type="dxa"/>
          </w:tcPr>
          <w:p w14:paraId="682A694B" w14:textId="77777777" w:rsidR="00FF1AD1" w:rsidRPr="00C97C11" w:rsidRDefault="00FF1AD1" w:rsidP="009E0FF8">
            <w:pPr>
              <w:rPr>
                <w:rFonts w:asciiTheme="minorHAnsi" w:hAnsiTheme="minorHAnsi" w:cs="Arial"/>
              </w:rPr>
            </w:pPr>
          </w:p>
        </w:tc>
        <w:tc>
          <w:tcPr>
            <w:tcW w:w="1121" w:type="dxa"/>
          </w:tcPr>
          <w:p w14:paraId="3E164B5F" w14:textId="77777777" w:rsidR="00FF1AD1" w:rsidRPr="00C97C11" w:rsidRDefault="00FF1AD1" w:rsidP="009E0FF8">
            <w:pPr>
              <w:rPr>
                <w:rFonts w:asciiTheme="minorHAnsi" w:hAnsiTheme="minorHAnsi" w:cs="Arial"/>
              </w:rPr>
            </w:pPr>
          </w:p>
        </w:tc>
        <w:tc>
          <w:tcPr>
            <w:tcW w:w="886" w:type="dxa"/>
          </w:tcPr>
          <w:p w14:paraId="78565ABE" w14:textId="77777777" w:rsidR="00FF1AD1" w:rsidRPr="00C97C11" w:rsidRDefault="00FF1AD1" w:rsidP="009E0FF8">
            <w:pPr>
              <w:rPr>
                <w:rFonts w:asciiTheme="minorHAnsi" w:hAnsiTheme="minorHAnsi" w:cs="Arial"/>
              </w:rPr>
            </w:pPr>
          </w:p>
        </w:tc>
        <w:tc>
          <w:tcPr>
            <w:tcW w:w="1135" w:type="dxa"/>
            <w:gridSpan w:val="2"/>
          </w:tcPr>
          <w:p w14:paraId="23E4260F" w14:textId="77777777" w:rsidR="00FF1AD1" w:rsidRPr="00C97C11" w:rsidRDefault="00FF1AD1" w:rsidP="009E0FF8">
            <w:pPr>
              <w:rPr>
                <w:rFonts w:asciiTheme="minorHAnsi" w:hAnsiTheme="minorHAnsi" w:cs="Arial"/>
              </w:rPr>
            </w:pPr>
          </w:p>
        </w:tc>
      </w:tr>
      <w:tr w:rsidR="00FF1AD1" w:rsidRPr="00C97C11" w14:paraId="3FD77EBA" w14:textId="77777777" w:rsidTr="00FF1AD1">
        <w:trPr>
          <w:gridAfter w:val="1"/>
          <w:wAfter w:w="10" w:type="dxa"/>
          <w:trHeight w:val="409"/>
        </w:trPr>
        <w:tc>
          <w:tcPr>
            <w:tcW w:w="598" w:type="dxa"/>
            <w:shd w:val="clear" w:color="auto" w:fill="D0CECE" w:themeFill="background2" w:themeFillShade="E6"/>
            <w:vAlign w:val="center"/>
          </w:tcPr>
          <w:p w14:paraId="213584B3" w14:textId="77777777" w:rsidR="00FF1AD1" w:rsidRPr="00C97C11" w:rsidRDefault="00FF1AD1" w:rsidP="009E0FF8">
            <w:pPr>
              <w:jc w:val="center"/>
              <w:rPr>
                <w:rFonts w:asciiTheme="minorHAnsi" w:hAnsiTheme="minorHAnsi" w:cs="Arial"/>
              </w:rPr>
            </w:pPr>
            <w:r w:rsidRPr="00C97C11">
              <w:rPr>
                <w:rFonts w:asciiTheme="minorHAnsi" w:hAnsiTheme="minorHAnsi" w:cs="Arial"/>
              </w:rPr>
              <w:t>2</w:t>
            </w:r>
          </w:p>
        </w:tc>
        <w:tc>
          <w:tcPr>
            <w:tcW w:w="1665" w:type="dxa"/>
            <w:shd w:val="clear" w:color="auto" w:fill="D0CECE" w:themeFill="background2" w:themeFillShade="E6"/>
            <w:vAlign w:val="center"/>
          </w:tcPr>
          <w:p w14:paraId="1D309987" w14:textId="5FFED5F9" w:rsidR="00FF1AD1" w:rsidRPr="00FF1AD1" w:rsidRDefault="009E50BB" w:rsidP="00001231">
            <w:pPr>
              <w:rPr>
                <w:rFonts w:asciiTheme="minorHAnsi" w:hAnsiTheme="minorHAnsi" w:cs="Arial"/>
                <w:sz w:val="14"/>
                <w:szCs w:val="14"/>
              </w:rPr>
            </w:pPr>
            <w:r>
              <w:rPr>
                <w:rFonts w:asciiTheme="minorHAnsi" w:hAnsiTheme="minorHAnsi" w:cs="Arial"/>
                <w:sz w:val="14"/>
                <w:szCs w:val="14"/>
              </w:rPr>
              <w:t>BOMBA DE INFUSIÓN VOLUMÉTRICA</w:t>
            </w:r>
          </w:p>
        </w:tc>
        <w:tc>
          <w:tcPr>
            <w:tcW w:w="1193" w:type="dxa"/>
            <w:shd w:val="clear" w:color="auto" w:fill="D0CECE" w:themeFill="background2" w:themeFillShade="E6"/>
            <w:vAlign w:val="center"/>
          </w:tcPr>
          <w:p w14:paraId="6C7E99FF" w14:textId="5B9337E7"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w:t>
            </w:r>
          </w:p>
        </w:tc>
        <w:tc>
          <w:tcPr>
            <w:tcW w:w="1902" w:type="dxa"/>
            <w:shd w:val="clear" w:color="auto" w:fill="D0CECE" w:themeFill="background2" w:themeFillShade="E6"/>
            <w:vAlign w:val="center"/>
          </w:tcPr>
          <w:p w14:paraId="4FE6B031" w14:textId="228D0D6A"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66B167C2" w14:textId="77777777" w:rsidR="00FF1AD1" w:rsidRPr="00C97C11" w:rsidRDefault="00FF1AD1" w:rsidP="009E0FF8">
            <w:pPr>
              <w:rPr>
                <w:rFonts w:asciiTheme="minorHAnsi" w:hAnsiTheme="minorHAnsi" w:cs="Arial"/>
              </w:rPr>
            </w:pPr>
          </w:p>
        </w:tc>
        <w:tc>
          <w:tcPr>
            <w:tcW w:w="1121" w:type="dxa"/>
          </w:tcPr>
          <w:p w14:paraId="3EE66B79" w14:textId="77777777" w:rsidR="00FF1AD1" w:rsidRPr="00C97C11" w:rsidRDefault="00FF1AD1" w:rsidP="009E0FF8">
            <w:pPr>
              <w:rPr>
                <w:rFonts w:asciiTheme="minorHAnsi" w:hAnsiTheme="minorHAnsi" w:cs="Arial"/>
              </w:rPr>
            </w:pPr>
          </w:p>
        </w:tc>
        <w:tc>
          <w:tcPr>
            <w:tcW w:w="886" w:type="dxa"/>
          </w:tcPr>
          <w:p w14:paraId="28B5CD50" w14:textId="77777777" w:rsidR="00FF1AD1" w:rsidRPr="00C97C11" w:rsidRDefault="00FF1AD1" w:rsidP="009E0FF8">
            <w:pPr>
              <w:rPr>
                <w:rFonts w:asciiTheme="minorHAnsi" w:hAnsiTheme="minorHAnsi" w:cs="Arial"/>
              </w:rPr>
            </w:pPr>
          </w:p>
        </w:tc>
        <w:tc>
          <w:tcPr>
            <w:tcW w:w="1135" w:type="dxa"/>
            <w:gridSpan w:val="2"/>
          </w:tcPr>
          <w:p w14:paraId="61922D0F" w14:textId="77777777" w:rsidR="00FF1AD1" w:rsidRPr="00C97C11" w:rsidRDefault="00FF1AD1" w:rsidP="009E0FF8">
            <w:pPr>
              <w:rPr>
                <w:rFonts w:asciiTheme="minorHAnsi" w:hAnsiTheme="minorHAnsi" w:cs="Arial"/>
              </w:rPr>
            </w:pPr>
          </w:p>
        </w:tc>
      </w:tr>
      <w:tr w:rsidR="00FF1AD1" w:rsidRPr="00C97C11" w14:paraId="6B1570B6" w14:textId="77777777" w:rsidTr="00FF1AD1">
        <w:trPr>
          <w:gridAfter w:val="1"/>
          <w:wAfter w:w="10" w:type="dxa"/>
          <w:trHeight w:val="409"/>
        </w:trPr>
        <w:tc>
          <w:tcPr>
            <w:tcW w:w="598" w:type="dxa"/>
            <w:shd w:val="clear" w:color="auto" w:fill="D0CECE" w:themeFill="background2" w:themeFillShade="E6"/>
            <w:vAlign w:val="center"/>
          </w:tcPr>
          <w:p w14:paraId="49257D16" w14:textId="77777777" w:rsidR="00FF1AD1" w:rsidRPr="00C97C11" w:rsidRDefault="00FF1AD1" w:rsidP="009E0FF8">
            <w:pPr>
              <w:jc w:val="center"/>
              <w:rPr>
                <w:rFonts w:asciiTheme="minorHAnsi" w:hAnsiTheme="minorHAnsi" w:cs="Arial"/>
              </w:rPr>
            </w:pPr>
            <w:r w:rsidRPr="00C97C11">
              <w:rPr>
                <w:rFonts w:asciiTheme="minorHAnsi" w:hAnsiTheme="minorHAnsi" w:cs="Arial"/>
              </w:rPr>
              <w:t>3</w:t>
            </w:r>
          </w:p>
        </w:tc>
        <w:tc>
          <w:tcPr>
            <w:tcW w:w="1665" w:type="dxa"/>
            <w:shd w:val="clear" w:color="auto" w:fill="D0CECE" w:themeFill="background2" w:themeFillShade="E6"/>
            <w:vAlign w:val="center"/>
          </w:tcPr>
          <w:p w14:paraId="3E3C94D3" w14:textId="47258D74" w:rsidR="00FF1AD1" w:rsidRPr="00FF1AD1" w:rsidRDefault="009E50BB" w:rsidP="00FF1AD1">
            <w:pPr>
              <w:rPr>
                <w:rFonts w:asciiTheme="minorHAnsi" w:hAnsiTheme="minorHAnsi" w:cs="Arial"/>
                <w:sz w:val="14"/>
                <w:szCs w:val="14"/>
              </w:rPr>
            </w:pPr>
            <w:r>
              <w:rPr>
                <w:rFonts w:asciiTheme="minorHAnsi" w:hAnsiTheme="minorHAnsi" w:cs="Arial"/>
                <w:sz w:val="14"/>
                <w:szCs w:val="14"/>
              </w:rPr>
              <w:t>CAMILLA DE TRANSPORTE PARA PACIENTE</w:t>
            </w:r>
          </w:p>
        </w:tc>
        <w:tc>
          <w:tcPr>
            <w:tcW w:w="1193" w:type="dxa"/>
            <w:shd w:val="clear" w:color="auto" w:fill="D0CECE" w:themeFill="background2" w:themeFillShade="E6"/>
            <w:vAlign w:val="center"/>
          </w:tcPr>
          <w:p w14:paraId="352648B5" w14:textId="076E2404"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18C00A5E" w14:textId="2CF05E58"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3E0B84B6" w14:textId="77777777" w:rsidR="00FF1AD1" w:rsidRPr="00C97C11" w:rsidRDefault="00FF1AD1" w:rsidP="009E0FF8">
            <w:pPr>
              <w:rPr>
                <w:rFonts w:asciiTheme="minorHAnsi" w:hAnsiTheme="minorHAnsi" w:cs="Arial"/>
              </w:rPr>
            </w:pPr>
          </w:p>
        </w:tc>
        <w:tc>
          <w:tcPr>
            <w:tcW w:w="1121" w:type="dxa"/>
          </w:tcPr>
          <w:p w14:paraId="5AEF1767" w14:textId="77777777" w:rsidR="00FF1AD1" w:rsidRPr="00C97C11" w:rsidRDefault="00FF1AD1" w:rsidP="009E0FF8">
            <w:pPr>
              <w:rPr>
                <w:rFonts w:asciiTheme="minorHAnsi" w:hAnsiTheme="minorHAnsi" w:cs="Arial"/>
              </w:rPr>
            </w:pPr>
          </w:p>
        </w:tc>
        <w:tc>
          <w:tcPr>
            <w:tcW w:w="886" w:type="dxa"/>
          </w:tcPr>
          <w:p w14:paraId="2161A9BB" w14:textId="77777777" w:rsidR="00FF1AD1" w:rsidRPr="00C97C11" w:rsidRDefault="00FF1AD1" w:rsidP="009E0FF8">
            <w:pPr>
              <w:rPr>
                <w:rFonts w:asciiTheme="minorHAnsi" w:hAnsiTheme="minorHAnsi" w:cs="Arial"/>
              </w:rPr>
            </w:pPr>
          </w:p>
        </w:tc>
        <w:tc>
          <w:tcPr>
            <w:tcW w:w="1135" w:type="dxa"/>
            <w:gridSpan w:val="2"/>
          </w:tcPr>
          <w:p w14:paraId="3AB92035" w14:textId="77777777" w:rsidR="00FF1AD1" w:rsidRPr="00C97C11" w:rsidRDefault="00FF1AD1" w:rsidP="009E0FF8">
            <w:pPr>
              <w:rPr>
                <w:rFonts w:asciiTheme="minorHAnsi" w:hAnsiTheme="minorHAnsi" w:cs="Arial"/>
              </w:rPr>
            </w:pPr>
          </w:p>
        </w:tc>
      </w:tr>
      <w:tr w:rsidR="00FF1AD1" w:rsidRPr="00C97C11" w14:paraId="1949F518" w14:textId="77777777" w:rsidTr="00FF1AD1">
        <w:trPr>
          <w:gridAfter w:val="1"/>
          <w:wAfter w:w="10" w:type="dxa"/>
          <w:trHeight w:val="409"/>
        </w:trPr>
        <w:tc>
          <w:tcPr>
            <w:tcW w:w="598" w:type="dxa"/>
            <w:shd w:val="clear" w:color="auto" w:fill="D0CECE" w:themeFill="background2" w:themeFillShade="E6"/>
            <w:vAlign w:val="center"/>
          </w:tcPr>
          <w:p w14:paraId="3091DFB1" w14:textId="77777777" w:rsidR="00FF1AD1" w:rsidRPr="00C97C11" w:rsidRDefault="00FF1AD1" w:rsidP="009E0FF8">
            <w:pPr>
              <w:jc w:val="center"/>
              <w:rPr>
                <w:rFonts w:asciiTheme="minorHAnsi" w:hAnsiTheme="minorHAnsi" w:cs="Arial"/>
              </w:rPr>
            </w:pPr>
            <w:r w:rsidRPr="00C97C11">
              <w:rPr>
                <w:rFonts w:asciiTheme="minorHAnsi" w:hAnsiTheme="minorHAnsi" w:cs="Arial"/>
              </w:rPr>
              <w:t>4</w:t>
            </w:r>
          </w:p>
        </w:tc>
        <w:tc>
          <w:tcPr>
            <w:tcW w:w="1665" w:type="dxa"/>
            <w:shd w:val="clear" w:color="auto" w:fill="D0CECE" w:themeFill="background2" w:themeFillShade="E6"/>
            <w:vAlign w:val="center"/>
          </w:tcPr>
          <w:p w14:paraId="673F6097" w14:textId="4EADA763" w:rsidR="00FF1AD1" w:rsidRPr="00FF1AD1" w:rsidRDefault="009E50BB" w:rsidP="00FF1AD1">
            <w:pPr>
              <w:rPr>
                <w:rFonts w:asciiTheme="minorHAnsi" w:hAnsiTheme="minorHAnsi" w:cs="Arial"/>
                <w:sz w:val="14"/>
                <w:szCs w:val="14"/>
              </w:rPr>
            </w:pPr>
            <w:r>
              <w:rPr>
                <w:rFonts w:asciiTheme="minorHAnsi" w:hAnsiTheme="minorHAnsi" w:cs="Arial"/>
                <w:sz w:val="14"/>
                <w:szCs w:val="14"/>
              </w:rPr>
              <w:t>CAMPANA DE FLUJO LAMINAR</w:t>
            </w:r>
          </w:p>
        </w:tc>
        <w:tc>
          <w:tcPr>
            <w:tcW w:w="1193" w:type="dxa"/>
            <w:shd w:val="clear" w:color="auto" w:fill="D0CECE" w:themeFill="background2" w:themeFillShade="E6"/>
            <w:vAlign w:val="center"/>
          </w:tcPr>
          <w:p w14:paraId="05697227" w14:textId="276871F0"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394CE7DC" w14:textId="2F705CE2"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68BC4A83" w14:textId="77777777" w:rsidR="00FF1AD1" w:rsidRPr="00C97C11" w:rsidRDefault="00FF1AD1" w:rsidP="009E0FF8">
            <w:pPr>
              <w:rPr>
                <w:rFonts w:asciiTheme="minorHAnsi" w:hAnsiTheme="minorHAnsi" w:cs="Arial"/>
              </w:rPr>
            </w:pPr>
          </w:p>
        </w:tc>
        <w:tc>
          <w:tcPr>
            <w:tcW w:w="1121" w:type="dxa"/>
          </w:tcPr>
          <w:p w14:paraId="1A837183" w14:textId="77777777" w:rsidR="00FF1AD1" w:rsidRPr="00C97C11" w:rsidRDefault="00FF1AD1" w:rsidP="009E0FF8">
            <w:pPr>
              <w:rPr>
                <w:rFonts w:asciiTheme="minorHAnsi" w:hAnsiTheme="minorHAnsi" w:cs="Arial"/>
              </w:rPr>
            </w:pPr>
          </w:p>
        </w:tc>
        <w:tc>
          <w:tcPr>
            <w:tcW w:w="886" w:type="dxa"/>
          </w:tcPr>
          <w:p w14:paraId="3FA673F9" w14:textId="77777777" w:rsidR="00FF1AD1" w:rsidRPr="00C97C11" w:rsidRDefault="00FF1AD1" w:rsidP="009E0FF8">
            <w:pPr>
              <w:rPr>
                <w:rFonts w:asciiTheme="minorHAnsi" w:hAnsiTheme="minorHAnsi" w:cs="Arial"/>
              </w:rPr>
            </w:pPr>
          </w:p>
        </w:tc>
        <w:tc>
          <w:tcPr>
            <w:tcW w:w="1135" w:type="dxa"/>
            <w:gridSpan w:val="2"/>
          </w:tcPr>
          <w:p w14:paraId="6FBBF8F0" w14:textId="77777777" w:rsidR="00FF1AD1" w:rsidRPr="00C97C11" w:rsidRDefault="00FF1AD1" w:rsidP="009E0FF8">
            <w:pPr>
              <w:rPr>
                <w:rFonts w:asciiTheme="minorHAnsi" w:hAnsiTheme="minorHAnsi" w:cs="Arial"/>
              </w:rPr>
            </w:pPr>
          </w:p>
        </w:tc>
      </w:tr>
      <w:tr w:rsidR="00FF1AD1" w:rsidRPr="00C97C11" w14:paraId="05813D5A" w14:textId="77777777" w:rsidTr="00FF1AD1">
        <w:trPr>
          <w:gridAfter w:val="1"/>
          <w:wAfter w:w="10" w:type="dxa"/>
          <w:trHeight w:val="409"/>
        </w:trPr>
        <w:tc>
          <w:tcPr>
            <w:tcW w:w="598" w:type="dxa"/>
            <w:shd w:val="clear" w:color="auto" w:fill="D0CECE" w:themeFill="background2" w:themeFillShade="E6"/>
            <w:vAlign w:val="center"/>
          </w:tcPr>
          <w:p w14:paraId="454C4E65" w14:textId="77777777" w:rsidR="00FF1AD1" w:rsidRPr="00C97C11" w:rsidRDefault="00FF1AD1" w:rsidP="009E0FF8">
            <w:pPr>
              <w:jc w:val="center"/>
              <w:rPr>
                <w:rFonts w:asciiTheme="minorHAnsi" w:hAnsiTheme="minorHAnsi" w:cs="Arial"/>
              </w:rPr>
            </w:pPr>
            <w:r w:rsidRPr="00C97C11">
              <w:rPr>
                <w:rFonts w:asciiTheme="minorHAnsi" w:hAnsiTheme="minorHAnsi" w:cs="Arial"/>
              </w:rPr>
              <w:t>5</w:t>
            </w:r>
          </w:p>
        </w:tc>
        <w:tc>
          <w:tcPr>
            <w:tcW w:w="1665" w:type="dxa"/>
            <w:shd w:val="clear" w:color="auto" w:fill="D0CECE" w:themeFill="background2" w:themeFillShade="E6"/>
            <w:vAlign w:val="center"/>
          </w:tcPr>
          <w:p w14:paraId="1B6846C5" w14:textId="64FBB257" w:rsidR="00FF1AD1" w:rsidRPr="00FF1AD1" w:rsidRDefault="009E50BB" w:rsidP="00FF1AD1">
            <w:pPr>
              <w:rPr>
                <w:rFonts w:asciiTheme="minorHAnsi" w:hAnsiTheme="minorHAnsi" w:cs="Arial"/>
                <w:sz w:val="14"/>
                <w:szCs w:val="14"/>
              </w:rPr>
            </w:pPr>
            <w:r>
              <w:rPr>
                <w:rFonts w:asciiTheme="minorHAnsi" w:hAnsiTheme="minorHAnsi" w:cs="Arial"/>
                <w:sz w:val="14"/>
                <w:szCs w:val="14"/>
              </w:rPr>
              <w:t>CARRO DE PARO (CIRUGIA GINECOLÓGICA)</w:t>
            </w:r>
          </w:p>
        </w:tc>
        <w:tc>
          <w:tcPr>
            <w:tcW w:w="1193" w:type="dxa"/>
            <w:shd w:val="clear" w:color="auto" w:fill="D0CECE" w:themeFill="background2" w:themeFillShade="E6"/>
            <w:vAlign w:val="center"/>
          </w:tcPr>
          <w:p w14:paraId="0A6FB163" w14:textId="2D851F35"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2</w:t>
            </w:r>
          </w:p>
        </w:tc>
        <w:tc>
          <w:tcPr>
            <w:tcW w:w="1902" w:type="dxa"/>
            <w:shd w:val="clear" w:color="auto" w:fill="D0CECE" w:themeFill="background2" w:themeFillShade="E6"/>
            <w:vAlign w:val="center"/>
          </w:tcPr>
          <w:p w14:paraId="79F4D0D1" w14:textId="4032D4D6"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13481479" w14:textId="77777777" w:rsidR="00FF1AD1" w:rsidRPr="00C97C11" w:rsidRDefault="00FF1AD1" w:rsidP="009E0FF8">
            <w:pPr>
              <w:rPr>
                <w:rFonts w:asciiTheme="minorHAnsi" w:hAnsiTheme="minorHAnsi" w:cs="Arial"/>
              </w:rPr>
            </w:pPr>
          </w:p>
        </w:tc>
        <w:tc>
          <w:tcPr>
            <w:tcW w:w="1121" w:type="dxa"/>
          </w:tcPr>
          <w:p w14:paraId="4F46292B" w14:textId="77777777" w:rsidR="00FF1AD1" w:rsidRPr="00C97C11" w:rsidRDefault="00FF1AD1" w:rsidP="009E0FF8">
            <w:pPr>
              <w:rPr>
                <w:rFonts w:asciiTheme="minorHAnsi" w:hAnsiTheme="minorHAnsi" w:cs="Arial"/>
              </w:rPr>
            </w:pPr>
          </w:p>
        </w:tc>
        <w:tc>
          <w:tcPr>
            <w:tcW w:w="886" w:type="dxa"/>
          </w:tcPr>
          <w:p w14:paraId="51A62DD6" w14:textId="77777777" w:rsidR="00FF1AD1" w:rsidRPr="00C97C11" w:rsidRDefault="00FF1AD1" w:rsidP="009E0FF8">
            <w:pPr>
              <w:rPr>
                <w:rFonts w:asciiTheme="minorHAnsi" w:hAnsiTheme="minorHAnsi" w:cs="Arial"/>
              </w:rPr>
            </w:pPr>
          </w:p>
        </w:tc>
        <w:tc>
          <w:tcPr>
            <w:tcW w:w="1135" w:type="dxa"/>
            <w:gridSpan w:val="2"/>
          </w:tcPr>
          <w:p w14:paraId="6F395510" w14:textId="77777777" w:rsidR="00FF1AD1" w:rsidRPr="00C97C11" w:rsidRDefault="00FF1AD1" w:rsidP="009E0FF8">
            <w:pPr>
              <w:rPr>
                <w:rFonts w:asciiTheme="minorHAnsi" w:hAnsiTheme="minorHAnsi" w:cs="Arial"/>
              </w:rPr>
            </w:pPr>
          </w:p>
        </w:tc>
      </w:tr>
      <w:tr w:rsidR="009E50BB" w:rsidRPr="00C97C11" w14:paraId="728BC0CB" w14:textId="77777777" w:rsidTr="00FF1AD1">
        <w:trPr>
          <w:gridAfter w:val="1"/>
          <w:wAfter w:w="10" w:type="dxa"/>
          <w:trHeight w:val="409"/>
        </w:trPr>
        <w:tc>
          <w:tcPr>
            <w:tcW w:w="598" w:type="dxa"/>
            <w:shd w:val="clear" w:color="auto" w:fill="D0CECE" w:themeFill="background2" w:themeFillShade="E6"/>
            <w:vAlign w:val="center"/>
          </w:tcPr>
          <w:p w14:paraId="0A8D14D3" w14:textId="09BFF32B" w:rsidR="009E50BB" w:rsidRPr="00C97C11" w:rsidRDefault="009E50BB" w:rsidP="009E0FF8">
            <w:pPr>
              <w:jc w:val="center"/>
              <w:rPr>
                <w:rFonts w:asciiTheme="minorHAnsi" w:hAnsiTheme="minorHAnsi" w:cs="Arial"/>
              </w:rPr>
            </w:pPr>
            <w:r>
              <w:rPr>
                <w:rFonts w:asciiTheme="minorHAnsi" w:hAnsiTheme="minorHAnsi" w:cs="Arial"/>
              </w:rPr>
              <w:t>6</w:t>
            </w:r>
          </w:p>
        </w:tc>
        <w:tc>
          <w:tcPr>
            <w:tcW w:w="1665" w:type="dxa"/>
            <w:shd w:val="clear" w:color="auto" w:fill="D0CECE" w:themeFill="background2" w:themeFillShade="E6"/>
            <w:vAlign w:val="center"/>
          </w:tcPr>
          <w:p w14:paraId="6164A377" w14:textId="72EE72CD" w:rsidR="009E50BB" w:rsidRDefault="009E50BB" w:rsidP="00FF1AD1">
            <w:pPr>
              <w:rPr>
                <w:rFonts w:asciiTheme="minorHAnsi" w:hAnsiTheme="minorHAnsi" w:cs="Arial"/>
                <w:sz w:val="14"/>
                <w:szCs w:val="14"/>
              </w:rPr>
            </w:pPr>
            <w:r>
              <w:rPr>
                <w:rFonts w:asciiTheme="minorHAnsi" w:hAnsiTheme="minorHAnsi" w:cs="Arial"/>
                <w:sz w:val="14"/>
                <w:szCs w:val="14"/>
              </w:rPr>
              <w:t>CARRO DE PARO (ODONTOLOGÍA)</w:t>
            </w:r>
          </w:p>
        </w:tc>
        <w:tc>
          <w:tcPr>
            <w:tcW w:w="1193" w:type="dxa"/>
            <w:shd w:val="clear" w:color="auto" w:fill="D0CECE" w:themeFill="background2" w:themeFillShade="E6"/>
            <w:vAlign w:val="center"/>
          </w:tcPr>
          <w:p w14:paraId="6CDFEAA3" w14:textId="670AFA89" w:rsidR="009E50BB" w:rsidRDefault="009E50BB"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65396A52" w14:textId="791BF473"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66B0B669" w14:textId="77777777" w:rsidR="009E50BB" w:rsidRPr="00C97C11" w:rsidRDefault="009E50BB" w:rsidP="009E0FF8">
            <w:pPr>
              <w:rPr>
                <w:rFonts w:asciiTheme="minorHAnsi" w:hAnsiTheme="minorHAnsi" w:cs="Arial"/>
              </w:rPr>
            </w:pPr>
          </w:p>
        </w:tc>
        <w:tc>
          <w:tcPr>
            <w:tcW w:w="1121" w:type="dxa"/>
          </w:tcPr>
          <w:p w14:paraId="2452C631" w14:textId="77777777" w:rsidR="009E50BB" w:rsidRPr="00C97C11" w:rsidRDefault="009E50BB" w:rsidP="009E0FF8">
            <w:pPr>
              <w:rPr>
                <w:rFonts w:asciiTheme="minorHAnsi" w:hAnsiTheme="minorHAnsi" w:cs="Arial"/>
              </w:rPr>
            </w:pPr>
          </w:p>
        </w:tc>
        <w:tc>
          <w:tcPr>
            <w:tcW w:w="886" w:type="dxa"/>
          </w:tcPr>
          <w:p w14:paraId="168A1CCC" w14:textId="77777777" w:rsidR="009E50BB" w:rsidRPr="00C97C11" w:rsidRDefault="009E50BB" w:rsidP="009E0FF8">
            <w:pPr>
              <w:rPr>
                <w:rFonts w:asciiTheme="minorHAnsi" w:hAnsiTheme="minorHAnsi" w:cs="Arial"/>
              </w:rPr>
            </w:pPr>
          </w:p>
        </w:tc>
        <w:tc>
          <w:tcPr>
            <w:tcW w:w="1135" w:type="dxa"/>
            <w:gridSpan w:val="2"/>
          </w:tcPr>
          <w:p w14:paraId="4B7F6D2A" w14:textId="77777777" w:rsidR="009E50BB" w:rsidRPr="00C97C11" w:rsidRDefault="009E50BB" w:rsidP="009E0FF8">
            <w:pPr>
              <w:rPr>
                <w:rFonts w:asciiTheme="minorHAnsi" w:hAnsiTheme="minorHAnsi" w:cs="Arial"/>
              </w:rPr>
            </w:pPr>
          </w:p>
        </w:tc>
      </w:tr>
      <w:tr w:rsidR="009E50BB" w:rsidRPr="00C97C11" w14:paraId="002BB9E0" w14:textId="77777777" w:rsidTr="00FF1AD1">
        <w:trPr>
          <w:gridAfter w:val="1"/>
          <w:wAfter w:w="10" w:type="dxa"/>
          <w:trHeight w:val="409"/>
        </w:trPr>
        <w:tc>
          <w:tcPr>
            <w:tcW w:w="598" w:type="dxa"/>
            <w:shd w:val="clear" w:color="auto" w:fill="D0CECE" w:themeFill="background2" w:themeFillShade="E6"/>
            <w:vAlign w:val="center"/>
          </w:tcPr>
          <w:p w14:paraId="76701218" w14:textId="23E06B20" w:rsidR="009E50BB" w:rsidRPr="00C97C11" w:rsidRDefault="009E50BB" w:rsidP="009E0FF8">
            <w:pPr>
              <w:jc w:val="center"/>
              <w:rPr>
                <w:rFonts w:asciiTheme="minorHAnsi" w:hAnsiTheme="minorHAnsi" w:cs="Arial"/>
              </w:rPr>
            </w:pPr>
            <w:r>
              <w:rPr>
                <w:rFonts w:asciiTheme="minorHAnsi" w:hAnsiTheme="minorHAnsi" w:cs="Arial"/>
              </w:rPr>
              <w:t>7</w:t>
            </w:r>
          </w:p>
        </w:tc>
        <w:tc>
          <w:tcPr>
            <w:tcW w:w="1665" w:type="dxa"/>
            <w:shd w:val="clear" w:color="auto" w:fill="D0CECE" w:themeFill="background2" w:themeFillShade="E6"/>
            <w:vAlign w:val="center"/>
          </w:tcPr>
          <w:p w14:paraId="447327B7" w14:textId="4127AD9D" w:rsidR="009E50BB" w:rsidRDefault="009E50BB" w:rsidP="00FF1AD1">
            <w:pPr>
              <w:rPr>
                <w:rFonts w:asciiTheme="minorHAnsi" w:hAnsiTheme="minorHAnsi" w:cs="Arial"/>
                <w:sz w:val="14"/>
                <w:szCs w:val="14"/>
              </w:rPr>
            </w:pPr>
            <w:r>
              <w:rPr>
                <w:rFonts w:asciiTheme="minorHAnsi" w:hAnsiTheme="minorHAnsi" w:cs="Arial"/>
                <w:sz w:val="14"/>
                <w:szCs w:val="14"/>
              </w:rPr>
              <w:t>MONITOR MULTIPARAMETRO COMPLETO</w:t>
            </w:r>
          </w:p>
        </w:tc>
        <w:tc>
          <w:tcPr>
            <w:tcW w:w="1193" w:type="dxa"/>
            <w:shd w:val="clear" w:color="auto" w:fill="D0CECE" w:themeFill="background2" w:themeFillShade="E6"/>
            <w:vAlign w:val="center"/>
          </w:tcPr>
          <w:p w14:paraId="10C78135" w14:textId="2B3A4225" w:rsidR="009E50BB" w:rsidRDefault="009E50BB"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50B48D0B" w14:textId="407DD065"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3993C114" w14:textId="77777777" w:rsidR="009E50BB" w:rsidRPr="00C97C11" w:rsidRDefault="009E50BB" w:rsidP="009E0FF8">
            <w:pPr>
              <w:rPr>
                <w:rFonts w:asciiTheme="minorHAnsi" w:hAnsiTheme="minorHAnsi" w:cs="Arial"/>
              </w:rPr>
            </w:pPr>
          </w:p>
        </w:tc>
        <w:tc>
          <w:tcPr>
            <w:tcW w:w="1121" w:type="dxa"/>
          </w:tcPr>
          <w:p w14:paraId="7462ED2F" w14:textId="77777777" w:rsidR="009E50BB" w:rsidRPr="00C97C11" w:rsidRDefault="009E50BB" w:rsidP="009E0FF8">
            <w:pPr>
              <w:rPr>
                <w:rFonts w:asciiTheme="minorHAnsi" w:hAnsiTheme="minorHAnsi" w:cs="Arial"/>
              </w:rPr>
            </w:pPr>
          </w:p>
        </w:tc>
        <w:tc>
          <w:tcPr>
            <w:tcW w:w="886" w:type="dxa"/>
          </w:tcPr>
          <w:p w14:paraId="12322AE0" w14:textId="77777777" w:rsidR="009E50BB" w:rsidRPr="00C97C11" w:rsidRDefault="009E50BB" w:rsidP="009E0FF8">
            <w:pPr>
              <w:rPr>
                <w:rFonts w:asciiTheme="minorHAnsi" w:hAnsiTheme="minorHAnsi" w:cs="Arial"/>
              </w:rPr>
            </w:pPr>
          </w:p>
        </w:tc>
        <w:tc>
          <w:tcPr>
            <w:tcW w:w="1135" w:type="dxa"/>
            <w:gridSpan w:val="2"/>
          </w:tcPr>
          <w:p w14:paraId="29A37E29" w14:textId="77777777" w:rsidR="009E50BB" w:rsidRPr="00C97C11" w:rsidRDefault="009E50BB" w:rsidP="009E0FF8">
            <w:pPr>
              <w:rPr>
                <w:rFonts w:asciiTheme="minorHAnsi" w:hAnsiTheme="minorHAnsi" w:cs="Arial"/>
              </w:rPr>
            </w:pPr>
          </w:p>
        </w:tc>
      </w:tr>
      <w:tr w:rsidR="009E50BB" w:rsidRPr="00C97C11" w14:paraId="1D725132" w14:textId="77777777" w:rsidTr="00FF1AD1">
        <w:trPr>
          <w:gridAfter w:val="1"/>
          <w:wAfter w:w="10" w:type="dxa"/>
          <w:trHeight w:val="409"/>
        </w:trPr>
        <w:tc>
          <w:tcPr>
            <w:tcW w:w="598" w:type="dxa"/>
            <w:shd w:val="clear" w:color="auto" w:fill="D0CECE" w:themeFill="background2" w:themeFillShade="E6"/>
            <w:vAlign w:val="center"/>
          </w:tcPr>
          <w:p w14:paraId="288664B9" w14:textId="737A6E6F" w:rsidR="009E50BB" w:rsidRPr="00C97C11" w:rsidRDefault="009E50BB" w:rsidP="009E0FF8">
            <w:pPr>
              <w:jc w:val="center"/>
              <w:rPr>
                <w:rFonts w:asciiTheme="minorHAnsi" w:hAnsiTheme="minorHAnsi" w:cs="Arial"/>
              </w:rPr>
            </w:pPr>
            <w:r>
              <w:rPr>
                <w:rFonts w:asciiTheme="minorHAnsi" w:hAnsiTheme="minorHAnsi" w:cs="Arial"/>
              </w:rPr>
              <w:t>8</w:t>
            </w:r>
          </w:p>
        </w:tc>
        <w:tc>
          <w:tcPr>
            <w:tcW w:w="1665" w:type="dxa"/>
            <w:shd w:val="clear" w:color="auto" w:fill="D0CECE" w:themeFill="background2" w:themeFillShade="E6"/>
            <w:vAlign w:val="center"/>
          </w:tcPr>
          <w:p w14:paraId="46D2D657" w14:textId="31706E9E" w:rsidR="009E50BB" w:rsidRDefault="009E50BB" w:rsidP="00FF1AD1">
            <w:pPr>
              <w:rPr>
                <w:rFonts w:asciiTheme="minorHAnsi" w:hAnsiTheme="minorHAnsi" w:cs="Arial"/>
                <w:sz w:val="14"/>
                <w:szCs w:val="14"/>
              </w:rPr>
            </w:pPr>
            <w:r>
              <w:rPr>
                <w:rFonts w:asciiTheme="minorHAnsi" w:hAnsiTheme="minorHAnsi" w:cs="Arial"/>
                <w:sz w:val="14"/>
                <w:szCs w:val="14"/>
              </w:rPr>
              <w:t>MONITOR MULTIPARAMETRO BÁSICO</w:t>
            </w:r>
          </w:p>
        </w:tc>
        <w:tc>
          <w:tcPr>
            <w:tcW w:w="1193" w:type="dxa"/>
            <w:shd w:val="clear" w:color="auto" w:fill="D0CECE" w:themeFill="background2" w:themeFillShade="E6"/>
            <w:vAlign w:val="center"/>
          </w:tcPr>
          <w:p w14:paraId="21759442" w14:textId="75086040" w:rsidR="009E50BB" w:rsidRDefault="009E50BB"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36C57AD9" w14:textId="35B08CD5"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5106ACA0" w14:textId="77777777" w:rsidR="009E50BB" w:rsidRPr="00C97C11" w:rsidRDefault="009E50BB" w:rsidP="009E0FF8">
            <w:pPr>
              <w:rPr>
                <w:rFonts w:asciiTheme="minorHAnsi" w:hAnsiTheme="minorHAnsi" w:cs="Arial"/>
              </w:rPr>
            </w:pPr>
          </w:p>
        </w:tc>
        <w:tc>
          <w:tcPr>
            <w:tcW w:w="1121" w:type="dxa"/>
          </w:tcPr>
          <w:p w14:paraId="08194F25" w14:textId="77777777" w:rsidR="009E50BB" w:rsidRPr="00C97C11" w:rsidRDefault="009E50BB" w:rsidP="009E0FF8">
            <w:pPr>
              <w:rPr>
                <w:rFonts w:asciiTheme="minorHAnsi" w:hAnsiTheme="minorHAnsi" w:cs="Arial"/>
              </w:rPr>
            </w:pPr>
          </w:p>
        </w:tc>
        <w:tc>
          <w:tcPr>
            <w:tcW w:w="886" w:type="dxa"/>
          </w:tcPr>
          <w:p w14:paraId="4DFDE9D3" w14:textId="77777777" w:rsidR="009E50BB" w:rsidRPr="00C97C11" w:rsidRDefault="009E50BB" w:rsidP="009E0FF8">
            <w:pPr>
              <w:rPr>
                <w:rFonts w:asciiTheme="minorHAnsi" w:hAnsiTheme="minorHAnsi" w:cs="Arial"/>
              </w:rPr>
            </w:pPr>
          </w:p>
        </w:tc>
        <w:tc>
          <w:tcPr>
            <w:tcW w:w="1135" w:type="dxa"/>
            <w:gridSpan w:val="2"/>
          </w:tcPr>
          <w:p w14:paraId="21002403" w14:textId="77777777" w:rsidR="009E50BB" w:rsidRPr="00C97C11" w:rsidRDefault="009E50BB" w:rsidP="009E0FF8">
            <w:pPr>
              <w:rPr>
                <w:rFonts w:asciiTheme="minorHAnsi" w:hAnsiTheme="minorHAnsi" w:cs="Arial"/>
              </w:rPr>
            </w:pPr>
          </w:p>
        </w:tc>
      </w:tr>
      <w:tr w:rsidR="009E50BB" w:rsidRPr="00C97C11" w14:paraId="7CD85F03" w14:textId="77777777" w:rsidTr="00FF1AD1">
        <w:trPr>
          <w:gridAfter w:val="1"/>
          <w:wAfter w:w="10" w:type="dxa"/>
          <w:trHeight w:val="409"/>
        </w:trPr>
        <w:tc>
          <w:tcPr>
            <w:tcW w:w="598" w:type="dxa"/>
            <w:shd w:val="clear" w:color="auto" w:fill="D0CECE" w:themeFill="background2" w:themeFillShade="E6"/>
            <w:vAlign w:val="center"/>
          </w:tcPr>
          <w:p w14:paraId="3B545CD3" w14:textId="13C1EB48" w:rsidR="009E50BB" w:rsidRDefault="009E50BB" w:rsidP="009E0FF8">
            <w:pPr>
              <w:jc w:val="center"/>
              <w:rPr>
                <w:rFonts w:asciiTheme="minorHAnsi" w:hAnsiTheme="minorHAnsi" w:cs="Arial"/>
              </w:rPr>
            </w:pPr>
            <w:r>
              <w:rPr>
                <w:rFonts w:asciiTheme="minorHAnsi" w:hAnsiTheme="minorHAnsi" w:cs="Arial"/>
              </w:rPr>
              <w:t>9</w:t>
            </w:r>
          </w:p>
        </w:tc>
        <w:tc>
          <w:tcPr>
            <w:tcW w:w="1665" w:type="dxa"/>
            <w:shd w:val="clear" w:color="auto" w:fill="D0CECE" w:themeFill="background2" w:themeFillShade="E6"/>
            <w:vAlign w:val="center"/>
          </w:tcPr>
          <w:p w14:paraId="2E79DD4D" w14:textId="2A2E37E4" w:rsidR="009E50BB" w:rsidRDefault="0084238D" w:rsidP="00FF1AD1">
            <w:pPr>
              <w:rPr>
                <w:rFonts w:asciiTheme="minorHAnsi" w:hAnsiTheme="minorHAnsi" w:cs="Arial"/>
                <w:sz w:val="14"/>
                <w:szCs w:val="14"/>
              </w:rPr>
            </w:pPr>
            <w:r>
              <w:rPr>
                <w:rFonts w:asciiTheme="minorHAnsi" w:hAnsiTheme="minorHAnsi" w:cs="Arial"/>
                <w:sz w:val="14"/>
                <w:szCs w:val="14"/>
              </w:rPr>
              <w:t>REFRIGERADOR DE GRADO MÉDICO PARA MEDICAMENTOS</w:t>
            </w:r>
          </w:p>
        </w:tc>
        <w:tc>
          <w:tcPr>
            <w:tcW w:w="1193" w:type="dxa"/>
            <w:shd w:val="clear" w:color="auto" w:fill="D0CECE" w:themeFill="background2" w:themeFillShade="E6"/>
            <w:vAlign w:val="center"/>
          </w:tcPr>
          <w:p w14:paraId="142B93DD" w14:textId="5D617D25" w:rsidR="009E50BB" w:rsidRDefault="009E50BB" w:rsidP="009E0FF8">
            <w:pPr>
              <w:jc w:val="center"/>
              <w:rPr>
                <w:rFonts w:asciiTheme="minorHAnsi" w:hAnsiTheme="minorHAnsi" w:cs="Arial"/>
                <w:sz w:val="16"/>
                <w:szCs w:val="16"/>
              </w:rPr>
            </w:pPr>
            <w:r>
              <w:rPr>
                <w:rFonts w:asciiTheme="minorHAnsi" w:hAnsiTheme="minorHAnsi" w:cs="Arial"/>
                <w:sz w:val="16"/>
                <w:szCs w:val="16"/>
              </w:rPr>
              <w:t>2</w:t>
            </w:r>
          </w:p>
        </w:tc>
        <w:tc>
          <w:tcPr>
            <w:tcW w:w="1902" w:type="dxa"/>
            <w:shd w:val="clear" w:color="auto" w:fill="D0CECE" w:themeFill="background2" w:themeFillShade="E6"/>
            <w:vAlign w:val="center"/>
          </w:tcPr>
          <w:p w14:paraId="66D4444C" w14:textId="51178E8F"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784D0E98" w14:textId="77777777" w:rsidR="009E50BB" w:rsidRPr="00C97C11" w:rsidRDefault="009E50BB" w:rsidP="009E0FF8">
            <w:pPr>
              <w:rPr>
                <w:rFonts w:asciiTheme="minorHAnsi" w:hAnsiTheme="minorHAnsi" w:cs="Arial"/>
              </w:rPr>
            </w:pPr>
          </w:p>
        </w:tc>
        <w:tc>
          <w:tcPr>
            <w:tcW w:w="1121" w:type="dxa"/>
          </w:tcPr>
          <w:p w14:paraId="3F35C824" w14:textId="77777777" w:rsidR="009E50BB" w:rsidRPr="00C97C11" w:rsidRDefault="009E50BB" w:rsidP="009E0FF8">
            <w:pPr>
              <w:rPr>
                <w:rFonts w:asciiTheme="minorHAnsi" w:hAnsiTheme="minorHAnsi" w:cs="Arial"/>
              </w:rPr>
            </w:pPr>
          </w:p>
        </w:tc>
        <w:tc>
          <w:tcPr>
            <w:tcW w:w="886" w:type="dxa"/>
          </w:tcPr>
          <w:p w14:paraId="0D4BEEB7" w14:textId="77777777" w:rsidR="009E50BB" w:rsidRPr="00C97C11" w:rsidRDefault="009E50BB" w:rsidP="009E0FF8">
            <w:pPr>
              <w:rPr>
                <w:rFonts w:asciiTheme="minorHAnsi" w:hAnsiTheme="minorHAnsi" w:cs="Arial"/>
              </w:rPr>
            </w:pPr>
          </w:p>
        </w:tc>
        <w:tc>
          <w:tcPr>
            <w:tcW w:w="1135" w:type="dxa"/>
            <w:gridSpan w:val="2"/>
          </w:tcPr>
          <w:p w14:paraId="35118998" w14:textId="77777777" w:rsidR="009E50BB" w:rsidRPr="00C97C11" w:rsidRDefault="009E50BB" w:rsidP="009E0FF8">
            <w:pPr>
              <w:rPr>
                <w:rFonts w:asciiTheme="minorHAnsi" w:hAnsiTheme="minorHAnsi" w:cs="Arial"/>
              </w:rPr>
            </w:pPr>
          </w:p>
        </w:tc>
      </w:tr>
      <w:tr w:rsidR="009E50BB" w:rsidRPr="00C97C11" w14:paraId="68F13D0C" w14:textId="77777777" w:rsidTr="00FF1AD1">
        <w:trPr>
          <w:gridAfter w:val="1"/>
          <w:wAfter w:w="10" w:type="dxa"/>
          <w:trHeight w:val="409"/>
        </w:trPr>
        <w:tc>
          <w:tcPr>
            <w:tcW w:w="598" w:type="dxa"/>
            <w:shd w:val="clear" w:color="auto" w:fill="D0CECE" w:themeFill="background2" w:themeFillShade="E6"/>
            <w:vAlign w:val="center"/>
          </w:tcPr>
          <w:p w14:paraId="45A1B74B" w14:textId="727A7ED5" w:rsidR="009E50BB" w:rsidRPr="00C97C11" w:rsidRDefault="009E50BB" w:rsidP="009E0FF8">
            <w:pPr>
              <w:jc w:val="center"/>
              <w:rPr>
                <w:rFonts w:asciiTheme="minorHAnsi" w:hAnsiTheme="minorHAnsi" w:cs="Arial"/>
              </w:rPr>
            </w:pPr>
            <w:r>
              <w:rPr>
                <w:rFonts w:asciiTheme="minorHAnsi" w:hAnsiTheme="minorHAnsi" w:cs="Arial"/>
              </w:rPr>
              <w:t>10</w:t>
            </w:r>
          </w:p>
        </w:tc>
        <w:tc>
          <w:tcPr>
            <w:tcW w:w="1665" w:type="dxa"/>
            <w:shd w:val="clear" w:color="auto" w:fill="D0CECE" w:themeFill="background2" w:themeFillShade="E6"/>
            <w:vAlign w:val="center"/>
          </w:tcPr>
          <w:p w14:paraId="680180B3" w14:textId="11E7F247" w:rsidR="009E50BB" w:rsidRDefault="0084238D" w:rsidP="00FF1AD1">
            <w:pPr>
              <w:rPr>
                <w:rFonts w:asciiTheme="minorHAnsi" w:hAnsiTheme="minorHAnsi" w:cs="Arial"/>
                <w:sz w:val="14"/>
                <w:szCs w:val="14"/>
              </w:rPr>
            </w:pPr>
            <w:r>
              <w:rPr>
                <w:rFonts w:asciiTheme="minorHAnsi" w:hAnsiTheme="minorHAnsi" w:cs="Arial"/>
                <w:sz w:val="14"/>
                <w:szCs w:val="14"/>
              </w:rPr>
              <w:t>HISTEROSCOPIOCOMPLETO 4MM</w:t>
            </w:r>
          </w:p>
        </w:tc>
        <w:tc>
          <w:tcPr>
            <w:tcW w:w="1193" w:type="dxa"/>
            <w:shd w:val="clear" w:color="auto" w:fill="D0CECE" w:themeFill="background2" w:themeFillShade="E6"/>
            <w:vAlign w:val="center"/>
          </w:tcPr>
          <w:p w14:paraId="1CB345AC" w14:textId="000AE510" w:rsidR="009E50BB" w:rsidRDefault="009E50BB"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24848784" w14:textId="0FC4F339"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0B4F96FE" w14:textId="77777777" w:rsidR="009E50BB" w:rsidRPr="00C97C11" w:rsidRDefault="009E50BB" w:rsidP="009E0FF8">
            <w:pPr>
              <w:rPr>
                <w:rFonts w:asciiTheme="minorHAnsi" w:hAnsiTheme="minorHAnsi" w:cs="Arial"/>
              </w:rPr>
            </w:pPr>
          </w:p>
        </w:tc>
        <w:tc>
          <w:tcPr>
            <w:tcW w:w="1121" w:type="dxa"/>
          </w:tcPr>
          <w:p w14:paraId="07603F0E" w14:textId="77777777" w:rsidR="009E50BB" w:rsidRPr="00C97C11" w:rsidRDefault="009E50BB" w:rsidP="009E0FF8">
            <w:pPr>
              <w:rPr>
                <w:rFonts w:asciiTheme="minorHAnsi" w:hAnsiTheme="minorHAnsi" w:cs="Arial"/>
              </w:rPr>
            </w:pPr>
          </w:p>
        </w:tc>
        <w:tc>
          <w:tcPr>
            <w:tcW w:w="886" w:type="dxa"/>
          </w:tcPr>
          <w:p w14:paraId="125FB915" w14:textId="77777777" w:rsidR="009E50BB" w:rsidRPr="00C97C11" w:rsidRDefault="009E50BB" w:rsidP="009E0FF8">
            <w:pPr>
              <w:rPr>
                <w:rFonts w:asciiTheme="minorHAnsi" w:hAnsiTheme="minorHAnsi" w:cs="Arial"/>
              </w:rPr>
            </w:pPr>
          </w:p>
        </w:tc>
        <w:tc>
          <w:tcPr>
            <w:tcW w:w="1135" w:type="dxa"/>
            <w:gridSpan w:val="2"/>
          </w:tcPr>
          <w:p w14:paraId="7D4C088E" w14:textId="77777777" w:rsidR="009E50BB" w:rsidRPr="00C97C11" w:rsidRDefault="009E50BB" w:rsidP="009E0FF8">
            <w:pPr>
              <w:rPr>
                <w:rFonts w:asciiTheme="minorHAnsi" w:hAnsiTheme="minorHAnsi" w:cs="Arial"/>
              </w:rPr>
            </w:pPr>
          </w:p>
        </w:tc>
      </w:tr>
      <w:tr w:rsidR="00C97C11" w:rsidRPr="00C97C11" w14:paraId="678063EB" w14:textId="77777777" w:rsidTr="00FF1AD1">
        <w:trPr>
          <w:trHeight w:val="434"/>
        </w:trPr>
        <w:tc>
          <w:tcPr>
            <w:tcW w:w="9242" w:type="dxa"/>
            <w:gridSpan w:val="8"/>
            <w:vAlign w:val="center"/>
          </w:tcPr>
          <w:p w14:paraId="2BBE437B" w14:textId="77777777" w:rsidR="00C97C11" w:rsidRPr="00C97C11" w:rsidRDefault="00C97C11" w:rsidP="009E0FF8">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 en numeral</w:t>
            </w:r>
          </w:p>
        </w:tc>
        <w:tc>
          <w:tcPr>
            <w:tcW w:w="1135" w:type="dxa"/>
            <w:gridSpan w:val="2"/>
          </w:tcPr>
          <w:p w14:paraId="3D2FA2AC" w14:textId="77777777" w:rsidR="00C97C11" w:rsidRPr="00C97C11" w:rsidRDefault="00C97C11" w:rsidP="009E0FF8">
            <w:pPr>
              <w:rPr>
                <w:rFonts w:asciiTheme="minorHAnsi" w:hAnsiTheme="minorHAnsi" w:cs="Arial"/>
              </w:rPr>
            </w:pPr>
          </w:p>
        </w:tc>
      </w:tr>
      <w:tr w:rsidR="00C97C11" w:rsidRPr="00C97C11" w14:paraId="0AB331BD" w14:textId="77777777" w:rsidTr="00FF1AD1">
        <w:trPr>
          <w:trHeight w:val="434"/>
        </w:trPr>
        <w:tc>
          <w:tcPr>
            <w:tcW w:w="10377" w:type="dxa"/>
            <w:gridSpan w:val="10"/>
            <w:vAlign w:val="center"/>
          </w:tcPr>
          <w:p w14:paraId="43861A7E" w14:textId="77777777" w:rsidR="00C97C11" w:rsidRPr="00C97C11" w:rsidRDefault="00C97C11" w:rsidP="009E0FF8">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37567">
      <w:pPr>
        <w:ind w:left="708"/>
        <w:jc w:val="both"/>
        <w:rPr>
          <w:rFonts w:asciiTheme="minorHAnsi" w:hAnsiTheme="minorHAnsi" w:cs="Arial"/>
        </w:rPr>
      </w:pPr>
    </w:p>
    <w:p w14:paraId="5137045A" w14:textId="5B27B15D" w:rsidR="007560F5" w:rsidRDefault="007560F5" w:rsidP="00027F8D">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1CCC334E" w14:textId="60D90050" w:rsidR="00CF703A" w:rsidRDefault="00CF703A" w:rsidP="00CF703A">
      <w:pPr>
        <w:pStyle w:val="Prrafodelista"/>
        <w:jc w:val="both"/>
        <w:rPr>
          <w:rFonts w:asciiTheme="minorHAnsi" w:hAnsiTheme="minorHAnsi" w:cs="Arial"/>
          <w:b/>
          <w:bCs/>
        </w:rPr>
      </w:pPr>
    </w:p>
    <w:p w14:paraId="67A130CE" w14:textId="77777777" w:rsidR="00CF703A" w:rsidRPr="00CF703A" w:rsidRDefault="00CF703A" w:rsidP="00CF703A">
      <w:pPr>
        <w:pStyle w:val="Ttulo"/>
        <w:spacing w:line="276" w:lineRule="auto"/>
        <w:rPr>
          <w:rFonts w:asciiTheme="minorHAnsi" w:hAnsiTheme="minorHAnsi" w:cstheme="minorHAnsi"/>
          <w:sz w:val="20"/>
        </w:rPr>
      </w:pPr>
      <w:r w:rsidRPr="00CF703A">
        <w:rPr>
          <w:rFonts w:asciiTheme="minorHAnsi" w:hAnsiTheme="minorHAnsi" w:cstheme="minorHAnsi"/>
          <w:sz w:val="20"/>
        </w:rPr>
        <w:t xml:space="preserve">MODELO CONTRATO DE COMPRA DE EQUIPAMIENTO </w:t>
      </w:r>
    </w:p>
    <w:p w14:paraId="2DDA3BDC" w14:textId="77777777" w:rsidR="00CF703A" w:rsidRPr="00CF703A" w:rsidRDefault="00CF703A" w:rsidP="00CF703A">
      <w:pPr>
        <w:pStyle w:val="Ttulo"/>
        <w:spacing w:line="276" w:lineRule="auto"/>
        <w:rPr>
          <w:rFonts w:asciiTheme="minorHAnsi" w:hAnsiTheme="minorHAnsi" w:cstheme="minorHAnsi"/>
          <w:sz w:val="20"/>
        </w:rPr>
      </w:pPr>
      <w:r w:rsidRPr="00CF703A">
        <w:rPr>
          <w:rFonts w:asciiTheme="minorHAnsi" w:hAnsiTheme="minorHAnsi" w:cstheme="minorHAnsi"/>
          <w:sz w:val="20"/>
        </w:rPr>
        <w:t>DE EQUPO MEDICO MAYOR</w:t>
      </w:r>
    </w:p>
    <w:p w14:paraId="2837256A" w14:textId="77777777" w:rsidR="00CF703A" w:rsidRPr="00CF703A" w:rsidRDefault="00CF703A" w:rsidP="00CF703A">
      <w:pPr>
        <w:spacing w:line="276" w:lineRule="auto"/>
        <w:jc w:val="right"/>
        <w:rPr>
          <w:rFonts w:asciiTheme="minorHAnsi" w:hAnsiTheme="minorHAnsi" w:cstheme="minorHAnsi"/>
          <w:b/>
          <w:u w:val="single"/>
        </w:rPr>
      </w:pPr>
      <w:r w:rsidRPr="00CF703A">
        <w:rPr>
          <w:rFonts w:asciiTheme="minorHAnsi" w:hAnsiTheme="minorHAnsi" w:cstheme="minorHAnsi"/>
          <w:b/>
          <w:u w:val="single"/>
        </w:rPr>
        <w:t>CSBP.ASES.LEG.REG.Nº ___-2022</w:t>
      </w:r>
    </w:p>
    <w:p w14:paraId="66A319B7" w14:textId="77777777" w:rsidR="00CF703A" w:rsidRPr="00CF703A" w:rsidRDefault="00CF703A" w:rsidP="00CF703A">
      <w:pPr>
        <w:spacing w:line="276" w:lineRule="auto"/>
        <w:jc w:val="right"/>
        <w:rPr>
          <w:rFonts w:asciiTheme="minorHAnsi" w:hAnsiTheme="minorHAnsi" w:cstheme="minorHAnsi"/>
          <w:b/>
          <w:sz w:val="10"/>
          <w:szCs w:val="10"/>
          <w:u w:val="single"/>
        </w:rPr>
      </w:pPr>
    </w:p>
    <w:p w14:paraId="1A1E62E4" w14:textId="166AC154"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Conste por el presente documento privado un </w:t>
      </w:r>
      <w:r w:rsidRPr="00CF703A">
        <w:rPr>
          <w:rFonts w:asciiTheme="minorHAnsi" w:hAnsiTheme="minorHAnsi" w:cstheme="minorHAnsi"/>
          <w:b/>
        </w:rPr>
        <w:t>Contrato de Compra de Equipo Médico Mayor,</w:t>
      </w:r>
      <w:r w:rsidRPr="00CF703A">
        <w:rPr>
          <w:rFonts w:asciiTheme="minorHAnsi" w:hAnsiTheme="minorHAnsi" w:cstheme="minorHAnsi"/>
        </w:rPr>
        <w:t xml:space="preserve"> que se suscribe al tenor de las siguientes cláusulas y condiciones: </w:t>
      </w:r>
    </w:p>
    <w:p w14:paraId="145AE10D"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1AC47D67" w14:textId="6620D366" w:rsidR="00CF703A" w:rsidRPr="00CF703A" w:rsidRDefault="00CF703A" w:rsidP="00CF703A">
      <w:pPr>
        <w:spacing w:line="276" w:lineRule="auto"/>
        <w:jc w:val="both"/>
        <w:rPr>
          <w:rFonts w:asciiTheme="minorHAnsi" w:hAnsiTheme="minorHAnsi" w:cstheme="minorHAnsi"/>
          <w:b/>
          <w:u w:val="single"/>
        </w:rPr>
      </w:pPr>
      <w:r w:rsidRPr="00CF703A">
        <w:rPr>
          <w:rFonts w:asciiTheme="minorHAnsi" w:hAnsiTheme="minorHAnsi" w:cstheme="minorHAnsi"/>
          <w:b/>
          <w:u w:val="single"/>
        </w:rPr>
        <w:t>PRIMERA. (PARTES)</w:t>
      </w:r>
      <w:r w:rsidRPr="00CF703A">
        <w:rPr>
          <w:rFonts w:asciiTheme="minorHAnsi" w:hAnsiTheme="minorHAnsi" w:cstheme="minorHAnsi"/>
          <w:b/>
        </w:rPr>
        <w:t>.</w:t>
      </w:r>
    </w:p>
    <w:p w14:paraId="7F0B9136"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Son Partes del presente Contrato:</w:t>
      </w:r>
    </w:p>
    <w:p w14:paraId="79CEB8AE" w14:textId="77777777" w:rsidR="00CF703A" w:rsidRPr="00CF703A" w:rsidRDefault="00CF703A" w:rsidP="00CF703A">
      <w:pPr>
        <w:numPr>
          <w:ilvl w:val="1"/>
          <w:numId w:val="45"/>
        </w:numPr>
        <w:spacing w:line="276" w:lineRule="auto"/>
        <w:jc w:val="both"/>
        <w:rPr>
          <w:rFonts w:asciiTheme="minorHAnsi" w:hAnsiTheme="minorHAnsi" w:cstheme="minorHAnsi"/>
        </w:rPr>
      </w:pPr>
      <w:r w:rsidRPr="00CF703A">
        <w:rPr>
          <w:rFonts w:asciiTheme="minorHAnsi" w:hAnsiTheme="minorHAnsi" w:cstheme="minorHAnsi"/>
        </w:rPr>
        <w:t>La</w:t>
      </w:r>
      <w:r w:rsidRPr="00CF703A">
        <w:rPr>
          <w:rFonts w:asciiTheme="minorHAnsi" w:hAnsiTheme="minorHAnsi" w:cstheme="minorHAnsi"/>
          <w:b/>
        </w:rPr>
        <w:t xml:space="preserve"> CAJA DE SALUD DE LA BANCA PRIVADA</w:t>
      </w:r>
      <w:r w:rsidRPr="00CF703A">
        <w:rPr>
          <w:rFonts w:asciiTheme="minorHAnsi" w:hAnsiTheme="minorHAnsi" w:cstheme="minorHAnsi"/>
        </w:rPr>
        <w:t xml:space="preserve">, representada legalmente en la Regional Santa Cruz, por el </w:t>
      </w:r>
      <w:r w:rsidRPr="00CF703A">
        <w:rPr>
          <w:rFonts w:asciiTheme="minorHAnsi" w:hAnsiTheme="minorHAnsi" w:cstheme="minorHAnsi"/>
          <w:b/>
        </w:rPr>
        <w:t xml:space="preserve">Lic. </w:t>
      </w:r>
      <w:proofErr w:type="spellStart"/>
      <w:r w:rsidRPr="00CF703A">
        <w:rPr>
          <w:rFonts w:asciiTheme="minorHAnsi" w:hAnsiTheme="minorHAnsi" w:cstheme="minorHAnsi"/>
          <w:b/>
        </w:rPr>
        <w:t>Doenitz</w:t>
      </w:r>
      <w:proofErr w:type="spellEnd"/>
      <w:r w:rsidRPr="00CF703A">
        <w:rPr>
          <w:rFonts w:asciiTheme="minorHAnsi" w:hAnsiTheme="minorHAnsi" w:cstheme="minorHAnsi"/>
          <w:b/>
        </w:rPr>
        <w:t xml:space="preserve"> Bismark </w:t>
      </w:r>
      <w:proofErr w:type="spellStart"/>
      <w:r w:rsidRPr="00CF703A">
        <w:rPr>
          <w:rFonts w:asciiTheme="minorHAnsi" w:hAnsiTheme="minorHAnsi" w:cstheme="minorHAnsi"/>
          <w:b/>
        </w:rPr>
        <w:t>Sultzer</w:t>
      </w:r>
      <w:proofErr w:type="spellEnd"/>
      <w:r w:rsidRPr="00CF703A">
        <w:rPr>
          <w:rFonts w:asciiTheme="minorHAnsi" w:hAnsiTheme="minorHAnsi" w:cstheme="minorHAnsi"/>
          <w:b/>
        </w:rPr>
        <w:t xml:space="preserve"> Claure</w:t>
      </w:r>
      <w:r w:rsidRPr="00CF703A">
        <w:rPr>
          <w:rFonts w:asciiTheme="minorHAnsi" w:hAnsiTheme="minorHAnsi" w:cstheme="minorHAnsi"/>
        </w:rPr>
        <w:t xml:space="preserve">, con CI No. 3891998 SC, </w:t>
      </w:r>
      <w:r w:rsidRPr="00CF703A">
        <w:rPr>
          <w:rFonts w:asciiTheme="minorHAnsi" w:hAnsiTheme="minorHAnsi" w:cstheme="minorHAnsi"/>
          <w:b/>
        </w:rPr>
        <w:t xml:space="preserve">Administrador Regional </w:t>
      </w:r>
      <w:proofErr w:type="spellStart"/>
      <w:r w:rsidRPr="00CF703A">
        <w:rPr>
          <w:rFonts w:asciiTheme="minorHAnsi" w:hAnsiTheme="minorHAnsi" w:cstheme="minorHAnsi"/>
          <w:b/>
        </w:rPr>
        <w:t>a.i.</w:t>
      </w:r>
      <w:proofErr w:type="spellEnd"/>
      <w:r w:rsidRPr="00CF703A">
        <w:rPr>
          <w:rFonts w:asciiTheme="minorHAnsi" w:hAnsiTheme="minorHAnsi" w:cstheme="minorHAnsi"/>
          <w:b/>
        </w:rPr>
        <w:t xml:space="preserve"> </w:t>
      </w:r>
      <w:r w:rsidRPr="00CF703A">
        <w:rPr>
          <w:rFonts w:asciiTheme="minorHAnsi" w:hAnsiTheme="minorHAnsi" w:cstheme="minorHAnsi"/>
        </w:rPr>
        <w:t xml:space="preserve">y el </w:t>
      </w:r>
      <w:r w:rsidRPr="00CF703A">
        <w:rPr>
          <w:rFonts w:asciiTheme="minorHAnsi" w:hAnsiTheme="minorHAnsi" w:cstheme="minorHAnsi"/>
          <w:b/>
        </w:rPr>
        <w:t xml:space="preserve">Dr. </w:t>
      </w:r>
      <w:proofErr w:type="spellStart"/>
      <w:r w:rsidRPr="00CF703A">
        <w:rPr>
          <w:rFonts w:asciiTheme="minorHAnsi" w:hAnsiTheme="minorHAnsi" w:cstheme="minorHAnsi"/>
          <w:b/>
          <w:lang w:val="es-AR"/>
        </w:rPr>
        <w:t>Ever</w:t>
      </w:r>
      <w:proofErr w:type="spellEnd"/>
      <w:r w:rsidRPr="00CF703A">
        <w:rPr>
          <w:rFonts w:asciiTheme="minorHAnsi" w:hAnsiTheme="minorHAnsi" w:cstheme="minorHAnsi"/>
          <w:b/>
          <w:lang w:val="es-AR"/>
        </w:rPr>
        <w:t xml:space="preserve"> Filemón Soto Justiniano</w:t>
      </w:r>
      <w:r w:rsidRPr="00CF703A">
        <w:rPr>
          <w:rFonts w:asciiTheme="minorHAnsi" w:hAnsiTheme="minorHAnsi" w:cstheme="minorHAnsi"/>
          <w:b/>
          <w:lang w:val="pt-BR"/>
        </w:rPr>
        <w:t xml:space="preserve">, </w:t>
      </w:r>
      <w:r w:rsidRPr="00CF703A">
        <w:rPr>
          <w:rFonts w:asciiTheme="minorHAnsi" w:hAnsiTheme="minorHAnsi" w:cstheme="minorHAnsi"/>
          <w:lang w:val="es-AR"/>
        </w:rPr>
        <w:t xml:space="preserve">con CI No. 3260739 SC, </w:t>
      </w:r>
      <w:r w:rsidRPr="00CF703A">
        <w:rPr>
          <w:rFonts w:asciiTheme="minorHAnsi" w:hAnsiTheme="minorHAnsi" w:cstheme="minorHAnsi"/>
          <w:b/>
          <w:lang w:val="es-AR"/>
        </w:rPr>
        <w:t>Jefe Médico Regional</w:t>
      </w:r>
      <w:r w:rsidRPr="00CF703A">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CF703A">
        <w:rPr>
          <w:rFonts w:asciiTheme="minorHAnsi" w:hAnsiTheme="minorHAnsi" w:cstheme="minorHAnsi"/>
          <w:b/>
        </w:rPr>
        <w:t>CSBP</w:t>
      </w:r>
      <w:r w:rsidRPr="00CF703A">
        <w:rPr>
          <w:rFonts w:asciiTheme="minorHAnsi" w:hAnsiTheme="minorHAnsi" w:cstheme="minorHAnsi"/>
        </w:rPr>
        <w:t>.</w:t>
      </w:r>
    </w:p>
    <w:p w14:paraId="0A8FD2FD" w14:textId="77777777" w:rsidR="00CF703A" w:rsidRPr="00CF703A" w:rsidRDefault="00CF703A" w:rsidP="00CF703A">
      <w:pPr>
        <w:numPr>
          <w:ilvl w:val="1"/>
          <w:numId w:val="45"/>
        </w:numPr>
        <w:spacing w:line="276" w:lineRule="auto"/>
        <w:jc w:val="both"/>
        <w:rPr>
          <w:rFonts w:asciiTheme="minorHAnsi" w:hAnsiTheme="minorHAnsi" w:cstheme="minorHAnsi"/>
          <w:b/>
        </w:rPr>
      </w:pPr>
      <w:r w:rsidRPr="00CF703A">
        <w:rPr>
          <w:rFonts w:asciiTheme="minorHAnsi" w:hAnsiTheme="minorHAnsi" w:cstheme="minorHAnsi"/>
        </w:rPr>
        <w:t xml:space="preserve">La empresa </w:t>
      </w:r>
      <w:r w:rsidRPr="00CF703A">
        <w:rPr>
          <w:rFonts w:asciiTheme="minorHAnsi" w:hAnsiTheme="minorHAnsi" w:cstheme="minorHAnsi"/>
          <w:b/>
        </w:rPr>
        <w:t>_______________</w:t>
      </w:r>
      <w:r w:rsidRPr="00CF703A">
        <w:rPr>
          <w:rFonts w:asciiTheme="minorHAnsi" w:hAnsiTheme="minorHAnsi" w:cstheme="minorHAnsi"/>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______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20__, otorgado ante la Notaría de Fe Pública No. ___, del Distrito Judicial de Santa Cruz de la Sierra, a cargo de ____________, que en adelante se denominará el </w:t>
      </w:r>
      <w:r w:rsidRPr="00CF703A">
        <w:rPr>
          <w:rFonts w:asciiTheme="minorHAnsi" w:hAnsiTheme="minorHAnsi" w:cstheme="minorHAnsi"/>
          <w:b/>
        </w:rPr>
        <w:t>PROVEEDOR.</w:t>
      </w:r>
    </w:p>
    <w:p w14:paraId="4A9DFD6A" w14:textId="77777777" w:rsidR="00CF703A" w:rsidRPr="00CF703A" w:rsidRDefault="00CF703A" w:rsidP="00CF703A">
      <w:pPr>
        <w:numPr>
          <w:ilvl w:val="1"/>
          <w:numId w:val="45"/>
        </w:numPr>
        <w:spacing w:line="276" w:lineRule="auto"/>
        <w:ind w:right="-86"/>
        <w:jc w:val="both"/>
        <w:rPr>
          <w:rFonts w:asciiTheme="minorHAnsi" w:hAnsiTheme="minorHAnsi" w:cstheme="minorHAnsi"/>
        </w:rPr>
      </w:pPr>
      <w:r w:rsidRPr="00CF703A">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0E03F2E5"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2A0FAC9E" w14:textId="7D785FE6"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b/>
          <w:u w:val="single"/>
        </w:rPr>
        <w:t>SEGUNDA. (ANTECEDENTES)</w:t>
      </w:r>
      <w:r w:rsidRPr="00CF703A">
        <w:rPr>
          <w:rFonts w:asciiTheme="minorHAnsi" w:hAnsiTheme="minorHAnsi" w:cstheme="minorHAnsi"/>
          <w:b/>
        </w:rPr>
        <w:t>.</w:t>
      </w:r>
      <w:r w:rsidRPr="00CF703A">
        <w:rPr>
          <w:rFonts w:asciiTheme="minorHAnsi" w:hAnsiTheme="minorHAnsi" w:cstheme="minorHAnsi"/>
        </w:rPr>
        <w:t xml:space="preserve"> </w:t>
      </w:r>
    </w:p>
    <w:p w14:paraId="365DEC76" w14:textId="18877BF9" w:rsidR="00CF703A" w:rsidRPr="00CF703A" w:rsidRDefault="00CF703A" w:rsidP="00CF703A">
      <w:pPr>
        <w:spacing w:line="276" w:lineRule="auto"/>
        <w:ind w:left="705" w:hanging="705"/>
        <w:jc w:val="both"/>
        <w:rPr>
          <w:rFonts w:asciiTheme="minorHAnsi" w:hAnsiTheme="minorHAnsi" w:cstheme="minorHAnsi"/>
        </w:rPr>
      </w:pPr>
      <w:r w:rsidRPr="00CF703A">
        <w:rPr>
          <w:rFonts w:asciiTheme="minorHAnsi" w:hAnsiTheme="minorHAnsi" w:cstheme="minorHAnsi"/>
        </w:rPr>
        <w:t>2.1.</w:t>
      </w:r>
      <w:r w:rsidRPr="00CF703A">
        <w:rPr>
          <w:rFonts w:asciiTheme="minorHAnsi" w:hAnsiTheme="minorHAnsi" w:cstheme="minorHAnsi"/>
        </w:rPr>
        <w:tab/>
        <w:t xml:space="preserve">En cumplimiento del Reglamento de Compras de la </w:t>
      </w:r>
      <w:r w:rsidRPr="00CF703A">
        <w:rPr>
          <w:rFonts w:asciiTheme="minorHAnsi" w:hAnsiTheme="minorHAnsi" w:cstheme="minorHAnsi"/>
          <w:b/>
        </w:rPr>
        <w:t>CSBP</w:t>
      </w:r>
      <w:r w:rsidRPr="00CF703A">
        <w:rPr>
          <w:rFonts w:asciiTheme="minorHAnsi" w:hAnsiTheme="minorHAnsi" w:cstheme="minorHAnsi"/>
        </w:rPr>
        <w:t xml:space="preserve"> – Versión 3 – Aprobado mediante Resolución No. 011/2022 del Directorio de la </w:t>
      </w:r>
      <w:r w:rsidRPr="00CF703A">
        <w:rPr>
          <w:rFonts w:asciiTheme="minorHAnsi" w:hAnsiTheme="minorHAnsi" w:cstheme="minorHAnsi"/>
          <w:b/>
        </w:rPr>
        <w:t>CSBP</w:t>
      </w:r>
      <w:r w:rsidRPr="00CF703A">
        <w:rPr>
          <w:rFonts w:asciiTheme="minorHAnsi" w:hAnsiTheme="minorHAnsi" w:cstheme="minorHAnsi"/>
        </w:rPr>
        <w:t>, de 23 de febrero de 2022</w:t>
      </w:r>
      <w:r w:rsidRPr="00CF703A">
        <w:rPr>
          <w:rFonts w:asciiTheme="minorHAnsi" w:hAnsiTheme="minorHAnsi" w:cstheme="minorHAnsi"/>
          <w:bCs/>
        </w:rPr>
        <w:t>,</w:t>
      </w:r>
      <w:r w:rsidRPr="00CF703A">
        <w:rPr>
          <w:rFonts w:asciiTheme="minorHAnsi" w:hAnsiTheme="minorHAnsi" w:cstheme="minorHAnsi"/>
        </w:rPr>
        <w:t xml:space="preserve"> se ha llevado a cabo la Invitación Pública N° ___/2022 </w:t>
      </w:r>
      <w:r w:rsidRPr="00CF703A">
        <w:rPr>
          <w:rFonts w:asciiTheme="minorHAnsi" w:hAnsiTheme="minorHAnsi" w:cstheme="minorHAnsi"/>
          <w:b/>
        </w:rPr>
        <w:t xml:space="preserve">PROVISION DE </w:t>
      </w:r>
      <w:proofErr w:type="spellStart"/>
      <w:r w:rsidRPr="00CF703A">
        <w:rPr>
          <w:rFonts w:asciiTheme="minorHAnsi" w:hAnsiTheme="minorHAnsi" w:cstheme="minorHAnsi"/>
          <w:b/>
        </w:rPr>
        <w:t>DE</w:t>
      </w:r>
      <w:proofErr w:type="spellEnd"/>
      <w:r w:rsidRPr="00CF703A">
        <w:rPr>
          <w:rFonts w:asciiTheme="minorHAnsi" w:hAnsiTheme="minorHAnsi" w:cstheme="minorHAnsi"/>
          <w:b/>
        </w:rPr>
        <w:t xml:space="preserve"> EQUIPO MEDICO MAYOR </w:t>
      </w:r>
      <w:r w:rsidRPr="00CF703A">
        <w:rPr>
          <w:rFonts w:asciiTheme="minorHAnsi" w:hAnsiTheme="minorHAnsi" w:cstheme="minorHAnsi"/>
        </w:rPr>
        <w:t xml:space="preserve">para la Administración Regional de Santa Cruz de la </w:t>
      </w:r>
      <w:r w:rsidRPr="00CF703A">
        <w:rPr>
          <w:rFonts w:asciiTheme="minorHAnsi" w:hAnsiTheme="minorHAnsi" w:cstheme="minorHAnsi"/>
          <w:b/>
          <w:bCs/>
        </w:rPr>
        <w:t>CSBP.</w:t>
      </w:r>
      <w:r w:rsidRPr="00CF703A">
        <w:rPr>
          <w:rFonts w:asciiTheme="minorHAnsi" w:hAnsiTheme="minorHAnsi" w:cstheme="minorHAnsi"/>
          <w:bCs/>
        </w:rPr>
        <w:t xml:space="preserve"> </w:t>
      </w:r>
    </w:p>
    <w:p w14:paraId="4C453426" w14:textId="77777777" w:rsidR="00CF703A" w:rsidRPr="00CF703A" w:rsidRDefault="00CF703A" w:rsidP="00CF703A">
      <w:pPr>
        <w:spacing w:line="276" w:lineRule="auto"/>
        <w:ind w:left="705" w:hanging="705"/>
        <w:jc w:val="both"/>
        <w:rPr>
          <w:rFonts w:asciiTheme="minorHAnsi" w:hAnsiTheme="minorHAnsi" w:cstheme="minorHAnsi"/>
        </w:rPr>
      </w:pPr>
      <w:r w:rsidRPr="00CF703A">
        <w:rPr>
          <w:rFonts w:asciiTheme="minorHAnsi" w:hAnsiTheme="minorHAnsi" w:cstheme="minorHAnsi"/>
        </w:rPr>
        <w:t>2.2.</w:t>
      </w:r>
      <w:r w:rsidRPr="00CF703A">
        <w:rPr>
          <w:rFonts w:asciiTheme="minorHAnsi" w:hAnsiTheme="minorHAnsi" w:cstheme="minorHAnsi"/>
        </w:rPr>
        <w:tab/>
        <w:t xml:space="preserve">En fecha __ de _______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2022, la Comisión de Calificación emitió el Informe de Calificación N° SC-COM.CAL-I-___-21.</w:t>
      </w:r>
    </w:p>
    <w:p w14:paraId="15EE6202" w14:textId="77777777" w:rsidR="00CF703A" w:rsidRPr="00CF703A" w:rsidRDefault="00CF703A" w:rsidP="00CF703A">
      <w:pPr>
        <w:spacing w:line="276" w:lineRule="auto"/>
        <w:ind w:left="705" w:hanging="705"/>
        <w:jc w:val="both"/>
        <w:rPr>
          <w:rFonts w:asciiTheme="minorHAnsi" w:hAnsiTheme="minorHAnsi" w:cstheme="minorHAnsi"/>
        </w:rPr>
      </w:pPr>
      <w:r w:rsidRPr="00CF703A">
        <w:rPr>
          <w:rFonts w:asciiTheme="minorHAnsi" w:hAnsiTheme="minorHAnsi" w:cstheme="minorHAnsi"/>
        </w:rPr>
        <w:t>2.3.</w:t>
      </w:r>
      <w:r w:rsidRPr="00CF703A">
        <w:rPr>
          <w:rFonts w:asciiTheme="minorHAnsi" w:hAnsiTheme="minorHAnsi" w:cstheme="minorHAnsi"/>
        </w:rPr>
        <w:tab/>
        <w:t xml:space="preserve">Mediante _________ N° ___/2022, de 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______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2022, la Gerente de Administración y Finanzas y el Gerente Médico han otorgado su Aprobación del Gasto y Adjudicación del Proceso, a consecuencia de lo que se ha remitido al </w:t>
      </w:r>
      <w:r w:rsidRPr="00CF703A">
        <w:rPr>
          <w:rFonts w:asciiTheme="minorHAnsi" w:hAnsiTheme="minorHAnsi" w:cstheme="minorHAnsi"/>
          <w:b/>
        </w:rPr>
        <w:t>PROVEEDOR</w:t>
      </w:r>
      <w:r w:rsidRPr="00CF703A">
        <w:rPr>
          <w:rFonts w:asciiTheme="minorHAnsi" w:hAnsiTheme="minorHAnsi" w:cstheme="minorHAnsi"/>
        </w:rPr>
        <w:t xml:space="preserve"> la Nota de Adjudicación CITE: __________.</w:t>
      </w:r>
    </w:p>
    <w:p w14:paraId="7532B626" w14:textId="77777777" w:rsidR="00CF703A" w:rsidRPr="00CF703A" w:rsidRDefault="00CF703A" w:rsidP="00CF703A">
      <w:pPr>
        <w:spacing w:line="276" w:lineRule="auto"/>
        <w:ind w:left="705" w:hanging="705"/>
        <w:jc w:val="both"/>
        <w:rPr>
          <w:rFonts w:asciiTheme="minorHAnsi" w:hAnsiTheme="minorHAnsi" w:cstheme="minorHAnsi"/>
        </w:rPr>
      </w:pPr>
      <w:r w:rsidRPr="00CF703A">
        <w:rPr>
          <w:rFonts w:asciiTheme="minorHAnsi" w:hAnsiTheme="minorHAnsi" w:cstheme="minorHAnsi"/>
        </w:rPr>
        <w:t>2.4.</w:t>
      </w:r>
      <w:r w:rsidRPr="00CF703A">
        <w:rPr>
          <w:rFonts w:asciiTheme="minorHAnsi" w:hAnsiTheme="minorHAnsi" w:cstheme="minorHAnsi"/>
        </w:rPr>
        <w:tab/>
        <w:t xml:space="preserve">En atención a la instrucción de Administración Regional de 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________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2022, registrada mediante Hoja de Ruta No. _____, se procede a elaborar el presente Contrato bajo el tenor de las siguientes cláusulas y condiciones.</w:t>
      </w:r>
    </w:p>
    <w:p w14:paraId="6CF7FA6A"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3582BE53" w14:textId="4889E3E1"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b/>
          <w:u w:val="single"/>
        </w:rPr>
        <w:t>TERCERA. (OBJETO)</w:t>
      </w:r>
      <w:r w:rsidRPr="00CF703A">
        <w:rPr>
          <w:rFonts w:asciiTheme="minorHAnsi" w:hAnsiTheme="minorHAnsi" w:cstheme="minorHAnsi"/>
          <w:b/>
        </w:rPr>
        <w:t>.</w:t>
      </w:r>
      <w:r w:rsidRPr="00CF703A">
        <w:rPr>
          <w:rFonts w:asciiTheme="minorHAnsi" w:hAnsiTheme="minorHAnsi" w:cstheme="minorHAnsi"/>
        </w:rPr>
        <w:t xml:space="preserve"> </w:t>
      </w:r>
    </w:p>
    <w:p w14:paraId="73CC4CFE" w14:textId="77777777" w:rsidR="00CF703A" w:rsidRPr="00CF703A" w:rsidRDefault="00CF703A" w:rsidP="00CF703A">
      <w:pPr>
        <w:spacing w:line="276" w:lineRule="auto"/>
        <w:ind w:right="224"/>
        <w:jc w:val="both"/>
        <w:rPr>
          <w:rFonts w:asciiTheme="minorHAnsi" w:hAnsiTheme="minorHAnsi" w:cstheme="minorHAnsi"/>
        </w:rPr>
      </w:pPr>
      <w:r w:rsidRPr="00CF703A">
        <w:rPr>
          <w:rFonts w:asciiTheme="minorHAnsi" w:hAnsiTheme="minorHAnsi" w:cstheme="minorHAnsi"/>
        </w:rPr>
        <w:t xml:space="preserve">El objeto del presente Contrato es establecer los términos y condiciones a que se sujetará la </w:t>
      </w:r>
      <w:r w:rsidRPr="00CF703A">
        <w:rPr>
          <w:rFonts w:asciiTheme="minorHAnsi" w:hAnsiTheme="minorHAnsi" w:cstheme="minorHAnsi"/>
          <w:b/>
        </w:rPr>
        <w:t>Compra de Equipamiento de Equipo Médico Mayor</w:t>
      </w:r>
      <w:r w:rsidRPr="00CF703A">
        <w:rPr>
          <w:rFonts w:asciiTheme="minorHAnsi" w:hAnsiTheme="minorHAnsi" w:cstheme="minorHAnsi"/>
        </w:rPr>
        <w:t xml:space="preserve">, en adelante los </w:t>
      </w:r>
      <w:r w:rsidRPr="00CF703A">
        <w:rPr>
          <w:rFonts w:asciiTheme="minorHAnsi" w:hAnsiTheme="minorHAnsi" w:cstheme="minorHAnsi"/>
          <w:b/>
        </w:rPr>
        <w:t>BIENES</w:t>
      </w:r>
      <w:r w:rsidRPr="00CF703A">
        <w:rPr>
          <w:rFonts w:asciiTheme="minorHAnsi" w:hAnsiTheme="minorHAnsi" w:cstheme="minorHAnsi"/>
        </w:rPr>
        <w:t>, de acuerdo a las condiciones establecidas en las siguientes cláusulas.</w:t>
      </w:r>
    </w:p>
    <w:p w14:paraId="63585FD1" w14:textId="77777777" w:rsidR="00CF703A" w:rsidRPr="00CF703A" w:rsidRDefault="00CF703A" w:rsidP="00CF703A">
      <w:pPr>
        <w:spacing w:line="276" w:lineRule="auto"/>
        <w:ind w:right="224"/>
        <w:jc w:val="both"/>
        <w:rPr>
          <w:rFonts w:asciiTheme="minorHAnsi" w:hAnsiTheme="minorHAnsi" w:cstheme="minorHAnsi"/>
          <w:b/>
          <w:sz w:val="10"/>
          <w:szCs w:val="10"/>
          <w:u w:val="single"/>
        </w:rPr>
      </w:pPr>
    </w:p>
    <w:p w14:paraId="7FB29A1D" w14:textId="004E9FE2" w:rsidR="00CF703A" w:rsidRPr="00CF703A" w:rsidRDefault="00CF703A" w:rsidP="00CF703A">
      <w:pPr>
        <w:spacing w:line="276" w:lineRule="auto"/>
        <w:ind w:right="224"/>
        <w:jc w:val="both"/>
        <w:rPr>
          <w:rFonts w:asciiTheme="minorHAnsi" w:hAnsiTheme="minorHAnsi" w:cstheme="minorHAnsi"/>
        </w:rPr>
      </w:pPr>
      <w:r w:rsidRPr="00CF703A">
        <w:rPr>
          <w:rFonts w:asciiTheme="minorHAnsi" w:hAnsiTheme="minorHAnsi" w:cstheme="minorHAnsi"/>
          <w:b/>
          <w:u w:val="single"/>
        </w:rPr>
        <w:t>CUARTA. (CONDICIONES GENERALES)</w:t>
      </w:r>
      <w:r w:rsidRPr="00CF703A">
        <w:rPr>
          <w:rFonts w:asciiTheme="minorHAnsi" w:hAnsiTheme="minorHAnsi" w:cstheme="minorHAnsi"/>
          <w:b/>
        </w:rPr>
        <w:t>.</w:t>
      </w:r>
      <w:r w:rsidRPr="00CF703A">
        <w:rPr>
          <w:rFonts w:asciiTheme="minorHAnsi" w:hAnsiTheme="minorHAnsi" w:cstheme="minorHAnsi"/>
          <w:b/>
          <w:u w:val="single"/>
        </w:rPr>
        <w:t xml:space="preserve"> </w:t>
      </w:r>
    </w:p>
    <w:p w14:paraId="01CF55D5"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Las condiciones en cuanto a calidad, plazos, recepción y demás características de la compra de los </w:t>
      </w:r>
      <w:r w:rsidRPr="00CF703A">
        <w:rPr>
          <w:rFonts w:asciiTheme="minorHAnsi" w:hAnsiTheme="minorHAnsi" w:cstheme="minorHAnsi"/>
          <w:b/>
        </w:rPr>
        <w:t>BIENES</w:t>
      </w:r>
      <w:r w:rsidRPr="00CF703A">
        <w:rPr>
          <w:rFonts w:asciiTheme="minorHAnsi" w:hAnsiTheme="minorHAnsi" w:cstheme="minorHAnsi"/>
        </w:rPr>
        <w:t xml:space="preserve">, que deberá cumplir el </w:t>
      </w:r>
      <w:r w:rsidRPr="00CF703A">
        <w:rPr>
          <w:rFonts w:asciiTheme="minorHAnsi" w:hAnsiTheme="minorHAnsi" w:cstheme="minorHAnsi"/>
          <w:b/>
        </w:rPr>
        <w:t>PROVEEDOR</w:t>
      </w:r>
      <w:r w:rsidRPr="00CF703A">
        <w:rPr>
          <w:rFonts w:asciiTheme="minorHAnsi" w:hAnsiTheme="minorHAnsi" w:cstheme="minorHAnsi"/>
        </w:rPr>
        <w:t>, son las que se encuentran debidamente detalladas en las Especificaciones Técnicas de esta adquisición y en la propuesta presentada, mismas que forman parte del presente Contrato y deberán ser cumplidas a cabalidad.</w:t>
      </w:r>
    </w:p>
    <w:p w14:paraId="0A1C7345" w14:textId="77777777" w:rsidR="00CF703A" w:rsidRPr="00CF703A" w:rsidRDefault="00CF703A" w:rsidP="00CF703A">
      <w:pPr>
        <w:pStyle w:val="Ttulo2"/>
        <w:spacing w:line="276" w:lineRule="auto"/>
        <w:rPr>
          <w:rFonts w:asciiTheme="minorHAnsi" w:hAnsiTheme="minorHAnsi" w:cstheme="minorHAnsi"/>
          <w:sz w:val="20"/>
          <w:szCs w:val="20"/>
        </w:rPr>
      </w:pPr>
      <w:r w:rsidRPr="00CF703A">
        <w:rPr>
          <w:rFonts w:asciiTheme="minorHAnsi" w:hAnsiTheme="minorHAnsi" w:cstheme="minorHAnsi"/>
          <w:sz w:val="20"/>
          <w:szCs w:val="20"/>
        </w:rPr>
        <w:lastRenderedPageBreak/>
        <w:t>QUINTA. (PRECIO Y FORMA DE PAGO).</w:t>
      </w:r>
    </w:p>
    <w:p w14:paraId="007EDBF7" w14:textId="77777777" w:rsidR="00CF703A" w:rsidRPr="00CF703A" w:rsidRDefault="00CF703A" w:rsidP="00CF703A">
      <w:pPr>
        <w:tabs>
          <w:tab w:val="right" w:pos="3544"/>
          <w:tab w:val="right" w:pos="5387"/>
          <w:tab w:val="right" w:pos="7088"/>
        </w:tabs>
        <w:spacing w:line="276" w:lineRule="auto"/>
        <w:jc w:val="both"/>
        <w:rPr>
          <w:rFonts w:asciiTheme="minorHAnsi" w:hAnsiTheme="minorHAnsi" w:cstheme="minorHAnsi"/>
        </w:rPr>
      </w:pPr>
      <w:r w:rsidRPr="00CF703A">
        <w:rPr>
          <w:rFonts w:asciiTheme="minorHAnsi" w:hAnsiTheme="minorHAnsi" w:cstheme="minorHAnsi"/>
        </w:rPr>
        <w:t xml:space="preserve">La </w:t>
      </w:r>
      <w:r w:rsidRPr="00CF703A">
        <w:rPr>
          <w:rFonts w:asciiTheme="minorHAnsi" w:hAnsiTheme="minorHAnsi" w:cstheme="minorHAnsi"/>
          <w:b/>
        </w:rPr>
        <w:t xml:space="preserve">CSBP, </w:t>
      </w:r>
      <w:r w:rsidRPr="00CF703A">
        <w:rPr>
          <w:rFonts w:asciiTheme="minorHAnsi" w:hAnsiTheme="minorHAnsi" w:cstheme="minorHAnsi"/>
        </w:rPr>
        <w:t>de acuerdo al siguiente detalle,</w:t>
      </w:r>
      <w:r w:rsidRPr="00CF703A">
        <w:rPr>
          <w:rFonts w:asciiTheme="minorHAnsi" w:hAnsiTheme="minorHAnsi" w:cstheme="minorHAnsi"/>
          <w:b/>
        </w:rPr>
        <w:t xml:space="preserve"> </w:t>
      </w:r>
      <w:r w:rsidRPr="00CF703A">
        <w:rPr>
          <w:rFonts w:asciiTheme="minorHAnsi" w:hAnsiTheme="minorHAnsi" w:cstheme="minorHAnsi"/>
        </w:rPr>
        <w:t xml:space="preserve">cancelará un precio total de </w:t>
      </w:r>
      <w:r w:rsidRPr="00CF703A">
        <w:rPr>
          <w:rFonts w:asciiTheme="minorHAnsi" w:hAnsiTheme="minorHAnsi" w:cstheme="minorHAnsi"/>
          <w:b/>
        </w:rPr>
        <w:t>Bs_____</w:t>
      </w:r>
      <w:proofErr w:type="gramStart"/>
      <w:r w:rsidRPr="00CF703A">
        <w:rPr>
          <w:rFonts w:asciiTheme="minorHAnsi" w:hAnsiTheme="minorHAnsi" w:cstheme="minorHAnsi"/>
          <w:b/>
        </w:rPr>
        <w:t>_.-</w:t>
      </w:r>
      <w:proofErr w:type="gramEnd"/>
      <w:r w:rsidRPr="00CF703A">
        <w:rPr>
          <w:rFonts w:asciiTheme="minorHAnsi" w:hAnsiTheme="minorHAnsi" w:cstheme="minorHAnsi"/>
          <w:b/>
        </w:rPr>
        <w:t xml:space="preserve"> (________________ 00/100 BOLIVIANOS)</w:t>
      </w:r>
      <w:r w:rsidRPr="00CF703A">
        <w:rPr>
          <w:rFonts w:asciiTheme="minorHAnsi" w:hAnsiTheme="minorHAnsi" w:cstheme="minorHAnsi"/>
        </w:rPr>
        <w:t xml:space="preserve">, previa presentación de la factura y de la nota o acta de recepción firmada y sellada por el responsable de la </w:t>
      </w:r>
      <w:r w:rsidRPr="00CF703A">
        <w:rPr>
          <w:rFonts w:asciiTheme="minorHAnsi" w:hAnsiTheme="minorHAnsi" w:cstheme="minorHAnsi"/>
          <w:b/>
        </w:rPr>
        <w:t>CSBP</w:t>
      </w:r>
      <w:r w:rsidRPr="00CF703A">
        <w:rPr>
          <w:rFonts w:asciiTheme="minorHAnsi" w:hAnsiTheme="minorHAnsi" w:cstheme="minorHAnsi"/>
        </w:rPr>
        <w:t>:</w:t>
      </w:r>
    </w:p>
    <w:p w14:paraId="1DC93830" w14:textId="77777777" w:rsidR="00CF703A" w:rsidRPr="00CF703A" w:rsidRDefault="00CF703A" w:rsidP="00CF703A">
      <w:pPr>
        <w:tabs>
          <w:tab w:val="right" w:pos="3544"/>
          <w:tab w:val="right" w:pos="5387"/>
          <w:tab w:val="right" w:pos="7088"/>
        </w:tabs>
        <w:spacing w:line="276" w:lineRule="auto"/>
        <w:jc w:val="both"/>
        <w:rPr>
          <w:rFonts w:asciiTheme="minorHAnsi" w:hAnsiTheme="minorHAnsi" w:cstheme="minorHAnsi"/>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1025"/>
        <w:gridCol w:w="994"/>
        <w:gridCol w:w="916"/>
      </w:tblGrid>
      <w:tr w:rsidR="00CF703A" w:rsidRPr="00CF703A" w14:paraId="376F64AF" w14:textId="77777777" w:rsidTr="00BC7862">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14:paraId="4B7D4D20" w14:textId="77777777" w:rsidR="00CF703A" w:rsidRPr="00CF703A" w:rsidRDefault="00CF703A" w:rsidP="00BC7862">
            <w:pPr>
              <w:spacing w:line="276" w:lineRule="auto"/>
              <w:jc w:val="center"/>
              <w:rPr>
                <w:rFonts w:asciiTheme="minorHAnsi" w:hAnsiTheme="minorHAnsi" w:cstheme="minorHAnsi"/>
                <w:b/>
                <w:bCs/>
                <w:color w:val="000000"/>
              </w:rPr>
            </w:pPr>
            <w:proofErr w:type="spellStart"/>
            <w:r w:rsidRPr="00CF703A">
              <w:rPr>
                <w:rFonts w:asciiTheme="minorHAnsi" w:hAnsiTheme="minorHAnsi" w:cstheme="minorHAnsi"/>
                <w:b/>
                <w:bCs/>
                <w:color w:val="000000"/>
              </w:rPr>
              <w:t>Nº</w:t>
            </w:r>
            <w:proofErr w:type="spellEnd"/>
            <w:r w:rsidRPr="00CF703A">
              <w:rPr>
                <w:rFonts w:asciiTheme="minorHAnsi" w:hAnsiTheme="minorHAnsi" w:cstheme="minorHAnsi"/>
                <w:b/>
                <w:bCs/>
                <w:color w:val="000000"/>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2104B236"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14:paraId="4C357ADD"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CANTIDAD</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3AB7416F"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3560E4D"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COSTO TOTAL</w:t>
            </w:r>
          </w:p>
        </w:tc>
      </w:tr>
      <w:tr w:rsidR="00CF703A" w:rsidRPr="00CF703A" w14:paraId="1CE34201" w14:textId="77777777" w:rsidTr="00BC7862">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477656B4"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single" w:sz="4" w:space="0" w:color="auto"/>
              <w:left w:val="nil"/>
              <w:bottom w:val="single" w:sz="4" w:space="0" w:color="auto"/>
              <w:right w:val="single" w:sz="4" w:space="0" w:color="auto"/>
            </w:tcBorders>
            <w:shd w:val="clear" w:color="000000" w:fill="FFFFFF"/>
          </w:tcPr>
          <w:p w14:paraId="21E91C05"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single" w:sz="4" w:space="0" w:color="auto"/>
              <w:left w:val="nil"/>
              <w:bottom w:val="single" w:sz="4" w:space="0" w:color="auto"/>
              <w:right w:val="single" w:sz="4" w:space="0" w:color="auto"/>
            </w:tcBorders>
            <w:shd w:val="clear" w:color="000000" w:fill="FFFFFF"/>
          </w:tcPr>
          <w:p w14:paraId="06E4C37C" w14:textId="77777777" w:rsidR="00CF703A" w:rsidRPr="00CF703A" w:rsidRDefault="00CF703A" w:rsidP="00BC7862">
            <w:pPr>
              <w:spacing w:line="276" w:lineRule="auto"/>
              <w:jc w:val="center"/>
              <w:rPr>
                <w:rFonts w:asciiTheme="minorHAnsi" w:hAnsiTheme="minorHAnsi" w:cstheme="minorHAnsi"/>
                <w:color w:val="000000"/>
              </w:rPr>
            </w:pPr>
          </w:p>
        </w:tc>
        <w:tc>
          <w:tcPr>
            <w:tcW w:w="994" w:type="dxa"/>
            <w:tcBorders>
              <w:top w:val="nil"/>
              <w:left w:val="nil"/>
              <w:bottom w:val="single" w:sz="4" w:space="0" w:color="auto"/>
              <w:right w:val="single" w:sz="4" w:space="0" w:color="auto"/>
            </w:tcBorders>
            <w:shd w:val="clear" w:color="000000" w:fill="FFFFFF"/>
            <w:noWrap/>
            <w:vAlign w:val="center"/>
          </w:tcPr>
          <w:p w14:paraId="112C3375" w14:textId="77777777" w:rsidR="00CF703A" w:rsidRPr="00CF703A" w:rsidRDefault="00CF703A" w:rsidP="00BC7862">
            <w:pPr>
              <w:spacing w:line="276" w:lineRule="auto"/>
              <w:jc w:val="right"/>
              <w:rPr>
                <w:rFonts w:asciiTheme="minorHAnsi" w:hAnsiTheme="minorHAnsi" w:cstheme="minorHAnsi"/>
                <w:color w:val="000000"/>
              </w:rPr>
            </w:pPr>
          </w:p>
        </w:tc>
        <w:tc>
          <w:tcPr>
            <w:tcW w:w="916" w:type="dxa"/>
            <w:tcBorders>
              <w:top w:val="nil"/>
              <w:left w:val="nil"/>
              <w:bottom w:val="single" w:sz="4" w:space="0" w:color="auto"/>
              <w:right w:val="single" w:sz="4" w:space="0" w:color="auto"/>
            </w:tcBorders>
            <w:shd w:val="clear" w:color="000000" w:fill="FFFFFF"/>
            <w:noWrap/>
            <w:vAlign w:val="center"/>
          </w:tcPr>
          <w:p w14:paraId="67BEC6F3" w14:textId="77777777" w:rsidR="00CF703A" w:rsidRPr="00CF703A" w:rsidRDefault="00CF703A" w:rsidP="00BC7862">
            <w:pPr>
              <w:spacing w:line="276" w:lineRule="auto"/>
              <w:jc w:val="right"/>
              <w:rPr>
                <w:rFonts w:asciiTheme="minorHAnsi" w:hAnsiTheme="minorHAnsi" w:cstheme="minorHAnsi"/>
                <w:color w:val="000000"/>
              </w:rPr>
            </w:pPr>
          </w:p>
        </w:tc>
      </w:tr>
      <w:tr w:rsidR="00CF703A" w:rsidRPr="00CF703A" w14:paraId="75806DEB" w14:textId="77777777" w:rsidTr="00BC7862">
        <w:trPr>
          <w:trHeight w:val="184"/>
        </w:trPr>
        <w:tc>
          <w:tcPr>
            <w:tcW w:w="596" w:type="dxa"/>
            <w:tcBorders>
              <w:top w:val="nil"/>
              <w:left w:val="single" w:sz="4" w:space="0" w:color="auto"/>
              <w:bottom w:val="single" w:sz="4" w:space="0" w:color="auto"/>
              <w:right w:val="single" w:sz="4" w:space="0" w:color="auto"/>
            </w:tcBorders>
            <w:shd w:val="clear" w:color="000000" w:fill="FFFFFF"/>
          </w:tcPr>
          <w:p w14:paraId="5567DF27"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0CE8BD41"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57B1112C" w14:textId="77777777" w:rsidR="00CF703A" w:rsidRPr="00CF703A" w:rsidRDefault="00CF703A" w:rsidP="00BC7862">
            <w:pPr>
              <w:spacing w:line="276" w:lineRule="auto"/>
              <w:jc w:val="center"/>
              <w:rPr>
                <w:rFonts w:asciiTheme="minorHAnsi" w:hAnsiTheme="minorHAnsi" w:cstheme="minorHAnsi"/>
                <w:color w:val="000000"/>
              </w:rPr>
            </w:pPr>
          </w:p>
        </w:tc>
        <w:tc>
          <w:tcPr>
            <w:tcW w:w="994" w:type="dxa"/>
            <w:tcBorders>
              <w:top w:val="nil"/>
              <w:left w:val="nil"/>
              <w:bottom w:val="single" w:sz="4" w:space="0" w:color="auto"/>
              <w:right w:val="single" w:sz="4" w:space="0" w:color="auto"/>
            </w:tcBorders>
            <w:shd w:val="clear" w:color="000000" w:fill="FFFFFF"/>
            <w:noWrap/>
            <w:vAlign w:val="center"/>
          </w:tcPr>
          <w:p w14:paraId="3EECA56B" w14:textId="77777777" w:rsidR="00CF703A" w:rsidRPr="00CF703A" w:rsidRDefault="00CF703A" w:rsidP="00BC7862">
            <w:pPr>
              <w:spacing w:line="276" w:lineRule="auto"/>
              <w:jc w:val="right"/>
              <w:rPr>
                <w:rFonts w:asciiTheme="minorHAnsi" w:hAnsiTheme="minorHAnsi" w:cstheme="minorHAnsi"/>
                <w:color w:val="000000"/>
              </w:rPr>
            </w:pPr>
          </w:p>
        </w:tc>
        <w:tc>
          <w:tcPr>
            <w:tcW w:w="916" w:type="dxa"/>
            <w:tcBorders>
              <w:top w:val="nil"/>
              <w:left w:val="nil"/>
              <w:bottom w:val="single" w:sz="4" w:space="0" w:color="auto"/>
              <w:right w:val="single" w:sz="4" w:space="0" w:color="auto"/>
            </w:tcBorders>
            <w:shd w:val="clear" w:color="000000" w:fill="FFFFFF"/>
            <w:noWrap/>
            <w:vAlign w:val="center"/>
          </w:tcPr>
          <w:p w14:paraId="1792CAF2" w14:textId="77777777" w:rsidR="00CF703A" w:rsidRPr="00CF703A" w:rsidRDefault="00CF703A" w:rsidP="00BC7862">
            <w:pPr>
              <w:spacing w:line="276" w:lineRule="auto"/>
              <w:jc w:val="right"/>
              <w:rPr>
                <w:rFonts w:asciiTheme="minorHAnsi" w:hAnsiTheme="minorHAnsi" w:cstheme="minorHAnsi"/>
                <w:color w:val="000000"/>
              </w:rPr>
            </w:pPr>
          </w:p>
        </w:tc>
      </w:tr>
      <w:tr w:rsidR="00CF703A" w:rsidRPr="00CF703A" w14:paraId="4B26AD55" w14:textId="77777777" w:rsidTr="00BC7862">
        <w:trPr>
          <w:trHeight w:val="70"/>
        </w:trPr>
        <w:tc>
          <w:tcPr>
            <w:tcW w:w="596" w:type="dxa"/>
            <w:tcBorders>
              <w:top w:val="nil"/>
              <w:left w:val="single" w:sz="4" w:space="0" w:color="auto"/>
              <w:bottom w:val="single" w:sz="4" w:space="0" w:color="auto"/>
              <w:right w:val="single" w:sz="4" w:space="0" w:color="auto"/>
            </w:tcBorders>
            <w:shd w:val="clear" w:color="000000" w:fill="FFFFFF"/>
          </w:tcPr>
          <w:p w14:paraId="5B05BF90"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0692E66F"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4C9EF21C" w14:textId="77777777" w:rsidR="00CF703A" w:rsidRPr="00CF703A" w:rsidRDefault="00CF703A" w:rsidP="00BC7862">
            <w:pPr>
              <w:spacing w:line="276" w:lineRule="auto"/>
              <w:jc w:val="center"/>
              <w:rPr>
                <w:rFonts w:asciiTheme="minorHAnsi" w:hAnsiTheme="minorHAnsi" w:cstheme="minorHAnsi"/>
                <w:color w:val="000000"/>
              </w:rPr>
            </w:pPr>
          </w:p>
        </w:tc>
        <w:tc>
          <w:tcPr>
            <w:tcW w:w="994" w:type="dxa"/>
            <w:tcBorders>
              <w:top w:val="nil"/>
              <w:left w:val="nil"/>
              <w:bottom w:val="single" w:sz="4" w:space="0" w:color="auto"/>
              <w:right w:val="single" w:sz="4" w:space="0" w:color="auto"/>
            </w:tcBorders>
            <w:shd w:val="clear" w:color="000000" w:fill="FFFFFF"/>
            <w:noWrap/>
            <w:vAlign w:val="center"/>
          </w:tcPr>
          <w:p w14:paraId="08BB0872" w14:textId="77777777" w:rsidR="00CF703A" w:rsidRPr="00CF703A" w:rsidRDefault="00CF703A" w:rsidP="00BC7862">
            <w:pPr>
              <w:spacing w:line="276" w:lineRule="auto"/>
              <w:jc w:val="right"/>
              <w:rPr>
                <w:rFonts w:asciiTheme="minorHAnsi" w:hAnsiTheme="minorHAnsi" w:cstheme="minorHAnsi"/>
                <w:color w:val="000000"/>
              </w:rPr>
            </w:pPr>
          </w:p>
        </w:tc>
        <w:tc>
          <w:tcPr>
            <w:tcW w:w="916" w:type="dxa"/>
            <w:tcBorders>
              <w:top w:val="nil"/>
              <w:left w:val="nil"/>
              <w:bottom w:val="single" w:sz="4" w:space="0" w:color="auto"/>
              <w:right w:val="single" w:sz="4" w:space="0" w:color="auto"/>
            </w:tcBorders>
            <w:shd w:val="clear" w:color="000000" w:fill="FFFFFF"/>
            <w:noWrap/>
            <w:vAlign w:val="center"/>
          </w:tcPr>
          <w:p w14:paraId="0A3FC2F3" w14:textId="77777777" w:rsidR="00CF703A" w:rsidRPr="00CF703A" w:rsidRDefault="00CF703A" w:rsidP="00BC7862">
            <w:pPr>
              <w:spacing w:line="276" w:lineRule="auto"/>
              <w:jc w:val="right"/>
              <w:rPr>
                <w:rFonts w:asciiTheme="minorHAnsi" w:hAnsiTheme="minorHAnsi" w:cstheme="minorHAnsi"/>
                <w:color w:val="000000"/>
              </w:rPr>
            </w:pPr>
          </w:p>
        </w:tc>
      </w:tr>
      <w:tr w:rsidR="00CF703A" w:rsidRPr="00CF703A" w14:paraId="7881D693" w14:textId="77777777" w:rsidTr="00BC7862">
        <w:trPr>
          <w:trHeight w:val="103"/>
        </w:trPr>
        <w:tc>
          <w:tcPr>
            <w:tcW w:w="596" w:type="dxa"/>
            <w:tcBorders>
              <w:top w:val="nil"/>
              <w:left w:val="single" w:sz="4" w:space="0" w:color="auto"/>
              <w:bottom w:val="single" w:sz="4" w:space="0" w:color="auto"/>
              <w:right w:val="single" w:sz="4" w:space="0" w:color="auto"/>
            </w:tcBorders>
            <w:shd w:val="clear" w:color="000000" w:fill="FFFFFF"/>
          </w:tcPr>
          <w:p w14:paraId="25D4738B"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626150EB"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4A6A34C4" w14:textId="77777777" w:rsidR="00CF703A" w:rsidRPr="00CF703A" w:rsidRDefault="00CF703A" w:rsidP="00BC7862">
            <w:pPr>
              <w:spacing w:line="276" w:lineRule="auto"/>
              <w:jc w:val="center"/>
              <w:rPr>
                <w:rFonts w:asciiTheme="minorHAnsi" w:hAnsiTheme="minorHAnsi" w:cstheme="minorHAnsi"/>
                <w:color w:val="000000"/>
              </w:rPr>
            </w:pPr>
          </w:p>
        </w:tc>
        <w:tc>
          <w:tcPr>
            <w:tcW w:w="994" w:type="dxa"/>
            <w:tcBorders>
              <w:top w:val="nil"/>
              <w:left w:val="nil"/>
              <w:bottom w:val="single" w:sz="4" w:space="0" w:color="auto"/>
              <w:right w:val="single" w:sz="4" w:space="0" w:color="auto"/>
            </w:tcBorders>
            <w:shd w:val="clear" w:color="000000" w:fill="FFFFFF"/>
            <w:noWrap/>
            <w:vAlign w:val="center"/>
          </w:tcPr>
          <w:p w14:paraId="67772488" w14:textId="77777777" w:rsidR="00CF703A" w:rsidRPr="00CF703A" w:rsidRDefault="00CF703A" w:rsidP="00BC7862">
            <w:pPr>
              <w:spacing w:line="276" w:lineRule="auto"/>
              <w:jc w:val="right"/>
              <w:rPr>
                <w:rFonts w:asciiTheme="minorHAnsi" w:hAnsiTheme="minorHAnsi" w:cstheme="minorHAnsi"/>
                <w:color w:val="000000"/>
              </w:rPr>
            </w:pPr>
          </w:p>
        </w:tc>
        <w:tc>
          <w:tcPr>
            <w:tcW w:w="916" w:type="dxa"/>
            <w:tcBorders>
              <w:top w:val="nil"/>
              <w:left w:val="nil"/>
              <w:bottom w:val="single" w:sz="4" w:space="0" w:color="auto"/>
              <w:right w:val="single" w:sz="4" w:space="0" w:color="auto"/>
            </w:tcBorders>
            <w:shd w:val="clear" w:color="000000" w:fill="FFFFFF"/>
            <w:noWrap/>
            <w:vAlign w:val="center"/>
          </w:tcPr>
          <w:p w14:paraId="60C173BC" w14:textId="77777777" w:rsidR="00CF703A" w:rsidRPr="00CF703A" w:rsidRDefault="00CF703A" w:rsidP="00BC7862">
            <w:pPr>
              <w:spacing w:line="276" w:lineRule="auto"/>
              <w:jc w:val="right"/>
              <w:rPr>
                <w:rFonts w:asciiTheme="minorHAnsi" w:hAnsiTheme="minorHAnsi" w:cstheme="minorHAnsi"/>
                <w:color w:val="000000"/>
              </w:rPr>
            </w:pPr>
          </w:p>
        </w:tc>
      </w:tr>
      <w:tr w:rsidR="00CF703A" w:rsidRPr="00CF703A" w14:paraId="7294F411" w14:textId="77777777" w:rsidTr="00BC7862">
        <w:trPr>
          <w:trHeight w:val="70"/>
        </w:trPr>
        <w:tc>
          <w:tcPr>
            <w:tcW w:w="596" w:type="dxa"/>
            <w:tcBorders>
              <w:top w:val="nil"/>
              <w:left w:val="nil"/>
              <w:bottom w:val="nil"/>
              <w:right w:val="nil"/>
            </w:tcBorders>
            <w:shd w:val="clear" w:color="auto" w:fill="auto"/>
            <w:noWrap/>
            <w:vAlign w:val="bottom"/>
            <w:hideMark/>
          </w:tcPr>
          <w:p w14:paraId="2811B918" w14:textId="77777777" w:rsidR="00CF703A" w:rsidRPr="00CF703A" w:rsidRDefault="00CF703A" w:rsidP="00BC7862">
            <w:pPr>
              <w:spacing w:line="276" w:lineRule="auto"/>
              <w:rPr>
                <w:rFonts w:asciiTheme="minorHAnsi" w:hAnsiTheme="minorHAnsi" w:cstheme="minorHAnsi"/>
                <w:color w:val="000000"/>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4AF69294" w14:textId="77777777" w:rsidR="00CF703A" w:rsidRPr="00CF703A" w:rsidRDefault="00CF703A" w:rsidP="00BC7862">
            <w:pPr>
              <w:spacing w:line="276" w:lineRule="auto"/>
              <w:rPr>
                <w:rFonts w:asciiTheme="minorHAnsi" w:hAnsiTheme="minorHAnsi" w:cstheme="minorHAnsi"/>
                <w:b/>
                <w:bCs/>
                <w:color w:val="000000"/>
              </w:rPr>
            </w:pPr>
            <w:r w:rsidRPr="00CF703A">
              <w:rPr>
                <w:rFonts w:asciiTheme="minorHAnsi" w:hAnsiTheme="minorHAnsi" w:cstheme="minorHAnsi"/>
                <w:b/>
                <w:bCs/>
                <w:color w:val="000000"/>
              </w:rPr>
              <w:t>TOTALES</w:t>
            </w:r>
          </w:p>
        </w:tc>
        <w:tc>
          <w:tcPr>
            <w:tcW w:w="872" w:type="dxa"/>
            <w:tcBorders>
              <w:top w:val="nil"/>
              <w:left w:val="nil"/>
              <w:bottom w:val="nil"/>
              <w:right w:val="nil"/>
            </w:tcBorders>
            <w:shd w:val="clear" w:color="auto" w:fill="auto"/>
            <w:noWrap/>
            <w:vAlign w:val="bottom"/>
            <w:hideMark/>
          </w:tcPr>
          <w:p w14:paraId="70620ED4" w14:textId="77777777" w:rsidR="00CF703A" w:rsidRPr="00CF703A" w:rsidRDefault="00CF703A" w:rsidP="00BC7862">
            <w:pPr>
              <w:spacing w:line="276" w:lineRule="auto"/>
              <w:rPr>
                <w:rFonts w:asciiTheme="minorHAnsi" w:hAnsiTheme="minorHAnsi" w:cstheme="minorHAnsi"/>
                <w:color w:val="000000"/>
              </w:rPr>
            </w:pPr>
          </w:p>
        </w:tc>
        <w:tc>
          <w:tcPr>
            <w:tcW w:w="994" w:type="dxa"/>
            <w:tcBorders>
              <w:top w:val="nil"/>
              <w:left w:val="nil"/>
              <w:bottom w:val="nil"/>
              <w:right w:val="nil"/>
            </w:tcBorders>
            <w:shd w:val="clear" w:color="auto" w:fill="auto"/>
            <w:noWrap/>
            <w:vAlign w:val="bottom"/>
          </w:tcPr>
          <w:p w14:paraId="7CDFDDC3" w14:textId="77777777" w:rsidR="00CF703A" w:rsidRPr="00CF703A" w:rsidRDefault="00CF703A" w:rsidP="00BC7862">
            <w:pPr>
              <w:spacing w:line="276" w:lineRule="auto"/>
              <w:rPr>
                <w:rFonts w:asciiTheme="minorHAnsi" w:hAnsiTheme="minorHAnsi" w:cstheme="minorHAnsi"/>
                <w:color w:val="000000"/>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34B80B2" w14:textId="77777777" w:rsidR="00CF703A" w:rsidRPr="00CF703A" w:rsidRDefault="00CF703A" w:rsidP="00BC7862">
            <w:pPr>
              <w:spacing w:line="276" w:lineRule="auto"/>
              <w:jc w:val="right"/>
              <w:rPr>
                <w:rFonts w:asciiTheme="minorHAnsi" w:hAnsiTheme="minorHAnsi" w:cstheme="minorHAnsi"/>
                <w:b/>
                <w:bCs/>
                <w:color w:val="000000"/>
              </w:rPr>
            </w:pPr>
          </w:p>
        </w:tc>
      </w:tr>
    </w:tbl>
    <w:p w14:paraId="57643459" w14:textId="77777777" w:rsidR="00CF703A" w:rsidRPr="009900F0" w:rsidRDefault="00CF703A" w:rsidP="00CF703A">
      <w:pPr>
        <w:tabs>
          <w:tab w:val="right" w:pos="3544"/>
          <w:tab w:val="right" w:pos="5387"/>
          <w:tab w:val="right" w:pos="7088"/>
        </w:tabs>
        <w:spacing w:line="276" w:lineRule="auto"/>
        <w:jc w:val="both"/>
        <w:rPr>
          <w:rFonts w:asciiTheme="minorHAnsi" w:hAnsiTheme="minorHAnsi" w:cstheme="minorHAnsi"/>
          <w:sz w:val="10"/>
          <w:szCs w:val="10"/>
        </w:rPr>
      </w:pPr>
    </w:p>
    <w:p w14:paraId="3A39240E" w14:textId="77777777" w:rsidR="00CF703A" w:rsidRPr="00CF703A" w:rsidRDefault="00CF703A" w:rsidP="00CF703A">
      <w:pPr>
        <w:tabs>
          <w:tab w:val="right" w:pos="3544"/>
          <w:tab w:val="right" w:pos="5387"/>
          <w:tab w:val="right" w:pos="7088"/>
        </w:tabs>
        <w:spacing w:line="276" w:lineRule="auto"/>
        <w:jc w:val="both"/>
        <w:rPr>
          <w:rFonts w:asciiTheme="minorHAnsi" w:hAnsiTheme="minorHAnsi" w:cstheme="minorHAnsi"/>
        </w:rPr>
      </w:pPr>
      <w:r w:rsidRPr="00CF703A">
        <w:rPr>
          <w:rFonts w:asciiTheme="minorHAnsi" w:hAnsiTheme="minorHAnsi" w:cstheme="minorHAnsi"/>
        </w:rPr>
        <w:t xml:space="preserve">El pago se efectuará mediante cheque a nombre del </w:t>
      </w:r>
      <w:r w:rsidRPr="00CF703A">
        <w:rPr>
          <w:rFonts w:asciiTheme="minorHAnsi" w:hAnsiTheme="minorHAnsi" w:cstheme="minorHAnsi"/>
          <w:b/>
        </w:rPr>
        <w:t>PROVEEDOR</w:t>
      </w:r>
      <w:r w:rsidRPr="00CF703A">
        <w:rPr>
          <w:rFonts w:asciiTheme="minorHAnsi" w:hAnsiTheme="minorHAnsi" w:cstheme="minorHAnsi"/>
        </w:rPr>
        <w:t xml:space="preserve">.  </w:t>
      </w:r>
    </w:p>
    <w:p w14:paraId="284E5310"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3D29123D" w14:textId="5060B00A" w:rsidR="00CF703A" w:rsidRPr="00CF703A" w:rsidRDefault="00CF703A" w:rsidP="00CF703A">
      <w:pPr>
        <w:spacing w:line="276" w:lineRule="auto"/>
        <w:jc w:val="both"/>
        <w:rPr>
          <w:rFonts w:asciiTheme="minorHAnsi" w:hAnsiTheme="minorHAnsi" w:cstheme="minorHAnsi"/>
          <w:b/>
        </w:rPr>
      </w:pPr>
      <w:r w:rsidRPr="00CF703A">
        <w:rPr>
          <w:rFonts w:asciiTheme="minorHAnsi" w:hAnsiTheme="minorHAnsi" w:cstheme="minorHAnsi"/>
          <w:b/>
          <w:u w:val="single"/>
        </w:rPr>
        <w:t>SEXTA. (PLAZO)</w:t>
      </w:r>
      <w:r w:rsidRPr="00CF703A">
        <w:rPr>
          <w:rFonts w:asciiTheme="minorHAnsi" w:hAnsiTheme="minorHAnsi" w:cstheme="minorHAnsi"/>
          <w:b/>
        </w:rPr>
        <w:t xml:space="preserve">. </w:t>
      </w:r>
    </w:p>
    <w:p w14:paraId="6BAD903D"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El </w:t>
      </w:r>
      <w:r w:rsidRPr="00CF703A">
        <w:rPr>
          <w:rFonts w:asciiTheme="minorHAnsi" w:hAnsiTheme="minorHAnsi" w:cstheme="minorHAnsi"/>
          <w:b/>
        </w:rPr>
        <w:t>PROVEEDOR</w:t>
      </w:r>
      <w:r w:rsidRPr="00CF703A">
        <w:rPr>
          <w:rFonts w:asciiTheme="minorHAnsi" w:hAnsiTheme="minorHAnsi" w:cstheme="minorHAnsi"/>
        </w:rPr>
        <w:t xml:space="preserve"> deberá hacer entrega de los </w:t>
      </w:r>
      <w:r w:rsidRPr="00CF703A">
        <w:rPr>
          <w:rFonts w:asciiTheme="minorHAnsi" w:hAnsiTheme="minorHAnsi" w:cstheme="minorHAnsi"/>
          <w:b/>
        </w:rPr>
        <w:t>BIENES</w:t>
      </w:r>
      <w:r w:rsidRPr="00CF703A">
        <w:rPr>
          <w:rFonts w:asciiTheme="minorHAnsi" w:hAnsiTheme="minorHAnsi" w:cstheme="minorHAnsi"/>
        </w:rPr>
        <w:t xml:space="preserve"> adquiridos por la </w:t>
      </w:r>
      <w:r w:rsidRPr="00CF703A">
        <w:rPr>
          <w:rFonts w:asciiTheme="minorHAnsi" w:hAnsiTheme="minorHAnsi" w:cstheme="minorHAnsi"/>
          <w:b/>
        </w:rPr>
        <w:t xml:space="preserve">CSBP </w:t>
      </w:r>
      <w:r w:rsidRPr="00CF703A">
        <w:rPr>
          <w:rFonts w:asciiTheme="minorHAnsi" w:hAnsiTheme="minorHAnsi" w:cstheme="minorHAnsi"/>
        </w:rPr>
        <w:t>en los plazos máximos que se detallan a continuación y que se computarán a partir de la firma del presente Contrato.</w:t>
      </w:r>
    </w:p>
    <w:p w14:paraId="7C836B71" w14:textId="77777777" w:rsidR="00CF703A" w:rsidRPr="009900F0" w:rsidRDefault="00CF703A" w:rsidP="00CF703A">
      <w:pPr>
        <w:spacing w:line="276" w:lineRule="auto"/>
        <w:jc w:val="both"/>
        <w:rPr>
          <w:rFonts w:asciiTheme="minorHAnsi" w:hAnsiTheme="minorHAnsi" w:cstheme="minorHAnsi"/>
          <w:sz w:val="10"/>
          <w:szCs w:val="10"/>
        </w:rPr>
      </w:pPr>
    </w:p>
    <w:tbl>
      <w:tblPr>
        <w:tblW w:w="5103" w:type="dxa"/>
        <w:tblInd w:w="779" w:type="dxa"/>
        <w:tblCellMar>
          <w:left w:w="70" w:type="dxa"/>
          <w:right w:w="70" w:type="dxa"/>
        </w:tblCellMar>
        <w:tblLook w:val="04A0" w:firstRow="1" w:lastRow="0" w:firstColumn="1" w:lastColumn="0" w:noHBand="0" w:noVBand="1"/>
      </w:tblPr>
      <w:tblGrid>
        <w:gridCol w:w="589"/>
        <w:gridCol w:w="2259"/>
        <w:gridCol w:w="1025"/>
        <w:gridCol w:w="1230"/>
      </w:tblGrid>
      <w:tr w:rsidR="00CF703A" w:rsidRPr="00CF703A" w14:paraId="3C7C3170" w14:textId="77777777" w:rsidTr="00BC7862">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14:paraId="58BDD4D8" w14:textId="77777777" w:rsidR="00CF703A" w:rsidRPr="00CF703A" w:rsidRDefault="00CF703A" w:rsidP="00BC7862">
            <w:pPr>
              <w:spacing w:line="276" w:lineRule="auto"/>
              <w:jc w:val="center"/>
              <w:rPr>
                <w:rFonts w:asciiTheme="minorHAnsi" w:hAnsiTheme="minorHAnsi" w:cstheme="minorHAnsi"/>
                <w:b/>
                <w:bCs/>
                <w:color w:val="000000"/>
              </w:rPr>
            </w:pPr>
            <w:proofErr w:type="spellStart"/>
            <w:r w:rsidRPr="00CF703A">
              <w:rPr>
                <w:rFonts w:asciiTheme="minorHAnsi" w:hAnsiTheme="minorHAnsi" w:cstheme="minorHAnsi"/>
                <w:b/>
                <w:bCs/>
                <w:color w:val="000000"/>
              </w:rPr>
              <w:t>Nº</w:t>
            </w:r>
            <w:proofErr w:type="spellEnd"/>
            <w:r w:rsidRPr="00CF703A">
              <w:rPr>
                <w:rFonts w:asciiTheme="minorHAnsi" w:hAnsiTheme="minorHAnsi" w:cstheme="minorHAnsi"/>
                <w:b/>
                <w:bCs/>
                <w:color w:val="000000"/>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059B59FC"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14:paraId="33D7C129"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CANTIDAD</w:t>
            </w:r>
          </w:p>
        </w:tc>
        <w:tc>
          <w:tcPr>
            <w:tcW w:w="1064" w:type="dxa"/>
            <w:tcBorders>
              <w:top w:val="single" w:sz="4" w:space="0" w:color="auto"/>
              <w:left w:val="nil"/>
              <w:bottom w:val="single" w:sz="4" w:space="0" w:color="auto"/>
              <w:right w:val="single" w:sz="4" w:space="0" w:color="auto"/>
            </w:tcBorders>
            <w:shd w:val="clear" w:color="000000" w:fill="FFFFFF"/>
            <w:vAlign w:val="center"/>
            <w:hideMark/>
          </w:tcPr>
          <w:p w14:paraId="771A069A"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 xml:space="preserve">PLAZO EN DIAS CALENDARIO </w:t>
            </w:r>
          </w:p>
        </w:tc>
      </w:tr>
      <w:tr w:rsidR="00CF703A" w:rsidRPr="00CF703A" w14:paraId="27B8D20D" w14:textId="77777777" w:rsidTr="00BC7862">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03817A52"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single" w:sz="4" w:space="0" w:color="auto"/>
              <w:left w:val="nil"/>
              <w:bottom w:val="single" w:sz="4" w:space="0" w:color="auto"/>
              <w:right w:val="single" w:sz="4" w:space="0" w:color="auto"/>
            </w:tcBorders>
            <w:shd w:val="clear" w:color="000000" w:fill="FFFFFF"/>
          </w:tcPr>
          <w:p w14:paraId="193E4D18"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single" w:sz="4" w:space="0" w:color="auto"/>
              <w:left w:val="nil"/>
              <w:bottom w:val="single" w:sz="4" w:space="0" w:color="auto"/>
              <w:right w:val="single" w:sz="4" w:space="0" w:color="auto"/>
            </w:tcBorders>
            <w:shd w:val="clear" w:color="000000" w:fill="FFFFFF"/>
          </w:tcPr>
          <w:p w14:paraId="06205921" w14:textId="77777777" w:rsidR="00CF703A" w:rsidRPr="00CF703A" w:rsidRDefault="00CF703A" w:rsidP="00BC7862">
            <w:pPr>
              <w:spacing w:line="276" w:lineRule="auto"/>
              <w:jc w:val="center"/>
              <w:rPr>
                <w:rFonts w:asciiTheme="minorHAnsi" w:hAnsiTheme="minorHAnsi" w:cstheme="minorHAnsi"/>
                <w:color w:val="000000"/>
              </w:rPr>
            </w:pPr>
          </w:p>
        </w:tc>
        <w:tc>
          <w:tcPr>
            <w:tcW w:w="1064" w:type="dxa"/>
            <w:tcBorders>
              <w:top w:val="nil"/>
              <w:left w:val="nil"/>
              <w:bottom w:val="single" w:sz="4" w:space="0" w:color="auto"/>
              <w:right w:val="single" w:sz="4" w:space="0" w:color="auto"/>
            </w:tcBorders>
            <w:shd w:val="clear" w:color="000000" w:fill="FFFFFF"/>
            <w:noWrap/>
            <w:vAlign w:val="center"/>
          </w:tcPr>
          <w:p w14:paraId="2207FE70" w14:textId="77777777" w:rsidR="00CF703A" w:rsidRPr="00CF703A" w:rsidRDefault="00CF703A" w:rsidP="00BC7862">
            <w:pPr>
              <w:spacing w:line="276" w:lineRule="auto"/>
              <w:jc w:val="center"/>
              <w:rPr>
                <w:rFonts w:asciiTheme="minorHAnsi" w:hAnsiTheme="minorHAnsi" w:cstheme="minorHAnsi"/>
                <w:color w:val="000000"/>
              </w:rPr>
            </w:pPr>
          </w:p>
        </w:tc>
      </w:tr>
      <w:tr w:rsidR="00CF703A" w:rsidRPr="00CF703A" w14:paraId="57833FD0" w14:textId="77777777" w:rsidTr="00BC7862">
        <w:trPr>
          <w:trHeight w:val="184"/>
        </w:trPr>
        <w:tc>
          <w:tcPr>
            <w:tcW w:w="596" w:type="dxa"/>
            <w:tcBorders>
              <w:top w:val="nil"/>
              <w:left w:val="single" w:sz="4" w:space="0" w:color="auto"/>
              <w:bottom w:val="single" w:sz="4" w:space="0" w:color="auto"/>
              <w:right w:val="single" w:sz="4" w:space="0" w:color="auto"/>
            </w:tcBorders>
            <w:shd w:val="clear" w:color="000000" w:fill="FFFFFF"/>
          </w:tcPr>
          <w:p w14:paraId="785EFB82"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6EE3B2AB"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304A417C" w14:textId="77777777" w:rsidR="00CF703A" w:rsidRPr="00CF703A" w:rsidRDefault="00CF703A" w:rsidP="00BC7862">
            <w:pPr>
              <w:spacing w:line="276" w:lineRule="auto"/>
              <w:jc w:val="center"/>
              <w:rPr>
                <w:rFonts w:asciiTheme="minorHAnsi" w:hAnsiTheme="minorHAnsi" w:cstheme="minorHAnsi"/>
                <w:color w:val="000000"/>
              </w:rPr>
            </w:pPr>
          </w:p>
        </w:tc>
        <w:tc>
          <w:tcPr>
            <w:tcW w:w="1064" w:type="dxa"/>
            <w:tcBorders>
              <w:top w:val="nil"/>
              <w:left w:val="nil"/>
              <w:bottom w:val="single" w:sz="4" w:space="0" w:color="auto"/>
              <w:right w:val="single" w:sz="4" w:space="0" w:color="auto"/>
            </w:tcBorders>
            <w:shd w:val="clear" w:color="000000" w:fill="FFFFFF"/>
            <w:noWrap/>
            <w:vAlign w:val="center"/>
          </w:tcPr>
          <w:p w14:paraId="2BBEF329" w14:textId="77777777" w:rsidR="00CF703A" w:rsidRPr="00CF703A" w:rsidRDefault="00CF703A" w:rsidP="00BC7862">
            <w:pPr>
              <w:spacing w:line="276" w:lineRule="auto"/>
              <w:jc w:val="center"/>
              <w:rPr>
                <w:rFonts w:asciiTheme="minorHAnsi" w:hAnsiTheme="minorHAnsi" w:cstheme="minorHAnsi"/>
                <w:color w:val="000000"/>
              </w:rPr>
            </w:pPr>
          </w:p>
        </w:tc>
      </w:tr>
      <w:tr w:rsidR="00CF703A" w:rsidRPr="00CF703A" w14:paraId="1352EE72" w14:textId="77777777" w:rsidTr="00BC7862">
        <w:trPr>
          <w:trHeight w:val="70"/>
        </w:trPr>
        <w:tc>
          <w:tcPr>
            <w:tcW w:w="596" w:type="dxa"/>
            <w:tcBorders>
              <w:top w:val="nil"/>
              <w:left w:val="single" w:sz="4" w:space="0" w:color="auto"/>
              <w:bottom w:val="single" w:sz="4" w:space="0" w:color="auto"/>
              <w:right w:val="single" w:sz="4" w:space="0" w:color="auto"/>
            </w:tcBorders>
            <w:shd w:val="clear" w:color="000000" w:fill="FFFFFF"/>
          </w:tcPr>
          <w:p w14:paraId="6133F92F"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21EB6C1F"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5F9FB840" w14:textId="77777777" w:rsidR="00CF703A" w:rsidRPr="00CF703A" w:rsidRDefault="00CF703A" w:rsidP="00BC7862">
            <w:pPr>
              <w:spacing w:line="276" w:lineRule="auto"/>
              <w:jc w:val="center"/>
              <w:rPr>
                <w:rFonts w:asciiTheme="minorHAnsi" w:hAnsiTheme="minorHAnsi" w:cstheme="minorHAnsi"/>
                <w:color w:val="000000"/>
              </w:rPr>
            </w:pPr>
          </w:p>
        </w:tc>
        <w:tc>
          <w:tcPr>
            <w:tcW w:w="1064" w:type="dxa"/>
            <w:tcBorders>
              <w:top w:val="nil"/>
              <w:left w:val="nil"/>
              <w:bottom w:val="single" w:sz="4" w:space="0" w:color="auto"/>
              <w:right w:val="single" w:sz="4" w:space="0" w:color="auto"/>
            </w:tcBorders>
            <w:shd w:val="clear" w:color="000000" w:fill="FFFFFF"/>
            <w:noWrap/>
            <w:vAlign w:val="center"/>
          </w:tcPr>
          <w:p w14:paraId="0D6C6B09" w14:textId="77777777" w:rsidR="00CF703A" w:rsidRPr="00CF703A" w:rsidRDefault="00CF703A" w:rsidP="00BC7862">
            <w:pPr>
              <w:spacing w:line="276" w:lineRule="auto"/>
              <w:jc w:val="center"/>
              <w:rPr>
                <w:rFonts w:asciiTheme="minorHAnsi" w:hAnsiTheme="minorHAnsi" w:cstheme="minorHAnsi"/>
                <w:color w:val="000000"/>
              </w:rPr>
            </w:pPr>
          </w:p>
        </w:tc>
      </w:tr>
      <w:tr w:rsidR="00CF703A" w:rsidRPr="00CF703A" w14:paraId="7DBA4B59" w14:textId="77777777" w:rsidTr="00BC7862">
        <w:trPr>
          <w:trHeight w:val="103"/>
        </w:trPr>
        <w:tc>
          <w:tcPr>
            <w:tcW w:w="596" w:type="dxa"/>
            <w:tcBorders>
              <w:top w:val="nil"/>
              <w:left w:val="single" w:sz="4" w:space="0" w:color="auto"/>
              <w:bottom w:val="single" w:sz="4" w:space="0" w:color="auto"/>
              <w:right w:val="single" w:sz="4" w:space="0" w:color="auto"/>
            </w:tcBorders>
            <w:shd w:val="clear" w:color="000000" w:fill="FFFFFF"/>
          </w:tcPr>
          <w:p w14:paraId="6F924B66"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5A638CE7"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382155B5" w14:textId="77777777" w:rsidR="00CF703A" w:rsidRPr="00CF703A" w:rsidRDefault="00CF703A" w:rsidP="00BC7862">
            <w:pPr>
              <w:spacing w:line="276" w:lineRule="auto"/>
              <w:jc w:val="center"/>
              <w:rPr>
                <w:rFonts w:asciiTheme="minorHAnsi" w:hAnsiTheme="minorHAnsi" w:cstheme="minorHAnsi"/>
                <w:color w:val="000000"/>
              </w:rPr>
            </w:pPr>
          </w:p>
        </w:tc>
        <w:tc>
          <w:tcPr>
            <w:tcW w:w="1064" w:type="dxa"/>
            <w:tcBorders>
              <w:top w:val="nil"/>
              <w:left w:val="nil"/>
              <w:bottom w:val="single" w:sz="4" w:space="0" w:color="auto"/>
              <w:right w:val="single" w:sz="4" w:space="0" w:color="auto"/>
            </w:tcBorders>
            <w:shd w:val="clear" w:color="000000" w:fill="FFFFFF"/>
            <w:noWrap/>
            <w:vAlign w:val="center"/>
          </w:tcPr>
          <w:p w14:paraId="71E1C7C9" w14:textId="77777777" w:rsidR="00CF703A" w:rsidRPr="00CF703A" w:rsidRDefault="00CF703A" w:rsidP="00BC7862">
            <w:pPr>
              <w:spacing w:line="276" w:lineRule="auto"/>
              <w:jc w:val="center"/>
              <w:rPr>
                <w:rFonts w:asciiTheme="minorHAnsi" w:hAnsiTheme="minorHAnsi" w:cstheme="minorHAnsi"/>
                <w:color w:val="000000"/>
              </w:rPr>
            </w:pPr>
          </w:p>
        </w:tc>
      </w:tr>
    </w:tbl>
    <w:p w14:paraId="6EE993BC" w14:textId="77777777" w:rsidR="00CF703A" w:rsidRPr="009900F0" w:rsidRDefault="00CF703A" w:rsidP="00CF703A">
      <w:pPr>
        <w:spacing w:line="276" w:lineRule="auto"/>
        <w:jc w:val="both"/>
        <w:rPr>
          <w:rFonts w:asciiTheme="minorHAnsi" w:hAnsiTheme="minorHAnsi" w:cstheme="minorHAnsi"/>
          <w:b/>
          <w:sz w:val="10"/>
          <w:szCs w:val="10"/>
          <w:u w:val="single"/>
        </w:rPr>
      </w:pPr>
    </w:p>
    <w:p w14:paraId="11D57DA0" w14:textId="77777777" w:rsidR="00CF703A" w:rsidRPr="00CF703A" w:rsidRDefault="00CF703A" w:rsidP="00CF703A">
      <w:pPr>
        <w:spacing w:line="276" w:lineRule="auto"/>
        <w:jc w:val="both"/>
        <w:rPr>
          <w:rFonts w:asciiTheme="minorHAnsi" w:hAnsiTheme="minorHAnsi" w:cstheme="minorHAnsi"/>
          <w:b/>
        </w:rPr>
      </w:pPr>
      <w:r w:rsidRPr="00CF703A">
        <w:rPr>
          <w:rFonts w:asciiTheme="minorHAnsi" w:hAnsiTheme="minorHAnsi" w:cstheme="minorHAnsi"/>
          <w:b/>
          <w:u w:val="single"/>
        </w:rPr>
        <w:t>SEPTIMA. (COORDINACION)</w:t>
      </w:r>
      <w:r w:rsidRPr="00CF703A">
        <w:rPr>
          <w:rFonts w:asciiTheme="minorHAnsi" w:hAnsiTheme="minorHAnsi" w:cstheme="minorHAnsi"/>
          <w:b/>
        </w:rPr>
        <w:t>.</w:t>
      </w:r>
      <w:r w:rsidRPr="00CF703A">
        <w:rPr>
          <w:rFonts w:asciiTheme="minorHAnsi" w:hAnsiTheme="minorHAnsi" w:cstheme="minorHAnsi"/>
          <w:b/>
          <w:u w:val="single"/>
        </w:rPr>
        <w:t xml:space="preserve"> </w:t>
      </w:r>
      <w:r w:rsidRPr="00CF703A">
        <w:rPr>
          <w:rFonts w:asciiTheme="minorHAnsi" w:hAnsiTheme="minorHAnsi" w:cstheme="minorHAnsi"/>
          <w:b/>
        </w:rPr>
        <w:t xml:space="preserve">  </w:t>
      </w:r>
    </w:p>
    <w:p w14:paraId="46410D03"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El </w:t>
      </w:r>
      <w:r w:rsidRPr="00CF703A">
        <w:rPr>
          <w:rFonts w:asciiTheme="minorHAnsi" w:hAnsiTheme="minorHAnsi" w:cstheme="minorHAnsi"/>
          <w:b/>
        </w:rPr>
        <w:t>PROVEEDOR</w:t>
      </w:r>
      <w:r w:rsidRPr="00CF703A">
        <w:rPr>
          <w:rFonts w:asciiTheme="minorHAnsi" w:hAnsiTheme="minorHAnsi" w:cstheme="minorHAnsi"/>
        </w:rPr>
        <w:t>, a través de su representante legal, se compromete a coordinar y absolver consultas y observaciones relacionadas a la ejecución del presente Contrato.</w:t>
      </w:r>
      <w:r w:rsidRPr="00CF703A">
        <w:rPr>
          <w:rFonts w:asciiTheme="minorHAnsi" w:hAnsiTheme="minorHAnsi" w:cstheme="minorHAnsi"/>
          <w:b/>
        </w:rPr>
        <w:t xml:space="preserve"> </w:t>
      </w:r>
      <w:r w:rsidRPr="00CF703A">
        <w:rPr>
          <w:rFonts w:asciiTheme="minorHAnsi" w:hAnsiTheme="minorHAnsi" w:cstheme="minorHAnsi"/>
        </w:rPr>
        <w:t xml:space="preserve">Para el efecto, se realizarán las reuniones de coordinación que se consideren convenientes a criterio de la </w:t>
      </w:r>
      <w:r w:rsidRPr="00CF703A">
        <w:rPr>
          <w:rFonts w:asciiTheme="minorHAnsi" w:hAnsiTheme="minorHAnsi" w:cstheme="minorHAnsi"/>
          <w:b/>
        </w:rPr>
        <w:t>CSBP</w:t>
      </w:r>
      <w:r w:rsidRPr="00CF703A">
        <w:rPr>
          <w:rFonts w:asciiTheme="minorHAnsi" w:hAnsiTheme="minorHAnsi" w:cstheme="minorHAnsi"/>
        </w:rPr>
        <w:t xml:space="preserve">, en la que participarán además del representante legal del </w:t>
      </w:r>
      <w:r w:rsidRPr="00CF703A">
        <w:rPr>
          <w:rFonts w:asciiTheme="minorHAnsi" w:hAnsiTheme="minorHAnsi" w:cstheme="minorHAnsi"/>
          <w:b/>
        </w:rPr>
        <w:t xml:space="preserve">PROVEEDOR </w:t>
      </w:r>
      <w:r w:rsidRPr="00CF703A">
        <w:rPr>
          <w:rFonts w:asciiTheme="minorHAnsi" w:hAnsiTheme="minorHAnsi" w:cstheme="minorHAnsi"/>
        </w:rPr>
        <w:t xml:space="preserve">y de la </w:t>
      </w:r>
      <w:r w:rsidRPr="00CF703A">
        <w:rPr>
          <w:rFonts w:asciiTheme="minorHAnsi" w:hAnsiTheme="minorHAnsi" w:cstheme="minorHAnsi"/>
          <w:b/>
        </w:rPr>
        <w:t>CSBP,</w:t>
      </w:r>
      <w:r w:rsidRPr="00CF703A">
        <w:rPr>
          <w:rFonts w:asciiTheme="minorHAnsi" w:hAnsiTheme="minorHAnsi" w:cstheme="minorHAnsi"/>
        </w:rPr>
        <w:t xml:space="preserve"> el personal que las Partes consideren pertinente. </w:t>
      </w:r>
    </w:p>
    <w:p w14:paraId="190683E3"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489CF42C" w14:textId="5FD56813"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b/>
          <w:u w:val="single"/>
        </w:rPr>
        <w:t>OCTAVA. (RESPONSABILIDADES)</w:t>
      </w:r>
      <w:r w:rsidRPr="00CF703A">
        <w:rPr>
          <w:rFonts w:asciiTheme="minorHAnsi" w:hAnsiTheme="minorHAnsi" w:cstheme="minorHAnsi"/>
          <w:b/>
        </w:rPr>
        <w:t>.</w:t>
      </w:r>
    </w:p>
    <w:p w14:paraId="48500BC8"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La </w:t>
      </w:r>
      <w:r w:rsidRPr="00CF703A">
        <w:rPr>
          <w:rFonts w:asciiTheme="minorHAnsi" w:hAnsiTheme="minorHAnsi" w:cstheme="minorHAnsi"/>
          <w:b/>
        </w:rPr>
        <w:t>CSBP</w:t>
      </w:r>
      <w:r w:rsidRPr="00CF703A">
        <w:rPr>
          <w:rFonts w:asciiTheme="minorHAnsi" w:hAnsiTheme="minorHAnsi" w:cstheme="minorHAnsi"/>
        </w:rPr>
        <w:t xml:space="preserve"> ha adjudicado la presente compra en favor del </w:t>
      </w:r>
      <w:r w:rsidRPr="00CF703A">
        <w:rPr>
          <w:rFonts w:asciiTheme="minorHAnsi" w:hAnsiTheme="minorHAnsi" w:cstheme="minorHAnsi"/>
          <w:b/>
        </w:rPr>
        <w:t>PROVEEDOR,</w:t>
      </w:r>
      <w:r w:rsidRPr="00CF703A">
        <w:rPr>
          <w:rFonts w:asciiTheme="minorHAnsi" w:hAnsiTheme="minorHAnsi" w:cstheme="minorHAnsi"/>
        </w:rPr>
        <w:t xml:space="preserve"> basándose en los antecedentes de calidad, responsabilidad, experiencia y prestigio del </w:t>
      </w:r>
      <w:r w:rsidRPr="00CF703A">
        <w:rPr>
          <w:rFonts w:asciiTheme="minorHAnsi" w:hAnsiTheme="minorHAnsi" w:cstheme="minorHAnsi"/>
          <w:b/>
        </w:rPr>
        <w:t xml:space="preserve">PROVEEDOR, </w:t>
      </w:r>
      <w:r w:rsidRPr="00CF703A">
        <w:rPr>
          <w:rFonts w:asciiTheme="minorHAnsi" w:hAnsiTheme="minorHAnsi" w:cstheme="minorHAnsi"/>
        </w:rPr>
        <w:t xml:space="preserve">por lo que éste se compromete al cumplimiento del objeto del presente Contrato en óptimas condiciones, principalmente, en cuanto a la calidad, origen, vigencia y estado de los </w:t>
      </w:r>
      <w:r w:rsidRPr="00CF703A">
        <w:rPr>
          <w:rFonts w:asciiTheme="minorHAnsi" w:hAnsiTheme="minorHAnsi" w:cstheme="minorHAnsi"/>
          <w:b/>
        </w:rPr>
        <w:t>BIENES</w:t>
      </w:r>
      <w:r w:rsidRPr="00CF703A">
        <w:rPr>
          <w:rFonts w:asciiTheme="minorHAnsi" w:hAnsiTheme="minorHAnsi" w:cstheme="minorHAnsi"/>
        </w:rPr>
        <w:t>, no pudiendo transferir o subrogar a terceros las obligaciones asumidas.</w:t>
      </w:r>
    </w:p>
    <w:p w14:paraId="1BD9A8B8" w14:textId="77777777" w:rsidR="00CF703A" w:rsidRPr="009900F0" w:rsidRDefault="00CF703A" w:rsidP="00CF703A">
      <w:pPr>
        <w:keepNext/>
        <w:spacing w:line="276" w:lineRule="auto"/>
        <w:jc w:val="both"/>
        <w:outlineLvl w:val="6"/>
        <w:rPr>
          <w:rFonts w:asciiTheme="minorHAnsi" w:hAnsiTheme="minorHAnsi" w:cstheme="minorHAnsi"/>
          <w:b/>
          <w:sz w:val="10"/>
          <w:szCs w:val="10"/>
          <w:u w:val="single"/>
        </w:rPr>
      </w:pPr>
    </w:p>
    <w:p w14:paraId="41E0E2A7" w14:textId="29FE4CEB" w:rsidR="00CF703A" w:rsidRPr="00CF703A" w:rsidRDefault="00CF703A" w:rsidP="00CF703A">
      <w:pPr>
        <w:keepNext/>
        <w:spacing w:line="276" w:lineRule="auto"/>
        <w:jc w:val="both"/>
        <w:outlineLvl w:val="6"/>
        <w:rPr>
          <w:rFonts w:asciiTheme="minorHAnsi" w:hAnsiTheme="minorHAnsi" w:cstheme="minorHAnsi"/>
          <w:b/>
          <w:u w:val="single"/>
        </w:rPr>
      </w:pPr>
      <w:r w:rsidRPr="00CF703A">
        <w:rPr>
          <w:rFonts w:asciiTheme="minorHAnsi" w:hAnsiTheme="minorHAnsi" w:cstheme="minorHAnsi"/>
          <w:b/>
          <w:u w:val="single"/>
        </w:rPr>
        <w:t>NOVENA. (MULTAS).</w:t>
      </w:r>
    </w:p>
    <w:p w14:paraId="6B640931"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La </w:t>
      </w:r>
      <w:r w:rsidRPr="00CF703A">
        <w:rPr>
          <w:rFonts w:asciiTheme="minorHAnsi" w:hAnsiTheme="minorHAnsi" w:cstheme="minorHAnsi"/>
          <w:b/>
        </w:rPr>
        <w:t>CSBP</w:t>
      </w:r>
      <w:r w:rsidRPr="00CF703A">
        <w:rPr>
          <w:rFonts w:asciiTheme="minorHAnsi" w:hAnsiTheme="minorHAnsi" w:cstheme="minorHAnsi"/>
        </w:rPr>
        <w:t xml:space="preserve"> ante el incumplimiento del </w:t>
      </w:r>
      <w:r w:rsidRPr="00CF703A">
        <w:rPr>
          <w:rFonts w:asciiTheme="minorHAnsi" w:hAnsiTheme="minorHAnsi" w:cstheme="minorHAnsi"/>
          <w:b/>
        </w:rPr>
        <w:t xml:space="preserve">PROVEEDOR </w:t>
      </w:r>
      <w:r w:rsidRPr="00CF703A">
        <w:rPr>
          <w:rFonts w:asciiTheme="minorHAnsi" w:hAnsiTheme="minorHAnsi" w:cstheme="minorHAnsi"/>
        </w:rPr>
        <w:t xml:space="preserve">respecto de las obligaciones asumidas en este Contrato, aplicará una multa equivalente al cero punto tres por ciento (0.3%) del importe correspondiente a los </w:t>
      </w:r>
      <w:r w:rsidRPr="00CF703A">
        <w:rPr>
          <w:rFonts w:asciiTheme="minorHAnsi" w:hAnsiTheme="minorHAnsi" w:cstheme="minorHAnsi"/>
          <w:b/>
        </w:rPr>
        <w:t>BIENES</w:t>
      </w:r>
      <w:r w:rsidRPr="00CF703A">
        <w:rPr>
          <w:rFonts w:asciiTheme="minorHAnsi" w:hAnsiTheme="minorHAnsi" w:cstheme="minorHAnsi"/>
        </w:rPr>
        <w:t xml:space="preserve"> que falten entregar, por cada día de atraso en la entrega.</w:t>
      </w:r>
    </w:p>
    <w:p w14:paraId="6D04A91F" w14:textId="77777777" w:rsidR="00CF703A" w:rsidRPr="00CF703A" w:rsidRDefault="00CF703A" w:rsidP="00CF703A">
      <w:pPr>
        <w:keepNext/>
        <w:spacing w:line="276" w:lineRule="auto"/>
        <w:jc w:val="both"/>
        <w:outlineLvl w:val="6"/>
        <w:rPr>
          <w:rFonts w:asciiTheme="minorHAnsi" w:hAnsiTheme="minorHAnsi" w:cstheme="minorHAnsi"/>
          <w:b/>
          <w:sz w:val="10"/>
          <w:szCs w:val="10"/>
          <w:u w:val="single"/>
        </w:rPr>
      </w:pPr>
    </w:p>
    <w:p w14:paraId="77C1858C" w14:textId="79D149AF" w:rsidR="00CF703A" w:rsidRPr="00CF703A" w:rsidRDefault="00CF703A" w:rsidP="00CF703A">
      <w:pPr>
        <w:keepNext/>
        <w:spacing w:line="276" w:lineRule="auto"/>
        <w:jc w:val="both"/>
        <w:outlineLvl w:val="6"/>
        <w:rPr>
          <w:rFonts w:asciiTheme="minorHAnsi" w:hAnsiTheme="minorHAnsi" w:cstheme="minorHAnsi"/>
          <w:b/>
          <w:u w:val="single"/>
        </w:rPr>
      </w:pPr>
      <w:r w:rsidRPr="00CF703A">
        <w:rPr>
          <w:rFonts w:asciiTheme="minorHAnsi" w:hAnsiTheme="minorHAnsi" w:cstheme="minorHAnsi"/>
          <w:b/>
          <w:u w:val="single"/>
        </w:rPr>
        <w:t>DECIMA. (GARANTIAS).</w:t>
      </w:r>
    </w:p>
    <w:p w14:paraId="562D49AA" w14:textId="77777777" w:rsidR="00CF703A" w:rsidRPr="00CF703A" w:rsidRDefault="00CF703A" w:rsidP="00CF703A">
      <w:pPr>
        <w:tabs>
          <w:tab w:val="left" w:pos="-720"/>
        </w:tabs>
        <w:suppressAutoHyphens/>
        <w:spacing w:line="276" w:lineRule="auto"/>
        <w:ind w:left="705" w:hanging="705"/>
        <w:jc w:val="both"/>
        <w:rPr>
          <w:rFonts w:asciiTheme="minorHAnsi" w:hAnsiTheme="minorHAnsi" w:cstheme="minorHAnsi"/>
          <w:b/>
          <w:lang w:val="es-BO"/>
        </w:rPr>
      </w:pPr>
      <w:r w:rsidRPr="00CF703A">
        <w:rPr>
          <w:rFonts w:asciiTheme="minorHAnsi" w:hAnsiTheme="minorHAnsi" w:cstheme="minorHAnsi"/>
          <w:b/>
          <w:lang w:val="es-BO"/>
        </w:rPr>
        <w:t>GARANTIA DE CUMPLIMIENTO DE CONTRATO</w:t>
      </w:r>
    </w:p>
    <w:p w14:paraId="226FD7B3" w14:textId="77777777" w:rsidR="00CF703A" w:rsidRPr="00CF703A" w:rsidRDefault="00CF703A" w:rsidP="00CF703A">
      <w:pPr>
        <w:tabs>
          <w:tab w:val="left" w:pos="-720"/>
        </w:tabs>
        <w:suppressAutoHyphens/>
        <w:spacing w:line="276" w:lineRule="auto"/>
        <w:ind w:left="705" w:hanging="705"/>
        <w:jc w:val="both"/>
        <w:rPr>
          <w:rFonts w:asciiTheme="minorHAnsi" w:hAnsiTheme="minorHAnsi" w:cstheme="minorHAnsi"/>
          <w:lang w:val="es-BO"/>
        </w:rPr>
      </w:pPr>
      <w:r w:rsidRPr="00CF703A">
        <w:rPr>
          <w:rFonts w:asciiTheme="minorHAnsi" w:hAnsiTheme="minorHAnsi" w:cstheme="minorHAnsi"/>
          <w:lang w:val="es-BO"/>
        </w:rPr>
        <w:t>10.1.</w:t>
      </w:r>
      <w:r w:rsidRPr="00CF703A">
        <w:rPr>
          <w:rFonts w:asciiTheme="minorHAnsi" w:hAnsiTheme="minorHAnsi" w:cstheme="minorHAnsi"/>
          <w:lang w:val="es-BO"/>
        </w:rPr>
        <w:tab/>
        <w:t xml:space="preserve">El </w:t>
      </w:r>
      <w:r w:rsidRPr="00CF703A">
        <w:rPr>
          <w:rFonts w:asciiTheme="minorHAnsi" w:hAnsiTheme="minorHAnsi" w:cstheme="minorHAnsi"/>
          <w:b/>
          <w:lang w:val="es-BO"/>
        </w:rPr>
        <w:t>PROVEEDOR</w:t>
      </w:r>
      <w:r w:rsidRPr="00CF703A">
        <w:rPr>
          <w:rFonts w:asciiTheme="minorHAnsi" w:hAnsiTheme="minorHAnsi" w:cstheme="minorHAnsi"/>
          <w:lang w:val="es-BO"/>
        </w:rPr>
        <w:t xml:space="preserve"> garantiza el correcto cumplimiento y la fiel ejecución del presente Contrato, en todas sus partes, con la Garantía a Primer Requerimiento de Cumplimiento de Contrato </w:t>
      </w:r>
      <w:r w:rsidRPr="00CF703A">
        <w:rPr>
          <w:rFonts w:asciiTheme="minorHAnsi" w:hAnsiTheme="minorHAnsi" w:cstheme="minorHAnsi"/>
          <w:b/>
          <w:lang w:val="es-BO"/>
        </w:rPr>
        <w:t>No. _______</w:t>
      </w:r>
      <w:r w:rsidRPr="00CF703A">
        <w:rPr>
          <w:rFonts w:asciiTheme="minorHAnsi" w:hAnsiTheme="minorHAnsi" w:cstheme="minorHAnsi"/>
          <w:lang w:val="es-BO"/>
        </w:rPr>
        <w:t xml:space="preserve">, por </w:t>
      </w:r>
      <w:r w:rsidRPr="00CF703A">
        <w:rPr>
          <w:rFonts w:asciiTheme="minorHAnsi" w:hAnsiTheme="minorHAnsi" w:cstheme="minorHAnsi"/>
          <w:b/>
          <w:lang w:val="es-BO"/>
        </w:rPr>
        <w:t>Bs________</w:t>
      </w:r>
      <w:proofErr w:type="gramStart"/>
      <w:r w:rsidRPr="00CF703A">
        <w:rPr>
          <w:rFonts w:asciiTheme="minorHAnsi" w:hAnsiTheme="minorHAnsi" w:cstheme="minorHAnsi"/>
          <w:b/>
          <w:lang w:val="es-BO"/>
        </w:rPr>
        <w:t>_.-</w:t>
      </w:r>
      <w:proofErr w:type="gramEnd"/>
      <w:r w:rsidRPr="00CF703A">
        <w:rPr>
          <w:rFonts w:asciiTheme="minorHAnsi" w:hAnsiTheme="minorHAnsi" w:cstheme="minorHAnsi"/>
          <w:b/>
          <w:lang w:val="es-BO"/>
        </w:rPr>
        <w:t xml:space="preserve"> (_________________ 00/100)</w:t>
      </w:r>
      <w:r w:rsidRPr="00CF703A">
        <w:rPr>
          <w:rFonts w:asciiTheme="minorHAnsi" w:hAnsiTheme="minorHAnsi" w:cstheme="minorHAnsi"/>
          <w:lang w:val="es-BO"/>
        </w:rPr>
        <w:t xml:space="preserve">, emitida por </w:t>
      </w:r>
      <w:r w:rsidRPr="00CF703A">
        <w:rPr>
          <w:rFonts w:asciiTheme="minorHAnsi" w:hAnsiTheme="minorHAnsi" w:cstheme="minorHAnsi"/>
          <w:b/>
          <w:lang w:val="es-BO"/>
        </w:rPr>
        <w:t>_____________ S.A.</w:t>
      </w:r>
      <w:r w:rsidRPr="00CF703A">
        <w:rPr>
          <w:rFonts w:asciiTheme="minorHAnsi" w:hAnsiTheme="minorHAnsi" w:cstheme="minorHAnsi"/>
          <w:lang w:val="es-BO"/>
        </w:rPr>
        <w:t xml:space="preserve">, con vencimiento al __ de ________ </w:t>
      </w:r>
      <w:proofErr w:type="spellStart"/>
      <w:r w:rsidRPr="00CF703A">
        <w:rPr>
          <w:rFonts w:asciiTheme="minorHAnsi" w:hAnsiTheme="minorHAnsi" w:cstheme="minorHAnsi"/>
          <w:lang w:val="es-BO"/>
        </w:rPr>
        <w:t>de</w:t>
      </w:r>
      <w:proofErr w:type="spellEnd"/>
      <w:r w:rsidRPr="00CF703A">
        <w:rPr>
          <w:rFonts w:asciiTheme="minorHAnsi" w:hAnsiTheme="minorHAnsi" w:cstheme="minorHAnsi"/>
          <w:lang w:val="es-BO"/>
        </w:rPr>
        <w:t xml:space="preserve"> 20__, a la orden de la </w:t>
      </w:r>
      <w:r w:rsidRPr="00CF703A">
        <w:rPr>
          <w:rFonts w:asciiTheme="minorHAnsi" w:hAnsiTheme="minorHAnsi" w:cstheme="minorHAnsi"/>
          <w:b/>
          <w:lang w:val="es-BO"/>
        </w:rPr>
        <w:t>CSBP</w:t>
      </w:r>
      <w:r w:rsidRPr="00CF703A">
        <w:rPr>
          <w:rFonts w:asciiTheme="minorHAnsi" w:hAnsiTheme="minorHAnsi" w:cstheme="minorHAnsi"/>
          <w:lang w:val="es-BO"/>
        </w:rPr>
        <w:t xml:space="preserve"> por el siete por ciento (7%) del valor total del Contrato.</w:t>
      </w:r>
    </w:p>
    <w:p w14:paraId="37B2B8CE" w14:textId="77777777" w:rsidR="00CF703A" w:rsidRPr="00CF703A" w:rsidRDefault="00CF703A" w:rsidP="00CF703A">
      <w:pPr>
        <w:tabs>
          <w:tab w:val="left" w:pos="-720"/>
        </w:tabs>
        <w:suppressAutoHyphens/>
        <w:spacing w:after="60" w:line="276" w:lineRule="auto"/>
        <w:ind w:left="705" w:hanging="705"/>
        <w:jc w:val="both"/>
        <w:rPr>
          <w:rFonts w:asciiTheme="minorHAnsi" w:hAnsiTheme="minorHAnsi" w:cstheme="minorHAnsi"/>
          <w:lang w:val="es-BO"/>
        </w:rPr>
      </w:pPr>
      <w:r w:rsidRPr="00CF703A">
        <w:rPr>
          <w:rFonts w:asciiTheme="minorHAnsi" w:hAnsiTheme="minorHAnsi" w:cstheme="minorHAnsi"/>
          <w:lang w:val="es-BO"/>
        </w:rPr>
        <w:t>10.2.</w:t>
      </w:r>
      <w:r w:rsidRPr="00CF703A">
        <w:rPr>
          <w:rFonts w:asciiTheme="minorHAnsi" w:hAnsiTheme="minorHAnsi" w:cstheme="minorHAnsi"/>
          <w:lang w:val="es-BO"/>
        </w:rPr>
        <w:tab/>
        <w:t xml:space="preserve">El importe de dicha garantía, </w:t>
      </w:r>
      <w:r w:rsidRPr="00CF703A">
        <w:rPr>
          <w:rFonts w:asciiTheme="minorHAnsi" w:hAnsiTheme="minorHAnsi" w:cstheme="minorHAnsi"/>
          <w:b/>
          <w:u w:val="single"/>
          <w:lang w:val="es-BO"/>
        </w:rPr>
        <w:t>en caso de cualquier incumplimiento contractual</w:t>
      </w:r>
      <w:r w:rsidRPr="00CF703A">
        <w:rPr>
          <w:rFonts w:asciiTheme="minorHAnsi" w:hAnsiTheme="minorHAnsi" w:cstheme="minorHAnsi"/>
          <w:lang w:val="es-BO"/>
        </w:rPr>
        <w:t xml:space="preserve"> incurrido por el</w:t>
      </w:r>
      <w:r w:rsidRPr="00CF703A">
        <w:rPr>
          <w:rFonts w:asciiTheme="minorHAnsi" w:hAnsiTheme="minorHAnsi" w:cstheme="minorHAnsi"/>
          <w:b/>
          <w:bCs/>
          <w:lang w:val="es-BO"/>
        </w:rPr>
        <w:t xml:space="preserve"> PROVEEDOR</w:t>
      </w:r>
      <w:r w:rsidRPr="00CF703A">
        <w:rPr>
          <w:rFonts w:asciiTheme="minorHAnsi" w:hAnsiTheme="minorHAnsi" w:cstheme="minorHAnsi"/>
          <w:lang w:val="es-BO"/>
        </w:rPr>
        <w:t xml:space="preserve">, será pagado en favor de la </w:t>
      </w:r>
      <w:r w:rsidRPr="00CF703A">
        <w:rPr>
          <w:rFonts w:asciiTheme="minorHAnsi" w:hAnsiTheme="minorHAnsi" w:cstheme="minorHAnsi"/>
          <w:b/>
          <w:bCs/>
          <w:lang w:val="es-BO"/>
        </w:rPr>
        <w:t>CSBP</w:t>
      </w:r>
      <w:r w:rsidRPr="00CF703A">
        <w:rPr>
          <w:rFonts w:asciiTheme="minorHAnsi" w:hAnsiTheme="minorHAnsi" w:cstheme="minorHAnsi"/>
          <w:lang w:val="es-BO"/>
        </w:rPr>
        <w:t xml:space="preserve"> sin necesidad de trámite o acción judicial alguna, solamente a su simple requerimiento.</w:t>
      </w:r>
    </w:p>
    <w:p w14:paraId="5E689B50" w14:textId="77777777" w:rsidR="00CF703A" w:rsidRPr="00CF703A" w:rsidRDefault="00CF703A" w:rsidP="00CF703A">
      <w:pPr>
        <w:spacing w:line="276" w:lineRule="auto"/>
        <w:ind w:left="705" w:hanging="705"/>
        <w:jc w:val="both"/>
        <w:rPr>
          <w:rFonts w:asciiTheme="minorHAnsi" w:hAnsiTheme="minorHAnsi" w:cstheme="minorHAnsi"/>
          <w:lang w:val="es-BO"/>
        </w:rPr>
      </w:pPr>
      <w:r w:rsidRPr="00CF703A">
        <w:rPr>
          <w:rFonts w:asciiTheme="minorHAnsi" w:hAnsiTheme="minorHAnsi" w:cstheme="minorHAnsi"/>
          <w:lang w:val="es-BO"/>
        </w:rPr>
        <w:t>10.3.</w:t>
      </w:r>
      <w:r w:rsidRPr="00CF703A">
        <w:rPr>
          <w:rFonts w:asciiTheme="minorHAnsi" w:hAnsiTheme="minorHAnsi" w:cstheme="minorHAnsi"/>
          <w:lang w:val="es-BO"/>
        </w:rPr>
        <w:tab/>
        <w:t xml:space="preserve">El </w:t>
      </w:r>
      <w:r w:rsidRPr="00CF703A">
        <w:rPr>
          <w:rFonts w:asciiTheme="minorHAnsi" w:hAnsiTheme="minorHAnsi" w:cstheme="minorHAnsi"/>
          <w:b/>
          <w:lang w:val="es-BO"/>
        </w:rPr>
        <w:t>PROVEEDOR</w:t>
      </w:r>
      <w:r w:rsidRPr="00CF703A">
        <w:rPr>
          <w:rFonts w:asciiTheme="minorHAnsi" w:hAnsiTheme="minorHAnsi" w:cstheme="minorHAnsi"/>
          <w:lang w:val="es-BO"/>
        </w:rPr>
        <w:t xml:space="preserve"> tiene la obligación de mantener actualizada la Garantía a Primer Requerimiento de Cumplimiento de Contrato, cuantas veces lo requiera la </w:t>
      </w:r>
      <w:r w:rsidRPr="00CF703A">
        <w:rPr>
          <w:rFonts w:asciiTheme="minorHAnsi" w:hAnsiTheme="minorHAnsi" w:cstheme="minorHAnsi"/>
          <w:b/>
          <w:bCs/>
          <w:lang w:val="es-BO"/>
        </w:rPr>
        <w:t>CSBP</w:t>
      </w:r>
      <w:r w:rsidRPr="00CF703A">
        <w:rPr>
          <w:rFonts w:asciiTheme="minorHAnsi" w:hAnsiTheme="minorHAnsi" w:cstheme="minorHAnsi"/>
          <w:lang w:val="es-BO"/>
        </w:rPr>
        <w:t>, por razones justificadas, quien llevará el control directo de vigencia de la misma, bajo su responsabilidad.</w:t>
      </w:r>
    </w:p>
    <w:p w14:paraId="160DA089" w14:textId="77777777" w:rsidR="00CF703A" w:rsidRPr="00CF703A" w:rsidRDefault="00CF703A" w:rsidP="00CF703A">
      <w:pPr>
        <w:spacing w:line="276" w:lineRule="auto"/>
        <w:jc w:val="both"/>
        <w:rPr>
          <w:rFonts w:asciiTheme="minorHAnsi" w:hAnsiTheme="minorHAnsi" w:cstheme="minorHAnsi"/>
          <w:b/>
          <w:sz w:val="10"/>
          <w:szCs w:val="10"/>
        </w:rPr>
      </w:pPr>
    </w:p>
    <w:p w14:paraId="6E1B3C27" w14:textId="5679B47A" w:rsidR="00CF703A" w:rsidRPr="00CF703A" w:rsidRDefault="00CF703A" w:rsidP="00CF703A">
      <w:pPr>
        <w:spacing w:line="276" w:lineRule="auto"/>
        <w:jc w:val="both"/>
        <w:rPr>
          <w:rFonts w:asciiTheme="minorHAnsi" w:hAnsiTheme="minorHAnsi" w:cstheme="minorHAnsi"/>
          <w:b/>
        </w:rPr>
      </w:pPr>
      <w:r w:rsidRPr="00CF703A">
        <w:rPr>
          <w:rFonts w:asciiTheme="minorHAnsi" w:hAnsiTheme="minorHAnsi" w:cstheme="minorHAnsi"/>
          <w:b/>
        </w:rPr>
        <w:t xml:space="preserve">GARANTIA DE FUNCIONAMIENTO DE MAQUINARIA Y/O EQUIPO </w:t>
      </w:r>
    </w:p>
    <w:p w14:paraId="25DF9A2F" w14:textId="77777777" w:rsidR="00CF703A" w:rsidRPr="00CF703A" w:rsidRDefault="00CF703A" w:rsidP="00CF703A">
      <w:pPr>
        <w:pStyle w:val="Ttulo7"/>
        <w:spacing w:before="0"/>
        <w:jc w:val="both"/>
        <w:rPr>
          <w:rFonts w:asciiTheme="minorHAnsi" w:hAnsiTheme="minorHAnsi" w:cstheme="minorHAnsi"/>
          <w:b/>
          <w:i w:val="0"/>
          <w:iCs w:val="0"/>
          <w:sz w:val="20"/>
          <w:szCs w:val="20"/>
          <w:lang w:eastAsia="zh-TW"/>
        </w:rPr>
      </w:pPr>
      <w:r w:rsidRPr="00CF703A">
        <w:rPr>
          <w:rFonts w:asciiTheme="minorHAnsi" w:hAnsiTheme="minorHAnsi" w:cstheme="minorHAnsi"/>
          <w:b/>
          <w:i w:val="0"/>
          <w:iCs w:val="0"/>
          <w:sz w:val="20"/>
          <w:szCs w:val="20"/>
          <w:lang w:eastAsia="zh-TW"/>
        </w:rPr>
        <w:t xml:space="preserve">El </w:t>
      </w:r>
      <w:r w:rsidRPr="00CF703A">
        <w:rPr>
          <w:rFonts w:asciiTheme="minorHAnsi" w:hAnsiTheme="minorHAnsi" w:cstheme="minorHAnsi"/>
          <w:i w:val="0"/>
          <w:iCs w:val="0"/>
          <w:sz w:val="20"/>
          <w:szCs w:val="20"/>
          <w:lang w:eastAsia="zh-TW"/>
        </w:rPr>
        <w:t xml:space="preserve">PROVEEDOR </w:t>
      </w:r>
      <w:r w:rsidRPr="00CF703A">
        <w:rPr>
          <w:rFonts w:asciiTheme="minorHAnsi" w:hAnsiTheme="minorHAnsi" w:cstheme="minorHAnsi"/>
          <w:b/>
          <w:i w:val="0"/>
          <w:iCs w:val="0"/>
          <w:sz w:val="20"/>
          <w:szCs w:val="20"/>
          <w:lang w:eastAsia="zh-TW"/>
        </w:rPr>
        <w:t xml:space="preserve">en cumplimiento a normas de la CSBP, a tiempo de hacer la entrega de los </w:t>
      </w:r>
      <w:r w:rsidRPr="00CF703A">
        <w:rPr>
          <w:rFonts w:asciiTheme="minorHAnsi" w:hAnsiTheme="minorHAnsi" w:cstheme="minorHAnsi"/>
          <w:i w:val="0"/>
          <w:iCs w:val="0"/>
          <w:sz w:val="20"/>
          <w:szCs w:val="20"/>
          <w:lang w:eastAsia="zh-TW"/>
        </w:rPr>
        <w:t>BIENES</w:t>
      </w:r>
      <w:r w:rsidRPr="00CF703A">
        <w:rPr>
          <w:rFonts w:asciiTheme="minorHAnsi" w:hAnsiTheme="minorHAnsi" w:cstheme="minorHAnsi"/>
          <w:b/>
          <w:i w:val="0"/>
          <w:iCs w:val="0"/>
          <w:sz w:val="20"/>
          <w:szCs w:val="20"/>
          <w:lang w:eastAsia="zh-TW"/>
        </w:rPr>
        <w:t xml:space="preserve"> objeto del presente Contrato, presentará a la </w:t>
      </w:r>
      <w:r w:rsidRPr="00CF703A">
        <w:rPr>
          <w:rFonts w:asciiTheme="minorHAnsi" w:hAnsiTheme="minorHAnsi" w:cstheme="minorHAnsi"/>
          <w:i w:val="0"/>
          <w:iCs w:val="0"/>
          <w:sz w:val="20"/>
          <w:szCs w:val="20"/>
          <w:lang w:eastAsia="zh-TW"/>
        </w:rPr>
        <w:t>CSBP</w:t>
      </w:r>
      <w:r w:rsidRPr="00CF703A">
        <w:rPr>
          <w:rFonts w:asciiTheme="minorHAnsi" w:hAnsiTheme="minorHAnsi" w:cstheme="minorHAnsi"/>
          <w:b/>
          <w:i w:val="0"/>
          <w:iCs w:val="0"/>
          <w:sz w:val="20"/>
          <w:szCs w:val="20"/>
          <w:lang w:eastAsia="zh-TW"/>
        </w:rPr>
        <w:t xml:space="preserve"> una Garantía a Primer Requerimiento de Buen Funcionamiento de Maquinaria y/o Equipo, equivalente al 1,5</w:t>
      </w:r>
      <w:r w:rsidRPr="00CF703A">
        <w:rPr>
          <w:rFonts w:asciiTheme="minorHAnsi" w:hAnsiTheme="minorHAnsi" w:cstheme="minorHAnsi"/>
          <w:i w:val="0"/>
          <w:iCs w:val="0"/>
          <w:sz w:val="20"/>
          <w:szCs w:val="20"/>
          <w:lang w:eastAsia="zh-TW"/>
        </w:rPr>
        <w:t xml:space="preserve">% (uno coma cinco por ciento) </w:t>
      </w:r>
      <w:r w:rsidRPr="00CF703A">
        <w:rPr>
          <w:rFonts w:asciiTheme="minorHAnsi" w:hAnsiTheme="minorHAnsi" w:cstheme="minorHAnsi"/>
          <w:b/>
          <w:i w:val="0"/>
          <w:iCs w:val="0"/>
          <w:sz w:val="20"/>
          <w:szCs w:val="20"/>
          <w:lang w:eastAsia="zh-TW"/>
        </w:rPr>
        <w:t xml:space="preserve">del monto total del presente Contrato. El plazo de dicha garantía le será comunicado por la Unidad de Compras, en coordinación con la Unidad Solicitante. Esta garantía podrá ser ejecutada por la </w:t>
      </w:r>
      <w:r w:rsidRPr="00CF703A">
        <w:rPr>
          <w:rFonts w:asciiTheme="minorHAnsi" w:hAnsiTheme="minorHAnsi" w:cstheme="minorHAnsi"/>
          <w:i w:val="0"/>
          <w:iCs w:val="0"/>
          <w:sz w:val="20"/>
          <w:szCs w:val="20"/>
          <w:lang w:eastAsia="zh-TW"/>
        </w:rPr>
        <w:t>CSBP</w:t>
      </w:r>
      <w:r w:rsidRPr="00CF703A">
        <w:rPr>
          <w:rFonts w:asciiTheme="minorHAnsi" w:hAnsiTheme="minorHAnsi" w:cstheme="minorHAnsi"/>
          <w:b/>
          <w:i w:val="0"/>
          <w:iCs w:val="0"/>
          <w:sz w:val="20"/>
          <w:szCs w:val="20"/>
          <w:lang w:eastAsia="zh-TW"/>
        </w:rPr>
        <w:t xml:space="preserve"> en caso de mal funcionamiento de los </w:t>
      </w:r>
      <w:r w:rsidRPr="00CF703A">
        <w:rPr>
          <w:rFonts w:asciiTheme="minorHAnsi" w:hAnsiTheme="minorHAnsi" w:cstheme="minorHAnsi"/>
          <w:i w:val="0"/>
          <w:iCs w:val="0"/>
          <w:sz w:val="20"/>
          <w:szCs w:val="20"/>
          <w:lang w:eastAsia="zh-TW"/>
        </w:rPr>
        <w:t>BIENES</w:t>
      </w:r>
      <w:r w:rsidRPr="00CF703A">
        <w:rPr>
          <w:rFonts w:asciiTheme="minorHAnsi" w:hAnsiTheme="minorHAnsi" w:cstheme="minorHAnsi"/>
          <w:b/>
          <w:i w:val="0"/>
          <w:iCs w:val="0"/>
          <w:sz w:val="20"/>
          <w:szCs w:val="20"/>
          <w:lang w:eastAsia="zh-TW"/>
        </w:rPr>
        <w:t xml:space="preserve"> adquiridos, sin perjuicio de otras responsabilidades y/o reparación de daños que sean aplicables al </w:t>
      </w:r>
      <w:r w:rsidRPr="00CF703A">
        <w:rPr>
          <w:rFonts w:asciiTheme="minorHAnsi" w:hAnsiTheme="minorHAnsi" w:cstheme="minorHAnsi"/>
          <w:i w:val="0"/>
          <w:iCs w:val="0"/>
          <w:sz w:val="20"/>
          <w:szCs w:val="20"/>
          <w:lang w:eastAsia="zh-TW"/>
        </w:rPr>
        <w:t>PROVEEDOR</w:t>
      </w:r>
      <w:r w:rsidRPr="00CF703A">
        <w:rPr>
          <w:rFonts w:asciiTheme="minorHAnsi" w:hAnsiTheme="minorHAnsi" w:cstheme="minorHAnsi"/>
          <w:b/>
          <w:i w:val="0"/>
          <w:iCs w:val="0"/>
          <w:sz w:val="20"/>
          <w:szCs w:val="20"/>
          <w:lang w:eastAsia="zh-TW"/>
        </w:rPr>
        <w:t>.</w:t>
      </w:r>
    </w:p>
    <w:p w14:paraId="67A208D1" w14:textId="77777777" w:rsidR="00CF703A" w:rsidRPr="009900F0" w:rsidRDefault="00CF703A" w:rsidP="00CF703A">
      <w:pPr>
        <w:keepNext/>
        <w:spacing w:line="276" w:lineRule="auto"/>
        <w:jc w:val="both"/>
        <w:outlineLvl w:val="6"/>
        <w:rPr>
          <w:rFonts w:asciiTheme="minorHAnsi" w:hAnsiTheme="minorHAnsi" w:cstheme="minorHAnsi"/>
          <w:b/>
          <w:sz w:val="10"/>
          <w:szCs w:val="10"/>
          <w:u w:val="single"/>
        </w:rPr>
      </w:pPr>
    </w:p>
    <w:p w14:paraId="0E2AB3DA" w14:textId="61BE968A" w:rsidR="00CF703A" w:rsidRPr="00CF703A" w:rsidRDefault="00CF703A" w:rsidP="00CF703A">
      <w:pPr>
        <w:keepNext/>
        <w:spacing w:line="276" w:lineRule="auto"/>
        <w:jc w:val="both"/>
        <w:outlineLvl w:val="6"/>
        <w:rPr>
          <w:rFonts w:asciiTheme="minorHAnsi" w:hAnsiTheme="minorHAnsi" w:cstheme="minorHAnsi"/>
          <w:b/>
          <w:u w:val="single"/>
        </w:rPr>
      </w:pPr>
      <w:r w:rsidRPr="00CF703A">
        <w:rPr>
          <w:rFonts w:asciiTheme="minorHAnsi" w:hAnsiTheme="minorHAnsi" w:cstheme="minorHAnsi"/>
          <w:b/>
          <w:u w:val="single"/>
        </w:rPr>
        <w:t>DECIMO PRIMERA. (RESOLUCION).</w:t>
      </w:r>
    </w:p>
    <w:p w14:paraId="17425D35" w14:textId="24D2DF82" w:rsidR="00CF703A" w:rsidRDefault="00CF703A" w:rsidP="00CF703A">
      <w:pPr>
        <w:keepNext/>
        <w:spacing w:line="276" w:lineRule="auto"/>
        <w:jc w:val="both"/>
        <w:outlineLvl w:val="6"/>
        <w:rPr>
          <w:rFonts w:asciiTheme="minorHAnsi" w:hAnsiTheme="minorHAnsi" w:cstheme="minorHAnsi"/>
          <w:lang w:val="es-BO"/>
        </w:rPr>
      </w:pPr>
      <w:r w:rsidRPr="00CF703A">
        <w:rPr>
          <w:rFonts w:asciiTheme="minorHAnsi" w:hAnsiTheme="minorHAnsi" w:cstheme="minorHAnsi"/>
          <w:lang w:val="es-BO"/>
        </w:rPr>
        <w:t>El presente Contrato concluirá por una de las siguientes causas:</w:t>
      </w:r>
    </w:p>
    <w:p w14:paraId="48D542B6" w14:textId="77777777" w:rsidR="00696207" w:rsidRPr="00CF703A" w:rsidRDefault="00696207" w:rsidP="00CF703A">
      <w:pPr>
        <w:keepNext/>
        <w:spacing w:line="276" w:lineRule="auto"/>
        <w:jc w:val="both"/>
        <w:outlineLvl w:val="6"/>
        <w:rPr>
          <w:rFonts w:asciiTheme="minorHAnsi" w:hAnsiTheme="minorHAnsi" w:cstheme="minorHAnsi"/>
          <w:lang w:val="es-BO"/>
        </w:rPr>
      </w:pPr>
    </w:p>
    <w:p w14:paraId="67FE77C5" w14:textId="77777777" w:rsidR="00CF703A" w:rsidRPr="00CF703A" w:rsidRDefault="00CF703A" w:rsidP="00CF703A">
      <w:pPr>
        <w:tabs>
          <w:tab w:val="left" w:pos="-720"/>
          <w:tab w:val="left" w:pos="0"/>
        </w:tabs>
        <w:suppressAutoHyphens/>
        <w:spacing w:line="276" w:lineRule="auto"/>
        <w:ind w:left="705" w:hanging="1425"/>
        <w:jc w:val="both"/>
        <w:rPr>
          <w:rFonts w:asciiTheme="minorHAnsi" w:hAnsiTheme="minorHAnsi" w:cstheme="minorHAnsi"/>
          <w:lang w:val="es-BO"/>
        </w:rPr>
      </w:pPr>
      <w:r w:rsidRPr="00CF703A">
        <w:rPr>
          <w:rFonts w:asciiTheme="minorHAnsi" w:hAnsiTheme="minorHAnsi" w:cstheme="minorHAnsi"/>
          <w:b/>
          <w:bCs/>
          <w:lang w:val="es-BO"/>
        </w:rPr>
        <w:tab/>
        <w:t>11.1.</w:t>
      </w:r>
      <w:r w:rsidRPr="00CF703A">
        <w:rPr>
          <w:rFonts w:asciiTheme="minorHAnsi" w:hAnsiTheme="minorHAnsi" w:cstheme="minorHAnsi"/>
          <w:b/>
          <w:bCs/>
          <w:lang w:val="es-BO"/>
        </w:rPr>
        <w:tab/>
        <w:t xml:space="preserve">Por Cumplimiento de Contrato: </w:t>
      </w:r>
      <w:r w:rsidRPr="00CF703A">
        <w:rPr>
          <w:rFonts w:asciiTheme="minorHAnsi" w:hAnsiTheme="minorHAnsi" w:cstheme="minorHAnsi"/>
          <w:bCs/>
          <w:lang w:val="es-BO"/>
        </w:rPr>
        <w:t xml:space="preserve"> De forma normal, t</w:t>
      </w:r>
      <w:r w:rsidRPr="00CF703A">
        <w:rPr>
          <w:rFonts w:asciiTheme="minorHAnsi" w:hAnsiTheme="minorHAnsi" w:cstheme="minorHAnsi"/>
          <w:lang w:val="es-BO"/>
        </w:rPr>
        <w:t xml:space="preserve">anto la </w:t>
      </w:r>
      <w:r w:rsidRPr="00CF703A">
        <w:rPr>
          <w:rFonts w:asciiTheme="minorHAnsi" w:hAnsiTheme="minorHAnsi" w:cstheme="minorHAnsi"/>
          <w:b/>
          <w:bCs/>
          <w:lang w:val="es-BO"/>
        </w:rPr>
        <w:t>CSBP</w:t>
      </w:r>
      <w:r w:rsidRPr="00CF703A">
        <w:rPr>
          <w:rFonts w:asciiTheme="minorHAnsi" w:hAnsiTheme="minorHAnsi" w:cstheme="minorHAnsi"/>
          <w:lang w:val="es-BO"/>
        </w:rPr>
        <w:t xml:space="preserve"> como el </w:t>
      </w:r>
      <w:r w:rsidRPr="00CF703A">
        <w:rPr>
          <w:rFonts w:asciiTheme="minorHAnsi" w:hAnsiTheme="minorHAnsi" w:cstheme="minorHAnsi"/>
          <w:b/>
          <w:bCs/>
          <w:lang w:val="es-BO"/>
        </w:rPr>
        <w:t>PROVEEDOR</w:t>
      </w:r>
      <w:r w:rsidRPr="00CF703A">
        <w:rPr>
          <w:rFonts w:asciiTheme="minorHAnsi" w:hAnsiTheme="minorHAnsi" w:cstheme="minorHAnsi"/>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CF703A">
        <w:rPr>
          <w:rFonts w:asciiTheme="minorHAnsi" w:hAnsiTheme="minorHAnsi" w:cstheme="minorHAnsi"/>
          <w:b/>
          <w:lang w:val="es-BO"/>
        </w:rPr>
        <w:t>CSBP</w:t>
      </w:r>
      <w:r w:rsidRPr="00CF703A">
        <w:rPr>
          <w:rFonts w:asciiTheme="minorHAnsi" w:hAnsiTheme="minorHAnsi" w:cstheme="minorHAnsi"/>
          <w:lang w:val="es-BO"/>
        </w:rPr>
        <w:t>.</w:t>
      </w:r>
    </w:p>
    <w:p w14:paraId="28459F47" w14:textId="77777777" w:rsidR="00CF703A" w:rsidRPr="00CF703A" w:rsidRDefault="00CF703A" w:rsidP="00CF703A">
      <w:pPr>
        <w:tabs>
          <w:tab w:val="left" w:pos="-720"/>
          <w:tab w:val="left" w:pos="0"/>
        </w:tabs>
        <w:suppressAutoHyphens/>
        <w:spacing w:line="276" w:lineRule="auto"/>
        <w:ind w:left="705" w:hanging="1425"/>
        <w:jc w:val="both"/>
        <w:rPr>
          <w:rFonts w:asciiTheme="minorHAnsi" w:hAnsiTheme="minorHAnsi" w:cstheme="minorHAnsi"/>
          <w:lang w:val="es-BO"/>
        </w:rPr>
      </w:pPr>
      <w:r w:rsidRPr="00CF703A">
        <w:rPr>
          <w:rFonts w:asciiTheme="minorHAnsi" w:hAnsiTheme="minorHAnsi" w:cstheme="minorHAnsi"/>
          <w:lang w:val="es-BO"/>
        </w:rPr>
        <w:tab/>
      </w:r>
      <w:r w:rsidRPr="00CF703A">
        <w:rPr>
          <w:rFonts w:asciiTheme="minorHAnsi" w:hAnsiTheme="minorHAnsi" w:cstheme="minorHAnsi"/>
          <w:b/>
          <w:bCs/>
          <w:lang w:val="es-BO"/>
        </w:rPr>
        <w:t>11.2.</w:t>
      </w:r>
      <w:r w:rsidRPr="00CF703A">
        <w:rPr>
          <w:rFonts w:asciiTheme="minorHAnsi" w:hAnsiTheme="minorHAnsi" w:cstheme="minorHAnsi"/>
          <w:b/>
          <w:bCs/>
          <w:lang w:val="es-BO"/>
        </w:rPr>
        <w:tab/>
        <w:t xml:space="preserve">Por Resolución del Contrato: </w:t>
      </w:r>
      <w:r w:rsidRPr="00CF703A">
        <w:rPr>
          <w:rFonts w:asciiTheme="minorHAnsi" w:hAnsiTheme="minorHAnsi" w:cstheme="minorHAnsi"/>
          <w:bCs/>
          <w:lang w:val="es-BO"/>
        </w:rPr>
        <w:t>Si se diera el caso, l</w:t>
      </w:r>
      <w:r w:rsidRPr="00CF703A">
        <w:rPr>
          <w:rFonts w:asciiTheme="minorHAnsi" w:hAnsiTheme="minorHAnsi" w:cstheme="minorHAnsi"/>
          <w:lang w:val="es-BO"/>
        </w:rPr>
        <w:t xml:space="preserve">a </w:t>
      </w:r>
      <w:r w:rsidRPr="00CF703A">
        <w:rPr>
          <w:rFonts w:asciiTheme="minorHAnsi" w:hAnsiTheme="minorHAnsi" w:cstheme="minorHAnsi"/>
          <w:b/>
          <w:bCs/>
          <w:lang w:val="es-BO"/>
        </w:rPr>
        <w:t xml:space="preserve">CSBP </w:t>
      </w:r>
      <w:r w:rsidRPr="00CF703A">
        <w:rPr>
          <w:rFonts w:asciiTheme="minorHAnsi" w:hAnsiTheme="minorHAnsi" w:cstheme="minorHAnsi"/>
          <w:lang w:val="es-BO"/>
        </w:rPr>
        <w:t xml:space="preserve">podrá resolver el presente Contrato </w:t>
      </w:r>
      <w:r w:rsidRPr="00CF703A">
        <w:rPr>
          <w:rFonts w:asciiTheme="minorHAnsi" w:hAnsiTheme="minorHAnsi" w:cstheme="minorHAnsi"/>
        </w:rPr>
        <w:t xml:space="preserve">de </w:t>
      </w:r>
      <w:r w:rsidRPr="00CF703A">
        <w:rPr>
          <w:rFonts w:asciiTheme="minorHAnsi" w:hAnsiTheme="minorHAnsi" w:cstheme="minorHAnsi"/>
          <w:b/>
        </w:rPr>
        <w:t>manera unilateral y sin necesidad de intervención judicial de ninguna naturaleza</w:t>
      </w:r>
      <w:r w:rsidRPr="00CF703A">
        <w:rPr>
          <w:rFonts w:asciiTheme="minorHAnsi" w:hAnsiTheme="minorHAnsi" w:cstheme="minorHAnsi"/>
        </w:rPr>
        <w:t>, por</w:t>
      </w:r>
      <w:r w:rsidRPr="00CF703A">
        <w:rPr>
          <w:rFonts w:asciiTheme="minorHAnsi" w:hAnsiTheme="minorHAnsi" w:cstheme="minorHAnsi"/>
          <w:lang w:val="es-BO"/>
        </w:rPr>
        <w:t xml:space="preserve"> las siguientes causales:</w:t>
      </w:r>
    </w:p>
    <w:p w14:paraId="11FC310D" w14:textId="77777777" w:rsidR="00CF703A" w:rsidRPr="00CF703A" w:rsidRDefault="00CF703A" w:rsidP="00CF703A">
      <w:pPr>
        <w:tabs>
          <w:tab w:val="left" w:pos="-720"/>
          <w:tab w:val="left" w:pos="0"/>
          <w:tab w:val="num" w:pos="1200"/>
        </w:tabs>
        <w:suppressAutoHyphens/>
        <w:spacing w:line="276" w:lineRule="auto"/>
        <w:ind w:left="720"/>
        <w:jc w:val="both"/>
        <w:rPr>
          <w:rFonts w:asciiTheme="minorHAnsi" w:hAnsiTheme="minorHAnsi" w:cstheme="minorHAnsi"/>
          <w:lang w:val="es-BO"/>
        </w:rPr>
      </w:pPr>
      <w:r w:rsidRPr="00CF703A">
        <w:rPr>
          <w:rFonts w:asciiTheme="minorHAnsi" w:hAnsiTheme="minorHAnsi" w:cstheme="minorHAnsi"/>
          <w:lang w:val="es-BO"/>
        </w:rPr>
        <w:t>a)</w:t>
      </w:r>
      <w:r w:rsidRPr="00CF703A">
        <w:rPr>
          <w:rFonts w:asciiTheme="minorHAnsi" w:hAnsiTheme="minorHAnsi" w:cstheme="minorHAnsi"/>
          <w:lang w:val="es-BO"/>
        </w:rPr>
        <w:tab/>
        <w:t xml:space="preserve">Disolución de la empresa del </w:t>
      </w:r>
      <w:r w:rsidRPr="00CF703A">
        <w:rPr>
          <w:rFonts w:asciiTheme="minorHAnsi" w:hAnsiTheme="minorHAnsi" w:cstheme="minorHAnsi"/>
          <w:b/>
          <w:bCs/>
          <w:lang w:val="es-BO"/>
        </w:rPr>
        <w:t>PROVEEDOR</w:t>
      </w:r>
      <w:r w:rsidRPr="00CF703A">
        <w:rPr>
          <w:rFonts w:asciiTheme="minorHAnsi" w:hAnsiTheme="minorHAnsi" w:cstheme="minorHAnsi"/>
          <w:lang w:val="es-BO"/>
        </w:rPr>
        <w:t>.</w:t>
      </w:r>
    </w:p>
    <w:p w14:paraId="12F2736D" w14:textId="77777777" w:rsidR="00CF703A" w:rsidRPr="00CF703A" w:rsidRDefault="00CF703A" w:rsidP="00CF703A">
      <w:pPr>
        <w:tabs>
          <w:tab w:val="left" w:pos="-720"/>
          <w:tab w:val="left" w:pos="0"/>
          <w:tab w:val="num" w:pos="1200"/>
        </w:tabs>
        <w:suppressAutoHyphens/>
        <w:spacing w:line="276" w:lineRule="auto"/>
        <w:ind w:left="720"/>
        <w:jc w:val="both"/>
        <w:rPr>
          <w:rFonts w:asciiTheme="minorHAnsi" w:hAnsiTheme="minorHAnsi" w:cstheme="minorHAnsi"/>
          <w:lang w:val="es-BO"/>
        </w:rPr>
      </w:pPr>
      <w:r w:rsidRPr="00CF703A">
        <w:rPr>
          <w:rFonts w:asciiTheme="minorHAnsi" w:hAnsiTheme="minorHAnsi" w:cstheme="minorHAnsi"/>
          <w:lang w:val="es-BO"/>
        </w:rPr>
        <w:t>b)</w:t>
      </w:r>
      <w:r w:rsidRPr="00CF703A">
        <w:rPr>
          <w:rFonts w:asciiTheme="minorHAnsi" w:hAnsiTheme="minorHAnsi" w:cstheme="minorHAnsi"/>
          <w:lang w:val="es-BO"/>
        </w:rPr>
        <w:tab/>
        <w:t xml:space="preserve">Quiebra declarada de la empresa del </w:t>
      </w:r>
      <w:r w:rsidRPr="00CF703A">
        <w:rPr>
          <w:rFonts w:asciiTheme="minorHAnsi" w:hAnsiTheme="minorHAnsi" w:cstheme="minorHAnsi"/>
          <w:b/>
          <w:bCs/>
          <w:lang w:val="es-BO"/>
        </w:rPr>
        <w:t>PROVEEDOR</w:t>
      </w:r>
      <w:r w:rsidRPr="00CF703A">
        <w:rPr>
          <w:rFonts w:asciiTheme="minorHAnsi" w:hAnsiTheme="minorHAnsi" w:cstheme="minorHAnsi"/>
          <w:lang w:val="es-BO"/>
        </w:rPr>
        <w:t>.</w:t>
      </w:r>
    </w:p>
    <w:p w14:paraId="7A42DCCF"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b/>
          <w:bCs/>
          <w:lang w:val="es-BO"/>
        </w:rPr>
      </w:pPr>
      <w:r w:rsidRPr="00CF703A">
        <w:rPr>
          <w:rFonts w:asciiTheme="minorHAnsi" w:hAnsiTheme="minorHAnsi" w:cstheme="minorHAnsi"/>
          <w:lang w:val="es-BO"/>
        </w:rPr>
        <w:t>c)</w:t>
      </w:r>
      <w:r w:rsidRPr="00CF703A">
        <w:rPr>
          <w:rFonts w:asciiTheme="minorHAnsi" w:hAnsiTheme="minorHAnsi" w:cstheme="minorHAnsi"/>
          <w:lang w:val="es-BO"/>
        </w:rPr>
        <w:tab/>
        <w:t xml:space="preserve">Suspensión de la provisión sin justificación por parte del </w:t>
      </w:r>
      <w:r w:rsidRPr="00CF703A">
        <w:rPr>
          <w:rFonts w:asciiTheme="minorHAnsi" w:hAnsiTheme="minorHAnsi" w:cstheme="minorHAnsi"/>
          <w:b/>
          <w:bCs/>
          <w:lang w:val="es-BO"/>
        </w:rPr>
        <w:t>PROVEEDOR.</w:t>
      </w:r>
    </w:p>
    <w:p w14:paraId="721DE496"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lang w:val="es-BO"/>
        </w:rPr>
      </w:pPr>
      <w:r w:rsidRPr="00CF703A">
        <w:rPr>
          <w:rFonts w:asciiTheme="minorHAnsi" w:hAnsiTheme="minorHAnsi" w:cstheme="minorHAnsi"/>
          <w:bCs/>
          <w:lang w:val="es-BO"/>
        </w:rPr>
        <w:t>d)</w:t>
      </w:r>
      <w:r w:rsidRPr="00CF703A">
        <w:rPr>
          <w:rFonts w:asciiTheme="minorHAnsi" w:hAnsiTheme="minorHAnsi" w:cstheme="minorHAnsi"/>
          <w:bCs/>
          <w:lang w:val="es-BO"/>
        </w:rPr>
        <w:tab/>
      </w:r>
      <w:r w:rsidRPr="00CF703A">
        <w:rPr>
          <w:rFonts w:asciiTheme="minorHAnsi" w:hAnsiTheme="minorHAnsi" w:cstheme="minorHAnsi"/>
          <w:lang w:val="es-BO"/>
        </w:rPr>
        <w:t xml:space="preserve">Incumplimiento injustificado del plazo de entrega o el cronograma de entregas de la provisión sin que el </w:t>
      </w:r>
      <w:r w:rsidRPr="00CF703A">
        <w:rPr>
          <w:rFonts w:asciiTheme="minorHAnsi" w:hAnsiTheme="minorHAnsi" w:cstheme="minorHAnsi"/>
          <w:b/>
          <w:lang w:val="es-BO"/>
        </w:rPr>
        <w:t xml:space="preserve">PROVEEDOR </w:t>
      </w:r>
      <w:r w:rsidRPr="00CF703A">
        <w:rPr>
          <w:rFonts w:asciiTheme="minorHAnsi" w:hAnsiTheme="minorHAnsi" w:cstheme="minorHAnsi"/>
          <w:lang w:val="es-BO"/>
        </w:rPr>
        <w:t xml:space="preserve">haya tramitado ante la </w:t>
      </w:r>
      <w:r w:rsidRPr="00CF703A">
        <w:rPr>
          <w:rFonts w:asciiTheme="minorHAnsi" w:hAnsiTheme="minorHAnsi" w:cstheme="minorHAnsi"/>
          <w:b/>
          <w:lang w:val="es-BO"/>
        </w:rPr>
        <w:t>CSBP</w:t>
      </w:r>
      <w:r w:rsidRPr="00CF703A">
        <w:rPr>
          <w:rFonts w:asciiTheme="minorHAnsi" w:hAnsiTheme="minorHAnsi" w:cstheme="minorHAnsi"/>
          <w:lang w:val="es-BO"/>
        </w:rPr>
        <w:t xml:space="preserve"> la ampliación de plazo.</w:t>
      </w:r>
    </w:p>
    <w:p w14:paraId="7FD74433"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b/>
          <w:bCs/>
          <w:lang w:val="es-BO"/>
        </w:rPr>
      </w:pPr>
      <w:r w:rsidRPr="00CF703A">
        <w:rPr>
          <w:rFonts w:asciiTheme="minorHAnsi" w:hAnsiTheme="minorHAnsi" w:cstheme="minorHAnsi"/>
          <w:lang w:val="es-BO"/>
        </w:rPr>
        <w:t>e)</w:t>
      </w:r>
      <w:r w:rsidRPr="00CF703A">
        <w:rPr>
          <w:rFonts w:asciiTheme="minorHAnsi" w:hAnsiTheme="minorHAnsi" w:cstheme="minorHAnsi"/>
          <w:lang w:val="es-BO"/>
        </w:rPr>
        <w:tab/>
        <w:t xml:space="preserve">Si el </w:t>
      </w:r>
      <w:r w:rsidRPr="00CF703A">
        <w:rPr>
          <w:rFonts w:asciiTheme="minorHAnsi" w:hAnsiTheme="minorHAnsi" w:cstheme="minorHAnsi"/>
          <w:b/>
          <w:bCs/>
          <w:lang w:val="es-BO"/>
        </w:rPr>
        <w:t xml:space="preserve">PROVEEDOR </w:t>
      </w:r>
      <w:r w:rsidRPr="00CF703A">
        <w:rPr>
          <w:rFonts w:asciiTheme="minorHAnsi" w:hAnsiTheme="minorHAnsi" w:cstheme="minorHAnsi"/>
          <w:lang w:val="es-BO"/>
        </w:rPr>
        <w:t xml:space="preserve">entrega </w:t>
      </w:r>
      <w:r w:rsidRPr="00CF703A">
        <w:rPr>
          <w:rFonts w:asciiTheme="minorHAnsi" w:hAnsiTheme="minorHAnsi" w:cstheme="minorHAnsi"/>
          <w:b/>
          <w:lang w:val="es-BO"/>
        </w:rPr>
        <w:t>BIENES</w:t>
      </w:r>
      <w:r w:rsidRPr="00CF703A">
        <w:rPr>
          <w:rFonts w:asciiTheme="minorHAnsi" w:hAnsiTheme="minorHAnsi" w:cstheme="minorHAnsi"/>
          <w:lang w:val="es-BO"/>
        </w:rPr>
        <w:t xml:space="preserve"> no adjudicados en calidad de sustitución, cambio o reemplazo no autorizados</w:t>
      </w:r>
      <w:r w:rsidRPr="00CF703A">
        <w:rPr>
          <w:rFonts w:asciiTheme="minorHAnsi" w:hAnsiTheme="minorHAnsi" w:cstheme="minorHAnsi"/>
          <w:b/>
          <w:bCs/>
          <w:lang w:val="es-BO"/>
        </w:rPr>
        <w:t xml:space="preserve"> </w:t>
      </w:r>
      <w:r w:rsidRPr="00CF703A">
        <w:rPr>
          <w:rFonts w:asciiTheme="minorHAnsi" w:hAnsiTheme="minorHAnsi" w:cstheme="minorHAnsi"/>
          <w:lang w:val="es-BO"/>
        </w:rPr>
        <w:t xml:space="preserve">por la </w:t>
      </w:r>
      <w:r w:rsidRPr="00CF703A">
        <w:rPr>
          <w:rFonts w:asciiTheme="minorHAnsi" w:hAnsiTheme="minorHAnsi" w:cstheme="minorHAnsi"/>
          <w:b/>
          <w:bCs/>
          <w:lang w:val="es-BO"/>
        </w:rPr>
        <w:t>CSBP.</w:t>
      </w:r>
    </w:p>
    <w:p w14:paraId="00606685"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rPr>
      </w:pPr>
      <w:r w:rsidRPr="00CF703A">
        <w:rPr>
          <w:rFonts w:asciiTheme="minorHAnsi" w:hAnsiTheme="minorHAnsi" w:cstheme="minorHAnsi"/>
          <w:bCs/>
          <w:lang w:val="es-BO"/>
        </w:rPr>
        <w:t>f)</w:t>
      </w:r>
      <w:r w:rsidRPr="00CF703A">
        <w:rPr>
          <w:rFonts w:asciiTheme="minorHAnsi" w:hAnsiTheme="minorHAnsi" w:cstheme="minorHAnsi"/>
          <w:b/>
          <w:bCs/>
          <w:lang w:val="es-BO"/>
        </w:rPr>
        <w:tab/>
      </w:r>
      <w:r w:rsidRPr="00CF703A">
        <w:rPr>
          <w:rFonts w:asciiTheme="minorHAnsi" w:hAnsiTheme="minorHAnsi" w:cstheme="minorHAnsi"/>
        </w:rPr>
        <w:t xml:space="preserve">A </w:t>
      </w:r>
      <w:r w:rsidRPr="00CF703A">
        <w:rPr>
          <w:rFonts w:asciiTheme="minorHAnsi" w:hAnsiTheme="minorHAnsi" w:cstheme="minorHAnsi"/>
          <w:u w:val="single"/>
        </w:rPr>
        <w:t>exclusiva decisión</w:t>
      </w:r>
      <w:r w:rsidRPr="00CF703A">
        <w:rPr>
          <w:rFonts w:asciiTheme="minorHAnsi" w:hAnsiTheme="minorHAnsi" w:cstheme="minorHAnsi"/>
        </w:rPr>
        <w:t xml:space="preserve"> de la </w:t>
      </w:r>
      <w:r w:rsidRPr="00CF703A">
        <w:rPr>
          <w:rFonts w:asciiTheme="minorHAnsi" w:hAnsiTheme="minorHAnsi" w:cstheme="minorHAnsi"/>
          <w:b/>
        </w:rPr>
        <w:t>CSBP</w:t>
      </w:r>
      <w:r w:rsidRPr="00CF703A">
        <w:rPr>
          <w:rFonts w:asciiTheme="minorHAnsi" w:hAnsiTheme="minorHAnsi" w:cstheme="minorHAnsi"/>
        </w:rPr>
        <w:t>, cuando los montos acumulados por concepto de multas sean iguales o superiores al 10% del valor total del Contrato.</w:t>
      </w:r>
    </w:p>
    <w:p w14:paraId="0D49B7E3"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lang w:val="es-BO"/>
        </w:rPr>
      </w:pPr>
      <w:r w:rsidRPr="00CF703A">
        <w:rPr>
          <w:rFonts w:asciiTheme="minorHAnsi" w:hAnsiTheme="minorHAnsi" w:cstheme="minorHAnsi"/>
        </w:rPr>
        <w:t>g)</w:t>
      </w:r>
      <w:r w:rsidRPr="00CF703A">
        <w:rPr>
          <w:rFonts w:asciiTheme="minorHAnsi" w:hAnsiTheme="minorHAnsi" w:cstheme="minorHAnsi"/>
        </w:rPr>
        <w:tab/>
        <w:t xml:space="preserve">De manera </w:t>
      </w:r>
      <w:r w:rsidRPr="00CF703A">
        <w:rPr>
          <w:rFonts w:asciiTheme="minorHAnsi" w:hAnsiTheme="minorHAnsi" w:cstheme="minorHAnsi"/>
          <w:u w:val="single"/>
        </w:rPr>
        <w:t>obligatoria,</w:t>
      </w:r>
      <w:r w:rsidRPr="00CF703A">
        <w:rPr>
          <w:rFonts w:asciiTheme="minorHAnsi" w:hAnsiTheme="minorHAnsi" w:cstheme="minorHAnsi"/>
        </w:rPr>
        <w:t xml:space="preserve"> cuando la suma de las multas acumuladas alcance al 20% del valor total del Contrato.</w:t>
      </w:r>
    </w:p>
    <w:p w14:paraId="60204273" w14:textId="77777777" w:rsidR="00CF703A" w:rsidRPr="00CF703A" w:rsidRDefault="00CF703A" w:rsidP="00CF703A">
      <w:pPr>
        <w:suppressAutoHyphens/>
        <w:spacing w:line="276" w:lineRule="auto"/>
        <w:ind w:left="705" w:hanging="705"/>
        <w:jc w:val="both"/>
        <w:rPr>
          <w:rFonts w:asciiTheme="minorHAnsi" w:hAnsiTheme="minorHAnsi" w:cstheme="minorHAnsi"/>
          <w:lang w:val="es-BO"/>
        </w:rPr>
      </w:pPr>
      <w:r w:rsidRPr="00CF703A">
        <w:rPr>
          <w:rFonts w:asciiTheme="minorHAnsi" w:hAnsiTheme="minorHAnsi" w:cstheme="minorHAnsi"/>
          <w:b/>
          <w:bCs/>
          <w:lang w:val="es-BO"/>
        </w:rPr>
        <w:t>11.3.</w:t>
      </w:r>
      <w:r w:rsidRPr="00CF703A">
        <w:rPr>
          <w:rFonts w:asciiTheme="minorHAnsi" w:hAnsiTheme="minorHAnsi" w:cstheme="minorHAnsi"/>
          <w:b/>
          <w:bCs/>
          <w:lang w:val="es-BO"/>
        </w:rPr>
        <w:tab/>
        <w:t>Reglas aplicables a la Resolución:</w:t>
      </w:r>
      <w:r w:rsidRPr="00CF703A">
        <w:rPr>
          <w:rFonts w:asciiTheme="minorHAnsi" w:hAnsiTheme="minorHAnsi" w:cstheme="minorHAnsi"/>
          <w:lang w:val="es-BO"/>
        </w:rPr>
        <w:t xml:space="preserve"> Para proceder a la resolución del Contrato por cualquiera de las causales señaladas, la </w:t>
      </w:r>
      <w:r w:rsidRPr="00CF703A">
        <w:rPr>
          <w:rFonts w:asciiTheme="minorHAnsi" w:hAnsiTheme="minorHAnsi" w:cstheme="minorHAnsi"/>
          <w:b/>
          <w:bCs/>
          <w:lang w:val="es-BO"/>
        </w:rPr>
        <w:t>CSBP</w:t>
      </w:r>
      <w:r w:rsidRPr="00CF703A">
        <w:rPr>
          <w:rFonts w:asciiTheme="minorHAnsi" w:hAnsiTheme="minorHAnsi" w:cstheme="minorHAnsi"/>
          <w:lang w:val="es-BO"/>
        </w:rPr>
        <w:t xml:space="preserve"> dará aviso escrito mediante carta notariada al </w:t>
      </w:r>
      <w:r w:rsidRPr="00CF703A">
        <w:rPr>
          <w:rFonts w:asciiTheme="minorHAnsi" w:hAnsiTheme="minorHAnsi" w:cstheme="minorHAnsi"/>
          <w:b/>
          <w:bCs/>
          <w:lang w:val="es-BO"/>
        </w:rPr>
        <w:t>PROVEEDOR</w:t>
      </w:r>
      <w:r w:rsidRPr="00CF703A">
        <w:rPr>
          <w:rFonts w:asciiTheme="minorHAnsi" w:hAnsiTheme="minorHAnsi" w:cstheme="minorHAnsi"/>
          <w:lang w:val="es-BO"/>
        </w:rPr>
        <w:t xml:space="preserve"> de su intención de resolver el Contrato, estableciendo claramente la causal que se aduce. </w:t>
      </w:r>
    </w:p>
    <w:p w14:paraId="4CA65C62" w14:textId="77777777" w:rsidR="00696207" w:rsidRDefault="00696207" w:rsidP="00CF703A">
      <w:pPr>
        <w:spacing w:line="276" w:lineRule="auto"/>
        <w:jc w:val="both"/>
        <w:rPr>
          <w:rFonts w:asciiTheme="minorHAnsi" w:hAnsiTheme="minorHAnsi" w:cstheme="minorHAnsi"/>
          <w:lang w:val="es-BO"/>
        </w:rPr>
      </w:pPr>
    </w:p>
    <w:p w14:paraId="50A22CD4" w14:textId="386D1AB5"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F703A">
        <w:rPr>
          <w:rFonts w:asciiTheme="minorHAnsi" w:hAnsiTheme="minorHAnsi" w:cstheme="minorHAnsi"/>
          <w:b/>
          <w:lang w:val="es-BO"/>
        </w:rPr>
        <w:t>CSBP</w:t>
      </w:r>
      <w:r w:rsidRPr="00CF703A">
        <w:rPr>
          <w:rFonts w:asciiTheme="minorHAnsi" w:hAnsiTheme="minorHAnsi" w:cstheme="minorHAnsi"/>
          <w:lang w:val="es-BO"/>
        </w:rPr>
        <w:t xml:space="preserve"> expresará por escrito su conformidad a la solución y la nota de intención de Resolución será retirada.</w:t>
      </w:r>
    </w:p>
    <w:p w14:paraId="02AECA3A" w14:textId="77777777" w:rsidR="00CF703A" w:rsidRPr="009900F0" w:rsidRDefault="00CF703A" w:rsidP="00CF703A">
      <w:pPr>
        <w:spacing w:line="276" w:lineRule="auto"/>
        <w:jc w:val="both"/>
        <w:rPr>
          <w:rFonts w:asciiTheme="minorHAnsi" w:hAnsiTheme="minorHAnsi" w:cstheme="minorHAnsi"/>
          <w:b/>
          <w:sz w:val="10"/>
          <w:szCs w:val="10"/>
          <w:u w:val="single"/>
          <w:lang w:val="es-MX"/>
        </w:rPr>
      </w:pPr>
    </w:p>
    <w:p w14:paraId="789EA39E" w14:textId="4E392E37" w:rsidR="00CF703A" w:rsidRPr="00CF703A" w:rsidRDefault="00CF703A" w:rsidP="00CF703A">
      <w:pPr>
        <w:spacing w:line="276" w:lineRule="auto"/>
        <w:jc w:val="both"/>
        <w:rPr>
          <w:rFonts w:asciiTheme="minorHAnsi" w:hAnsiTheme="minorHAnsi" w:cstheme="minorHAnsi"/>
          <w:b/>
          <w:lang w:val="es-MX"/>
        </w:rPr>
      </w:pPr>
      <w:r w:rsidRPr="00CF703A">
        <w:rPr>
          <w:rFonts w:asciiTheme="minorHAnsi" w:hAnsiTheme="minorHAnsi" w:cstheme="minorHAnsi"/>
          <w:b/>
          <w:u w:val="single"/>
          <w:lang w:val="es-MX"/>
        </w:rPr>
        <w:t>DECIMO SEGUNDA. (IMPOSIBILIDAD SOBREVINIENTE POR CAUSAS DE FUERZA MAYOR Y/O CASO FORTUITO)</w:t>
      </w:r>
      <w:r w:rsidRPr="00CF703A">
        <w:rPr>
          <w:rFonts w:asciiTheme="minorHAnsi" w:hAnsiTheme="minorHAnsi" w:cstheme="minorHAnsi"/>
          <w:b/>
          <w:lang w:val="es-MX"/>
        </w:rPr>
        <w:t>.</w:t>
      </w:r>
    </w:p>
    <w:p w14:paraId="78F7E619" w14:textId="77777777" w:rsidR="00CF703A" w:rsidRPr="00CF703A" w:rsidRDefault="00CF703A" w:rsidP="00CF703A">
      <w:pPr>
        <w:pStyle w:val="Textoindependiente2"/>
        <w:spacing w:after="0" w:line="276" w:lineRule="auto"/>
        <w:jc w:val="both"/>
        <w:rPr>
          <w:rFonts w:asciiTheme="minorHAnsi" w:hAnsiTheme="minorHAnsi" w:cstheme="minorHAnsi"/>
          <w:sz w:val="20"/>
          <w:szCs w:val="20"/>
        </w:rPr>
      </w:pPr>
      <w:r w:rsidRPr="00CF703A">
        <w:rPr>
          <w:rFonts w:asciiTheme="minorHAnsi" w:hAnsiTheme="minorHAnsi" w:cstheme="minorHAnsi"/>
          <w:sz w:val="20"/>
          <w:szCs w:val="20"/>
        </w:rPr>
        <w:t xml:space="preserve">La </w:t>
      </w:r>
      <w:r w:rsidRPr="00CF703A">
        <w:rPr>
          <w:rFonts w:asciiTheme="minorHAnsi" w:hAnsiTheme="minorHAnsi" w:cstheme="minorHAnsi"/>
          <w:b/>
          <w:sz w:val="20"/>
          <w:szCs w:val="20"/>
        </w:rPr>
        <w:t>CSBP</w:t>
      </w:r>
      <w:r w:rsidRPr="00CF703A">
        <w:rPr>
          <w:rFonts w:asciiTheme="minorHAnsi" w:hAnsiTheme="minorHAnsi" w:cstheme="minorHAnsi"/>
          <w:sz w:val="20"/>
          <w:szCs w:val="20"/>
        </w:rPr>
        <w:t xml:space="preserve"> ni el </w:t>
      </w:r>
      <w:r w:rsidRPr="00CF703A">
        <w:rPr>
          <w:rFonts w:asciiTheme="minorHAnsi" w:hAnsiTheme="minorHAnsi" w:cstheme="minorHAnsi"/>
          <w:b/>
          <w:sz w:val="20"/>
          <w:szCs w:val="20"/>
        </w:rPr>
        <w:t>PROVEEDOR</w:t>
      </w:r>
      <w:r w:rsidRPr="00CF703A">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14:paraId="7B825601" w14:textId="77777777" w:rsidR="00CF703A" w:rsidRPr="009900F0" w:rsidRDefault="00CF703A" w:rsidP="00CF703A">
      <w:pPr>
        <w:spacing w:line="276" w:lineRule="auto"/>
        <w:jc w:val="both"/>
        <w:rPr>
          <w:rFonts w:asciiTheme="minorHAnsi" w:hAnsiTheme="minorHAnsi" w:cstheme="minorHAnsi"/>
          <w:b/>
          <w:sz w:val="10"/>
          <w:szCs w:val="10"/>
          <w:u w:val="single"/>
        </w:rPr>
      </w:pPr>
    </w:p>
    <w:p w14:paraId="5943371B" w14:textId="0690C92C" w:rsidR="00CF703A" w:rsidRPr="00CF703A" w:rsidRDefault="00CF703A" w:rsidP="00CF703A">
      <w:pPr>
        <w:spacing w:line="276" w:lineRule="auto"/>
        <w:jc w:val="both"/>
        <w:rPr>
          <w:rFonts w:asciiTheme="minorHAnsi" w:hAnsiTheme="minorHAnsi" w:cstheme="minorHAnsi"/>
          <w:b/>
        </w:rPr>
      </w:pPr>
      <w:r w:rsidRPr="00CF703A">
        <w:rPr>
          <w:rFonts w:asciiTheme="minorHAnsi" w:hAnsiTheme="minorHAnsi" w:cstheme="minorHAnsi"/>
          <w:b/>
          <w:u w:val="single"/>
        </w:rPr>
        <w:t>DECIMO TERCERA. (DOCUMENTOS INTEGRANTES DEL CONTRATO)</w:t>
      </w:r>
      <w:r w:rsidRPr="00CF703A">
        <w:rPr>
          <w:rFonts w:asciiTheme="minorHAnsi" w:hAnsiTheme="minorHAnsi" w:cstheme="minorHAnsi"/>
          <w:b/>
        </w:rPr>
        <w:t>.</w:t>
      </w:r>
    </w:p>
    <w:p w14:paraId="02A5E18D"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Forman parte del presente Contrato: El Reglamento de Compras de la </w:t>
      </w:r>
      <w:r w:rsidRPr="00CF703A">
        <w:rPr>
          <w:rFonts w:asciiTheme="minorHAnsi" w:hAnsiTheme="minorHAnsi" w:cstheme="minorHAnsi"/>
          <w:b/>
        </w:rPr>
        <w:t>CSBP</w:t>
      </w:r>
      <w:r w:rsidRPr="00CF703A">
        <w:rPr>
          <w:rFonts w:asciiTheme="minorHAnsi" w:hAnsiTheme="minorHAnsi" w:cstheme="minorHAnsi"/>
        </w:rPr>
        <w:t xml:space="preserve"> – Versión 3 – Aprobado mediante Resolución No. 011/2022 del Directorio de la </w:t>
      </w:r>
      <w:r w:rsidRPr="00CF703A">
        <w:rPr>
          <w:rFonts w:asciiTheme="minorHAnsi" w:hAnsiTheme="minorHAnsi" w:cstheme="minorHAnsi"/>
          <w:b/>
        </w:rPr>
        <w:t>CSBP</w:t>
      </w:r>
      <w:r w:rsidRPr="00CF703A">
        <w:rPr>
          <w:rFonts w:asciiTheme="minorHAnsi" w:hAnsiTheme="minorHAnsi" w:cstheme="minorHAnsi"/>
        </w:rPr>
        <w:t xml:space="preserve">, de 23 de febrero de 2022, las Especificaciones Técnicas del proceso de contratación que da lugar a la suscripción del presente Contrato y la propuesta presentada por el </w:t>
      </w:r>
      <w:r w:rsidRPr="00CF703A">
        <w:rPr>
          <w:rFonts w:asciiTheme="minorHAnsi" w:hAnsiTheme="minorHAnsi" w:cstheme="minorHAnsi"/>
          <w:b/>
        </w:rPr>
        <w:t>PROVEEDOR</w:t>
      </w:r>
      <w:r w:rsidRPr="00CF703A">
        <w:rPr>
          <w:rFonts w:asciiTheme="minorHAnsi" w:hAnsiTheme="minorHAnsi" w:cstheme="minorHAnsi"/>
        </w:rPr>
        <w:t>.</w:t>
      </w:r>
    </w:p>
    <w:p w14:paraId="5D990ED1" w14:textId="77777777" w:rsidR="00CF703A" w:rsidRPr="009900F0"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30CA906D" w14:textId="1D9AFAED" w:rsidR="00CF703A" w:rsidRPr="00CF703A"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CF703A">
          <w:rPr>
            <w:rFonts w:asciiTheme="minorHAnsi" w:hAnsiTheme="minorHAnsi" w:cstheme="minorHAnsi"/>
            <w:b/>
            <w:spacing w:val="-3"/>
            <w:u w:val="single"/>
          </w:rPr>
          <w:t>LA NATURALEZA DE</w:t>
        </w:r>
      </w:smartTag>
      <w:r w:rsidRPr="00CF703A">
        <w:rPr>
          <w:rFonts w:asciiTheme="minorHAnsi" w:hAnsiTheme="minorHAnsi" w:cstheme="minorHAnsi"/>
          <w:b/>
          <w:spacing w:val="-3"/>
          <w:u w:val="single"/>
        </w:rPr>
        <w:t xml:space="preserve"> LA RELACION CONTRACTUAL)</w:t>
      </w:r>
      <w:r w:rsidRPr="00CF703A">
        <w:rPr>
          <w:rFonts w:asciiTheme="minorHAnsi" w:hAnsiTheme="minorHAnsi" w:cstheme="minorHAnsi"/>
          <w:b/>
          <w:spacing w:val="-3"/>
        </w:rPr>
        <w:t>.</w:t>
      </w:r>
      <w:r w:rsidRPr="00CF703A">
        <w:rPr>
          <w:rFonts w:asciiTheme="minorHAnsi" w:hAnsiTheme="minorHAnsi" w:cstheme="minorHAnsi"/>
          <w:spacing w:val="-3"/>
        </w:rPr>
        <w:t xml:space="preserve"> </w:t>
      </w:r>
    </w:p>
    <w:p w14:paraId="661373E6" w14:textId="77777777" w:rsidR="00CF703A" w:rsidRPr="00CF703A"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spacing w:val="-3"/>
        </w:rPr>
        <w:t>El presente Contrato es de naturaleza civil, convenido dentro del marco previsto por el Art. 584 y siguientes del Código Civil Boliviano, no existiendo por tanto ninguna relación laboral entre las Partes.</w:t>
      </w:r>
    </w:p>
    <w:p w14:paraId="13522848" w14:textId="77777777" w:rsidR="00CF703A" w:rsidRPr="00CF703A" w:rsidRDefault="00CF703A" w:rsidP="00CF703A">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pacing w:val="-3"/>
          <w:sz w:val="20"/>
          <w:szCs w:val="20"/>
        </w:rPr>
      </w:pPr>
      <w:r w:rsidRPr="00CF703A">
        <w:rPr>
          <w:rFonts w:asciiTheme="minorHAnsi" w:hAnsiTheme="minorHAnsi" w:cstheme="minorHAnsi"/>
          <w:spacing w:val="-3"/>
          <w:sz w:val="20"/>
          <w:szCs w:val="20"/>
        </w:rPr>
        <w:t>DECIMO QUINTA. (DOMICILIO).</w:t>
      </w:r>
    </w:p>
    <w:p w14:paraId="51E010F2" w14:textId="77777777" w:rsidR="00CF703A" w:rsidRPr="00CF703A"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spacing w:val="-3"/>
        </w:rPr>
        <w:t>Las Partes, para todas las incidencias del presente Contrato, constituyen como domicilio especial, a efecto de su notificación:</w:t>
      </w:r>
    </w:p>
    <w:p w14:paraId="1BF6F5FF" w14:textId="77777777" w:rsidR="00CF703A" w:rsidRPr="00CF703A" w:rsidRDefault="00CF703A" w:rsidP="00CF703A">
      <w:pPr>
        <w:numPr>
          <w:ilvl w:val="0"/>
          <w:numId w:val="4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CF703A">
        <w:rPr>
          <w:rFonts w:asciiTheme="minorHAnsi" w:hAnsiTheme="minorHAnsi" w:cstheme="minorHAnsi"/>
          <w:b/>
          <w:spacing w:val="-3"/>
        </w:rPr>
        <w:t xml:space="preserve">CSBP </w:t>
      </w:r>
      <w:r w:rsidRPr="00CF703A">
        <w:rPr>
          <w:rFonts w:asciiTheme="minorHAnsi" w:hAnsiTheme="minorHAnsi" w:cstheme="minorHAnsi"/>
          <w:spacing w:val="-3"/>
        </w:rPr>
        <w:t>- Calle Eucaliptos s/n entre Calle Palmeras y Condominio Britania, de la ciudad de Santa Cruz de la Sierra.</w:t>
      </w:r>
    </w:p>
    <w:p w14:paraId="6C48088F" w14:textId="77777777" w:rsidR="00CF703A" w:rsidRPr="00CF703A" w:rsidRDefault="00CF703A" w:rsidP="00CF703A">
      <w:pPr>
        <w:numPr>
          <w:ilvl w:val="0"/>
          <w:numId w:val="4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CF703A">
        <w:rPr>
          <w:rFonts w:asciiTheme="minorHAnsi" w:hAnsiTheme="minorHAnsi" w:cstheme="minorHAnsi"/>
          <w:b/>
          <w:spacing w:val="-3"/>
        </w:rPr>
        <w:t xml:space="preserve">PROVEEDOR - </w:t>
      </w:r>
      <w:r w:rsidRPr="00CF703A">
        <w:rPr>
          <w:rFonts w:asciiTheme="minorHAnsi" w:hAnsiTheme="minorHAnsi" w:cstheme="minorHAnsi"/>
        </w:rPr>
        <w:t>__________________, de la ciudad de Santa Cruz de la Sierra</w:t>
      </w:r>
      <w:r w:rsidRPr="00CF703A">
        <w:rPr>
          <w:rFonts w:asciiTheme="minorHAnsi" w:hAnsiTheme="minorHAnsi" w:cstheme="minorHAnsi"/>
          <w:spacing w:val="-3"/>
        </w:rPr>
        <w:t>.</w:t>
      </w:r>
    </w:p>
    <w:p w14:paraId="79FC8CA3" w14:textId="77777777" w:rsidR="00CF703A" w:rsidRPr="009900F0"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227D3662" w14:textId="53DA5505" w:rsidR="00CF703A" w:rsidRPr="00CF703A"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b/>
          <w:spacing w:val="-3"/>
          <w:u w:val="single"/>
        </w:rPr>
        <w:t>DECIMO SEXTA. (DE LOS GASTOS NOTARIALES)</w:t>
      </w:r>
      <w:r w:rsidRPr="00CF703A">
        <w:rPr>
          <w:rFonts w:asciiTheme="minorHAnsi" w:hAnsiTheme="minorHAnsi" w:cstheme="minorHAnsi"/>
          <w:b/>
          <w:spacing w:val="-3"/>
        </w:rPr>
        <w:t>.</w:t>
      </w:r>
      <w:r w:rsidRPr="00CF703A">
        <w:rPr>
          <w:rFonts w:asciiTheme="minorHAnsi" w:hAnsiTheme="minorHAnsi" w:cstheme="minorHAnsi"/>
          <w:spacing w:val="-3"/>
        </w:rPr>
        <w:t xml:space="preserve"> </w:t>
      </w:r>
    </w:p>
    <w:p w14:paraId="76FA97DE" w14:textId="79B3C1B0" w:rsidR="00CF703A" w:rsidRDefault="00CF703A" w:rsidP="009900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spacing w:val="-3"/>
        </w:rPr>
        <w:t xml:space="preserve">El </w:t>
      </w:r>
      <w:r w:rsidRPr="00CF703A">
        <w:rPr>
          <w:rFonts w:asciiTheme="minorHAnsi" w:hAnsiTheme="minorHAnsi" w:cstheme="minorHAnsi"/>
          <w:b/>
          <w:spacing w:val="-3"/>
        </w:rPr>
        <w:t xml:space="preserve">PROVEEDOR </w:t>
      </w:r>
      <w:r w:rsidRPr="00CF703A">
        <w:rPr>
          <w:rFonts w:asciiTheme="minorHAnsi" w:hAnsiTheme="minorHAnsi" w:cstheme="minorHAnsi"/>
          <w:spacing w:val="-3"/>
        </w:rPr>
        <w:t>se obliga a cancelar los gastos emergentes del reconocimiento de firmas del presente Contrato ante Notario de Fe Pública.</w:t>
      </w:r>
    </w:p>
    <w:p w14:paraId="001A6757" w14:textId="77777777" w:rsidR="009900F0" w:rsidRPr="009900F0" w:rsidRDefault="009900F0" w:rsidP="009900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4"/>
          <w:szCs w:val="4"/>
        </w:rPr>
      </w:pPr>
    </w:p>
    <w:p w14:paraId="58547AB9" w14:textId="70FEB88B"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b/>
          <w:u w:val="single"/>
        </w:rPr>
        <w:t>DECIMO SEPTIMA. (ACEPTACION)</w:t>
      </w:r>
      <w:r w:rsidRPr="00CF703A">
        <w:rPr>
          <w:rFonts w:asciiTheme="minorHAnsi" w:hAnsiTheme="minorHAnsi" w:cstheme="minorHAnsi"/>
          <w:b/>
        </w:rPr>
        <w:t>.</w:t>
      </w:r>
    </w:p>
    <w:p w14:paraId="3BF4F648"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______ días del mes de ________ del año dos mil veintidós</w:t>
      </w:r>
      <w:r w:rsidRPr="00CF703A">
        <w:rPr>
          <w:rFonts w:asciiTheme="minorHAnsi" w:hAnsiTheme="minorHAnsi" w:cstheme="minorHAnsi"/>
        </w:rPr>
        <w:t>.</w:t>
      </w:r>
    </w:p>
    <w:p w14:paraId="7D50ED98" w14:textId="6E2053EE" w:rsidR="00CF703A" w:rsidRPr="00CF703A" w:rsidRDefault="00CF703A" w:rsidP="009900F0">
      <w:pPr>
        <w:spacing w:line="276" w:lineRule="auto"/>
        <w:rPr>
          <w:rFonts w:asciiTheme="minorHAnsi" w:hAnsiTheme="minorHAnsi" w:cstheme="minorHAnsi"/>
        </w:rPr>
      </w:pPr>
      <w:r w:rsidRPr="00CF703A">
        <w:rPr>
          <w:rFonts w:asciiTheme="minorHAnsi" w:hAnsiTheme="minorHAnsi" w:cstheme="minorHAnsi"/>
        </w:rPr>
        <w:t xml:space="preserve">   </w:t>
      </w:r>
    </w:p>
    <w:tbl>
      <w:tblPr>
        <w:tblW w:w="0" w:type="auto"/>
        <w:tblLook w:val="04A0" w:firstRow="1" w:lastRow="0" w:firstColumn="1" w:lastColumn="0" w:noHBand="0" w:noVBand="1"/>
      </w:tblPr>
      <w:tblGrid>
        <w:gridCol w:w="3925"/>
        <w:gridCol w:w="3926"/>
      </w:tblGrid>
      <w:tr w:rsidR="00CF703A" w:rsidRPr="00CF703A" w14:paraId="380DE860" w14:textId="77777777" w:rsidTr="00BC7862">
        <w:tc>
          <w:tcPr>
            <w:tcW w:w="3925" w:type="dxa"/>
            <w:shd w:val="clear" w:color="auto" w:fill="auto"/>
          </w:tcPr>
          <w:p w14:paraId="24B7C9F2" w14:textId="77777777" w:rsidR="00CF703A" w:rsidRPr="00CF703A" w:rsidRDefault="00CF703A" w:rsidP="00BC7862">
            <w:pPr>
              <w:spacing w:line="276" w:lineRule="auto"/>
              <w:jc w:val="center"/>
              <w:rPr>
                <w:rFonts w:asciiTheme="minorHAnsi" w:hAnsiTheme="minorHAnsi" w:cstheme="minorHAnsi"/>
                <w:b/>
                <w:lang w:val="es-BO"/>
              </w:rPr>
            </w:pPr>
            <w:r w:rsidRPr="00CF703A">
              <w:rPr>
                <w:rFonts w:asciiTheme="minorHAnsi" w:hAnsiTheme="minorHAnsi" w:cstheme="minorHAnsi"/>
                <w:b/>
                <w:lang w:val="es-BO"/>
              </w:rPr>
              <w:t>DR. EVER FILEMON SOTO JUSTINIANO</w:t>
            </w:r>
          </w:p>
          <w:p w14:paraId="39CB07C8" w14:textId="77777777" w:rsidR="00CF703A" w:rsidRPr="00CF703A" w:rsidRDefault="00CF703A" w:rsidP="00BC7862">
            <w:pPr>
              <w:spacing w:line="276" w:lineRule="auto"/>
              <w:jc w:val="center"/>
              <w:rPr>
                <w:rFonts w:asciiTheme="minorHAnsi" w:hAnsiTheme="minorHAnsi" w:cstheme="minorHAnsi"/>
                <w:lang w:val="es-BO"/>
              </w:rPr>
            </w:pPr>
            <w:r w:rsidRPr="00CF703A">
              <w:rPr>
                <w:rFonts w:asciiTheme="minorHAnsi" w:hAnsiTheme="minorHAnsi" w:cstheme="minorHAnsi"/>
                <w:b/>
              </w:rPr>
              <w:t>JEFE MEDICO REGIONAL</w:t>
            </w:r>
          </w:p>
        </w:tc>
        <w:tc>
          <w:tcPr>
            <w:tcW w:w="3926" w:type="dxa"/>
            <w:shd w:val="clear" w:color="auto" w:fill="auto"/>
          </w:tcPr>
          <w:p w14:paraId="3CF64658" w14:textId="77777777" w:rsidR="00CF703A" w:rsidRPr="00CF703A" w:rsidRDefault="00CF703A" w:rsidP="00BC7862">
            <w:pPr>
              <w:spacing w:line="276" w:lineRule="auto"/>
              <w:jc w:val="center"/>
              <w:rPr>
                <w:rFonts w:asciiTheme="minorHAnsi" w:hAnsiTheme="minorHAnsi" w:cstheme="minorHAnsi"/>
                <w:b/>
              </w:rPr>
            </w:pPr>
            <w:r w:rsidRPr="00CF703A">
              <w:rPr>
                <w:rFonts w:asciiTheme="minorHAnsi" w:hAnsiTheme="minorHAnsi" w:cstheme="minorHAnsi"/>
                <w:b/>
              </w:rPr>
              <w:t>LIC. DOENITZ B. SULTZER CLAURE</w:t>
            </w:r>
          </w:p>
          <w:p w14:paraId="4EF56AC5" w14:textId="77777777" w:rsidR="00CF703A" w:rsidRPr="00CF703A" w:rsidRDefault="00CF703A" w:rsidP="00BC7862">
            <w:pPr>
              <w:spacing w:line="276" w:lineRule="auto"/>
              <w:jc w:val="center"/>
              <w:rPr>
                <w:rFonts w:asciiTheme="minorHAnsi" w:hAnsiTheme="minorHAnsi" w:cstheme="minorHAnsi"/>
                <w:lang w:val="es-BO"/>
              </w:rPr>
            </w:pPr>
            <w:r w:rsidRPr="00CF703A">
              <w:rPr>
                <w:rFonts w:asciiTheme="minorHAnsi" w:hAnsiTheme="minorHAnsi" w:cstheme="minorHAnsi"/>
                <w:b/>
              </w:rPr>
              <w:t xml:space="preserve">ADMINISTRADOR REGIONAL </w:t>
            </w:r>
            <w:proofErr w:type="spellStart"/>
            <w:r w:rsidRPr="00CF703A">
              <w:rPr>
                <w:rFonts w:asciiTheme="minorHAnsi" w:hAnsiTheme="minorHAnsi" w:cstheme="minorHAnsi"/>
                <w:b/>
              </w:rPr>
              <w:t>a.i.</w:t>
            </w:r>
            <w:proofErr w:type="spellEnd"/>
          </w:p>
        </w:tc>
      </w:tr>
    </w:tbl>
    <w:p w14:paraId="21FD057E" w14:textId="77777777" w:rsidR="00CF703A" w:rsidRPr="00CF703A" w:rsidRDefault="00CF703A" w:rsidP="00CF703A">
      <w:pPr>
        <w:spacing w:line="276" w:lineRule="auto"/>
        <w:jc w:val="both"/>
        <w:rPr>
          <w:rFonts w:asciiTheme="minorHAnsi" w:hAnsiTheme="minorHAnsi" w:cstheme="minorHAnsi"/>
        </w:rPr>
      </w:pPr>
    </w:p>
    <w:p w14:paraId="02C869ED" w14:textId="77777777" w:rsidR="00CF703A" w:rsidRPr="00CF703A" w:rsidRDefault="00CF703A" w:rsidP="00CF703A">
      <w:pPr>
        <w:spacing w:line="276" w:lineRule="auto"/>
        <w:jc w:val="both"/>
        <w:rPr>
          <w:rFonts w:asciiTheme="minorHAnsi" w:hAnsiTheme="minorHAnsi" w:cstheme="minorHAnsi"/>
        </w:rPr>
      </w:pPr>
    </w:p>
    <w:p w14:paraId="5D945095" w14:textId="77777777" w:rsidR="00CF703A" w:rsidRPr="00CF703A" w:rsidRDefault="00CF703A" w:rsidP="00CF703A">
      <w:pPr>
        <w:spacing w:line="276" w:lineRule="auto"/>
        <w:jc w:val="center"/>
        <w:rPr>
          <w:rFonts w:asciiTheme="minorHAnsi" w:hAnsiTheme="minorHAnsi" w:cstheme="minorHAnsi"/>
          <w:b/>
        </w:rPr>
      </w:pPr>
      <w:r w:rsidRPr="00CF703A">
        <w:rPr>
          <w:rFonts w:asciiTheme="minorHAnsi" w:hAnsiTheme="minorHAnsi" w:cstheme="minorHAnsi"/>
          <w:b/>
        </w:rPr>
        <w:t>_____________________</w:t>
      </w:r>
    </w:p>
    <w:p w14:paraId="71B06CBE" w14:textId="6940BA0F" w:rsidR="00BA2416" w:rsidRPr="009900F0" w:rsidRDefault="00CF703A" w:rsidP="009900F0">
      <w:pPr>
        <w:spacing w:line="276" w:lineRule="auto"/>
        <w:jc w:val="center"/>
        <w:rPr>
          <w:rFonts w:ascii="Arial" w:hAnsi="Arial" w:cs="Arial"/>
          <w:b/>
        </w:rPr>
      </w:pPr>
      <w:r w:rsidRPr="0048150C">
        <w:rPr>
          <w:rFonts w:ascii="Arial" w:hAnsi="Arial" w:cs="Arial"/>
          <w:b/>
        </w:rPr>
        <w:t>PROVEEDOR</w:t>
      </w:r>
    </w:p>
    <w:sectPr w:rsidR="00BA2416" w:rsidRPr="009900F0"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ECEA" w14:textId="77777777" w:rsidR="00BC7862" w:rsidRDefault="00BC7862" w:rsidP="001514BD">
      <w:r>
        <w:separator/>
      </w:r>
    </w:p>
  </w:endnote>
  <w:endnote w:type="continuationSeparator" w:id="0">
    <w:p w14:paraId="72238671" w14:textId="77777777" w:rsidR="00BC7862" w:rsidRDefault="00BC786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1" w:usb1="08070000" w:usb2="00000010" w:usb3="00000000" w:csb0="00020000" w:csb1="00000000"/>
  </w:font>
  <w:font w:name="ﾋﾎﾌ・WinCharSetFFFF-H">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BC7862" w:rsidRPr="009C528A" w:rsidRDefault="00BC786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BC7862" w:rsidRDefault="00BC786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BC7862" w:rsidRPr="009C528A" w:rsidRDefault="00BC786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C97D" w14:textId="77777777" w:rsidR="00BC7862" w:rsidRDefault="00BC7862" w:rsidP="001514BD">
      <w:r>
        <w:separator/>
      </w:r>
    </w:p>
  </w:footnote>
  <w:footnote w:type="continuationSeparator" w:id="0">
    <w:p w14:paraId="257FF963" w14:textId="77777777" w:rsidR="00BC7862" w:rsidRDefault="00BC786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BC7862" w:rsidRDefault="00BC786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C7862" w:rsidRDefault="00BC786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BC7862" w:rsidRPr="00FA0D94" w14:paraId="07E5688C" w14:textId="77777777" w:rsidTr="009E0FF8">
      <w:trPr>
        <w:trHeight w:val="1392"/>
        <w:jc w:val="center"/>
      </w:trPr>
      <w:tc>
        <w:tcPr>
          <w:tcW w:w="2930" w:type="dxa"/>
          <w:vAlign w:val="center"/>
        </w:tcPr>
        <w:p w14:paraId="3F55F33B" w14:textId="77777777" w:rsidR="00BC7862" w:rsidRPr="00FA0D94" w:rsidRDefault="00BC786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BC7862" w:rsidRDefault="00BC786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BC7862" w:rsidRPr="00DF34FF" w:rsidRDefault="00BC7862" w:rsidP="00376420">
          <w:pPr>
            <w:jc w:val="center"/>
            <w:rPr>
              <w:rFonts w:ascii="Calibri" w:hAnsi="Calibri" w:cs="Arial"/>
              <w:b/>
              <w:sz w:val="22"/>
              <w:szCs w:val="22"/>
            </w:rPr>
          </w:pPr>
        </w:p>
      </w:tc>
      <w:tc>
        <w:tcPr>
          <w:tcW w:w="1635" w:type="dxa"/>
          <w:vAlign w:val="center"/>
        </w:tcPr>
        <w:p w14:paraId="0C85E66C" w14:textId="77777777" w:rsidR="00BC7862" w:rsidRPr="007E2631" w:rsidRDefault="00BC7862" w:rsidP="00376420">
          <w:pPr>
            <w:jc w:val="center"/>
            <w:rPr>
              <w:rFonts w:ascii="Calibri" w:eastAsia="Arial Unicode MS" w:hAnsi="Calibri" w:cs="Arial"/>
              <w:b/>
              <w:sz w:val="22"/>
              <w:szCs w:val="22"/>
              <w:lang w:val="es-MX"/>
            </w:rPr>
          </w:pPr>
        </w:p>
      </w:tc>
    </w:tr>
  </w:tbl>
  <w:p w14:paraId="50C1EF9F" w14:textId="77777777" w:rsidR="00BC7862" w:rsidRPr="000A5357" w:rsidRDefault="00BC786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14965"/>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73942FC"/>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7BA11A0"/>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6B1305"/>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11582203"/>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760CC2"/>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2D6488E"/>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3A1E13"/>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D4C7DC6"/>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F7569E"/>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FBF46F7"/>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560CCA"/>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E2410CD"/>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44235AB"/>
    <w:multiLevelType w:val="hybridMultilevel"/>
    <w:tmpl w:val="3C223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466E15"/>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11C2AAC"/>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C434E3"/>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4486AB7"/>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A901E6"/>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F07760"/>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1E2D4F"/>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7"/>
  </w:num>
  <w:num w:numId="4">
    <w:abstractNumId w:val="20"/>
  </w:num>
  <w:num w:numId="5">
    <w:abstractNumId w:val="16"/>
  </w:num>
  <w:num w:numId="6">
    <w:abstractNumId w:val="18"/>
  </w:num>
  <w:num w:numId="7">
    <w:abstractNumId w:val="2"/>
  </w:num>
  <w:num w:numId="8">
    <w:abstractNumId w:val="13"/>
  </w:num>
  <w:num w:numId="9">
    <w:abstractNumId w:val="44"/>
  </w:num>
  <w:num w:numId="10">
    <w:abstractNumId w:val="33"/>
  </w:num>
  <w:num w:numId="11">
    <w:abstractNumId w:val="42"/>
  </w:num>
  <w:num w:numId="12">
    <w:abstractNumId w:val="41"/>
  </w:num>
  <w:num w:numId="13">
    <w:abstractNumId w:val="36"/>
  </w:num>
  <w:num w:numId="14">
    <w:abstractNumId w:val="12"/>
  </w:num>
  <w:num w:numId="15">
    <w:abstractNumId w:val="28"/>
  </w:num>
  <w:num w:numId="16">
    <w:abstractNumId w:val="38"/>
  </w:num>
  <w:num w:numId="17">
    <w:abstractNumId w:val="43"/>
  </w:num>
  <w:num w:numId="18">
    <w:abstractNumId w:val="14"/>
  </w:num>
  <w:num w:numId="19">
    <w:abstractNumId w:val="23"/>
  </w:num>
  <w:num w:numId="20">
    <w:abstractNumId w:val="10"/>
  </w:num>
  <w:num w:numId="21">
    <w:abstractNumId w:val="24"/>
  </w:num>
  <w:num w:numId="22">
    <w:abstractNumId w:val="6"/>
  </w:num>
  <w:num w:numId="23">
    <w:abstractNumId w:val="29"/>
  </w:num>
  <w:num w:numId="24">
    <w:abstractNumId w:val="35"/>
  </w:num>
  <w:num w:numId="25">
    <w:abstractNumId w:val="26"/>
  </w:num>
  <w:num w:numId="26">
    <w:abstractNumId w:val="40"/>
  </w:num>
  <w:num w:numId="27">
    <w:abstractNumId w:val="15"/>
  </w:num>
  <w:num w:numId="28">
    <w:abstractNumId w:val="5"/>
  </w:num>
  <w:num w:numId="29">
    <w:abstractNumId w:val="19"/>
  </w:num>
  <w:num w:numId="30">
    <w:abstractNumId w:val="30"/>
  </w:num>
  <w:num w:numId="31">
    <w:abstractNumId w:val="4"/>
  </w:num>
  <w:num w:numId="32">
    <w:abstractNumId w:val="39"/>
  </w:num>
  <w:num w:numId="33">
    <w:abstractNumId w:val="25"/>
  </w:num>
  <w:num w:numId="34">
    <w:abstractNumId w:val="21"/>
  </w:num>
  <w:num w:numId="35">
    <w:abstractNumId w:val="11"/>
  </w:num>
  <w:num w:numId="36">
    <w:abstractNumId w:val="22"/>
  </w:num>
  <w:num w:numId="37">
    <w:abstractNumId w:val="1"/>
  </w:num>
  <w:num w:numId="38">
    <w:abstractNumId w:val="9"/>
  </w:num>
  <w:num w:numId="39">
    <w:abstractNumId w:val="37"/>
  </w:num>
  <w:num w:numId="40">
    <w:abstractNumId w:val="8"/>
  </w:num>
  <w:num w:numId="41">
    <w:abstractNumId w:val="31"/>
  </w:num>
  <w:num w:numId="42">
    <w:abstractNumId w:val="34"/>
  </w:num>
  <w:num w:numId="43">
    <w:abstractNumId w:val="32"/>
  </w:num>
  <w:num w:numId="44">
    <w:abstractNumId w:val="0"/>
  </w:num>
  <w:num w:numId="45">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231"/>
    <w:rsid w:val="000072EC"/>
    <w:rsid w:val="00010531"/>
    <w:rsid w:val="00011D4D"/>
    <w:rsid w:val="00015286"/>
    <w:rsid w:val="0001574B"/>
    <w:rsid w:val="000201DB"/>
    <w:rsid w:val="0002447E"/>
    <w:rsid w:val="00027769"/>
    <w:rsid w:val="00027F8D"/>
    <w:rsid w:val="000336DF"/>
    <w:rsid w:val="00033946"/>
    <w:rsid w:val="00034617"/>
    <w:rsid w:val="000425DF"/>
    <w:rsid w:val="00042913"/>
    <w:rsid w:val="00047A35"/>
    <w:rsid w:val="00050E81"/>
    <w:rsid w:val="00056B36"/>
    <w:rsid w:val="00062208"/>
    <w:rsid w:val="000643DE"/>
    <w:rsid w:val="000728F3"/>
    <w:rsid w:val="00072FFA"/>
    <w:rsid w:val="00081572"/>
    <w:rsid w:val="00081BA4"/>
    <w:rsid w:val="00086067"/>
    <w:rsid w:val="00086419"/>
    <w:rsid w:val="00086972"/>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0F77D2"/>
    <w:rsid w:val="0010037C"/>
    <w:rsid w:val="0010180C"/>
    <w:rsid w:val="0010620B"/>
    <w:rsid w:val="00107EE8"/>
    <w:rsid w:val="00113C70"/>
    <w:rsid w:val="00122F57"/>
    <w:rsid w:val="001251F5"/>
    <w:rsid w:val="00130764"/>
    <w:rsid w:val="0013740E"/>
    <w:rsid w:val="00140A3F"/>
    <w:rsid w:val="00140A59"/>
    <w:rsid w:val="001514BD"/>
    <w:rsid w:val="001516F2"/>
    <w:rsid w:val="00177427"/>
    <w:rsid w:val="00177A38"/>
    <w:rsid w:val="001823A9"/>
    <w:rsid w:val="00184E27"/>
    <w:rsid w:val="00187CB5"/>
    <w:rsid w:val="00194000"/>
    <w:rsid w:val="0019458F"/>
    <w:rsid w:val="001A028D"/>
    <w:rsid w:val="001A0670"/>
    <w:rsid w:val="001A5427"/>
    <w:rsid w:val="001A6519"/>
    <w:rsid w:val="001C034C"/>
    <w:rsid w:val="001C1803"/>
    <w:rsid w:val="001C3F47"/>
    <w:rsid w:val="001C55C4"/>
    <w:rsid w:val="001F3CA9"/>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57F5"/>
    <w:rsid w:val="002F5A14"/>
    <w:rsid w:val="002F5AD0"/>
    <w:rsid w:val="0030069A"/>
    <w:rsid w:val="00301B53"/>
    <w:rsid w:val="003102D3"/>
    <w:rsid w:val="00313DD0"/>
    <w:rsid w:val="00334BBC"/>
    <w:rsid w:val="00335A4C"/>
    <w:rsid w:val="00337DFD"/>
    <w:rsid w:val="00340219"/>
    <w:rsid w:val="0035786B"/>
    <w:rsid w:val="00361645"/>
    <w:rsid w:val="003635A9"/>
    <w:rsid w:val="0036423C"/>
    <w:rsid w:val="00364A8C"/>
    <w:rsid w:val="00376420"/>
    <w:rsid w:val="00376452"/>
    <w:rsid w:val="0037706B"/>
    <w:rsid w:val="00391A88"/>
    <w:rsid w:val="003A0C9B"/>
    <w:rsid w:val="003A4567"/>
    <w:rsid w:val="003A7651"/>
    <w:rsid w:val="003A78B9"/>
    <w:rsid w:val="003B0A61"/>
    <w:rsid w:val="003B2326"/>
    <w:rsid w:val="003B249F"/>
    <w:rsid w:val="003B2841"/>
    <w:rsid w:val="003C1672"/>
    <w:rsid w:val="003C226A"/>
    <w:rsid w:val="003C2617"/>
    <w:rsid w:val="003C335C"/>
    <w:rsid w:val="003C3F4B"/>
    <w:rsid w:val="003C7462"/>
    <w:rsid w:val="003C77A4"/>
    <w:rsid w:val="003D4827"/>
    <w:rsid w:val="003D5456"/>
    <w:rsid w:val="003D78DD"/>
    <w:rsid w:val="003E3470"/>
    <w:rsid w:val="003E4F6A"/>
    <w:rsid w:val="003E600C"/>
    <w:rsid w:val="003E7612"/>
    <w:rsid w:val="00401B9E"/>
    <w:rsid w:val="00403A07"/>
    <w:rsid w:val="00404FC8"/>
    <w:rsid w:val="00411F93"/>
    <w:rsid w:val="00415FDC"/>
    <w:rsid w:val="00417E6F"/>
    <w:rsid w:val="00425E5B"/>
    <w:rsid w:val="0042677D"/>
    <w:rsid w:val="00427F49"/>
    <w:rsid w:val="00443BF6"/>
    <w:rsid w:val="00453303"/>
    <w:rsid w:val="00455F42"/>
    <w:rsid w:val="00460B53"/>
    <w:rsid w:val="004742D9"/>
    <w:rsid w:val="00476411"/>
    <w:rsid w:val="004803C2"/>
    <w:rsid w:val="00484311"/>
    <w:rsid w:val="004871A7"/>
    <w:rsid w:val="0048728B"/>
    <w:rsid w:val="004949BE"/>
    <w:rsid w:val="004B0F56"/>
    <w:rsid w:val="004C0B1D"/>
    <w:rsid w:val="004C0E22"/>
    <w:rsid w:val="004C6126"/>
    <w:rsid w:val="004C6E2C"/>
    <w:rsid w:val="004C6F92"/>
    <w:rsid w:val="004D4C09"/>
    <w:rsid w:val="004D6334"/>
    <w:rsid w:val="004D723B"/>
    <w:rsid w:val="004E0A5D"/>
    <w:rsid w:val="004E4F07"/>
    <w:rsid w:val="004E52A1"/>
    <w:rsid w:val="00507B16"/>
    <w:rsid w:val="00511C17"/>
    <w:rsid w:val="0051263F"/>
    <w:rsid w:val="0051418C"/>
    <w:rsid w:val="00533CFD"/>
    <w:rsid w:val="00534235"/>
    <w:rsid w:val="00565459"/>
    <w:rsid w:val="00581B25"/>
    <w:rsid w:val="0059144D"/>
    <w:rsid w:val="00597135"/>
    <w:rsid w:val="005A604A"/>
    <w:rsid w:val="005A6A6C"/>
    <w:rsid w:val="005A7821"/>
    <w:rsid w:val="005A7937"/>
    <w:rsid w:val="005C4CC8"/>
    <w:rsid w:val="005C554A"/>
    <w:rsid w:val="005C734B"/>
    <w:rsid w:val="005E023C"/>
    <w:rsid w:val="005E3FAF"/>
    <w:rsid w:val="005E49C4"/>
    <w:rsid w:val="005E6758"/>
    <w:rsid w:val="005E6FE4"/>
    <w:rsid w:val="005F22AD"/>
    <w:rsid w:val="005F2B81"/>
    <w:rsid w:val="005F30ED"/>
    <w:rsid w:val="005F5322"/>
    <w:rsid w:val="005F71F8"/>
    <w:rsid w:val="00602D99"/>
    <w:rsid w:val="0060403A"/>
    <w:rsid w:val="006071B1"/>
    <w:rsid w:val="00610DBB"/>
    <w:rsid w:val="0061498E"/>
    <w:rsid w:val="006232D2"/>
    <w:rsid w:val="00626795"/>
    <w:rsid w:val="00626869"/>
    <w:rsid w:val="006303CA"/>
    <w:rsid w:val="00643C3D"/>
    <w:rsid w:val="00654341"/>
    <w:rsid w:val="00657034"/>
    <w:rsid w:val="00660AE9"/>
    <w:rsid w:val="00670184"/>
    <w:rsid w:val="006759F4"/>
    <w:rsid w:val="006825C8"/>
    <w:rsid w:val="00684292"/>
    <w:rsid w:val="0068546A"/>
    <w:rsid w:val="00690084"/>
    <w:rsid w:val="00691D81"/>
    <w:rsid w:val="00696207"/>
    <w:rsid w:val="006A1B5A"/>
    <w:rsid w:val="006A6A7C"/>
    <w:rsid w:val="006B000E"/>
    <w:rsid w:val="006B5F02"/>
    <w:rsid w:val="006B633C"/>
    <w:rsid w:val="006B7BB6"/>
    <w:rsid w:val="006C2E73"/>
    <w:rsid w:val="006C3687"/>
    <w:rsid w:val="006C4C32"/>
    <w:rsid w:val="006C670B"/>
    <w:rsid w:val="006D493B"/>
    <w:rsid w:val="006D5531"/>
    <w:rsid w:val="006D6D27"/>
    <w:rsid w:val="006E0FB6"/>
    <w:rsid w:val="006E79A8"/>
    <w:rsid w:val="006F16AF"/>
    <w:rsid w:val="006F3D66"/>
    <w:rsid w:val="006F575F"/>
    <w:rsid w:val="006F64A9"/>
    <w:rsid w:val="006F7049"/>
    <w:rsid w:val="00705F4C"/>
    <w:rsid w:val="0071100C"/>
    <w:rsid w:val="00715F12"/>
    <w:rsid w:val="00722084"/>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6952"/>
    <w:rsid w:val="007B745B"/>
    <w:rsid w:val="007D554F"/>
    <w:rsid w:val="007E1626"/>
    <w:rsid w:val="007E22B7"/>
    <w:rsid w:val="007E2CDE"/>
    <w:rsid w:val="007E5661"/>
    <w:rsid w:val="007E58F6"/>
    <w:rsid w:val="007F0184"/>
    <w:rsid w:val="007F2C28"/>
    <w:rsid w:val="007F6298"/>
    <w:rsid w:val="00801E02"/>
    <w:rsid w:val="008028B2"/>
    <w:rsid w:val="00803F24"/>
    <w:rsid w:val="00811FE2"/>
    <w:rsid w:val="008359CF"/>
    <w:rsid w:val="0084238D"/>
    <w:rsid w:val="00852288"/>
    <w:rsid w:val="00861B01"/>
    <w:rsid w:val="00866B3A"/>
    <w:rsid w:val="00880F2E"/>
    <w:rsid w:val="008907F0"/>
    <w:rsid w:val="00890998"/>
    <w:rsid w:val="00895D6B"/>
    <w:rsid w:val="008A65C1"/>
    <w:rsid w:val="008B33D6"/>
    <w:rsid w:val="008B6745"/>
    <w:rsid w:val="008C06AD"/>
    <w:rsid w:val="008C633E"/>
    <w:rsid w:val="008C76EE"/>
    <w:rsid w:val="008E188F"/>
    <w:rsid w:val="008E1D2B"/>
    <w:rsid w:val="008E3C9F"/>
    <w:rsid w:val="008E4A34"/>
    <w:rsid w:val="008E4E2F"/>
    <w:rsid w:val="008E6DE6"/>
    <w:rsid w:val="008E789D"/>
    <w:rsid w:val="00905711"/>
    <w:rsid w:val="00912EAB"/>
    <w:rsid w:val="00920AB4"/>
    <w:rsid w:val="009255A8"/>
    <w:rsid w:val="00933BB7"/>
    <w:rsid w:val="0093719E"/>
    <w:rsid w:val="0094352B"/>
    <w:rsid w:val="009464E5"/>
    <w:rsid w:val="009500D2"/>
    <w:rsid w:val="0095298A"/>
    <w:rsid w:val="00953147"/>
    <w:rsid w:val="00955C5C"/>
    <w:rsid w:val="00961446"/>
    <w:rsid w:val="00964502"/>
    <w:rsid w:val="009659F9"/>
    <w:rsid w:val="00987BDE"/>
    <w:rsid w:val="009900F0"/>
    <w:rsid w:val="00991498"/>
    <w:rsid w:val="009953A8"/>
    <w:rsid w:val="009A2429"/>
    <w:rsid w:val="009A3A66"/>
    <w:rsid w:val="009B2D30"/>
    <w:rsid w:val="009B49F9"/>
    <w:rsid w:val="009C0815"/>
    <w:rsid w:val="009C10C1"/>
    <w:rsid w:val="009C3EA0"/>
    <w:rsid w:val="009C528A"/>
    <w:rsid w:val="009C68DF"/>
    <w:rsid w:val="009D05B9"/>
    <w:rsid w:val="009D2602"/>
    <w:rsid w:val="009D66CD"/>
    <w:rsid w:val="009E0FF8"/>
    <w:rsid w:val="009E2A52"/>
    <w:rsid w:val="009E50BB"/>
    <w:rsid w:val="009F4674"/>
    <w:rsid w:val="009F4D73"/>
    <w:rsid w:val="009F6901"/>
    <w:rsid w:val="009F7383"/>
    <w:rsid w:val="00A01BEB"/>
    <w:rsid w:val="00A139EA"/>
    <w:rsid w:val="00A15001"/>
    <w:rsid w:val="00A170B1"/>
    <w:rsid w:val="00A24029"/>
    <w:rsid w:val="00A26267"/>
    <w:rsid w:val="00A26A3A"/>
    <w:rsid w:val="00A30894"/>
    <w:rsid w:val="00A377E1"/>
    <w:rsid w:val="00A416DE"/>
    <w:rsid w:val="00A456CB"/>
    <w:rsid w:val="00A56F80"/>
    <w:rsid w:val="00A60066"/>
    <w:rsid w:val="00A612A5"/>
    <w:rsid w:val="00A61AEE"/>
    <w:rsid w:val="00A62662"/>
    <w:rsid w:val="00A63E39"/>
    <w:rsid w:val="00A7403E"/>
    <w:rsid w:val="00A755EB"/>
    <w:rsid w:val="00A756FD"/>
    <w:rsid w:val="00A81DCD"/>
    <w:rsid w:val="00A8761F"/>
    <w:rsid w:val="00A90DBB"/>
    <w:rsid w:val="00A94C02"/>
    <w:rsid w:val="00A96058"/>
    <w:rsid w:val="00AA37FB"/>
    <w:rsid w:val="00AA655C"/>
    <w:rsid w:val="00AC16BE"/>
    <w:rsid w:val="00AC1A7B"/>
    <w:rsid w:val="00AC46D8"/>
    <w:rsid w:val="00AC64D2"/>
    <w:rsid w:val="00AD72E1"/>
    <w:rsid w:val="00AE2097"/>
    <w:rsid w:val="00AE74A8"/>
    <w:rsid w:val="00B10CC4"/>
    <w:rsid w:val="00B16BCF"/>
    <w:rsid w:val="00B173C1"/>
    <w:rsid w:val="00B36D6C"/>
    <w:rsid w:val="00B37567"/>
    <w:rsid w:val="00B4255A"/>
    <w:rsid w:val="00B45558"/>
    <w:rsid w:val="00B46EF7"/>
    <w:rsid w:val="00B53627"/>
    <w:rsid w:val="00B54FA0"/>
    <w:rsid w:val="00B60803"/>
    <w:rsid w:val="00B704FF"/>
    <w:rsid w:val="00B70888"/>
    <w:rsid w:val="00B74684"/>
    <w:rsid w:val="00B82AEA"/>
    <w:rsid w:val="00B93A58"/>
    <w:rsid w:val="00BA139E"/>
    <w:rsid w:val="00BA1B94"/>
    <w:rsid w:val="00BA2416"/>
    <w:rsid w:val="00BA39F3"/>
    <w:rsid w:val="00BA4E45"/>
    <w:rsid w:val="00BB00F5"/>
    <w:rsid w:val="00BB4089"/>
    <w:rsid w:val="00BB42A3"/>
    <w:rsid w:val="00BB506F"/>
    <w:rsid w:val="00BB6811"/>
    <w:rsid w:val="00BC0298"/>
    <w:rsid w:val="00BC2B5C"/>
    <w:rsid w:val="00BC75FB"/>
    <w:rsid w:val="00BC7862"/>
    <w:rsid w:val="00BD42B4"/>
    <w:rsid w:val="00BD71A9"/>
    <w:rsid w:val="00BE4BD4"/>
    <w:rsid w:val="00BE5513"/>
    <w:rsid w:val="00C1370C"/>
    <w:rsid w:val="00C13F28"/>
    <w:rsid w:val="00C1515E"/>
    <w:rsid w:val="00C17D93"/>
    <w:rsid w:val="00C33660"/>
    <w:rsid w:val="00C44E7F"/>
    <w:rsid w:val="00C5670A"/>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B4E6C"/>
    <w:rsid w:val="00CC3F77"/>
    <w:rsid w:val="00CC46C8"/>
    <w:rsid w:val="00CC6980"/>
    <w:rsid w:val="00CD52FE"/>
    <w:rsid w:val="00CD69E9"/>
    <w:rsid w:val="00CE6BB6"/>
    <w:rsid w:val="00CF22D2"/>
    <w:rsid w:val="00CF371F"/>
    <w:rsid w:val="00CF703A"/>
    <w:rsid w:val="00D05F41"/>
    <w:rsid w:val="00D06068"/>
    <w:rsid w:val="00D07291"/>
    <w:rsid w:val="00D22222"/>
    <w:rsid w:val="00D23C7B"/>
    <w:rsid w:val="00D249CF"/>
    <w:rsid w:val="00D26FA0"/>
    <w:rsid w:val="00D37E2C"/>
    <w:rsid w:val="00D415FD"/>
    <w:rsid w:val="00D4513A"/>
    <w:rsid w:val="00D504FD"/>
    <w:rsid w:val="00D56CDD"/>
    <w:rsid w:val="00D57528"/>
    <w:rsid w:val="00D60799"/>
    <w:rsid w:val="00D62F69"/>
    <w:rsid w:val="00D81327"/>
    <w:rsid w:val="00D83CCF"/>
    <w:rsid w:val="00D84F56"/>
    <w:rsid w:val="00D87965"/>
    <w:rsid w:val="00D92994"/>
    <w:rsid w:val="00D93C1D"/>
    <w:rsid w:val="00DA15F7"/>
    <w:rsid w:val="00DB004C"/>
    <w:rsid w:val="00DB1E5A"/>
    <w:rsid w:val="00DB1F0F"/>
    <w:rsid w:val="00DB7BE8"/>
    <w:rsid w:val="00DB7DDE"/>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1304"/>
    <w:rsid w:val="00E3291C"/>
    <w:rsid w:val="00E3669B"/>
    <w:rsid w:val="00E53838"/>
    <w:rsid w:val="00E566A3"/>
    <w:rsid w:val="00E60CF4"/>
    <w:rsid w:val="00E635F4"/>
    <w:rsid w:val="00E6719A"/>
    <w:rsid w:val="00E71F45"/>
    <w:rsid w:val="00E73458"/>
    <w:rsid w:val="00E867C0"/>
    <w:rsid w:val="00E867FE"/>
    <w:rsid w:val="00E94C5A"/>
    <w:rsid w:val="00E955A7"/>
    <w:rsid w:val="00E95D11"/>
    <w:rsid w:val="00E9710D"/>
    <w:rsid w:val="00EB701A"/>
    <w:rsid w:val="00EC2848"/>
    <w:rsid w:val="00EC7C75"/>
    <w:rsid w:val="00ED0B0E"/>
    <w:rsid w:val="00ED14EA"/>
    <w:rsid w:val="00ED16B4"/>
    <w:rsid w:val="00ED502F"/>
    <w:rsid w:val="00EF4F93"/>
    <w:rsid w:val="00EF5877"/>
    <w:rsid w:val="00F01F78"/>
    <w:rsid w:val="00F10605"/>
    <w:rsid w:val="00F16B38"/>
    <w:rsid w:val="00F24876"/>
    <w:rsid w:val="00F25D8A"/>
    <w:rsid w:val="00F42C06"/>
    <w:rsid w:val="00F46F18"/>
    <w:rsid w:val="00F65DFE"/>
    <w:rsid w:val="00F67677"/>
    <w:rsid w:val="00F677FC"/>
    <w:rsid w:val="00F71909"/>
    <w:rsid w:val="00F8350E"/>
    <w:rsid w:val="00F83621"/>
    <w:rsid w:val="00F90A9F"/>
    <w:rsid w:val="00FA1213"/>
    <w:rsid w:val="00FA1597"/>
    <w:rsid w:val="00FA70BB"/>
    <w:rsid w:val="00FB1B2F"/>
    <w:rsid w:val="00FB2FC0"/>
    <w:rsid w:val="00FB2FE0"/>
    <w:rsid w:val="00FB3D87"/>
    <w:rsid w:val="00FB7427"/>
    <w:rsid w:val="00FC5FE8"/>
    <w:rsid w:val="00FC624A"/>
    <w:rsid w:val="00FC7AF0"/>
    <w:rsid w:val="00FD0E7B"/>
    <w:rsid w:val="00FD5DAE"/>
    <w:rsid w:val="00FE359F"/>
    <w:rsid w:val="00FE62BB"/>
    <w:rsid w:val="00FF1AD1"/>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unhideWhenUsed/>
    <w:qFormat/>
    <w:rsid w:val="00A61AEE"/>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s-BO" w:eastAsia="es-BO"/>
    </w:rPr>
  </w:style>
  <w:style w:type="paragraph" w:styleId="Ttulo7">
    <w:name w:val="heading 7"/>
    <w:basedOn w:val="Normal"/>
    <w:next w:val="Normal"/>
    <w:link w:val="Ttulo7Car"/>
    <w:uiPriority w:val="9"/>
    <w:semiHidden/>
    <w:unhideWhenUsed/>
    <w:qFormat/>
    <w:rsid w:val="00A61AEE"/>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61AEE"/>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028B2"/>
    <w:rPr>
      <w:color w:val="605E5C"/>
      <w:shd w:val="clear" w:color="auto" w:fill="E1DFDD"/>
    </w:rPr>
  </w:style>
  <w:style w:type="character" w:customStyle="1" w:styleId="Ttulo6Car">
    <w:name w:val="Título 6 Car"/>
    <w:basedOn w:val="Fuentedeprrafopredeter"/>
    <w:link w:val="Ttulo6"/>
    <w:uiPriority w:val="9"/>
    <w:rsid w:val="00A61AEE"/>
    <w:rPr>
      <w:rFonts w:asciiTheme="majorHAnsi" w:eastAsiaTheme="majorEastAsia" w:hAnsiTheme="majorHAnsi" w:cstheme="majorBidi"/>
      <w:i/>
      <w:iCs/>
      <w:color w:val="1F4D78" w:themeColor="accent1" w:themeShade="7F"/>
      <w:lang w:eastAsia="es-BO"/>
    </w:rPr>
  </w:style>
  <w:style w:type="character" w:customStyle="1" w:styleId="Ttulo7Car">
    <w:name w:val="Título 7 Car"/>
    <w:basedOn w:val="Fuentedeprrafopredeter"/>
    <w:link w:val="Ttulo7"/>
    <w:uiPriority w:val="9"/>
    <w:semiHidden/>
    <w:rsid w:val="00A61AEE"/>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semiHidden/>
    <w:rsid w:val="00A61AEE"/>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A61AEE"/>
    <w:rPr>
      <w:rFonts w:ascii="Tms Rmn" w:hAnsi="Tms Rmn"/>
      <w:lang w:val="en-US" w:eastAsia="en-US" w:bidi="ar-SA"/>
    </w:rPr>
  </w:style>
  <w:style w:type="paragraph" w:customStyle="1" w:styleId="WW-Textosinformato">
    <w:name w:val="WW-Texto sin formato"/>
    <w:basedOn w:val="Normal"/>
    <w:rsid w:val="00A61AEE"/>
    <w:pPr>
      <w:suppressAutoHyphens/>
    </w:pPr>
    <w:rPr>
      <w:rFonts w:ascii="Courier New" w:eastAsia="MS Mincho" w:hAnsi="Courier New"/>
      <w:lang w:val="es-PE" w:eastAsia="es-ES"/>
    </w:rPr>
  </w:style>
  <w:style w:type="paragraph" w:customStyle="1" w:styleId="Sangra3detindependiente1">
    <w:name w:val="Sangría 3 de t. independiente1"/>
    <w:basedOn w:val="Normal"/>
    <w:rsid w:val="00A61AEE"/>
    <w:pPr>
      <w:widowControl w:val="0"/>
      <w:suppressAutoHyphens/>
      <w:ind w:left="709" w:hanging="709"/>
      <w:jc w:val="both"/>
    </w:pPr>
    <w:rPr>
      <w:sz w:val="24"/>
      <w:szCs w:val="24"/>
      <w:lang w:val="es-BO" w:eastAsia="es-BO"/>
    </w:rPr>
  </w:style>
  <w:style w:type="paragraph" w:styleId="Ttulo">
    <w:name w:val="Title"/>
    <w:basedOn w:val="Normal"/>
    <w:link w:val="TtuloCar"/>
    <w:qFormat/>
    <w:rsid w:val="00A61AEE"/>
    <w:pPr>
      <w:jc w:val="center"/>
    </w:pPr>
    <w:rPr>
      <w:b/>
      <w:sz w:val="24"/>
      <w:u w:val="single"/>
      <w:lang w:val="es-ES_tradnl" w:eastAsia="es-ES"/>
    </w:rPr>
  </w:style>
  <w:style w:type="character" w:customStyle="1" w:styleId="TtuloCar">
    <w:name w:val="Título Car"/>
    <w:basedOn w:val="Fuentedeprrafopredeter"/>
    <w:link w:val="Ttulo"/>
    <w:rsid w:val="00A61AEE"/>
    <w:rPr>
      <w:rFonts w:ascii="Times New Roman" w:eastAsia="Times New Roman" w:hAnsi="Times New Roman" w:cs="Times New Roman"/>
      <w:b/>
      <w:sz w:val="24"/>
      <w:szCs w:val="20"/>
      <w:u w:val="single"/>
      <w:lang w:val="es-ES_tradnl" w:eastAsia="es-ES"/>
    </w:rPr>
  </w:style>
  <w:style w:type="character" w:customStyle="1" w:styleId="a-list-item">
    <w:name w:val="a-list-item"/>
    <w:basedOn w:val="Fuentedeprrafopredeter"/>
    <w:rsid w:val="00A61AEE"/>
  </w:style>
  <w:style w:type="character" w:customStyle="1" w:styleId="tlid-translation">
    <w:name w:val="tlid-translation"/>
    <w:basedOn w:val="Fuentedeprrafopredeter"/>
    <w:rsid w:val="00A61AEE"/>
  </w:style>
  <w:style w:type="character" w:customStyle="1" w:styleId="product-description-no-js">
    <w:name w:val="product-description-no-js"/>
    <w:basedOn w:val="Fuentedeprrafopredeter"/>
    <w:rsid w:val="00CF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24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3D4F1-A3E5-49DB-8BD9-A43001DD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80</Pages>
  <Words>26542</Words>
  <Characters>145986</Characters>
  <Application>Microsoft Office Word</Application>
  <DocSecurity>0</DocSecurity>
  <Lines>1216</Lines>
  <Paragraphs>344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8</cp:revision>
  <cp:lastPrinted>2022-04-08T17:26:00Z</cp:lastPrinted>
  <dcterms:created xsi:type="dcterms:W3CDTF">2022-04-06T13:59:00Z</dcterms:created>
  <dcterms:modified xsi:type="dcterms:W3CDTF">2022-04-08T17:28:00Z</dcterms:modified>
</cp:coreProperties>
</file>