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SC-IP-02</w:t>
      </w:r>
      <w:r w:rsidRPr="00F51142">
        <w:rPr>
          <w:rStyle w:val="Hipervnculo"/>
          <w:rFonts w:asciiTheme="minorHAnsi" w:eastAsiaTheme="minorEastAsia" w:hAnsiTheme="minorHAnsi" w:cs="Arial"/>
          <w:bCs w:val="0"/>
          <w:color w:val="0070C0"/>
          <w:sz w:val="36"/>
          <w:szCs w:val="36"/>
        </w:rPr>
        <w:t>-2022</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77777777" w:rsidR="00A81E2B" w:rsidRPr="00417E6F" w:rsidRDefault="00A81E2B" w:rsidP="00A81E2B">
      <w:pPr>
        <w:framePr w:w="9552" w:hSpace="141" w:wrap="around" w:vAnchor="page" w:hAnchor="page" w:x="1300" w:y="4996"/>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77777777"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Pr>
                <w:rStyle w:val="Hipervnculo"/>
                <w:rFonts w:asciiTheme="minorHAnsi" w:eastAsiaTheme="minorEastAsia" w:hAnsiTheme="minorHAnsi"/>
                <w:b/>
                <w:color w:val="0070C0"/>
                <w:sz w:val="44"/>
                <w:szCs w:val="44"/>
                <w:lang w:eastAsia="es-BO"/>
              </w:rPr>
              <w:t>ERVICIO DE V</w:t>
            </w:r>
            <w:r>
              <w:rPr>
                <w:rStyle w:val="Hipervnculo"/>
                <w:rFonts w:eastAsiaTheme="minorEastAsia"/>
                <w:b/>
                <w:color w:val="0070C0"/>
                <w:sz w:val="44"/>
                <w:szCs w:val="44"/>
                <w:lang w:eastAsia="es-BO"/>
              </w:rPr>
              <w:t>IGILANCIA</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A2C96A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F51142">
        <w:rPr>
          <w:rFonts w:asciiTheme="minorHAnsi" w:hAnsiTheme="minorHAnsi"/>
          <w:b/>
          <w:iCs/>
          <w:sz w:val="22"/>
          <w:szCs w:val="22"/>
          <w:lang w:val="es-ES"/>
        </w:rPr>
        <w:t xml:space="preserve">, </w:t>
      </w:r>
      <w:proofErr w:type="gramStart"/>
      <w:r w:rsidRPr="00F51142">
        <w:rPr>
          <w:rFonts w:asciiTheme="minorHAnsi" w:hAnsiTheme="minorHAnsi"/>
          <w:b/>
          <w:iCs/>
          <w:sz w:val="22"/>
          <w:szCs w:val="22"/>
          <w:lang w:val="es-ES"/>
        </w:rPr>
        <w:t>M</w:t>
      </w:r>
      <w:r>
        <w:rPr>
          <w:rFonts w:asciiTheme="minorHAnsi" w:hAnsiTheme="minorHAnsi"/>
          <w:b/>
          <w:iCs/>
          <w:sz w:val="22"/>
          <w:szCs w:val="22"/>
          <w:lang w:val="es-ES"/>
        </w:rPr>
        <w:t>arzo</w:t>
      </w:r>
      <w:proofErr w:type="gramEnd"/>
      <w:r w:rsidRPr="00F51142">
        <w:rPr>
          <w:rFonts w:asciiTheme="minorHAnsi" w:hAnsiTheme="minorHAnsi"/>
          <w:b/>
          <w:iCs/>
          <w:sz w:val="22"/>
          <w:szCs w:val="22"/>
          <w:lang w:val="es-ES"/>
        </w:rPr>
        <w:t xml:space="preserve"> de 2022</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17D4272" w14:textId="4D6B00EE" w:rsidR="00417E6F" w:rsidRDefault="00417E6F" w:rsidP="00A81E2B">
      <w:pP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583AA6EA" w:rsidR="00232F50" w:rsidRPr="00F51142" w:rsidRDefault="00ED56BB" w:rsidP="004F33FD">
            <w:pPr>
              <w:jc w:val="center"/>
              <w:rPr>
                <w:rFonts w:asciiTheme="minorHAnsi" w:hAnsiTheme="minorHAnsi" w:cs="Arial"/>
                <w:b/>
                <w:sz w:val="24"/>
                <w:szCs w:val="24"/>
              </w:rPr>
            </w:pPr>
            <w:r w:rsidRPr="00F51142">
              <w:rPr>
                <w:rFonts w:asciiTheme="minorHAnsi" w:hAnsiTheme="minorHAnsi" w:cstheme="minorHAnsi"/>
                <w:b/>
                <w:sz w:val="24"/>
                <w:szCs w:val="24"/>
              </w:rPr>
              <w:t>CONTRATO MARCO</w:t>
            </w:r>
            <w:r w:rsidR="00232F50" w:rsidRPr="00F51142">
              <w:rPr>
                <w:rFonts w:asciiTheme="minorHAnsi" w:hAnsiTheme="minorHAnsi" w:cs="Arial"/>
                <w:b/>
                <w:sz w:val="24"/>
                <w:szCs w:val="24"/>
              </w:rPr>
              <w:t xml:space="preserve"> </w:t>
            </w:r>
            <w:r w:rsidR="004354A1">
              <w:rPr>
                <w:rFonts w:asciiTheme="minorHAnsi" w:hAnsiTheme="minorHAnsi" w:cs="Arial"/>
                <w:b/>
                <w:sz w:val="24"/>
                <w:szCs w:val="24"/>
              </w:rPr>
              <w:t>SC</w:t>
            </w:r>
            <w:r w:rsidR="00232F50" w:rsidRPr="00F51142">
              <w:rPr>
                <w:rFonts w:asciiTheme="minorHAnsi" w:hAnsiTheme="minorHAnsi" w:cs="Arial"/>
                <w:b/>
                <w:sz w:val="24"/>
                <w:szCs w:val="24"/>
              </w:rPr>
              <w:t>-</w:t>
            </w:r>
            <w:r w:rsidR="004354A1">
              <w:rPr>
                <w:rFonts w:asciiTheme="minorHAnsi" w:hAnsiTheme="minorHAnsi" w:cs="Arial"/>
                <w:b/>
                <w:sz w:val="24"/>
                <w:szCs w:val="24"/>
              </w:rPr>
              <w:t>IP</w:t>
            </w:r>
            <w:r w:rsidR="00232F50" w:rsidRPr="00F51142">
              <w:rPr>
                <w:rFonts w:asciiTheme="minorHAnsi" w:hAnsiTheme="minorHAnsi" w:cs="Arial"/>
                <w:b/>
                <w:sz w:val="24"/>
                <w:szCs w:val="24"/>
              </w:rPr>
              <w:t>-</w:t>
            </w:r>
            <w:r w:rsidR="004354A1">
              <w:rPr>
                <w:rFonts w:asciiTheme="minorHAnsi" w:hAnsiTheme="minorHAnsi" w:cs="Arial"/>
                <w:b/>
                <w:sz w:val="24"/>
                <w:szCs w:val="24"/>
              </w:rPr>
              <w:t>02</w:t>
            </w:r>
            <w:r w:rsidR="00232F50" w:rsidRPr="00F51142">
              <w:rPr>
                <w:rFonts w:asciiTheme="minorHAnsi" w:hAnsiTheme="minorHAnsi" w:cs="Arial"/>
                <w:b/>
                <w:sz w:val="24"/>
                <w:szCs w:val="24"/>
              </w:rPr>
              <w:t>-2022</w:t>
            </w:r>
          </w:p>
          <w:p w14:paraId="06C84058" w14:textId="21589A54" w:rsidR="000F2477" w:rsidRPr="00F51142" w:rsidRDefault="000F2477" w:rsidP="004F33F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F33FD">
            <w:pPr>
              <w:rPr>
                <w:rFonts w:asciiTheme="minorHAnsi" w:hAnsiTheme="minorHAnsi" w:cs="Arial"/>
                <w:sz w:val="28"/>
                <w:szCs w:val="28"/>
              </w:rPr>
            </w:pPr>
          </w:p>
          <w:p w14:paraId="37AE6732" w14:textId="403AB050" w:rsidR="000F2477" w:rsidRPr="00F51142" w:rsidRDefault="000F2477" w:rsidP="004354A1">
            <w:pPr>
              <w:jc w:val="both"/>
              <w:rPr>
                <w:rFonts w:asciiTheme="minorHAnsi" w:hAnsiTheme="minorHAnsi" w:cs="Arial"/>
              </w:rPr>
            </w:pPr>
            <w:r w:rsidRPr="00F51142">
              <w:rPr>
                <w:rFonts w:asciiTheme="minorHAnsi" w:hAnsiTheme="minorHAnsi" w:cs="Arial"/>
              </w:rPr>
              <w:t xml:space="preserve">La Caja de Salud de la Banca Privada, </w:t>
            </w:r>
            <w:r w:rsidR="00ED56BB" w:rsidRPr="00F51142">
              <w:rPr>
                <w:rFonts w:asciiTheme="minorHAnsi" w:hAnsiTheme="minorHAnsi" w:cs="Arial"/>
              </w:rPr>
              <w:t xml:space="preserve">Regional </w:t>
            </w:r>
            <w:r w:rsidR="004354A1">
              <w:rPr>
                <w:rFonts w:asciiTheme="minorHAnsi" w:hAnsiTheme="minorHAnsi" w:cs="Arial"/>
              </w:rPr>
              <w:t>Santa Cruz</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1ADEB6FF"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9F5C9D" w:rsidRPr="00F51142">
              <w:rPr>
                <w:rFonts w:asciiTheme="minorHAnsi" w:hAnsiTheme="minorHAnsi"/>
                <w:b/>
                <w:bCs/>
                <w:sz w:val="24"/>
                <w:szCs w:val="24"/>
              </w:rPr>
              <w:t xml:space="preserve">SERVICIO DE </w:t>
            </w:r>
            <w:r>
              <w:rPr>
                <w:rFonts w:asciiTheme="minorHAnsi" w:hAnsiTheme="minorHAnsi"/>
                <w:b/>
                <w:bCs/>
                <w:sz w:val="24"/>
                <w:szCs w:val="24"/>
              </w:rPr>
              <w:t>VIGILANCIA”</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740D8F37"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Pr>
                <w:rFonts w:asciiTheme="minorHAnsi" w:hAnsiTheme="minorHAnsi" w:cs="Arial"/>
              </w:rPr>
              <w:t>Por el total del Servicio</w:t>
            </w:r>
          </w:p>
        </w:tc>
      </w:tr>
      <w:tr w:rsidR="000F2477" w:rsidRPr="00F51142" w14:paraId="0BAC4C00" w14:textId="77777777" w:rsidTr="004F33FD">
        <w:trPr>
          <w:trHeight w:val="447"/>
          <w:jc w:val="center"/>
        </w:trPr>
        <w:tc>
          <w:tcPr>
            <w:tcW w:w="9284" w:type="dxa"/>
            <w:vAlign w:val="center"/>
          </w:tcPr>
          <w:p w14:paraId="315B03C4" w14:textId="1C260B1D"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Menor Precio</w:t>
            </w:r>
          </w:p>
        </w:tc>
      </w:tr>
      <w:tr w:rsidR="000F2477" w:rsidRPr="00F51142" w14:paraId="252B86A0" w14:textId="77777777" w:rsidTr="004F33FD">
        <w:trPr>
          <w:trHeight w:val="522"/>
          <w:jc w:val="center"/>
        </w:trPr>
        <w:tc>
          <w:tcPr>
            <w:tcW w:w="9284" w:type="dxa"/>
            <w:vAlign w:val="center"/>
          </w:tcPr>
          <w:p w14:paraId="2D6D3145" w14:textId="012BCE64" w:rsidR="004354A1" w:rsidRPr="00D14461" w:rsidRDefault="000F2477" w:rsidP="004354A1">
            <w:pPr>
              <w:jc w:val="center"/>
              <w:rPr>
                <w:rFonts w:asciiTheme="minorHAnsi" w:hAnsiTheme="minorHAnsi" w:cs="Arial"/>
              </w:rPr>
            </w:pPr>
            <w:r w:rsidRPr="00F51142">
              <w:rPr>
                <w:rFonts w:asciiTheme="minorHAnsi" w:hAnsiTheme="minorHAnsi" w:cs="Arial"/>
              </w:rPr>
              <w:t xml:space="preserve">Encargados de atender consultas: </w:t>
            </w:r>
            <w:r w:rsidR="004354A1">
              <w:rPr>
                <w:rFonts w:asciiTheme="minorHAnsi" w:hAnsiTheme="minorHAnsi" w:cs="Arial"/>
              </w:rPr>
              <w:t>Lic. Fátima Jiménez T.</w:t>
            </w:r>
          </w:p>
          <w:p w14:paraId="5107E002" w14:textId="20C736BA" w:rsidR="004354A1" w:rsidRPr="00D14461" w:rsidRDefault="004354A1" w:rsidP="004354A1">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w:t>
            </w:r>
            <w:proofErr w:type="spellStart"/>
            <w:r>
              <w:rPr>
                <w:rFonts w:asciiTheme="minorHAnsi" w:hAnsiTheme="minorHAnsi" w:cs="Arial"/>
              </w:rPr>
              <w:t>Hiza</w:t>
            </w:r>
            <w:proofErr w:type="spellEnd"/>
            <w:r>
              <w:rPr>
                <w:rFonts w:asciiTheme="minorHAnsi" w:hAnsiTheme="minorHAnsi" w:cs="Arial"/>
              </w:rPr>
              <w:t xml:space="preserve"> R.</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66D34E3E" w14:textId="7EAA95DE" w:rsidR="000F2477"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A81E2B" w:rsidRPr="007A161E">
                <w:rPr>
                  <w:rStyle w:val="Hipervnculo"/>
                  <w:rFonts w:asciiTheme="minorHAnsi" w:hAnsiTheme="minorHAnsi" w:cs="Arial"/>
                </w:rPr>
                <w:t>f</w:t>
              </w:r>
              <w:r w:rsidR="00A81E2B" w:rsidRPr="007A161E">
                <w:rPr>
                  <w:rStyle w:val="Hipervnculo"/>
                </w:rPr>
                <w:t>atima.jimenez</w:t>
              </w:r>
              <w:r w:rsidR="00A81E2B" w:rsidRPr="007A161E">
                <w:rPr>
                  <w:rStyle w:val="Hipervnculo"/>
                  <w:rFonts w:asciiTheme="minorHAnsi" w:hAnsiTheme="minorHAnsi" w:cs="Arial"/>
                </w:rPr>
                <w:t>@csbp.com.bo</w:t>
              </w:r>
            </w:hyperlink>
          </w:p>
          <w:p w14:paraId="55C9CF5F" w14:textId="39BECEC0" w:rsidR="004354A1" w:rsidRDefault="00A81E2B" w:rsidP="003364E7">
            <w:pPr>
              <w:jc w:val="center"/>
              <w:rPr>
                <w:rFonts w:asciiTheme="minorHAnsi" w:hAnsiTheme="minorHAnsi" w:cs="Arial"/>
              </w:rPr>
            </w:pPr>
            <w:r>
              <w:rPr>
                <w:rFonts w:asciiTheme="minorHAnsi" w:hAnsiTheme="minorHAnsi" w:cs="Arial"/>
              </w:rPr>
              <w:t xml:space="preserve"> </w:t>
            </w:r>
            <w:r>
              <w:t xml:space="preserve">                          </w:t>
            </w:r>
            <w:hyperlink r:id="rId11" w:history="1">
              <w:r w:rsidRPr="007A161E">
                <w:rPr>
                  <w:rStyle w:val="Hipervnculo"/>
                  <w:rFonts w:asciiTheme="minorHAnsi" w:hAnsiTheme="minorHAnsi" w:cs="Arial"/>
                </w:rPr>
                <w:t>genni.hiza@csbp.com.bo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06ADE05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3A98C063"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F51142">
        <w:rPr>
          <w:rFonts w:asciiTheme="minorHAnsi" w:hAnsiTheme="minorHAnsi"/>
          <w:b/>
          <w:bCs/>
          <w:sz w:val="24"/>
          <w:szCs w:val="24"/>
        </w:rPr>
        <w:t xml:space="preserve">SERVICIO DE </w:t>
      </w:r>
      <w:r>
        <w:rPr>
          <w:rFonts w:asciiTheme="minorHAnsi" w:hAnsiTheme="minorHAnsi"/>
          <w:b/>
          <w:bCs/>
          <w:sz w:val="24"/>
          <w:szCs w:val="24"/>
        </w:rPr>
        <w:t>VIGILANCIA</w:t>
      </w:r>
      <w:r w:rsidR="00AE74A8" w:rsidRPr="00F51142">
        <w:rPr>
          <w:rFonts w:asciiTheme="minorHAnsi" w:hAnsiTheme="minorHAnsi"/>
          <w:b/>
          <w:bCs/>
          <w:sz w:val="24"/>
          <w:szCs w:val="24"/>
        </w:rPr>
        <w:t xml:space="preserve"> </w:t>
      </w:r>
      <w:r w:rsidR="00AE74A8" w:rsidRPr="00F51142">
        <w:rPr>
          <w:rFonts w:asciiTheme="minorHAnsi" w:hAnsiTheme="minorHAnsi"/>
          <w:b/>
          <w:bCs/>
          <w:color w:val="000000"/>
          <w:sz w:val="24"/>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49A5DD9A" w:rsidR="001514BD" w:rsidRPr="00F51142" w:rsidRDefault="00313F7D" w:rsidP="001C55C4">
            <w:pPr>
              <w:jc w:val="center"/>
              <w:rPr>
                <w:rFonts w:asciiTheme="minorHAnsi" w:hAnsiTheme="minorHAnsi" w:cstheme="minorHAnsi"/>
              </w:rPr>
            </w:pPr>
            <w:r>
              <w:rPr>
                <w:rFonts w:asciiTheme="minorHAnsi" w:hAnsiTheme="minorHAnsi" w:cstheme="minorHAnsi"/>
              </w:rPr>
              <w:t>29/03/22</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Default="00C70B5B" w:rsidP="001C55C4">
            <w:pPr>
              <w:jc w:val="center"/>
              <w:rPr>
                <w:rFonts w:asciiTheme="minorHAnsi" w:hAnsiTheme="minorHAnsi" w:cstheme="minorHAnsi"/>
              </w:rPr>
            </w:pPr>
            <w:r w:rsidRPr="00F51142">
              <w:rPr>
                <w:rFonts w:asciiTheme="minorHAnsi" w:hAnsiTheme="minorHAnsi" w:cstheme="minorHAnsi"/>
              </w:rPr>
              <w:t>Hasta:</w:t>
            </w:r>
          </w:p>
          <w:p w14:paraId="65EE572F" w14:textId="43D1D99C" w:rsidR="00313F7D" w:rsidRPr="00F51142" w:rsidRDefault="00313F7D" w:rsidP="001C55C4">
            <w:pPr>
              <w:jc w:val="center"/>
              <w:rPr>
                <w:rFonts w:asciiTheme="minorHAnsi" w:hAnsiTheme="minorHAnsi" w:cstheme="minorHAnsi"/>
              </w:rPr>
            </w:pPr>
            <w:r>
              <w:rPr>
                <w:rFonts w:asciiTheme="minorHAnsi" w:hAnsiTheme="minorHAnsi" w:cstheme="minorHAnsi"/>
              </w:rPr>
              <w:t>04/04/22</w:t>
            </w:r>
          </w:p>
          <w:p w14:paraId="79734303" w14:textId="1AC8C1FF" w:rsidR="001514BD" w:rsidRPr="00F51142" w:rsidRDefault="001514BD" w:rsidP="001C55C4">
            <w:pPr>
              <w:jc w:val="center"/>
              <w:rPr>
                <w:rFonts w:asciiTheme="minorHAnsi" w:hAnsiTheme="minorHAnsi" w:cstheme="minorHAnsi"/>
              </w:rPr>
            </w:pPr>
          </w:p>
        </w:tc>
        <w:tc>
          <w:tcPr>
            <w:tcW w:w="1588" w:type="dxa"/>
            <w:vAlign w:val="center"/>
          </w:tcPr>
          <w:p w14:paraId="07745892" w14:textId="42E0D894" w:rsidR="001823A9" w:rsidRPr="00F51142" w:rsidRDefault="001823A9" w:rsidP="001C55C4">
            <w:pPr>
              <w:jc w:val="center"/>
              <w:rPr>
                <w:rFonts w:asciiTheme="minorHAnsi" w:hAnsiTheme="minorHAnsi" w:cstheme="minorHAnsi"/>
              </w:rPr>
            </w:pPr>
            <w:r w:rsidRPr="00F51142">
              <w:rPr>
                <w:rFonts w:asciiTheme="minorHAnsi" w:hAnsiTheme="minorHAnsi" w:cstheme="minorHAnsi"/>
              </w:rPr>
              <w:t>Hasta</w:t>
            </w:r>
          </w:p>
          <w:p w14:paraId="55DEC74B" w14:textId="43BCC27E" w:rsidR="001514BD" w:rsidRPr="00F51142" w:rsidRDefault="00F51142"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13F7D">
              <w:rPr>
                <w:rFonts w:asciiTheme="minorHAnsi" w:hAnsiTheme="minorHAnsi" w:cstheme="minorHAnsi"/>
              </w:rPr>
              <w:t xml:space="preserve"> 16:00</w:t>
            </w:r>
          </w:p>
        </w:tc>
        <w:tc>
          <w:tcPr>
            <w:tcW w:w="3822" w:type="dxa"/>
            <w:vAlign w:val="center"/>
          </w:tcPr>
          <w:p w14:paraId="2A29BBCE" w14:textId="301CEE8F" w:rsidR="00313F7D" w:rsidRPr="00535CF7" w:rsidRDefault="001823A9" w:rsidP="00313F7D">
            <w:pPr>
              <w:rPr>
                <w:rStyle w:val="Hipervnculo"/>
                <w:rFonts w:asciiTheme="minorHAnsi" w:hAnsiTheme="minorHAnsi" w:cstheme="minorHAnsi"/>
              </w:rPr>
            </w:pPr>
            <w:r w:rsidRPr="00F51142">
              <w:rPr>
                <w:rFonts w:asciiTheme="minorHAnsi" w:hAnsiTheme="minorHAnsi" w:cstheme="minorHAnsi"/>
              </w:rPr>
              <w:t>Dirigidas a</w:t>
            </w:r>
            <w:r w:rsidR="00232F50" w:rsidRPr="00F51142">
              <w:rPr>
                <w:rFonts w:asciiTheme="minorHAnsi" w:hAnsiTheme="minorHAnsi" w:cstheme="minorHAnsi"/>
              </w:rPr>
              <w:t>:</w:t>
            </w:r>
            <w:hyperlink r:id="rId12" w:history="1"/>
            <w:hyperlink r:id="rId13" w:history="1">
              <w:r w:rsidR="00313F7D" w:rsidRPr="00BD349C">
                <w:rPr>
                  <w:rStyle w:val="Hipervnculo"/>
                  <w:rFonts w:asciiTheme="minorHAnsi" w:hAnsiTheme="minorHAnsi" w:cstheme="minorHAnsi"/>
                </w:rPr>
                <w:t>fatima.jimenez@csbp.com.bo</w:t>
              </w:r>
            </w:hyperlink>
          </w:p>
          <w:p w14:paraId="5E90762A" w14:textId="16FA43E1" w:rsidR="001823A9" w:rsidRPr="00F51142" w:rsidRDefault="00313F7D" w:rsidP="00313F7D">
            <w:pPr>
              <w:jc w:val="both"/>
              <w:rPr>
                <w:rFonts w:asciiTheme="minorHAnsi" w:hAnsiTheme="minorHAnsi" w:cstheme="minorHAnsi"/>
              </w:rPr>
            </w:pPr>
            <w:r>
              <w:t xml:space="preserve">                  </w:t>
            </w:r>
            <w:hyperlink r:id="rId14" w:history="1">
              <w:r w:rsidRPr="00BD349C">
                <w:rPr>
                  <w:rStyle w:val="Hipervnculo"/>
                  <w:rFonts w:asciiTheme="minorHAnsi" w:hAnsiTheme="minorHAnsi" w:cstheme="minorHAnsi"/>
                </w:rPr>
                <w:t>genni.hiza@csbp.com.bo</w:t>
              </w:r>
            </w:hyperlink>
          </w:p>
        </w:tc>
      </w:tr>
      <w:tr w:rsidR="00313F7D" w:rsidRPr="00F51142" w14:paraId="7E8475F2" w14:textId="77777777" w:rsidTr="00BC2B5C">
        <w:trPr>
          <w:trHeight w:val="1145"/>
        </w:trPr>
        <w:tc>
          <w:tcPr>
            <w:tcW w:w="412" w:type="dxa"/>
            <w:vAlign w:val="center"/>
          </w:tcPr>
          <w:p w14:paraId="3BBCA8D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313F7D" w:rsidRPr="00F51142" w:rsidRDefault="00313F7D" w:rsidP="00313F7D">
            <w:pPr>
              <w:jc w:val="both"/>
              <w:rPr>
                <w:rFonts w:asciiTheme="minorHAnsi" w:hAnsiTheme="minorHAnsi" w:cstheme="minorHAnsi"/>
              </w:rPr>
            </w:pPr>
          </w:p>
        </w:tc>
        <w:tc>
          <w:tcPr>
            <w:tcW w:w="1814" w:type="dxa"/>
            <w:vAlign w:val="center"/>
          </w:tcPr>
          <w:p w14:paraId="1AB2BB05" w14:textId="08C0121B" w:rsidR="00313F7D" w:rsidRDefault="00313F7D" w:rsidP="00313F7D">
            <w:pPr>
              <w:jc w:val="center"/>
              <w:rPr>
                <w:rFonts w:asciiTheme="minorHAnsi" w:hAnsiTheme="minorHAnsi" w:cstheme="minorHAnsi"/>
              </w:rPr>
            </w:pPr>
            <w:r w:rsidRPr="00F51142">
              <w:rPr>
                <w:rFonts w:asciiTheme="minorHAnsi" w:hAnsiTheme="minorHAnsi" w:cstheme="minorHAnsi"/>
              </w:rPr>
              <w:t>Hasta:</w:t>
            </w:r>
          </w:p>
          <w:p w14:paraId="4B8345C3" w14:textId="751A6216" w:rsidR="00313F7D" w:rsidRPr="00F51142" w:rsidRDefault="00313F7D" w:rsidP="00313F7D">
            <w:pPr>
              <w:jc w:val="center"/>
              <w:rPr>
                <w:rFonts w:asciiTheme="minorHAnsi" w:hAnsiTheme="minorHAnsi" w:cstheme="minorHAnsi"/>
              </w:rPr>
            </w:pPr>
            <w:r>
              <w:rPr>
                <w:rFonts w:asciiTheme="minorHAnsi" w:hAnsiTheme="minorHAnsi" w:cstheme="minorHAnsi"/>
              </w:rPr>
              <w:t>06/04/22</w:t>
            </w:r>
          </w:p>
          <w:p w14:paraId="7D10F64B" w14:textId="01E72024" w:rsidR="00313F7D" w:rsidRPr="00F51142" w:rsidRDefault="00313F7D" w:rsidP="00313F7D">
            <w:pPr>
              <w:jc w:val="center"/>
              <w:rPr>
                <w:rFonts w:asciiTheme="minorHAnsi" w:hAnsiTheme="minorHAnsi" w:cstheme="minorHAnsi"/>
              </w:rPr>
            </w:pPr>
          </w:p>
        </w:tc>
        <w:tc>
          <w:tcPr>
            <w:tcW w:w="1588" w:type="dxa"/>
            <w:vAlign w:val="center"/>
          </w:tcPr>
          <w:p w14:paraId="540E090C" w14:textId="46E187B2"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0EC5A5CB" w14:textId="761006F8" w:rsidR="00313F7D" w:rsidRPr="00F51142" w:rsidRDefault="00313F7D" w:rsidP="00313F7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4F760AAD" w14:textId="76D15218"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313F7D" w:rsidRPr="00F51142" w14:paraId="5C85FFAF" w14:textId="77777777" w:rsidTr="00BC2B5C">
        <w:trPr>
          <w:trHeight w:val="426"/>
        </w:trPr>
        <w:tc>
          <w:tcPr>
            <w:tcW w:w="412" w:type="dxa"/>
            <w:vAlign w:val="center"/>
          </w:tcPr>
          <w:p w14:paraId="3AADC2B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313F7D" w:rsidRPr="00F51142" w:rsidRDefault="00313F7D" w:rsidP="00313F7D">
            <w:pPr>
              <w:jc w:val="center"/>
              <w:rPr>
                <w:rFonts w:asciiTheme="minorHAnsi" w:hAnsiTheme="minorHAnsi" w:cstheme="minorHAnsi"/>
              </w:rPr>
            </w:pPr>
            <w:r w:rsidRPr="00F51142">
              <w:rPr>
                <w:rFonts w:asciiTheme="minorHAnsi" w:hAnsiTheme="minorHAnsi" w:cstheme="minorHAnsi"/>
              </w:rPr>
              <w:t xml:space="preserve">Hasta: </w:t>
            </w:r>
          </w:p>
          <w:p w14:paraId="0CB28B08" w14:textId="77777777" w:rsidR="00313F7D" w:rsidRPr="00F51142" w:rsidRDefault="00313F7D" w:rsidP="00313F7D">
            <w:pPr>
              <w:jc w:val="center"/>
              <w:rPr>
                <w:rFonts w:asciiTheme="minorHAnsi" w:hAnsiTheme="minorHAnsi" w:cstheme="minorHAnsi"/>
              </w:rPr>
            </w:pPr>
            <w:r>
              <w:rPr>
                <w:rFonts w:asciiTheme="minorHAnsi" w:hAnsiTheme="minorHAnsi" w:cstheme="minorHAnsi"/>
              </w:rPr>
              <w:t>18/04/22</w:t>
            </w:r>
          </w:p>
          <w:p w14:paraId="11631ACD" w14:textId="11E10E1D" w:rsidR="00313F7D" w:rsidRPr="00F51142" w:rsidRDefault="00313F7D" w:rsidP="00313F7D">
            <w:pPr>
              <w:jc w:val="center"/>
              <w:rPr>
                <w:rFonts w:asciiTheme="minorHAnsi" w:hAnsiTheme="minorHAnsi" w:cstheme="minorHAnsi"/>
              </w:rPr>
            </w:pPr>
          </w:p>
        </w:tc>
        <w:tc>
          <w:tcPr>
            <w:tcW w:w="1588" w:type="dxa"/>
            <w:vAlign w:val="center"/>
          </w:tcPr>
          <w:p w14:paraId="2207E897"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2472B296" w14:textId="69C19E9D" w:rsidR="00313F7D" w:rsidRPr="00F51142" w:rsidRDefault="00313F7D" w:rsidP="00313F7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14:00</w:t>
            </w:r>
          </w:p>
        </w:tc>
        <w:tc>
          <w:tcPr>
            <w:tcW w:w="3822" w:type="dxa"/>
            <w:vAlign w:val="center"/>
          </w:tcPr>
          <w:p w14:paraId="4024BD7B" w14:textId="642208FF"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w:t>
            </w:r>
          </w:p>
        </w:tc>
      </w:tr>
      <w:tr w:rsidR="00313F7D" w:rsidRPr="00FC58CD" w14:paraId="5C953DDC" w14:textId="77777777" w:rsidTr="00BC2B5C">
        <w:trPr>
          <w:trHeight w:val="480"/>
        </w:trPr>
        <w:tc>
          <w:tcPr>
            <w:tcW w:w="412" w:type="dxa"/>
            <w:vAlign w:val="center"/>
          </w:tcPr>
          <w:p w14:paraId="1BAEBAE9"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313F7D" w:rsidRDefault="00313F7D" w:rsidP="00313F7D">
            <w:pPr>
              <w:jc w:val="center"/>
              <w:rPr>
                <w:rFonts w:asciiTheme="minorHAnsi" w:hAnsiTheme="minorHAnsi" w:cstheme="minorHAnsi"/>
              </w:rPr>
            </w:pPr>
            <w:r w:rsidRPr="00F51142">
              <w:rPr>
                <w:rFonts w:asciiTheme="minorHAnsi" w:hAnsiTheme="minorHAnsi" w:cstheme="minorHAnsi"/>
              </w:rPr>
              <w:t>Hasta:</w:t>
            </w:r>
          </w:p>
          <w:p w14:paraId="189DDB1B" w14:textId="0B8129D1" w:rsidR="00313F7D" w:rsidRPr="00F51142" w:rsidRDefault="00313F7D" w:rsidP="00313F7D">
            <w:pPr>
              <w:jc w:val="center"/>
              <w:rPr>
                <w:rFonts w:asciiTheme="minorHAnsi" w:hAnsiTheme="minorHAnsi" w:cstheme="minorHAnsi"/>
              </w:rPr>
            </w:pPr>
            <w:r>
              <w:rPr>
                <w:rFonts w:asciiTheme="minorHAnsi" w:hAnsiTheme="minorHAnsi" w:cstheme="minorHAnsi"/>
              </w:rPr>
              <w:t>18/04/22</w:t>
            </w:r>
          </w:p>
          <w:p w14:paraId="765A67D5" w14:textId="34808809" w:rsidR="00313F7D" w:rsidRPr="00F51142" w:rsidRDefault="00313F7D" w:rsidP="00313F7D">
            <w:pPr>
              <w:jc w:val="center"/>
              <w:rPr>
                <w:rFonts w:asciiTheme="minorHAnsi" w:hAnsiTheme="minorHAnsi" w:cstheme="minorHAnsi"/>
              </w:rPr>
            </w:pPr>
          </w:p>
        </w:tc>
        <w:tc>
          <w:tcPr>
            <w:tcW w:w="1588" w:type="dxa"/>
            <w:vAlign w:val="center"/>
          </w:tcPr>
          <w:p w14:paraId="054E5B61"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2A145B9A" w14:textId="05B3F8EF" w:rsidR="00313F7D" w:rsidRPr="00F51142" w:rsidRDefault="00313F7D" w:rsidP="00313F7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14:15</w:t>
            </w:r>
          </w:p>
        </w:tc>
        <w:tc>
          <w:tcPr>
            <w:tcW w:w="3822" w:type="dxa"/>
            <w:vAlign w:val="center"/>
          </w:tcPr>
          <w:p w14:paraId="1BD1D997" w14:textId="290C7AB9" w:rsidR="00313F7D" w:rsidRPr="004F33FD" w:rsidRDefault="00313F7D" w:rsidP="00313F7D">
            <w:pPr>
              <w:jc w:val="both"/>
              <w:rPr>
                <w:rFonts w:asciiTheme="minorHAnsi" w:hAnsiTheme="minorHAnsi" w:cstheme="minorHAnsi"/>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w:t>
            </w:r>
            <w:r>
              <w:rPr>
                <w:rFonts w:asciiTheme="minorHAnsi" w:hAnsiTheme="minorHAnsi" w:cstheme="minorHAnsi"/>
                <w:bCs/>
                <w:sz w:val="16"/>
                <w:szCs w:val="16"/>
              </w:rPr>
              <w:t xml:space="preserve"> </w:t>
            </w:r>
            <w:r w:rsidRPr="00535CF7">
              <w:rPr>
                <w:rFonts w:asciiTheme="minorHAnsi" w:hAnsiTheme="minorHAnsi" w:cstheme="minorHAnsi"/>
                <w:bCs/>
                <w:sz w:val="16"/>
                <w:szCs w:val="16"/>
              </w:rPr>
              <w:t xml:space="preserve">– </w:t>
            </w:r>
            <w:r>
              <w:rPr>
                <w:rFonts w:asciiTheme="minorHAnsi" w:hAnsiTheme="minorHAnsi" w:cstheme="minorHAnsi"/>
                <w:bCs/>
                <w:sz w:val="16"/>
                <w:szCs w:val="16"/>
              </w:rPr>
              <w:t>Sala de Reuniones</w:t>
            </w:r>
            <w:r w:rsidRPr="00535CF7">
              <w:rPr>
                <w:rFonts w:asciiTheme="minorHAnsi" w:hAnsiTheme="minorHAnsi" w:cstheme="minorHAnsi"/>
              </w:rPr>
              <w:t xml:space="preserve"> </w:t>
            </w:r>
            <w:r w:rsidRPr="00535CF7">
              <w:rPr>
                <w:rFonts w:asciiTheme="minorHAnsi" w:hAnsiTheme="minorHAnsi" w:cstheme="minorHAnsi"/>
                <w:bCs/>
                <w:sz w:val="16"/>
                <w:szCs w:val="16"/>
              </w:rPr>
              <w:t xml:space="preserve"> </w:t>
            </w: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5C770CB9" w:rsidR="001514BD" w:rsidRPr="00F51142" w:rsidRDefault="00313F7D" w:rsidP="001C55C4">
            <w:pPr>
              <w:jc w:val="center"/>
              <w:rPr>
                <w:rFonts w:asciiTheme="minorHAnsi" w:hAnsiTheme="minorHAnsi" w:cstheme="minorHAnsi"/>
              </w:rPr>
            </w:pPr>
            <w:r>
              <w:rPr>
                <w:rFonts w:asciiTheme="minorHAnsi" w:hAnsiTheme="minorHAnsi" w:cstheme="minorHAnsi"/>
              </w:rPr>
              <w:t>12/05/22</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387DDEE"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7F34C8">
              <w:rPr>
                <w:rFonts w:asciiTheme="minorHAnsi" w:hAnsiTheme="minorHAnsi" w:cs="Arial"/>
              </w:rPr>
              <w:t xml:space="preserve"> </w:t>
            </w:r>
            <w:r w:rsidRPr="00A81DCD">
              <w:rPr>
                <w:rFonts w:asciiTheme="minorHAnsi" w:hAnsiTheme="minorHAnsi" w:cs="Arial"/>
              </w:rPr>
              <w:t>0</w:t>
            </w:r>
            <w:r w:rsidR="007F34C8">
              <w:rPr>
                <w:rFonts w:asciiTheme="minorHAnsi" w:hAnsiTheme="minorHAnsi" w:cs="Arial"/>
              </w:rPr>
              <w:t>1</w:t>
            </w:r>
            <w:r w:rsidR="007F34C8">
              <w:rPr>
                <w:rFonts w:cs="Arial"/>
              </w:rPr>
              <w:t>1</w:t>
            </w:r>
            <w:r w:rsidRPr="00A81DCD">
              <w:rPr>
                <w:rFonts w:asciiTheme="minorHAnsi" w:hAnsiTheme="minorHAnsi" w:cs="Arial"/>
              </w:rPr>
              <w:t>/202</w:t>
            </w:r>
            <w:r w:rsidR="007F34C8">
              <w:rPr>
                <w:rFonts w:asciiTheme="minorHAnsi" w:hAnsiTheme="minorHAnsi" w:cs="Arial"/>
              </w:rPr>
              <w:t>2</w:t>
            </w:r>
            <w:r w:rsidRPr="00A81DCD">
              <w:rPr>
                <w:rFonts w:asciiTheme="minorHAnsi" w:hAnsiTheme="minorHAnsi" w:cs="Arial"/>
              </w:rPr>
              <w:t xml:space="preserve"> del </w:t>
            </w:r>
            <w:r w:rsidR="007F34C8">
              <w:rPr>
                <w:rFonts w:asciiTheme="minorHAnsi" w:hAnsiTheme="minorHAnsi" w:cs="Arial"/>
              </w:rPr>
              <w:t>23</w:t>
            </w:r>
            <w:r w:rsidRPr="00A81DCD">
              <w:rPr>
                <w:rFonts w:asciiTheme="minorHAnsi" w:hAnsiTheme="minorHAnsi" w:cs="Arial"/>
              </w:rPr>
              <w:t xml:space="preserve"> de</w:t>
            </w:r>
            <w:r w:rsidR="007F34C8">
              <w:rPr>
                <w:rFonts w:asciiTheme="minorHAnsi" w:hAnsiTheme="minorHAnsi" w:cs="Arial"/>
              </w:rPr>
              <w:t xml:space="preserve"> febrero </w:t>
            </w:r>
            <w:r w:rsidRPr="00A81DCD">
              <w:rPr>
                <w:rFonts w:asciiTheme="minorHAnsi" w:hAnsiTheme="minorHAnsi" w:cs="Arial"/>
              </w:rPr>
              <w:t>de 202</w:t>
            </w:r>
            <w:r w:rsidR="007F34C8">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CE81F5D" w:rsidR="00BB00F5" w:rsidRDefault="006C4C32" w:rsidP="00D648AC">
            <w:pPr>
              <w:pStyle w:val="Sinespaciado"/>
              <w:numPr>
                <w:ilvl w:val="0"/>
                <w:numId w:val="14"/>
              </w:numPr>
              <w:suppressAutoHyphens/>
              <w:spacing w:after="120"/>
              <w:jc w:val="both"/>
              <w:rPr>
                <w:rFonts w:asciiTheme="minorHAnsi" w:hAnsiTheme="minorHAnsi" w:cs="Arial"/>
                <w:b/>
              </w:rPr>
            </w:pPr>
            <w:r w:rsidRPr="00FF443F">
              <w:rPr>
                <w:rFonts w:asciiTheme="minorHAnsi" w:hAnsiTheme="minorHAnsi" w:cs="Arial"/>
              </w:rPr>
              <w:t xml:space="preserve">Formulario </w:t>
            </w:r>
            <w:r w:rsidR="00E040FF" w:rsidRPr="00FF443F">
              <w:rPr>
                <w:rFonts w:asciiTheme="minorHAnsi" w:hAnsiTheme="minorHAnsi" w:cs="Arial"/>
                <w:b/>
                <w:bCs/>
              </w:rPr>
              <w:t>N°</w:t>
            </w:r>
            <w:r w:rsidR="00FF443F" w:rsidRPr="00FF443F">
              <w:rPr>
                <w:rFonts w:asciiTheme="minorHAnsi" w:hAnsiTheme="minorHAnsi" w:cs="Arial"/>
                <w:b/>
                <w:bCs/>
              </w:rPr>
              <w:t>4</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7AB5E06B" w14:textId="0BEF3254" w:rsidR="00B004F7" w:rsidRPr="00B004F7" w:rsidRDefault="00B004F7" w:rsidP="00B004F7">
            <w:pPr>
              <w:numPr>
                <w:ilvl w:val="0"/>
                <w:numId w:val="35"/>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N° 5</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7D42C62"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La propuesta económica debe ser presentada en el F</w:t>
            </w:r>
            <w:bookmarkStart w:id="0" w:name="_GoBack"/>
            <w:bookmarkEnd w:id="0"/>
            <w:r w:rsidRPr="00A81DCD">
              <w:rPr>
                <w:rFonts w:asciiTheme="minorHAnsi" w:hAnsiTheme="minorHAnsi" w:cs="Arial"/>
              </w:rPr>
              <w:t xml:space="preserve">ormulario </w:t>
            </w:r>
            <w:r w:rsidRPr="00FF443F">
              <w:rPr>
                <w:rFonts w:asciiTheme="minorHAnsi" w:hAnsiTheme="minorHAnsi" w:cs="Arial"/>
                <w:b/>
                <w:bCs/>
              </w:rPr>
              <w:t>N</w:t>
            </w:r>
            <w:r w:rsidR="00B54FA0" w:rsidRPr="00FF443F">
              <w:rPr>
                <w:rFonts w:asciiTheme="minorHAnsi" w:hAnsiTheme="minorHAnsi" w:cs="Arial"/>
                <w:b/>
                <w:bCs/>
              </w:rPr>
              <w:t>°</w:t>
            </w:r>
            <w:r w:rsidR="00FF443F" w:rsidRPr="00FF443F">
              <w:rPr>
                <w:rFonts w:asciiTheme="minorHAnsi" w:hAnsiTheme="minorHAnsi" w:cs="Arial"/>
                <w:b/>
                <w:bCs/>
              </w:rPr>
              <w:t xml:space="preserve">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5B762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9C609EF" w14:textId="77777777" w:rsidR="00133C25" w:rsidRPr="00A81DCD" w:rsidRDefault="00133C25" w:rsidP="00133C25">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F255370" wp14:editId="78C9049E">
                      <wp:simplePos x="0" y="0"/>
                      <wp:positionH relativeFrom="column">
                        <wp:posOffset>178435</wp:posOffset>
                      </wp:positionH>
                      <wp:positionV relativeFrom="paragraph">
                        <wp:posOffset>180976</wp:posOffset>
                      </wp:positionV>
                      <wp:extent cx="4010025" cy="2038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10025" cy="20383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4F33FD" w:rsidRDefault="004F33FD"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4F33FD" w:rsidRPr="00B55DD8" w:rsidRDefault="004F33FD"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77777777" w:rsidR="004F33FD" w:rsidRPr="00B55DD8" w:rsidRDefault="004F33FD" w:rsidP="00133C25">
                                  <w:pPr>
                                    <w:ind w:left="180" w:right="180"/>
                                    <w:jc w:val="center"/>
                                    <w:rPr>
                                      <w:rFonts w:ascii="Arial Narrow" w:hAnsi="Arial Narrow" w:cs="Arial"/>
                                      <w:b/>
                                      <w:bCs/>
                                    </w:rPr>
                                  </w:pPr>
                                  <w:r w:rsidRPr="00B55DD8">
                                    <w:rPr>
                                      <w:rFonts w:ascii="Arial Narrow" w:hAnsi="Arial Narrow" w:cs="Arial"/>
                                      <w:b/>
                                      <w:bCs/>
                                    </w:rPr>
                                    <w:t>OFICINA NACIONAL,</w:t>
                                  </w:r>
                                </w:p>
                                <w:p w14:paraId="25FB1DD6" w14:textId="77777777" w:rsidR="004F33FD" w:rsidRPr="00B55DD8" w:rsidRDefault="004F33FD"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2DB46AB1" w14:textId="77777777" w:rsidR="004F33FD" w:rsidRPr="00B55DD8" w:rsidRDefault="004F33FD"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4F33FD" w:rsidRPr="00B55DD8" w:rsidRDefault="004F33FD"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0C7F2A25" w:rsidR="004F33FD" w:rsidRDefault="004F33FD"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SC-IP-002/2022</w:t>
                                  </w:r>
                                </w:p>
                                <w:p w14:paraId="153D8FD3" w14:textId="68F4A131" w:rsidR="004F33FD" w:rsidRPr="00B55DD8" w:rsidRDefault="004F33FD"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VIGILANCIA</w:t>
                                  </w:r>
                                  <w:r w:rsidRPr="00104E26">
                                    <w:rPr>
                                      <w:rFonts w:ascii="Arial Narrow" w:hAnsi="Arial Narrow" w:cs="Arial"/>
                                      <w:b/>
                                      <w:bCs/>
                                      <w:lang w:val="pt-BR"/>
                                    </w:rPr>
                                    <w:t>”</w:t>
                                  </w:r>
                                </w:p>
                                <w:p w14:paraId="75C34294" w14:textId="77777777" w:rsidR="004F33FD" w:rsidRPr="00B55DD8" w:rsidRDefault="004F33FD" w:rsidP="00133C25">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5EDE190E" w14:textId="77777777" w:rsidR="004F33FD" w:rsidRPr="00B55DD8" w:rsidRDefault="004F33FD" w:rsidP="00133C25">
                                  <w:pPr>
                                    <w:ind w:left="180" w:right="180"/>
                                    <w:jc w:val="center"/>
                                    <w:rPr>
                                      <w:rFonts w:ascii="Arial Narrow" w:hAnsi="Arial Narrow" w:cs="Arial"/>
                                      <w:b/>
                                      <w:bCs/>
                                      <w:lang w:val="pt-BR"/>
                                    </w:rPr>
                                  </w:pPr>
                                </w:p>
                                <w:p w14:paraId="09742081" w14:textId="77777777" w:rsidR="004F33FD" w:rsidRPr="00B55DD8" w:rsidRDefault="004F33FD"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4F33FD" w:rsidRPr="00B55DD8" w:rsidRDefault="004F33FD"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4F33FD" w:rsidRPr="00B55DD8" w:rsidRDefault="004F33FD"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4F33FD" w:rsidRPr="00B55DD8" w:rsidRDefault="004F33FD" w:rsidP="00895D6B">
                                  <w:pPr>
                                    <w:ind w:left="180" w:right="180"/>
                                    <w:jc w:val="center"/>
                                    <w:rPr>
                                      <w:rFonts w:ascii="Arial Narrow" w:hAnsi="Arial Narrow" w:cs="Arial"/>
                                      <w:b/>
                                      <w:bCs/>
                                      <w:lang w:val="pt-BR"/>
                                    </w:rPr>
                                  </w:pPr>
                                </w:p>
                                <w:p w14:paraId="74284744" w14:textId="77777777" w:rsidR="004F33FD" w:rsidRPr="00B55DD8" w:rsidRDefault="004F33FD"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4F33FD" w:rsidRDefault="004F33FD"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14.25pt;width:315.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" fillcolor="white [3201]" strokecolor="#5b9bd5 [3204]" strokeweight="1.5pt">
                      <v:textbox>
                        <w:txbxContent>
                          <w:p w14:paraId="225E3033" w14:textId="77777777" w:rsidR="004F33FD" w:rsidRDefault="004F33FD"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4F33FD" w:rsidRPr="00B55DD8" w:rsidRDefault="004F33FD"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77777777" w:rsidR="004F33FD" w:rsidRPr="00B55DD8" w:rsidRDefault="004F33FD" w:rsidP="00133C25">
                            <w:pPr>
                              <w:ind w:left="180" w:right="180"/>
                              <w:jc w:val="center"/>
                              <w:rPr>
                                <w:rFonts w:ascii="Arial Narrow" w:hAnsi="Arial Narrow" w:cs="Arial"/>
                                <w:b/>
                                <w:bCs/>
                              </w:rPr>
                            </w:pPr>
                            <w:r w:rsidRPr="00B55DD8">
                              <w:rPr>
                                <w:rFonts w:ascii="Arial Narrow" w:hAnsi="Arial Narrow" w:cs="Arial"/>
                                <w:b/>
                                <w:bCs/>
                              </w:rPr>
                              <w:t>OFICINA NACIONAL,</w:t>
                            </w:r>
                          </w:p>
                          <w:p w14:paraId="25FB1DD6" w14:textId="77777777" w:rsidR="004F33FD" w:rsidRPr="00B55DD8" w:rsidRDefault="004F33FD"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2DB46AB1" w14:textId="77777777" w:rsidR="004F33FD" w:rsidRPr="00B55DD8" w:rsidRDefault="004F33FD"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4F33FD" w:rsidRPr="00B55DD8" w:rsidRDefault="004F33FD"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0C7F2A25" w:rsidR="004F33FD" w:rsidRDefault="004F33FD"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SC-IP-002/2022</w:t>
                            </w:r>
                          </w:p>
                          <w:p w14:paraId="153D8FD3" w14:textId="68F4A131" w:rsidR="004F33FD" w:rsidRPr="00B55DD8" w:rsidRDefault="004F33FD"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VIGILANCIA</w:t>
                            </w:r>
                            <w:r w:rsidRPr="00104E26">
                              <w:rPr>
                                <w:rFonts w:ascii="Arial Narrow" w:hAnsi="Arial Narrow" w:cs="Arial"/>
                                <w:b/>
                                <w:bCs/>
                                <w:lang w:val="pt-BR"/>
                              </w:rPr>
                              <w:t>”</w:t>
                            </w:r>
                          </w:p>
                          <w:p w14:paraId="75C34294" w14:textId="77777777" w:rsidR="004F33FD" w:rsidRPr="00B55DD8" w:rsidRDefault="004F33FD" w:rsidP="00133C25">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5EDE190E" w14:textId="77777777" w:rsidR="004F33FD" w:rsidRPr="00B55DD8" w:rsidRDefault="004F33FD" w:rsidP="00133C25">
                            <w:pPr>
                              <w:ind w:left="180" w:right="180"/>
                              <w:jc w:val="center"/>
                              <w:rPr>
                                <w:rFonts w:ascii="Arial Narrow" w:hAnsi="Arial Narrow" w:cs="Arial"/>
                                <w:b/>
                                <w:bCs/>
                                <w:lang w:val="pt-BR"/>
                              </w:rPr>
                            </w:pPr>
                          </w:p>
                          <w:p w14:paraId="09742081" w14:textId="77777777" w:rsidR="004F33FD" w:rsidRPr="00B55DD8" w:rsidRDefault="004F33FD"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4F33FD" w:rsidRPr="00B55DD8" w:rsidRDefault="004F33FD"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4F33FD" w:rsidRPr="00B55DD8" w:rsidRDefault="004F33FD"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4F33FD" w:rsidRPr="00B55DD8" w:rsidRDefault="004F33FD" w:rsidP="00895D6B">
                            <w:pPr>
                              <w:ind w:left="180" w:right="180"/>
                              <w:jc w:val="center"/>
                              <w:rPr>
                                <w:rFonts w:ascii="Arial Narrow" w:hAnsi="Arial Narrow" w:cs="Arial"/>
                                <w:b/>
                                <w:bCs/>
                                <w:lang w:val="pt-BR"/>
                              </w:rPr>
                            </w:pPr>
                          </w:p>
                          <w:p w14:paraId="74284744" w14:textId="77777777" w:rsidR="004F33FD" w:rsidRPr="00B55DD8" w:rsidRDefault="004F33FD"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4F33FD" w:rsidRDefault="004F33FD"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78011E" w14:textId="77777777" w:rsidR="00133C25" w:rsidRPr="00A81DCD" w:rsidRDefault="00133C25" w:rsidP="00133C25">
            <w:pPr>
              <w:pStyle w:val="Sinespaciado"/>
              <w:jc w:val="both"/>
              <w:rPr>
                <w:rFonts w:asciiTheme="minorHAnsi" w:hAnsiTheme="minorHAnsi" w:cs="Arial"/>
              </w:rPr>
            </w:pPr>
            <w:r w:rsidRPr="00A81DCD">
              <w:rPr>
                <w:rFonts w:asciiTheme="minorHAnsi" w:hAnsiTheme="minorHAnsi" w:cs="Arial"/>
                <w:szCs w:val="18"/>
              </w:rPr>
              <w:br w:type="page"/>
            </w:r>
          </w:p>
          <w:p w14:paraId="2FCFE04C" w14:textId="77777777" w:rsidR="00133C25" w:rsidRPr="00A81DCD" w:rsidRDefault="00133C25" w:rsidP="00133C25">
            <w:pPr>
              <w:ind w:left="180" w:right="180"/>
              <w:jc w:val="both"/>
              <w:rPr>
                <w:rFonts w:asciiTheme="minorHAnsi" w:hAnsiTheme="minorHAnsi" w:cs="Arial"/>
                <w:b/>
                <w:bCs/>
                <w:lang w:val="pt-BR"/>
              </w:rPr>
            </w:pP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5CE00DA3" w14:textId="7B1AAC1F"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lastRenderedPageBreak/>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5B762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133C25">
            <w:pPr>
              <w:pStyle w:val="Prrafodelista1"/>
              <w:spacing w:before="240" w:after="12"/>
              <w:rPr>
                <w:rFonts w:asciiTheme="minorHAnsi" w:hAnsiTheme="minorHAnsi"/>
              </w:rPr>
            </w:pPr>
          </w:p>
          <w:p w14:paraId="4FFFC8FE" w14:textId="7C759F50" w:rsidR="00133C25" w:rsidRPr="00BC0298" w:rsidRDefault="00133C25" w:rsidP="005B762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133C25" w:rsidRPr="00BC0298" w:rsidRDefault="00133C25" w:rsidP="00133C25">
            <w:pPr>
              <w:pStyle w:val="Prrafodelista1"/>
              <w:spacing w:before="240" w:after="12"/>
              <w:ind w:left="0"/>
              <w:rPr>
                <w:rFonts w:asciiTheme="minorHAnsi" w:hAnsiTheme="minorHAnsi"/>
              </w:rPr>
            </w:pPr>
          </w:p>
          <w:p w14:paraId="1C0E11FC" w14:textId="165816D2" w:rsidR="00133C25" w:rsidRPr="00BC0298" w:rsidRDefault="00133C25" w:rsidP="005B762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33C25" w:rsidRPr="00BC0298"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33C25" w:rsidRPr="00A81DCD" w:rsidRDefault="00133C25" w:rsidP="00133C25">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475"/>
        <w:gridCol w:w="7427"/>
        <w:gridCol w:w="14"/>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5437AA">
        <w:trPr>
          <w:trHeight w:val="926"/>
        </w:trPr>
        <w:tc>
          <w:tcPr>
            <w:tcW w:w="2418"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500" w:type="dxa"/>
            <w:gridSpan w:val="2"/>
          </w:tcPr>
          <w:p w14:paraId="33D70A18" w14:textId="77777777" w:rsidR="005437AA" w:rsidRPr="0092765A" w:rsidRDefault="005437AA" w:rsidP="005437A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5BAB0F76" w14:textId="77777777" w:rsidR="005437AA" w:rsidRPr="0092765A" w:rsidRDefault="005437AA" w:rsidP="005437AA">
            <w:pPr>
              <w:jc w:val="both"/>
              <w:rPr>
                <w:rFonts w:asciiTheme="minorHAnsi" w:hAnsiTheme="minorHAnsi" w:cs="Arial"/>
              </w:rPr>
            </w:pPr>
          </w:p>
          <w:p w14:paraId="4C7D0C6A" w14:textId="77777777" w:rsidR="005437AA" w:rsidRPr="0092765A" w:rsidRDefault="005437AA" w:rsidP="005437A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74522395" w14:textId="77777777" w:rsidR="005437AA" w:rsidRPr="0092765A" w:rsidRDefault="005437AA" w:rsidP="005437AA">
            <w:pPr>
              <w:jc w:val="both"/>
              <w:rPr>
                <w:rFonts w:asciiTheme="minorHAnsi" w:hAnsiTheme="minorHAnsi" w:cs="Arial"/>
              </w:rPr>
            </w:pPr>
          </w:p>
          <w:p w14:paraId="0E2C0C9C" w14:textId="77777777" w:rsidR="005437AA" w:rsidRDefault="005437AA" w:rsidP="005437AA">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6300E17B" w:rsidR="005437AA" w:rsidRPr="00A81DCD" w:rsidRDefault="005437AA" w:rsidP="005437AA">
            <w:pPr>
              <w:jc w:val="both"/>
              <w:rPr>
                <w:rFonts w:asciiTheme="minorHAnsi" w:hAnsiTheme="minorHAnsi" w:cstheme="minorHAnsi"/>
              </w:rPr>
            </w:pPr>
          </w:p>
        </w:tc>
      </w:tr>
      <w:tr w:rsidR="005437AA" w:rsidRPr="00A81DCD" w14:paraId="384C9145" w14:textId="77777777" w:rsidTr="005437AA">
        <w:trPr>
          <w:trHeight w:val="744"/>
        </w:trPr>
        <w:tc>
          <w:tcPr>
            <w:tcW w:w="2418" w:type="dxa"/>
            <w:gridSpan w:val="2"/>
          </w:tcPr>
          <w:p w14:paraId="5A5EB741" w14:textId="46170314"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500" w:type="dxa"/>
            <w:gridSpan w:val="2"/>
          </w:tcPr>
          <w:p w14:paraId="498D98BE" w14:textId="77777777" w:rsidR="005437AA" w:rsidRDefault="005437AA" w:rsidP="005437AA">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5437AA" w:rsidRPr="00476A63" w:rsidRDefault="005437AA" w:rsidP="005437AA">
            <w:pPr>
              <w:jc w:val="both"/>
              <w:rPr>
                <w:rFonts w:asciiTheme="minorHAnsi" w:hAnsiTheme="minorHAnsi" w:cstheme="minorHAnsi"/>
                <w:b/>
                <w:bCs/>
              </w:rPr>
            </w:pPr>
          </w:p>
        </w:tc>
      </w:tr>
      <w:tr w:rsidR="005437AA" w:rsidRPr="00A81DCD" w14:paraId="17CE1D6A" w14:textId="77777777" w:rsidTr="005437AA">
        <w:trPr>
          <w:trHeight w:val="1502"/>
        </w:trPr>
        <w:tc>
          <w:tcPr>
            <w:tcW w:w="2418" w:type="dxa"/>
            <w:gridSpan w:val="2"/>
          </w:tcPr>
          <w:p w14:paraId="6F9DED8E" w14:textId="21441FCE"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00" w:type="dxa"/>
            <w:gridSpan w:val="2"/>
          </w:tcPr>
          <w:p w14:paraId="2CF2495D"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65F52F14"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002BFC66" w:rsidR="005437AA" w:rsidRPr="00A81D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437AA" w:rsidRPr="00A81DCD" w14:paraId="2D4758AC" w14:textId="77777777" w:rsidTr="00557D47">
        <w:trPr>
          <w:trHeight w:val="5095"/>
        </w:trPr>
        <w:tc>
          <w:tcPr>
            <w:tcW w:w="2418" w:type="dxa"/>
            <w:gridSpan w:val="2"/>
          </w:tcPr>
          <w:p w14:paraId="1FA1DE27" w14:textId="7D901518"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00" w:type="dxa"/>
            <w:gridSpan w:val="2"/>
          </w:tcPr>
          <w:p w14:paraId="6D42A3D7" w14:textId="77777777" w:rsidR="005437AA" w:rsidRPr="00A81DCD" w:rsidRDefault="005437AA" w:rsidP="005437A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5437AA" w:rsidRPr="00A81DCD" w:rsidRDefault="005437AA" w:rsidP="005437AA">
            <w:pPr>
              <w:ind w:left="284"/>
              <w:jc w:val="both"/>
              <w:rPr>
                <w:rFonts w:asciiTheme="minorHAnsi" w:hAnsiTheme="minorHAnsi" w:cs="Arial"/>
              </w:rPr>
            </w:pPr>
          </w:p>
          <w:p w14:paraId="4662BF58"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5437AA" w:rsidRPr="00A81DCD" w:rsidRDefault="005437AA" w:rsidP="005437AA">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5437AA" w:rsidRPr="00A81DCD" w:rsidRDefault="005437AA" w:rsidP="005437AA">
            <w:pPr>
              <w:jc w:val="both"/>
              <w:rPr>
                <w:rFonts w:asciiTheme="minorHAnsi" w:hAnsiTheme="minorHAnsi" w:cs="Arial"/>
              </w:rPr>
            </w:pPr>
          </w:p>
        </w:tc>
      </w:tr>
      <w:tr w:rsidR="005437AA" w:rsidRPr="005C734B" w14:paraId="7159E5EC" w14:textId="77777777" w:rsidTr="00655D56">
        <w:trPr>
          <w:trHeight w:val="566"/>
        </w:trPr>
        <w:tc>
          <w:tcPr>
            <w:tcW w:w="9918" w:type="dxa"/>
            <w:gridSpan w:val="4"/>
            <w:shd w:val="clear" w:color="auto" w:fill="D0CECE" w:themeFill="background2" w:themeFillShade="E6"/>
          </w:tcPr>
          <w:p w14:paraId="731DC7D3" w14:textId="77777777" w:rsidR="005437AA" w:rsidRPr="005032BA" w:rsidRDefault="005437AA" w:rsidP="005437AA">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5887EB47" w14:textId="77777777" w:rsidR="005437AA" w:rsidRPr="005C734B" w:rsidRDefault="005437AA" w:rsidP="005437AA">
            <w:pPr>
              <w:jc w:val="center"/>
              <w:rPr>
                <w:b/>
              </w:rPr>
            </w:pPr>
            <w:r w:rsidRPr="005032BA">
              <w:rPr>
                <w:rFonts w:asciiTheme="minorHAnsi" w:hAnsiTheme="minorHAnsi" w:cstheme="minorHAnsi"/>
                <w:b/>
                <w:sz w:val="22"/>
                <w:szCs w:val="22"/>
              </w:rPr>
              <w:t>SUSCRIPCION DE CONTRATO</w:t>
            </w:r>
          </w:p>
        </w:tc>
      </w:tr>
      <w:tr w:rsidR="005437AA" w:rsidRPr="00A81DCD" w14:paraId="4B520E77" w14:textId="77777777" w:rsidTr="00557D47">
        <w:trPr>
          <w:trHeight w:val="3788"/>
        </w:trPr>
        <w:tc>
          <w:tcPr>
            <w:tcW w:w="0" w:type="auto"/>
          </w:tcPr>
          <w:p w14:paraId="20D6747D"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5437AA" w:rsidRDefault="005437AA" w:rsidP="005437AA">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5437AA" w:rsidRPr="00655D56" w:rsidRDefault="005437AA" w:rsidP="005437AA">
            <w:pPr>
              <w:ind w:left="284"/>
              <w:jc w:val="both"/>
              <w:rPr>
                <w:rFonts w:asciiTheme="minorHAnsi" w:hAnsiTheme="minorHAnsi" w:cs="Arial"/>
              </w:rPr>
            </w:pPr>
          </w:p>
          <w:p w14:paraId="4BCFB3A6" w14:textId="77777777" w:rsidR="005437AA" w:rsidRPr="00880F2E" w:rsidRDefault="005437AA" w:rsidP="005437A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5437AA" w:rsidRPr="00880F2E" w:rsidRDefault="005437AA" w:rsidP="005437AA">
            <w:pPr>
              <w:ind w:left="284"/>
              <w:jc w:val="both"/>
              <w:rPr>
                <w:rFonts w:asciiTheme="minorHAnsi" w:hAnsiTheme="minorHAnsi" w:cs="Arial"/>
              </w:rPr>
            </w:pPr>
          </w:p>
          <w:p w14:paraId="7BD137C8"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5437AA" w:rsidRPr="00880F2E" w:rsidRDefault="005437AA" w:rsidP="005437AA">
            <w:pPr>
              <w:ind w:left="284"/>
              <w:jc w:val="both"/>
              <w:rPr>
                <w:rFonts w:asciiTheme="minorHAnsi" w:hAnsiTheme="minorHAnsi" w:cs="Arial"/>
              </w:rPr>
            </w:pPr>
          </w:p>
          <w:p w14:paraId="10C98D0D"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5437AA" w:rsidRPr="00A81DCD" w:rsidRDefault="005437AA" w:rsidP="005437AA">
            <w:pPr>
              <w:jc w:val="both"/>
              <w:rPr>
                <w:rFonts w:asciiTheme="minorHAnsi" w:hAnsiTheme="minorHAnsi" w:cs="Arial"/>
              </w:rPr>
            </w:pPr>
          </w:p>
        </w:tc>
      </w:tr>
      <w:tr w:rsidR="005437AA" w:rsidRPr="00A81DCD" w14:paraId="4CDD67C2" w14:textId="77777777" w:rsidTr="00557D47">
        <w:trPr>
          <w:trHeight w:val="5514"/>
        </w:trPr>
        <w:tc>
          <w:tcPr>
            <w:tcW w:w="2002" w:type="dxa"/>
          </w:tcPr>
          <w:p w14:paraId="2601C7D8"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gridSpan w:val="3"/>
          </w:tcPr>
          <w:p w14:paraId="2D5C706D" w14:textId="52D062F9"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5437AA" w:rsidRPr="00CC3F77" w:rsidRDefault="005437AA" w:rsidP="005437AA">
            <w:pPr>
              <w:pStyle w:val="Prrafodelista"/>
              <w:ind w:left="284"/>
              <w:jc w:val="both"/>
              <w:rPr>
                <w:rFonts w:asciiTheme="minorHAnsi" w:hAnsiTheme="minorHAnsi" w:cs="Arial"/>
              </w:rPr>
            </w:pPr>
          </w:p>
          <w:p w14:paraId="3609BC74"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5437AA" w:rsidRPr="00CC3F77" w:rsidRDefault="005437AA" w:rsidP="005437AA">
            <w:pPr>
              <w:pStyle w:val="Prrafodelista"/>
              <w:ind w:left="284"/>
              <w:jc w:val="both"/>
              <w:rPr>
                <w:rFonts w:asciiTheme="minorHAnsi" w:hAnsiTheme="minorHAnsi" w:cs="Arial"/>
              </w:rPr>
            </w:pPr>
          </w:p>
          <w:p w14:paraId="54BC4A35"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5437AA" w:rsidRPr="00CC3F77" w:rsidRDefault="005437AA" w:rsidP="005437AA">
            <w:pPr>
              <w:pStyle w:val="Prrafodelista"/>
              <w:ind w:left="284"/>
              <w:jc w:val="both"/>
              <w:rPr>
                <w:rFonts w:asciiTheme="minorHAnsi" w:hAnsiTheme="minorHAnsi" w:cs="Arial"/>
              </w:rPr>
            </w:pPr>
          </w:p>
          <w:p w14:paraId="4829E409"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5437AA" w:rsidRPr="00CC3F77" w:rsidRDefault="005437AA" w:rsidP="005437AA">
            <w:pPr>
              <w:pStyle w:val="Prrafodelista"/>
              <w:ind w:left="284"/>
              <w:jc w:val="both"/>
              <w:rPr>
                <w:rFonts w:asciiTheme="minorHAnsi" w:hAnsiTheme="minorHAnsi" w:cs="Arial"/>
              </w:rPr>
            </w:pPr>
          </w:p>
          <w:p w14:paraId="4008CC0E" w14:textId="1506805A" w:rsidR="005437AA"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2C891273" w14:textId="77777777" w:rsidR="005437AA" w:rsidRPr="00CC3F77" w:rsidRDefault="005437AA" w:rsidP="005437AA">
            <w:pPr>
              <w:pStyle w:val="Prrafodelista"/>
              <w:ind w:left="284"/>
              <w:jc w:val="both"/>
              <w:rPr>
                <w:rFonts w:asciiTheme="minorHAnsi" w:hAnsiTheme="minorHAnsi" w:cs="Arial"/>
              </w:rPr>
            </w:pPr>
          </w:p>
          <w:p w14:paraId="219585B2"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5437AA" w:rsidRPr="00A81DCD" w:rsidRDefault="005437AA" w:rsidP="005437AA">
            <w:pPr>
              <w:jc w:val="both"/>
              <w:rPr>
                <w:rFonts w:asciiTheme="minorHAnsi" w:hAnsiTheme="minorHAnsi" w:cs="Arial"/>
              </w:rPr>
            </w:pPr>
          </w:p>
        </w:tc>
      </w:tr>
      <w:tr w:rsidR="005437AA" w:rsidRPr="00A81DCD" w14:paraId="6A8476E7" w14:textId="77777777" w:rsidTr="00655D56">
        <w:tc>
          <w:tcPr>
            <w:tcW w:w="2002" w:type="dxa"/>
          </w:tcPr>
          <w:p w14:paraId="64E26387" w14:textId="77777777" w:rsidR="005437AA" w:rsidRPr="00A81DCD" w:rsidRDefault="005437AA" w:rsidP="005437A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5437AA" w:rsidRPr="00A81DCD" w:rsidRDefault="005437AA" w:rsidP="005437AA">
            <w:pPr>
              <w:pStyle w:val="Sinespaciado"/>
              <w:jc w:val="both"/>
              <w:rPr>
                <w:rFonts w:asciiTheme="minorHAnsi" w:hAnsiTheme="minorHAnsi" w:cstheme="minorHAnsi"/>
                <w:b/>
              </w:rPr>
            </w:pPr>
          </w:p>
        </w:tc>
        <w:tc>
          <w:tcPr>
            <w:tcW w:w="7916" w:type="dxa"/>
            <w:gridSpan w:val="3"/>
          </w:tcPr>
          <w:p w14:paraId="196E3BD2" w14:textId="77777777" w:rsidR="005437AA" w:rsidRPr="00B704FF" w:rsidRDefault="005437AA" w:rsidP="005437A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5437AA" w:rsidRPr="00A81DCD" w:rsidRDefault="005437AA" w:rsidP="005437AA">
            <w:pPr>
              <w:autoSpaceDE w:val="0"/>
              <w:autoSpaceDN w:val="0"/>
              <w:adjustRightInd w:val="0"/>
              <w:spacing w:after="142"/>
              <w:ind w:left="284"/>
              <w:jc w:val="both"/>
              <w:rPr>
                <w:rFonts w:asciiTheme="minorHAnsi" w:hAnsiTheme="minorHAnsi" w:cs="Arial"/>
              </w:rPr>
            </w:pPr>
          </w:p>
        </w:tc>
      </w:tr>
      <w:tr w:rsidR="005437AA" w:rsidRPr="005C734B" w14:paraId="50DFEAFA" w14:textId="77777777" w:rsidTr="00A81DCD">
        <w:trPr>
          <w:trHeight w:val="936"/>
        </w:trPr>
        <w:tc>
          <w:tcPr>
            <w:tcW w:w="9918" w:type="dxa"/>
            <w:gridSpan w:val="4"/>
            <w:shd w:val="clear" w:color="auto" w:fill="D0CECE" w:themeFill="background2" w:themeFillShade="E6"/>
          </w:tcPr>
          <w:p w14:paraId="1329AF84" w14:textId="77777777" w:rsidR="004F33FD" w:rsidRPr="004F33FD" w:rsidRDefault="004F33FD" w:rsidP="005437AA">
            <w:pPr>
              <w:jc w:val="center"/>
              <w:rPr>
                <w:rFonts w:asciiTheme="minorHAnsi" w:hAnsiTheme="minorHAnsi" w:cs="Arial"/>
                <w:b/>
                <w:bCs/>
                <w:sz w:val="14"/>
                <w:szCs w:val="14"/>
              </w:rPr>
            </w:pPr>
          </w:p>
          <w:p w14:paraId="1879C5D3" w14:textId="43579CDD" w:rsidR="005437AA" w:rsidRPr="004F33FD" w:rsidRDefault="005437AA" w:rsidP="005437AA">
            <w:pPr>
              <w:jc w:val="center"/>
              <w:rPr>
                <w:rFonts w:asciiTheme="minorHAnsi" w:hAnsiTheme="minorHAnsi" w:cs="Arial"/>
                <w:b/>
                <w:bCs/>
              </w:rPr>
            </w:pPr>
            <w:r w:rsidRPr="004F33FD">
              <w:rPr>
                <w:rFonts w:asciiTheme="minorHAnsi" w:hAnsiTheme="minorHAnsi" w:cs="Arial"/>
                <w:b/>
                <w:bCs/>
              </w:rPr>
              <w:t>PARTE V</w:t>
            </w:r>
          </w:p>
          <w:p w14:paraId="289AACB2" w14:textId="4DF17663" w:rsidR="005437AA" w:rsidRPr="004F33FD" w:rsidRDefault="005437AA" w:rsidP="004F33FD">
            <w:pPr>
              <w:jc w:val="center"/>
              <w:rPr>
                <w:rFonts w:asciiTheme="minorHAnsi" w:hAnsiTheme="minorHAnsi" w:cs="Arial"/>
                <w:b/>
                <w:bCs/>
              </w:rPr>
            </w:pPr>
            <w:r w:rsidRPr="004F33FD">
              <w:rPr>
                <w:rFonts w:asciiTheme="minorHAnsi" w:hAnsiTheme="minorHAnsi" w:cs="Arial"/>
                <w:b/>
                <w:bCs/>
              </w:rPr>
              <w:t>ESPECIFICACIONES TECNICAS</w:t>
            </w:r>
          </w:p>
        </w:tc>
      </w:tr>
      <w:tr w:rsidR="005437AA" w:rsidRPr="005C734B" w14:paraId="000200AC" w14:textId="77777777" w:rsidTr="005437AA">
        <w:trPr>
          <w:gridAfter w:val="1"/>
          <w:wAfter w:w="33" w:type="dxa"/>
          <w:trHeight w:val="1119"/>
        </w:trPr>
        <w:tc>
          <w:tcPr>
            <w:tcW w:w="9885" w:type="dxa"/>
            <w:gridSpan w:val="3"/>
          </w:tcPr>
          <w:p w14:paraId="70C141F0" w14:textId="77777777" w:rsidR="00557D47" w:rsidRDefault="00557D47" w:rsidP="00557D47">
            <w:pPr>
              <w:pStyle w:val="Sinespaciado"/>
              <w:ind w:left="306"/>
              <w:rPr>
                <w:rFonts w:ascii="Arial" w:hAnsi="Arial" w:cs="Arial"/>
              </w:rPr>
            </w:pPr>
          </w:p>
          <w:p w14:paraId="16EDCE8F" w14:textId="710C92C0" w:rsidR="00FB475E" w:rsidRPr="004F33FD" w:rsidRDefault="00FB475E" w:rsidP="00557D47">
            <w:pPr>
              <w:autoSpaceDE w:val="0"/>
              <w:autoSpaceDN w:val="0"/>
              <w:adjustRightInd w:val="0"/>
              <w:ind w:left="426"/>
              <w:jc w:val="both"/>
              <w:rPr>
                <w:rFonts w:asciiTheme="minorHAnsi" w:hAnsiTheme="minorHAnsi" w:cs="Arial"/>
                <w:b/>
                <w:bCs/>
              </w:rPr>
            </w:pPr>
            <w:r w:rsidRPr="004F33FD">
              <w:rPr>
                <w:rFonts w:asciiTheme="minorHAnsi" w:hAnsiTheme="minorHAnsi" w:cs="Arial"/>
                <w:b/>
                <w:bCs/>
              </w:rPr>
              <w:t>ASPECTOS GENERALE</w:t>
            </w:r>
            <w:r w:rsidR="00E86C5E" w:rsidRPr="004F33FD">
              <w:rPr>
                <w:rFonts w:asciiTheme="minorHAnsi" w:hAnsiTheme="minorHAnsi" w:cs="Arial"/>
                <w:b/>
                <w:bCs/>
              </w:rPr>
              <w:t>S</w:t>
            </w:r>
          </w:p>
          <w:p w14:paraId="0A66D6B3" w14:textId="77777777" w:rsidR="00E86C5E" w:rsidRPr="004F33FD" w:rsidRDefault="00E86C5E" w:rsidP="00557D47">
            <w:pPr>
              <w:autoSpaceDE w:val="0"/>
              <w:autoSpaceDN w:val="0"/>
              <w:adjustRightInd w:val="0"/>
              <w:ind w:left="426"/>
              <w:jc w:val="both"/>
              <w:rPr>
                <w:rFonts w:asciiTheme="minorHAnsi" w:hAnsiTheme="minorHAnsi" w:cs="Arial"/>
              </w:rPr>
            </w:pPr>
          </w:p>
          <w:p w14:paraId="0E04DB4F" w14:textId="510E4B86" w:rsidR="00E86C5E" w:rsidRPr="004F33FD" w:rsidRDefault="00E86C5E" w:rsidP="00E86C5E">
            <w:pPr>
              <w:pStyle w:val="Prrafodelista"/>
              <w:tabs>
                <w:tab w:val="left" w:pos="-720"/>
              </w:tabs>
              <w:suppressAutoHyphens/>
              <w:ind w:left="447"/>
              <w:jc w:val="both"/>
              <w:rPr>
                <w:rFonts w:asciiTheme="minorHAnsi" w:hAnsiTheme="minorHAnsi" w:cs="Arial"/>
              </w:rPr>
            </w:pPr>
            <w:r w:rsidRPr="004F33FD">
              <w:rPr>
                <w:rFonts w:asciiTheme="minorHAnsi" w:hAnsiTheme="minorHAnsi" w:cs="Arial"/>
              </w:rPr>
              <w:t>La Caja de Salud de la Banca Privada, requiere contratar una EMPRESA DE SEGURIDAD PRIVADA legalmente establecida, con experiencia en la prestación de servicios de seguridad privada y certificado por la Policía Nacional, para la prestación de Servicio de Vigilancia  bajo la modalidad de “Invitación Pública” a “monto fijo mensual” para el cuidado, resguardo y salvaguarda de los bienes y equipos de oficina y médicos en general de propiedad de la CSBP que se encuentran dentro de los inmuebles que se describen a continuación:</w:t>
            </w:r>
          </w:p>
          <w:p w14:paraId="6B5E2E74" w14:textId="77777777" w:rsidR="00E86C5E" w:rsidRPr="004F33FD" w:rsidRDefault="00E86C5E" w:rsidP="00E86C5E">
            <w:pPr>
              <w:pStyle w:val="Prrafodelista"/>
              <w:tabs>
                <w:tab w:val="left" w:pos="-720"/>
              </w:tabs>
              <w:suppressAutoHyphens/>
              <w:jc w:val="both"/>
              <w:rPr>
                <w:rFonts w:asciiTheme="minorHAnsi" w:hAnsiTheme="minorHAnsi" w:cs="Arial"/>
              </w:rPr>
            </w:pPr>
          </w:p>
          <w:p w14:paraId="4DF40BE4" w14:textId="5A3277B8" w:rsidR="00E86C5E" w:rsidRPr="004F33FD" w:rsidRDefault="00E86C5E" w:rsidP="005B7622">
            <w:pPr>
              <w:pStyle w:val="Prrafodelista"/>
              <w:numPr>
                <w:ilvl w:val="0"/>
                <w:numId w:val="24"/>
              </w:numPr>
              <w:ind w:left="1276"/>
              <w:contextualSpacing w:val="0"/>
              <w:jc w:val="both"/>
              <w:rPr>
                <w:rFonts w:asciiTheme="minorHAnsi" w:hAnsiTheme="minorHAnsi" w:cs="Arial"/>
              </w:rPr>
            </w:pPr>
            <w:r w:rsidRPr="004F33FD">
              <w:rPr>
                <w:rFonts w:asciiTheme="minorHAnsi" w:hAnsiTheme="minorHAnsi" w:cs="Arial"/>
              </w:rPr>
              <w:t>Policonsultorio: Inmueble de 5 plantas ubicado en la calle España 688</w:t>
            </w:r>
          </w:p>
          <w:p w14:paraId="2992242A" w14:textId="54925F2B" w:rsidR="00E86C5E" w:rsidRPr="004F33FD" w:rsidRDefault="00E86C5E" w:rsidP="005B7622">
            <w:pPr>
              <w:pStyle w:val="Prrafodelista"/>
              <w:numPr>
                <w:ilvl w:val="0"/>
                <w:numId w:val="24"/>
              </w:numPr>
              <w:ind w:left="1276"/>
              <w:contextualSpacing w:val="0"/>
              <w:jc w:val="both"/>
              <w:rPr>
                <w:rFonts w:asciiTheme="minorHAnsi" w:hAnsiTheme="minorHAnsi" w:cs="Arial"/>
              </w:rPr>
            </w:pPr>
            <w:r w:rsidRPr="004F33FD">
              <w:rPr>
                <w:rFonts w:asciiTheme="minorHAnsi" w:hAnsiTheme="minorHAnsi" w:cs="Arial"/>
              </w:rPr>
              <w:t>Oficinas Administrativas: Inmueble de 1 planta ubicada en la calle Eucaliptos s/n, casi 5to anillo paralela a la Doble Vía La Guardia (Zona Sud Oeste)</w:t>
            </w:r>
          </w:p>
          <w:p w14:paraId="0E59DDD3" w14:textId="41F5B29B" w:rsidR="00E86C5E" w:rsidRPr="004F33FD" w:rsidRDefault="00E86C5E" w:rsidP="005B7622">
            <w:pPr>
              <w:pStyle w:val="Prrafodelista"/>
              <w:numPr>
                <w:ilvl w:val="0"/>
                <w:numId w:val="24"/>
              </w:numPr>
              <w:ind w:left="1276"/>
              <w:contextualSpacing w:val="0"/>
              <w:jc w:val="both"/>
              <w:rPr>
                <w:rFonts w:asciiTheme="minorHAnsi" w:hAnsiTheme="minorHAnsi" w:cs="Arial"/>
              </w:rPr>
            </w:pPr>
            <w:r w:rsidRPr="004F33FD">
              <w:rPr>
                <w:rFonts w:asciiTheme="minorHAnsi" w:hAnsiTheme="minorHAnsi" w:cs="Arial"/>
              </w:rPr>
              <w:t>Clínica: Inmueble que consta de dos edificios, ubicado en la Calle Junín Esq. Sarah</w:t>
            </w:r>
          </w:p>
          <w:p w14:paraId="09D1C738" w14:textId="19FA48AF" w:rsidR="00E86C5E" w:rsidRPr="004F33FD" w:rsidRDefault="00E86C5E" w:rsidP="005B7622">
            <w:pPr>
              <w:pStyle w:val="Prrafodelista"/>
              <w:numPr>
                <w:ilvl w:val="0"/>
                <w:numId w:val="24"/>
              </w:numPr>
              <w:ind w:left="1276"/>
              <w:contextualSpacing w:val="0"/>
              <w:jc w:val="both"/>
              <w:rPr>
                <w:rFonts w:asciiTheme="minorHAnsi" w:hAnsiTheme="minorHAnsi" w:cs="Arial"/>
              </w:rPr>
            </w:pPr>
            <w:r w:rsidRPr="004F33FD">
              <w:rPr>
                <w:rFonts w:asciiTheme="minorHAnsi" w:hAnsiTheme="minorHAnsi" w:cs="Arial"/>
              </w:rPr>
              <w:t xml:space="preserve">Clínica Odontológica: Inmueble de 1 planta ubicada en la Av. La Barraca, Calle Monseñor costas </w:t>
            </w:r>
            <w:proofErr w:type="spellStart"/>
            <w:r w:rsidRPr="004F33FD">
              <w:rPr>
                <w:rFonts w:asciiTheme="minorHAnsi" w:hAnsiTheme="minorHAnsi" w:cs="Arial"/>
              </w:rPr>
              <w:t>Nº</w:t>
            </w:r>
            <w:proofErr w:type="spellEnd"/>
            <w:r w:rsidRPr="004F33FD">
              <w:rPr>
                <w:rFonts w:asciiTheme="minorHAnsi" w:hAnsiTheme="minorHAnsi" w:cs="Arial"/>
              </w:rPr>
              <w:t xml:space="preserve"> 265</w:t>
            </w:r>
          </w:p>
          <w:p w14:paraId="49DD7A1C" w14:textId="1C9F3051" w:rsidR="00557D47" w:rsidRPr="004F33FD" w:rsidRDefault="00557D47" w:rsidP="00FB475E">
            <w:pPr>
              <w:autoSpaceDE w:val="0"/>
              <w:autoSpaceDN w:val="0"/>
              <w:adjustRightInd w:val="0"/>
              <w:jc w:val="both"/>
              <w:rPr>
                <w:rFonts w:asciiTheme="minorHAnsi" w:hAnsiTheme="minorHAnsi" w:cs="Arial"/>
              </w:rPr>
            </w:pPr>
            <w:r w:rsidRPr="004F33FD">
              <w:rPr>
                <w:rFonts w:asciiTheme="minorHAnsi" w:hAnsiTheme="minorHAnsi" w:cs="Arial"/>
              </w:rPr>
              <w:tab/>
            </w:r>
          </w:p>
          <w:p w14:paraId="50A26AE6" w14:textId="5B560A62" w:rsidR="00557D47" w:rsidRPr="004F33FD" w:rsidRDefault="00557D47" w:rsidP="00557D47">
            <w:pPr>
              <w:autoSpaceDE w:val="0"/>
              <w:autoSpaceDN w:val="0"/>
              <w:adjustRightInd w:val="0"/>
              <w:ind w:left="426"/>
              <w:jc w:val="both"/>
              <w:rPr>
                <w:rFonts w:asciiTheme="minorHAnsi" w:hAnsiTheme="minorHAnsi" w:cs="Arial"/>
              </w:rPr>
            </w:pPr>
            <w:r w:rsidRPr="004F33FD">
              <w:rPr>
                <w:rFonts w:asciiTheme="minorHAnsi" w:hAnsiTheme="minorHAnsi" w:cs="Arial"/>
              </w:rPr>
              <w:t xml:space="preserve">El contrato </w:t>
            </w:r>
            <w:r w:rsidR="00E86C5E" w:rsidRPr="004F33FD">
              <w:rPr>
                <w:rFonts w:asciiTheme="minorHAnsi" w:hAnsiTheme="minorHAnsi" w:cs="Arial"/>
              </w:rPr>
              <w:t xml:space="preserve">a firmar con el proponente adjudicado </w:t>
            </w:r>
            <w:r w:rsidRPr="004F33FD">
              <w:rPr>
                <w:rFonts w:asciiTheme="minorHAnsi" w:hAnsiTheme="minorHAnsi" w:cs="Arial"/>
              </w:rPr>
              <w:t xml:space="preserve">tendrá una vigencia de </w:t>
            </w:r>
            <w:r w:rsidR="00E86C5E" w:rsidRPr="004F33FD">
              <w:rPr>
                <w:rFonts w:asciiTheme="minorHAnsi" w:hAnsiTheme="minorHAnsi" w:cs="Arial"/>
              </w:rPr>
              <w:t>un</w:t>
            </w:r>
            <w:r w:rsidRPr="004F33FD">
              <w:rPr>
                <w:rFonts w:asciiTheme="minorHAnsi" w:hAnsiTheme="minorHAnsi" w:cs="Arial"/>
              </w:rPr>
              <w:t xml:space="preserve"> </w:t>
            </w:r>
            <w:r w:rsidR="00E86C5E" w:rsidRPr="004F33FD">
              <w:rPr>
                <w:rFonts w:asciiTheme="minorHAnsi" w:hAnsiTheme="minorHAnsi" w:cs="Arial"/>
              </w:rPr>
              <w:t xml:space="preserve">año </w:t>
            </w:r>
            <w:r w:rsidRPr="004F33FD">
              <w:rPr>
                <w:rFonts w:asciiTheme="minorHAnsi" w:hAnsiTheme="minorHAnsi" w:cs="Arial"/>
              </w:rPr>
              <w:t>a partir del 10/06/2022, renovable previo acuerdo entre partes</w:t>
            </w:r>
            <w:r w:rsidR="00FB475E" w:rsidRPr="004F33FD">
              <w:rPr>
                <w:rFonts w:asciiTheme="minorHAnsi" w:hAnsiTheme="minorHAnsi" w:cs="Arial"/>
              </w:rPr>
              <w:t>.</w:t>
            </w:r>
            <w:r w:rsidRPr="004F33FD">
              <w:rPr>
                <w:rFonts w:asciiTheme="minorHAnsi" w:hAnsiTheme="minorHAnsi" w:cs="Arial"/>
              </w:rPr>
              <w:t xml:space="preserve"> </w:t>
            </w:r>
          </w:p>
          <w:p w14:paraId="672C7D52" w14:textId="77777777" w:rsidR="00FB475E" w:rsidRPr="004F33FD" w:rsidRDefault="00FB475E" w:rsidP="006F633C">
            <w:pPr>
              <w:autoSpaceDE w:val="0"/>
              <w:autoSpaceDN w:val="0"/>
              <w:adjustRightInd w:val="0"/>
              <w:jc w:val="both"/>
              <w:rPr>
                <w:rFonts w:asciiTheme="minorHAnsi" w:hAnsiTheme="minorHAnsi" w:cs="Arial"/>
              </w:rPr>
            </w:pPr>
          </w:p>
          <w:p w14:paraId="2401BD8A" w14:textId="12D3ECB4" w:rsidR="00557D47" w:rsidRPr="004F33FD" w:rsidRDefault="00FB475E" w:rsidP="00FB475E">
            <w:pPr>
              <w:autoSpaceDE w:val="0"/>
              <w:autoSpaceDN w:val="0"/>
              <w:adjustRightInd w:val="0"/>
              <w:ind w:left="426"/>
              <w:jc w:val="both"/>
              <w:rPr>
                <w:rFonts w:asciiTheme="minorHAnsi" w:hAnsiTheme="minorHAnsi" w:cs="Arial"/>
                <w:b/>
                <w:bCs/>
              </w:rPr>
            </w:pPr>
            <w:r w:rsidRPr="004F33FD">
              <w:rPr>
                <w:rFonts w:asciiTheme="minorHAnsi" w:hAnsiTheme="minorHAnsi" w:cs="Arial"/>
                <w:b/>
                <w:bCs/>
              </w:rPr>
              <w:t>ESPECIFICACIONES TECNICAS</w:t>
            </w:r>
          </w:p>
          <w:tbl>
            <w:tblPr>
              <w:tblW w:w="888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5"/>
              <w:gridCol w:w="8460"/>
            </w:tblGrid>
            <w:tr w:rsidR="006F633C" w:rsidRPr="00F74F6E" w14:paraId="40B22424" w14:textId="77777777" w:rsidTr="004F33FD">
              <w:trPr>
                <w:trHeight w:val="391"/>
              </w:trPr>
              <w:tc>
                <w:tcPr>
                  <w:tcW w:w="425" w:type="dxa"/>
                  <w:shd w:val="clear" w:color="auto" w:fill="auto"/>
                </w:tcPr>
                <w:p w14:paraId="72ECF9C5" w14:textId="77777777" w:rsidR="006F633C" w:rsidRPr="00F74F6E" w:rsidRDefault="006F633C" w:rsidP="006F633C">
                  <w:pPr>
                    <w:spacing w:after="60"/>
                    <w:jc w:val="both"/>
                    <w:rPr>
                      <w:rFonts w:ascii="Arial" w:hAnsi="Arial" w:cs="Arial"/>
                      <w:b/>
                      <w:lang w:val="es-BO"/>
                    </w:rPr>
                  </w:pPr>
                  <w:bookmarkStart w:id="1" w:name="_Hlk99027551"/>
                </w:p>
              </w:tc>
              <w:tc>
                <w:tcPr>
                  <w:tcW w:w="8460" w:type="dxa"/>
                  <w:shd w:val="clear" w:color="auto" w:fill="auto"/>
                </w:tcPr>
                <w:p w14:paraId="0836FDC5" w14:textId="77777777" w:rsidR="006F633C" w:rsidRPr="004F33FD" w:rsidRDefault="006F633C" w:rsidP="006F633C">
                  <w:pPr>
                    <w:spacing w:after="60"/>
                    <w:jc w:val="both"/>
                    <w:rPr>
                      <w:rFonts w:asciiTheme="minorHAnsi" w:hAnsiTheme="minorHAnsi" w:cs="Arial"/>
                      <w:b/>
                      <w:bCs/>
                    </w:rPr>
                  </w:pPr>
                  <w:r w:rsidRPr="004F33FD">
                    <w:rPr>
                      <w:rFonts w:asciiTheme="minorHAnsi" w:hAnsiTheme="minorHAnsi" w:cs="Arial"/>
                      <w:b/>
                      <w:bCs/>
                    </w:rPr>
                    <w:t>REQUISITOS DE CUMPLIMIENTO OBLIGARTORIO</w:t>
                  </w:r>
                </w:p>
              </w:tc>
            </w:tr>
            <w:tr w:rsidR="006F633C" w:rsidRPr="00F74F6E" w14:paraId="33AA437E" w14:textId="77777777" w:rsidTr="004F33FD">
              <w:tc>
                <w:tcPr>
                  <w:tcW w:w="425" w:type="dxa"/>
                </w:tcPr>
                <w:p w14:paraId="0D214E0D" w14:textId="77777777" w:rsidR="006F633C" w:rsidRPr="00F74F6E" w:rsidRDefault="006F633C" w:rsidP="006F633C">
                  <w:pPr>
                    <w:spacing w:after="60"/>
                    <w:jc w:val="both"/>
                    <w:rPr>
                      <w:rFonts w:ascii="Arial" w:hAnsi="Arial" w:cs="Arial"/>
                      <w:lang w:val="es-BO"/>
                    </w:rPr>
                  </w:pPr>
                </w:p>
              </w:tc>
              <w:tc>
                <w:tcPr>
                  <w:tcW w:w="8460" w:type="dxa"/>
                </w:tcPr>
                <w:p w14:paraId="51BBFB73" w14:textId="77777777" w:rsidR="006F633C" w:rsidRPr="00F74F6E" w:rsidRDefault="006F633C" w:rsidP="006F633C">
                  <w:pPr>
                    <w:spacing w:after="60"/>
                    <w:jc w:val="both"/>
                    <w:rPr>
                      <w:rFonts w:ascii="Arial" w:hAnsi="Arial" w:cs="Arial"/>
                      <w:b/>
                      <w:sz w:val="18"/>
                      <w:szCs w:val="18"/>
                      <w:lang w:val="es-BO"/>
                    </w:rPr>
                  </w:pPr>
                  <w:r w:rsidRPr="004F33FD">
                    <w:rPr>
                      <w:rFonts w:asciiTheme="minorHAnsi" w:hAnsiTheme="minorHAnsi" w:cs="Arial"/>
                      <w:b/>
                      <w:bCs/>
                    </w:rPr>
                    <w:t>REQUISITOS GENERALES</w:t>
                  </w:r>
                </w:p>
              </w:tc>
            </w:tr>
            <w:tr w:rsidR="006F633C" w:rsidRPr="000F51E3" w14:paraId="1F45473B" w14:textId="77777777" w:rsidTr="004F33FD">
              <w:tc>
                <w:tcPr>
                  <w:tcW w:w="425" w:type="dxa"/>
                </w:tcPr>
                <w:p w14:paraId="25EC1503" w14:textId="77777777" w:rsidR="006F633C" w:rsidRPr="00F74F6E" w:rsidRDefault="006F633C" w:rsidP="006F633C">
                  <w:pPr>
                    <w:spacing w:after="60"/>
                    <w:jc w:val="both"/>
                    <w:rPr>
                      <w:rFonts w:ascii="Arial" w:hAnsi="Arial" w:cs="Arial"/>
                      <w:lang w:val="es-BO"/>
                    </w:rPr>
                  </w:pPr>
                  <w:r w:rsidRPr="00F74F6E">
                    <w:rPr>
                      <w:rFonts w:ascii="Arial" w:hAnsi="Arial" w:cs="Arial"/>
                      <w:lang w:val="es-BO"/>
                    </w:rPr>
                    <w:t>1</w:t>
                  </w:r>
                </w:p>
              </w:tc>
              <w:tc>
                <w:tcPr>
                  <w:tcW w:w="8460" w:type="dxa"/>
                </w:tcPr>
                <w:p w14:paraId="6CEEDE91" w14:textId="3C37677B" w:rsidR="006F633C" w:rsidRPr="004F33FD" w:rsidRDefault="006F633C" w:rsidP="006F633C">
                  <w:pPr>
                    <w:spacing w:after="60"/>
                    <w:jc w:val="both"/>
                    <w:rPr>
                      <w:rFonts w:asciiTheme="minorHAnsi" w:hAnsiTheme="minorHAnsi" w:cs="Arial"/>
                    </w:rPr>
                  </w:pPr>
                  <w:r w:rsidRPr="004F33FD">
                    <w:rPr>
                      <w:rFonts w:asciiTheme="minorHAnsi" w:hAnsiTheme="minorHAnsi" w:cs="Arial"/>
                    </w:rPr>
                    <w:t>La empresa deberá estar autorizada para su funcionamiento por la Policía Nacional. (Adjuntar Licencia de Funcionamiento vigente en copia simple o documento que respalde que la misma se encuentra en trámite. Se aclara que dicho documento deberá ser presentado en original por el proveedor adjudicado previo a la firma de contrato)</w:t>
                  </w:r>
                  <w:r w:rsidR="00D14A1A">
                    <w:rPr>
                      <w:rFonts w:asciiTheme="minorHAnsi" w:hAnsiTheme="minorHAnsi" w:cs="Arial"/>
                    </w:rPr>
                    <w:t>.</w:t>
                  </w:r>
                </w:p>
                <w:p w14:paraId="22DD4FA6" w14:textId="77777777" w:rsidR="006F633C" w:rsidRPr="004F33FD" w:rsidRDefault="006F633C" w:rsidP="006F633C">
                  <w:pPr>
                    <w:spacing w:after="60"/>
                    <w:jc w:val="both"/>
                    <w:rPr>
                      <w:rFonts w:asciiTheme="minorHAnsi" w:hAnsiTheme="minorHAnsi" w:cs="Arial"/>
                    </w:rPr>
                  </w:pPr>
                  <w:r w:rsidRPr="004F33FD">
                    <w:rPr>
                      <w:rFonts w:asciiTheme="minorHAnsi" w:hAnsiTheme="minorHAnsi" w:cs="Arial"/>
                    </w:rPr>
                    <w:t xml:space="preserve">El proponente deberá contar con oficina establecida en la ciudad de Santa Cruz. La empresa deberá adjuntar en un plano de Google </w:t>
                  </w:r>
                  <w:proofErr w:type="spellStart"/>
                  <w:r w:rsidRPr="004F33FD">
                    <w:rPr>
                      <w:rFonts w:asciiTheme="minorHAnsi" w:hAnsiTheme="minorHAnsi" w:cs="Arial"/>
                    </w:rPr>
                    <w:t>Maps</w:t>
                  </w:r>
                  <w:proofErr w:type="spellEnd"/>
                  <w:r w:rsidRPr="004F33FD">
                    <w:rPr>
                      <w:rFonts w:asciiTheme="minorHAnsi" w:hAnsiTheme="minorHAnsi" w:cs="Arial"/>
                    </w:rPr>
                    <w:t xml:space="preserve"> con la ubicación de sus oficinas. </w:t>
                  </w:r>
                </w:p>
              </w:tc>
            </w:tr>
            <w:tr w:rsidR="006F633C" w:rsidRPr="00F74F6E" w14:paraId="0B7DF2B5" w14:textId="77777777" w:rsidTr="004F33FD">
              <w:tc>
                <w:tcPr>
                  <w:tcW w:w="425" w:type="dxa"/>
                </w:tcPr>
                <w:p w14:paraId="2C229C32" w14:textId="4B9AB05F" w:rsidR="006F633C" w:rsidRPr="00F74F6E" w:rsidRDefault="00CC2FD1" w:rsidP="006F633C">
                  <w:pPr>
                    <w:spacing w:after="60"/>
                    <w:jc w:val="both"/>
                    <w:rPr>
                      <w:rFonts w:ascii="Arial" w:hAnsi="Arial" w:cs="Arial"/>
                      <w:lang w:val="es-BO"/>
                    </w:rPr>
                  </w:pPr>
                  <w:r>
                    <w:rPr>
                      <w:rFonts w:ascii="Arial" w:hAnsi="Arial" w:cs="Arial"/>
                      <w:lang w:val="es-BO"/>
                    </w:rPr>
                    <w:t>2</w:t>
                  </w:r>
                </w:p>
              </w:tc>
              <w:tc>
                <w:tcPr>
                  <w:tcW w:w="8460" w:type="dxa"/>
                </w:tcPr>
                <w:p w14:paraId="46CEED99" w14:textId="7804D37B"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Cualquier posible accidente del personal de seguridad dentro de las Instalaciones de la CSBP correrá por cuenta del proponente.</w:t>
                  </w:r>
                </w:p>
              </w:tc>
            </w:tr>
            <w:tr w:rsidR="006F633C" w:rsidRPr="00F74F6E" w14:paraId="14B76F43" w14:textId="77777777" w:rsidTr="004F33FD">
              <w:tc>
                <w:tcPr>
                  <w:tcW w:w="425" w:type="dxa"/>
                </w:tcPr>
                <w:p w14:paraId="79D4C159" w14:textId="59D2F9C8" w:rsidR="006F633C" w:rsidRPr="00F74F6E" w:rsidRDefault="00CC2FD1" w:rsidP="006F633C">
                  <w:pPr>
                    <w:spacing w:after="60"/>
                    <w:jc w:val="both"/>
                    <w:rPr>
                      <w:rFonts w:ascii="Arial" w:hAnsi="Arial" w:cs="Arial"/>
                      <w:lang w:val="es-BO"/>
                    </w:rPr>
                  </w:pPr>
                  <w:r>
                    <w:rPr>
                      <w:rFonts w:ascii="Arial" w:hAnsi="Arial" w:cs="Arial"/>
                      <w:lang w:val="es-BO"/>
                    </w:rPr>
                    <w:t>3</w:t>
                  </w:r>
                </w:p>
              </w:tc>
              <w:tc>
                <w:tcPr>
                  <w:tcW w:w="8460" w:type="dxa"/>
                </w:tcPr>
                <w:p w14:paraId="720A6AFD" w14:textId="77777777"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 xml:space="preserve">Se deberá designar a un supervisor quien se encargará de visitar las instalaciones a fin de controlar los horarios del personal, uniformes limpios y en perfecto estado para su uso, aseo personal de sus funcionarios y otros. Además, que el trabajador esté en óptimas condiciones. Este supervisor presentará informes mensuales a la Administración, de todas las acciones desarrolladas por su personal en el control de la seguridad en los edificios de la CSBP y deberá tener habilitado un número de teléfono disponible las 24 horas del día. </w:t>
                  </w:r>
                </w:p>
              </w:tc>
            </w:tr>
            <w:tr w:rsidR="006F633C" w:rsidRPr="00F74F6E" w14:paraId="481C2AFE" w14:textId="77777777" w:rsidTr="004F33FD">
              <w:tc>
                <w:tcPr>
                  <w:tcW w:w="425" w:type="dxa"/>
                </w:tcPr>
                <w:p w14:paraId="5C3420D9" w14:textId="6368EF69" w:rsidR="006F633C" w:rsidRPr="00F74F6E" w:rsidRDefault="00CC2FD1" w:rsidP="006F633C">
                  <w:pPr>
                    <w:spacing w:after="60"/>
                    <w:jc w:val="both"/>
                    <w:rPr>
                      <w:rFonts w:ascii="Arial" w:hAnsi="Arial" w:cs="Arial"/>
                      <w:lang w:val="es-BO"/>
                    </w:rPr>
                  </w:pPr>
                  <w:r>
                    <w:rPr>
                      <w:rFonts w:ascii="Arial" w:hAnsi="Arial" w:cs="Arial"/>
                      <w:lang w:val="es-BO"/>
                    </w:rPr>
                    <w:t>4</w:t>
                  </w:r>
                </w:p>
              </w:tc>
              <w:tc>
                <w:tcPr>
                  <w:tcW w:w="8460" w:type="dxa"/>
                </w:tcPr>
                <w:p w14:paraId="56DD17EC" w14:textId="77777777"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Todo el personal de seguridad deberá estar debidamente uniformado, con el logotipo de la empresa, que los distinga de los funcionarios de la CSBP. Cada guardia deberá contar con DOS (2) juegos completos de uniforme. Además de la ropa de trabajo, el proponente deberá dotar a su personal de barbijos, guantes y otro material que considere necesario.</w:t>
                  </w:r>
                </w:p>
                <w:p w14:paraId="7AEB9292" w14:textId="77777777"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Deberán contar con el siguiente equipamiento:</w:t>
                  </w:r>
                </w:p>
                <w:p w14:paraId="3A62E313" w14:textId="77777777" w:rsidR="006F633C" w:rsidRPr="004F33FD" w:rsidRDefault="006F633C" w:rsidP="006F633C">
                  <w:pPr>
                    <w:numPr>
                      <w:ilvl w:val="0"/>
                      <w:numId w:val="21"/>
                    </w:numPr>
                    <w:spacing w:after="60"/>
                    <w:ind w:right="110"/>
                    <w:jc w:val="both"/>
                    <w:rPr>
                      <w:rFonts w:asciiTheme="minorHAnsi" w:hAnsiTheme="minorHAnsi" w:cs="Arial"/>
                    </w:rPr>
                  </w:pPr>
                  <w:r w:rsidRPr="004F33FD">
                    <w:rPr>
                      <w:rFonts w:asciiTheme="minorHAnsi" w:hAnsiTheme="minorHAnsi" w:cs="Arial"/>
                    </w:rPr>
                    <w:t>Laque</w:t>
                  </w:r>
                </w:p>
                <w:p w14:paraId="7EAE2970" w14:textId="77777777" w:rsidR="006F633C" w:rsidRPr="004F33FD" w:rsidRDefault="006F633C" w:rsidP="006F633C">
                  <w:pPr>
                    <w:numPr>
                      <w:ilvl w:val="0"/>
                      <w:numId w:val="21"/>
                    </w:numPr>
                    <w:spacing w:after="60"/>
                    <w:ind w:right="110"/>
                    <w:jc w:val="both"/>
                    <w:rPr>
                      <w:rFonts w:asciiTheme="minorHAnsi" w:hAnsiTheme="minorHAnsi" w:cs="Arial"/>
                    </w:rPr>
                  </w:pPr>
                  <w:r w:rsidRPr="004F33FD">
                    <w:rPr>
                      <w:rFonts w:asciiTheme="minorHAnsi" w:hAnsiTheme="minorHAnsi" w:cs="Arial"/>
                    </w:rPr>
                    <w:lastRenderedPageBreak/>
                    <w:t>Linterna de bolsillo</w:t>
                  </w:r>
                </w:p>
                <w:p w14:paraId="7A78B036" w14:textId="77777777" w:rsidR="006F633C" w:rsidRPr="004F33FD" w:rsidRDefault="006F633C" w:rsidP="006F633C">
                  <w:pPr>
                    <w:numPr>
                      <w:ilvl w:val="0"/>
                      <w:numId w:val="21"/>
                    </w:numPr>
                    <w:spacing w:after="60"/>
                    <w:ind w:right="110"/>
                    <w:jc w:val="both"/>
                    <w:rPr>
                      <w:rFonts w:asciiTheme="minorHAnsi" w:hAnsiTheme="minorHAnsi" w:cs="Arial"/>
                    </w:rPr>
                  </w:pPr>
                  <w:r w:rsidRPr="004F33FD">
                    <w:rPr>
                      <w:rFonts w:asciiTheme="minorHAnsi" w:hAnsiTheme="minorHAnsi" w:cs="Arial"/>
                    </w:rPr>
                    <w:t xml:space="preserve">Credencial de identificación </w:t>
                  </w:r>
                </w:p>
                <w:p w14:paraId="030CF1A5" w14:textId="77777777" w:rsidR="006F633C" w:rsidRPr="004F33FD" w:rsidRDefault="006F633C" w:rsidP="006F633C">
                  <w:pPr>
                    <w:numPr>
                      <w:ilvl w:val="0"/>
                      <w:numId w:val="21"/>
                    </w:numPr>
                    <w:spacing w:after="60"/>
                    <w:ind w:right="110"/>
                    <w:jc w:val="both"/>
                    <w:rPr>
                      <w:rFonts w:asciiTheme="minorHAnsi" w:hAnsiTheme="minorHAnsi" w:cs="Arial"/>
                    </w:rPr>
                  </w:pPr>
                  <w:r w:rsidRPr="004F33FD">
                    <w:rPr>
                      <w:rFonts w:asciiTheme="minorHAnsi" w:hAnsiTheme="minorHAnsi" w:cs="Arial"/>
                    </w:rPr>
                    <w:t>Otros que consideren necesarios</w:t>
                  </w:r>
                </w:p>
                <w:p w14:paraId="229EFB52" w14:textId="77777777" w:rsidR="006F633C" w:rsidRPr="004F33FD" w:rsidRDefault="006F633C" w:rsidP="006F633C">
                  <w:pPr>
                    <w:spacing w:after="60"/>
                    <w:ind w:right="110"/>
                    <w:jc w:val="both"/>
                    <w:rPr>
                      <w:rFonts w:asciiTheme="minorHAnsi" w:hAnsiTheme="minorHAnsi" w:cs="Arial"/>
                    </w:rPr>
                  </w:pPr>
                  <w:r w:rsidRPr="004F33FD">
                    <w:rPr>
                      <w:rFonts w:asciiTheme="minorHAnsi" w:hAnsiTheme="minorHAnsi" w:cs="Arial"/>
                    </w:rPr>
                    <w:t>El funcionario de la CSBP asignado para fiscalizar el servicio, realizara una revisión semanal del equipamiento requerido.</w:t>
                  </w:r>
                </w:p>
              </w:tc>
            </w:tr>
            <w:tr w:rsidR="006F633C" w:rsidRPr="00F74F6E" w14:paraId="73BAE1FD" w14:textId="77777777" w:rsidTr="004F33FD">
              <w:tc>
                <w:tcPr>
                  <w:tcW w:w="425" w:type="dxa"/>
                </w:tcPr>
                <w:p w14:paraId="7BAA3793" w14:textId="77777777" w:rsidR="006F633C" w:rsidRPr="00F74F6E" w:rsidRDefault="006F633C" w:rsidP="006F633C">
                  <w:pPr>
                    <w:spacing w:after="60"/>
                    <w:jc w:val="both"/>
                    <w:rPr>
                      <w:rFonts w:ascii="Arial" w:hAnsi="Arial" w:cs="Arial"/>
                      <w:lang w:val="es-BO"/>
                    </w:rPr>
                  </w:pPr>
                </w:p>
              </w:tc>
              <w:tc>
                <w:tcPr>
                  <w:tcW w:w="8460" w:type="dxa"/>
                </w:tcPr>
                <w:p w14:paraId="4C22F26B" w14:textId="64061157" w:rsidR="006F633C" w:rsidRPr="003B35C0" w:rsidRDefault="006F633C" w:rsidP="006F633C">
                  <w:pPr>
                    <w:spacing w:after="60"/>
                    <w:jc w:val="both"/>
                    <w:rPr>
                      <w:rFonts w:ascii="Arial" w:hAnsi="Arial" w:cs="Arial"/>
                      <w:b/>
                      <w:lang w:val="es-BO"/>
                    </w:rPr>
                  </w:pPr>
                  <w:r w:rsidRPr="004F33FD">
                    <w:rPr>
                      <w:rFonts w:asciiTheme="minorHAnsi" w:hAnsiTheme="minorHAnsi" w:cs="Arial"/>
                      <w:b/>
                      <w:bCs/>
                    </w:rPr>
                    <w:t>REQUISITOS ESPEC</w:t>
                  </w:r>
                  <w:r w:rsidR="004F33FD">
                    <w:rPr>
                      <w:rFonts w:asciiTheme="minorHAnsi" w:hAnsiTheme="minorHAnsi" w:cs="Arial"/>
                      <w:b/>
                      <w:bCs/>
                    </w:rPr>
                    <w:t>I</w:t>
                  </w:r>
                  <w:r w:rsidRPr="004F33FD">
                    <w:rPr>
                      <w:rFonts w:asciiTheme="minorHAnsi" w:hAnsiTheme="minorHAnsi" w:cs="Arial"/>
                      <w:b/>
                      <w:bCs/>
                    </w:rPr>
                    <w:t>FICOS</w:t>
                  </w:r>
                </w:p>
              </w:tc>
            </w:tr>
            <w:tr w:rsidR="006F633C" w:rsidRPr="00F74F6E" w14:paraId="7CEE69DB" w14:textId="77777777" w:rsidTr="004F33FD">
              <w:tc>
                <w:tcPr>
                  <w:tcW w:w="425" w:type="dxa"/>
                </w:tcPr>
                <w:p w14:paraId="637C8F0F" w14:textId="0E1E2875" w:rsidR="006F633C" w:rsidRPr="00F74F6E" w:rsidRDefault="00CC2FD1" w:rsidP="006F633C">
                  <w:pPr>
                    <w:spacing w:after="60"/>
                    <w:jc w:val="both"/>
                    <w:rPr>
                      <w:rFonts w:ascii="Arial" w:hAnsi="Arial" w:cs="Arial"/>
                      <w:lang w:val="es-BO"/>
                    </w:rPr>
                  </w:pPr>
                  <w:r>
                    <w:rPr>
                      <w:rFonts w:ascii="Arial" w:hAnsi="Arial" w:cs="Arial"/>
                      <w:lang w:val="es-BO"/>
                    </w:rPr>
                    <w:t>5</w:t>
                  </w:r>
                </w:p>
              </w:tc>
              <w:tc>
                <w:tcPr>
                  <w:tcW w:w="8460" w:type="dxa"/>
                </w:tcPr>
                <w:p w14:paraId="3C891EDF" w14:textId="77777777" w:rsidR="006F633C" w:rsidRPr="004F33FD" w:rsidRDefault="006F633C" w:rsidP="006F633C">
                  <w:pPr>
                    <w:spacing w:after="60"/>
                    <w:jc w:val="both"/>
                    <w:rPr>
                      <w:rFonts w:asciiTheme="minorHAnsi" w:hAnsiTheme="minorHAnsi" w:cs="Arial"/>
                    </w:rPr>
                  </w:pPr>
                  <w:r w:rsidRPr="004F33FD">
                    <w:rPr>
                      <w:rFonts w:asciiTheme="minorHAnsi" w:hAnsiTheme="minorHAnsi" w:cs="Arial"/>
                      <w:b/>
                      <w:bCs/>
                      <w:u w:val="single"/>
                    </w:rPr>
                    <w:t>Experiencia en el Rubro</w:t>
                  </w:r>
                  <w:r w:rsidRPr="004F33FD">
                    <w:rPr>
                      <w:rFonts w:asciiTheme="minorHAnsi" w:hAnsiTheme="minorHAnsi" w:cs="Arial"/>
                      <w:b/>
                      <w:bCs/>
                    </w:rPr>
                    <w:t xml:space="preserve">. - </w:t>
                  </w:r>
                  <w:r w:rsidRPr="004F33FD">
                    <w:rPr>
                      <w:rFonts w:asciiTheme="minorHAnsi" w:hAnsiTheme="minorHAnsi" w:cs="Arial"/>
                    </w:rPr>
                    <w:t xml:space="preserve">Las empresas oferentes, deberán contar con una experiencia en servicios de seguridad a Instituciones, no menor a dos (2) años. </w:t>
                  </w:r>
                </w:p>
                <w:p w14:paraId="7372247B" w14:textId="77777777" w:rsidR="006F633C" w:rsidRPr="004F33FD" w:rsidRDefault="006F633C" w:rsidP="006F633C">
                  <w:pPr>
                    <w:spacing w:after="60"/>
                    <w:jc w:val="both"/>
                    <w:rPr>
                      <w:rFonts w:asciiTheme="minorHAnsi" w:hAnsiTheme="minorHAnsi" w:cs="Arial"/>
                      <w:b/>
                      <w:bCs/>
                    </w:rPr>
                  </w:pPr>
                  <w:r w:rsidRPr="004F33FD">
                    <w:rPr>
                      <w:rFonts w:asciiTheme="minorHAnsi" w:hAnsiTheme="minorHAnsi" w:cs="Arial"/>
                    </w:rPr>
                    <w:t>La experiencia deberá ser acreditada mediante certificados, o contratos de trabajo, mismos que deberán adjuntarse a la propuesta en fotocopia simple (DOCUMENTACION QUE UNA VEZ ADJUDICADO EL SERVICIO SE VERIFICARÁN CON LOS ORIGINALES).</w:t>
                  </w:r>
                </w:p>
              </w:tc>
            </w:tr>
            <w:tr w:rsidR="006F633C" w:rsidRPr="00F74F6E" w14:paraId="42E8C812" w14:textId="77777777" w:rsidTr="004F33FD">
              <w:tc>
                <w:tcPr>
                  <w:tcW w:w="425" w:type="dxa"/>
                </w:tcPr>
                <w:p w14:paraId="615FFB68" w14:textId="2410FB41" w:rsidR="006F633C" w:rsidRPr="00F74F6E" w:rsidRDefault="00CC2FD1" w:rsidP="006F633C">
                  <w:pPr>
                    <w:spacing w:after="60"/>
                    <w:jc w:val="both"/>
                    <w:rPr>
                      <w:rFonts w:ascii="Arial" w:hAnsi="Arial" w:cs="Arial"/>
                      <w:lang w:val="es-BO"/>
                    </w:rPr>
                  </w:pPr>
                  <w:r>
                    <w:rPr>
                      <w:rFonts w:ascii="Arial" w:hAnsi="Arial" w:cs="Arial"/>
                      <w:lang w:val="es-BO"/>
                    </w:rPr>
                    <w:t>6</w:t>
                  </w:r>
                </w:p>
              </w:tc>
              <w:tc>
                <w:tcPr>
                  <w:tcW w:w="8460" w:type="dxa"/>
                  <w:vAlign w:val="bottom"/>
                </w:tcPr>
                <w:p w14:paraId="3A3CA092" w14:textId="21D413C8" w:rsidR="006F633C" w:rsidRPr="004F33FD" w:rsidRDefault="006F633C" w:rsidP="004F33FD">
                  <w:pPr>
                    <w:spacing w:after="60"/>
                    <w:jc w:val="both"/>
                    <w:rPr>
                      <w:rFonts w:asciiTheme="minorHAnsi" w:hAnsiTheme="minorHAnsi" w:cs="Arial"/>
                      <w:b/>
                      <w:bCs/>
                      <w:u w:val="single"/>
                    </w:rPr>
                  </w:pPr>
                  <w:r w:rsidRPr="004F33FD">
                    <w:rPr>
                      <w:rFonts w:asciiTheme="minorHAnsi" w:hAnsiTheme="minorHAnsi" w:cs="Arial"/>
                      <w:b/>
                      <w:bCs/>
                      <w:u w:val="single"/>
                    </w:rPr>
                    <w:t xml:space="preserve">Horarios de </w:t>
                  </w:r>
                  <w:r w:rsidR="004F33FD" w:rsidRPr="004F33FD">
                    <w:rPr>
                      <w:rFonts w:asciiTheme="minorHAnsi" w:hAnsiTheme="minorHAnsi" w:cs="Arial"/>
                      <w:b/>
                      <w:bCs/>
                      <w:u w:val="single"/>
                    </w:rPr>
                    <w:t>trabajo</w:t>
                  </w:r>
                  <w:r w:rsidR="004F33FD" w:rsidRPr="004F33FD">
                    <w:rPr>
                      <w:rFonts w:asciiTheme="minorHAnsi" w:hAnsiTheme="minorHAnsi" w:cs="Arial"/>
                      <w:b/>
                      <w:bCs/>
                    </w:rPr>
                    <w:t>. -</w:t>
                  </w:r>
                  <w:r w:rsidR="004F33FD">
                    <w:rPr>
                      <w:rFonts w:asciiTheme="minorHAnsi" w:hAnsiTheme="minorHAnsi" w:cs="Arial"/>
                      <w:b/>
                      <w:bCs/>
                    </w:rPr>
                    <w:t xml:space="preserve"> </w:t>
                  </w:r>
                  <w:r w:rsidRPr="004F33FD">
                    <w:rPr>
                      <w:rFonts w:asciiTheme="minorHAnsi" w:hAnsiTheme="minorHAnsi" w:cs="Arial"/>
                    </w:rPr>
                    <w:t>De lunes a domingos las 24 horas del día (incluidos feriados, paros cívicos y otros).</w:t>
                  </w:r>
                </w:p>
              </w:tc>
            </w:tr>
            <w:tr w:rsidR="006F633C" w:rsidRPr="00B64775" w14:paraId="6E6504FE" w14:textId="77777777" w:rsidTr="004F33FD">
              <w:tc>
                <w:tcPr>
                  <w:tcW w:w="425" w:type="dxa"/>
                </w:tcPr>
                <w:p w14:paraId="77503BDE" w14:textId="67A9D821" w:rsidR="006F633C" w:rsidRPr="00F74F6E" w:rsidRDefault="00CC2FD1" w:rsidP="006F633C">
                  <w:pPr>
                    <w:spacing w:after="60"/>
                    <w:jc w:val="both"/>
                    <w:rPr>
                      <w:rFonts w:ascii="Arial" w:hAnsi="Arial" w:cs="Arial"/>
                      <w:lang w:val="es-BO"/>
                    </w:rPr>
                  </w:pPr>
                  <w:r>
                    <w:rPr>
                      <w:rFonts w:ascii="Arial" w:hAnsi="Arial" w:cs="Arial"/>
                      <w:lang w:val="es-BO"/>
                    </w:rPr>
                    <w:t>7</w:t>
                  </w:r>
                </w:p>
              </w:tc>
              <w:tc>
                <w:tcPr>
                  <w:tcW w:w="8460" w:type="dxa"/>
                  <w:vAlign w:val="bottom"/>
                </w:tcPr>
                <w:p w14:paraId="5C15B1FA" w14:textId="77777777" w:rsidR="006F633C" w:rsidRPr="004F33FD" w:rsidRDefault="006F633C" w:rsidP="006F633C">
                  <w:pPr>
                    <w:jc w:val="both"/>
                    <w:rPr>
                      <w:rFonts w:asciiTheme="minorHAnsi" w:hAnsiTheme="minorHAnsi" w:cs="Arial"/>
                    </w:rPr>
                  </w:pPr>
                  <w:r w:rsidRPr="004F33FD">
                    <w:rPr>
                      <w:rFonts w:asciiTheme="minorHAnsi" w:hAnsiTheme="minorHAnsi" w:cs="Arial"/>
                      <w:b/>
                      <w:bCs/>
                      <w:u w:val="single"/>
                    </w:rPr>
                    <w:t>Cantidad de Guardias Requeridos</w:t>
                  </w:r>
                  <w:r w:rsidRPr="00B64775">
                    <w:rPr>
                      <w:rFonts w:ascii="Arial" w:hAnsi="Arial" w:cs="Arial"/>
                      <w:b/>
                      <w:u w:val="single"/>
                    </w:rPr>
                    <w:t>:</w:t>
                  </w:r>
                  <w:r w:rsidRPr="004F33FD">
                    <w:rPr>
                      <w:rFonts w:ascii="Arial" w:hAnsi="Arial" w:cs="Arial"/>
                      <w:b/>
                    </w:rPr>
                    <w:t xml:space="preserve"> </w:t>
                  </w:r>
                  <w:r w:rsidRPr="004F33FD">
                    <w:rPr>
                      <w:rFonts w:asciiTheme="minorHAnsi" w:hAnsiTheme="minorHAnsi" w:cs="Arial"/>
                    </w:rPr>
                    <w:t>Se requiere 13 guardias según el siguiente detalle:</w:t>
                  </w:r>
                </w:p>
                <w:p w14:paraId="4759A740" w14:textId="77777777" w:rsidR="006F633C" w:rsidRPr="00B64775" w:rsidRDefault="006F633C" w:rsidP="006F633C">
                  <w:pPr>
                    <w:jc w:val="both"/>
                    <w:rPr>
                      <w:rFonts w:ascii="Arial" w:hAnsi="Arial" w:cs="Arial"/>
                      <w:sz w:val="10"/>
                      <w:szCs w:val="10"/>
                    </w:rPr>
                  </w:pPr>
                </w:p>
                <w:p w14:paraId="55721D83" w14:textId="76A2C952" w:rsidR="006F633C" w:rsidRPr="004F33FD" w:rsidRDefault="006F633C" w:rsidP="006F633C">
                  <w:pPr>
                    <w:pStyle w:val="Prrafodelista"/>
                    <w:numPr>
                      <w:ilvl w:val="0"/>
                      <w:numId w:val="32"/>
                    </w:numPr>
                    <w:jc w:val="both"/>
                    <w:rPr>
                      <w:rFonts w:asciiTheme="minorHAnsi" w:hAnsiTheme="minorHAnsi" w:cs="Arial"/>
                      <w:b/>
                    </w:rPr>
                  </w:pPr>
                  <w:r w:rsidRPr="004F33FD">
                    <w:rPr>
                      <w:rFonts w:asciiTheme="minorHAnsi" w:hAnsiTheme="minorHAnsi" w:cs="Arial"/>
                      <w:b/>
                    </w:rPr>
                    <w:t>Para el Policonsultorio Ubicado en la calle España 688</w:t>
                  </w:r>
                </w:p>
                <w:p w14:paraId="15E30D93" w14:textId="77777777" w:rsidR="006F633C" w:rsidRPr="004F33FD" w:rsidRDefault="006F633C" w:rsidP="006F633C">
                  <w:pPr>
                    <w:ind w:left="720"/>
                    <w:jc w:val="both"/>
                    <w:rPr>
                      <w:rFonts w:asciiTheme="minorHAnsi" w:hAnsiTheme="minorHAnsi" w:cs="Arial"/>
                    </w:rPr>
                  </w:pPr>
                  <w:r w:rsidRPr="004F33FD">
                    <w:rPr>
                      <w:rFonts w:asciiTheme="minorHAnsi" w:hAnsiTheme="minorHAnsi" w:cs="Arial"/>
                    </w:rPr>
                    <w:t>Un (1) vigilante de 07:00 a 19:00</w:t>
                  </w:r>
                </w:p>
                <w:p w14:paraId="7BFC3A03" w14:textId="197705A3" w:rsidR="006F633C" w:rsidRPr="004F33FD" w:rsidRDefault="006F633C" w:rsidP="006F633C">
                  <w:pPr>
                    <w:ind w:left="720"/>
                    <w:jc w:val="both"/>
                    <w:rPr>
                      <w:rFonts w:asciiTheme="minorHAnsi" w:hAnsiTheme="minorHAnsi" w:cs="Arial"/>
                    </w:rPr>
                  </w:pPr>
                  <w:r w:rsidRPr="004F33FD">
                    <w:rPr>
                      <w:rFonts w:asciiTheme="minorHAnsi" w:hAnsiTheme="minorHAnsi" w:cs="Arial"/>
                    </w:rPr>
                    <w:t>Un (1) vigilante de 19:00 a 07:00</w:t>
                  </w:r>
                </w:p>
                <w:p w14:paraId="062000D4" w14:textId="77777777" w:rsidR="006F633C" w:rsidRDefault="006F633C" w:rsidP="006F633C">
                  <w:pPr>
                    <w:ind w:left="720"/>
                    <w:jc w:val="both"/>
                    <w:rPr>
                      <w:rFonts w:ascii="Arial" w:hAnsi="Arial" w:cs="Arial"/>
                      <w:sz w:val="18"/>
                      <w:szCs w:val="18"/>
                    </w:rPr>
                  </w:pPr>
                </w:p>
                <w:p w14:paraId="20F8B3E7" w14:textId="59C1D459" w:rsidR="006F633C" w:rsidRPr="004F33FD" w:rsidRDefault="006F633C" w:rsidP="006F633C">
                  <w:pPr>
                    <w:pStyle w:val="Prrafodelista"/>
                    <w:numPr>
                      <w:ilvl w:val="0"/>
                      <w:numId w:val="32"/>
                    </w:numPr>
                    <w:jc w:val="both"/>
                    <w:rPr>
                      <w:rFonts w:asciiTheme="minorHAnsi" w:hAnsiTheme="minorHAnsi" w:cs="Arial"/>
                      <w:b/>
                    </w:rPr>
                  </w:pPr>
                  <w:r w:rsidRPr="004F33FD">
                    <w:rPr>
                      <w:rFonts w:asciiTheme="minorHAnsi" w:hAnsiTheme="minorHAnsi" w:cs="Arial"/>
                      <w:b/>
                    </w:rPr>
                    <w:t>Para Oficinas Administrativas Ubicadas en la calle Eucaliptos s/n, casi 5to anillo paralela a la Doble Vía La Guardia (Zona Sud Oeste)</w:t>
                  </w:r>
                </w:p>
                <w:p w14:paraId="001A7A7E" w14:textId="4F4135C6" w:rsidR="006F633C" w:rsidRPr="004F33FD" w:rsidRDefault="006F633C" w:rsidP="004F33FD">
                  <w:pPr>
                    <w:ind w:left="720"/>
                    <w:jc w:val="both"/>
                    <w:rPr>
                      <w:rFonts w:asciiTheme="minorHAnsi" w:hAnsiTheme="minorHAnsi" w:cs="Arial"/>
                    </w:rPr>
                  </w:pPr>
                  <w:r w:rsidRPr="004F33FD">
                    <w:rPr>
                      <w:rFonts w:asciiTheme="minorHAnsi" w:hAnsiTheme="minorHAnsi" w:cs="Arial"/>
                    </w:rPr>
                    <w:t>Dos (2) vigilantes de 07:00 a 19:00</w:t>
                  </w:r>
                </w:p>
                <w:p w14:paraId="12D9D186" w14:textId="5BAE0DD4" w:rsidR="006F633C" w:rsidRPr="004F33FD" w:rsidRDefault="006F633C" w:rsidP="004F33FD">
                  <w:pPr>
                    <w:ind w:left="720"/>
                    <w:jc w:val="both"/>
                    <w:rPr>
                      <w:rFonts w:asciiTheme="minorHAnsi" w:hAnsiTheme="minorHAnsi" w:cs="Arial"/>
                    </w:rPr>
                  </w:pPr>
                  <w:r w:rsidRPr="004F33FD">
                    <w:rPr>
                      <w:rFonts w:asciiTheme="minorHAnsi" w:hAnsiTheme="minorHAnsi" w:cs="Arial"/>
                    </w:rPr>
                    <w:t>Dos (2) vigilantes de 19:00 a 07:00</w:t>
                  </w:r>
                </w:p>
                <w:p w14:paraId="1F86DD56" w14:textId="77777777" w:rsidR="006F633C" w:rsidRPr="00B64775" w:rsidRDefault="006F633C" w:rsidP="006F633C">
                  <w:pPr>
                    <w:ind w:left="-360"/>
                    <w:jc w:val="both"/>
                    <w:rPr>
                      <w:rFonts w:ascii="Arial" w:hAnsi="Arial" w:cs="Arial"/>
                      <w:sz w:val="18"/>
                      <w:szCs w:val="18"/>
                    </w:rPr>
                  </w:pPr>
                </w:p>
                <w:p w14:paraId="4947B96D" w14:textId="737DD3F4" w:rsidR="006F633C" w:rsidRPr="004F33FD" w:rsidRDefault="006F633C" w:rsidP="006F633C">
                  <w:pPr>
                    <w:pStyle w:val="Prrafodelista"/>
                    <w:numPr>
                      <w:ilvl w:val="0"/>
                      <w:numId w:val="32"/>
                    </w:numPr>
                    <w:jc w:val="both"/>
                    <w:rPr>
                      <w:rFonts w:asciiTheme="minorHAnsi" w:hAnsiTheme="minorHAnsi" w:cs="Arial"/>
                      <w:b/>
                    </w:rPr>
                  </w:pPr>
                  <w:r w:rsidRPr="004F33FD">
                    <w:rPr>
                      <w:rFonts w:asciiTheme="minorHAnsi" w:hAnsiTheme="minorHAnsi" w:cs="Arial"/>
                      <w:b/>
                    </w:rPr>
                    <w:t>Para Clínica Ubicada en la Calle Junín Esq. Sarah</w:t>
                  </w:r>
                </w:p>
                <w:p w14:paraId="5FA17833" w14:textId="77777777" w:rsidR="006F633C" w:rsidRPr="00B64775" w:rsidRDefault="006F633C" w:rsidP="006F633C">
                  <w:pPr>
                    <w:ind w:left="720"/>
                    <w:jc w:val="both"/>
                    <w:rPr>
                      <w:rFonts w:ascii="Arial" w:hAnsi="Arial" w:cs="Arial"/>
                      <w:sz w:val="18"/>
                      <w:szCs w:val="18"/>
                    </w:rPr>
                  </w:pPr>
                  <w:r w:rsidRPr="004F33FD">
                    <w:rPr>
                      <w:rFonts w:asciiTheme="minorHAnsi" w:hAnsiTheme="minorHAnsi" w:cs="Arial"/>
                    </w:rPr>
                    <w:t>Tres (3) vigilante de 07:00 a 19:00.</w:t>
                  </w:r>
                </w:p>
                <w:p w14:paraId="508D1445" w14:textId="13E5E4AB" w:rsidR="006F633C" w:rsidRDefault="006F633C" w:rsidP="006F633C">
                  <w:pPr>
                    <w:ind w:left="720"/>
                    <w:jc w:val="both"/>
                    <w:rPr>
                      <w:rFonts w:ascii="Arial" w:hAnsi="Arial" w:cs="Arial"/>
                      <w:sz w:val="18"/>
                      <w:szCs w:val="18"/>
                    </w:rPr>
                  </w:pPr>
                  <w:r w:rsidRPr="00B64775">
                    <w:rPr>
                      <w:rFonts w:ascii="Arial" w:hAnsi="Arial" w:cs="Arial"/>
                      <w:sz w:val="18"/>
                      <w:szCs w:val="18"/>
                    </w:rPr>
                    <w:t>Dos (2) vigilante de 1</w:t>
                  </w:r>
                  <w:r>
                    <w:rPr>
                      <w:rFonts w:ascii="Arial" w:hAnsi="Arial" w:cs="Arial"/>
                      <w:sz w:val="18"/>
                      <w:szCs w:val="18"/>
                    </w:rPr>
                    <w:t>9</w:t>
                  </w:r>
                  <w:r w:rsidRPr="00B64775">
                    <w:rPr>
                      <w:rFonts w:ascii="Arial" w:hAnsi="Arial" w:cs="Arial"/>
                      <w:sz w:val="18"/>
                      <w:szCs w:val="18"/>
                    </w:rPr>
                    <w:t>:00 a 0</w:t>
                  </w:r>
                  <w:r>
                    <w:rPr>
                      <w:rFonts w:ascii="Arial" w:hAnsi="Arial" w:cs="Arial"/>
                      <w:sz w:val="18"/>
                      <w:szCs w:val="18"/>
                    </w:rPr>
                    <w:t>7</w:t>
                  </w:r>
                  <w:r w:rsidRPr="00B64775">
                    <w:rPr>
                      <w:rFonts w:ascii="Arial" w:hAnsi="Arial" w:cs="Arial"/>
                      <w:sz w:val="18"/>
                      <w:szCs w:val="18"/>
                    </w:rPr>
                    <w:t>:00.</w:t>
                  </w:r>
                </w:p>
                <w:p w14:paraId="75821EFA" w14:textId="77777777" w:rsidR="006F633C" w:rsidRPr="00B64775" w:rsidRDefault="006F633C" w:rsidP="006F633C">
                  <w:pPr>
                    <w:ind w:left="720"/>
                    <w:jc w:val="both"/>
                    <w:rPr>
                      <w:rFonts w:ascii="Arial" w:hAnsi="Arial" w:cs="Arial"/>
                      <w:sz w:val="18"/>
                      <w:szCs w:val="18"/>
                    </w:rPr>
                  </w:pPr>
                </w:p>
                <w:p w14:paraId="4F4F6971" w14:textId="1AE0DF0D" w:rsidR="006F633C" w:rsidRPr="004F33FD" w:rsidRDefault="006F633C" w:rsidP="006F633C">
                  <w:pPr>
                    <w:pStyle w:val="Prrafodelista"/>
                    <w:numPr>
                      <w:ilvl w:val="0"/>
                      <w:numId w:val="32"/>
                    </w:numPr>
                    <w:jc w:val="both"/>
                    <w:rPr>
                      <w:rFonts w:asciiTheme="minorHAnsi" w:hAnsiTheme="minorHAnsi" w:cs="Arial"/>
                      <w:b/>
                    </w:rPr>
                  </w:pPr>
                  <w:r w:rsidRPr="004F33FD">
                    <w:rPr>
                      <w:rFonts w:asciiTheme="minorHAnsi" w:hAnsiTheme="minorHAnsi" w:cs="Arial"/>
                      <w:b/>
                    </w:rPr>
                    <w:t xml:space="preserve">Para Clínica Odontológica Ubicada en la Av. La Barraca, Calle Monseñor costas </w:t>
                  </w:r>
                  <w:proofErr w:type="spellStart"/>
                  <w:r w:rsidRPr="004F33FD">
                    <w:rPr>
                      <w:rFonts w:asciiTheme="minorHAnsi" w:hAnsiTheme="minorHAnsi" w:cs="Arial"/>
                      <w:b/>
                    </w:rPr>
                    <w:t>Nº</w:t>
                  </w:r>
                  <w:proofErr w:type="spellEnd"/>
                  <w:r w:rsidRPr="004F33FD">
                    <w:rPr>
                      <w:rFonts w:asciiTheme="minorHAnsi" w:hAnsiTheme="minorHAnsi" w:cs="Arial"/>
                      <w:b/>
                    </w:rPr>
                    <w:t xml:space="preserve"> 265</w:t>
                  </w:r>
                </w:p>
                <w:p w14:paraId="348CEDBE" w14:textId="1F798C85" w:rsidR="006F633C" w:rsidRPr="004F33FD" w:rsidRDefault="004F33FD" w:rsidP="004F33FD">
                  <w:pPr>
                    <w:ind w:left="720"/>
                    <w:jc w:val="both"/>
                    <w:rPr>
                      <w:rFonts w:asciiTheme="minorHAnsi" w:hAnsiTheme="minorHAnsi" w:cs="Arial"/>
                    </w:rPr>
                  </w:pPr>
                  <w:r>
                    <w:rPr>
                      <w:rFonts w:asciiTheme="minorHAnsi" w:hAnsiTheme="minorHAnsi" w:cs="Arial"/>
                    </w:rPr>
                    <w:t xml:space="preserve"> </w:t>
                  </w:r>
                  <w:r w:rsidR="006F633C" w:rsidRPr="004F33FD">
                    <w:rPr>
                      <w:rFonts w:asciiTheme="minorHAnsi" w:hAnsiTheme="minorHAnsi" w:cs="Arial"/>
                    </w:rPr>
                    <w:t>Un (1) vigilante de 06:00 a 18:00</w:t>
                  </w:r>
                </w:p>
                <w:p w14:paraId="1D8955C3" w14:textId="261F7288" w:rsidR="006F633C" w:rsidRPr="004F33FD" w:rsidRDefault="004F33FD" w:rsidP="004F33FD">
                  <w:pPr>
                    <w:ind w:left="720"/>
                    <w:jc w:val="both"/>
                    <w:rPr>
                      <w:rFonts w:asciiTheme="minorHAnsi" w:hAnsiTheme="minorHAnsi" w:cs="Arial"/>
                    </w:rPr>
                  </w:pPr>
                  <w:r>
                    <w:rPr>
                      <w:rFonts w:asciiTheme="minorHAnsi" w:hAnsiTheme="minorHAnsi" w:cs="Arial"/>
                    </w:rPr>
                    <w:t xml:space="preserve"> </w:t>
                  </w:r>
                  <w:r w:rsidR="006F633C" w:rsidRPr="004F33FD">
                    <w:rPr>
                      <w:rFonts w:asciiTheme="minorHAnsi" w:hAnsiTheme="minorHAnsi" w:cs="Arial"/>
                    </w:rPr>
                    <w:t>Un (1) vigilante de 18:00 a 06:00</w:t>
                  </w:r>
                </w:p>
                <w:p w14:paraId="38ABD51C" w14:textId="77777777" w:rsidR="006F633C" w:rsidRPr="004F33FD" w:rsidRDefault="006F633C" w:rsidP="006F633C">
                  <w:pPr>
                    <w:ind w:left="720"/>
                    <w:jc w:val="both"/>
                    <w:rPr>
                      <w:rFonts w:asciiTheme="minorHAnsi" w:hAnsiTheme="minorHAnsi" w:cs="Arial"/>
                    </w:rPr>
                  </w:pPr>
                </w:p>
                <w:p w14:paraId="331B60A6" w14:textId="77777777" w:rsidR="006F633C" w:rsidRPr="004F33FD" w:rsidRDefault="006F633C" w:rsidP="004F33FD">
                  <w:pPr>
                    <w:jc w:val="both"/>
                    <w:rPr>
                      <w:rFonts w:asciiTheme="minorHAnsi" w:hAnsiTheme="minorHAnsi" w:cs="Arial"/>
                    </w:rPr>
                  </w:pPr>
                  <w:r w:rsidRPr="004F33FD">
                    <w:rPr>
                      <w:rFonts w:asciiTheme="minorHAnsi" w:hAnsiTheme="minorHAnsi" w:cs="Arial"/>
                    </w:rPr>
                    <w:t xml:space="preserve">Se aclara que existe la posibilidad de necesitar contar con el servicio de guardias adicionales, fuera de los 13 requeridos de manera permanente, por tal motivo se requiere que se indique el costo </w:t>
                  </w:r>
                  <w:r w:rsidRPr="004F33FD">
                    <w:rPr>
                      <w:rFonts w:asciiTheme="minorHAnsi" w:hAnsiTheme="minorHAnsi" w:cs="Arial"/>
                      <w:b/>
                      <w:bCs/>
                    </w:rPr>
                    <w:t>mensual</w:t>
                  </w:r>
                  <w:r w:rsidRPr="004F33FD">
                    <w:rPr>
                      <w:rFonts w:asciiTheme="minorHAnsi" w:hAnsiTheme="minorHAnsi" w:cs="Arial"/>
                    </w:rPr>
                    <w:t xml:space="preserve"> que se cobrara por guardia de seguridad extra en caso de ser necesario. </w:t>
                  </w:r>
                </w:p>
                <w:p w14:paraId="3C57931A" w14:textId="77777777" w:rsidR="006F633C" w:rsidRPr="004F33FD" w:rsidRDefault="006F633C" w:rsidP="004F33FD">
                  <w:pPr>
                    <w:ind w:left="720"/>
                    <w:jc w:val="both"/>
                    <w:rPr>
                      <w:rFonts w:asciiTheme="minorHAnsi" w:hAnsiTheme="minorHAnsi" w:cs="Arial"/>
                    </w:rPr>
                  </w:pPr>
                </w:p>
                <w:p w14:paraId="06B31B46" w14:textId="32C51354" w:rsidR="006F633C" w:rsidRPr="004F33FD" w:rsidRDefault="006F633C" w:rsidP="004F33FD">
                  <w:pPr>
                    <w:jc w:val="both"/>
                    <w:rPr>
                      <w:rFonts w:asciiTheme="minorHAnsi" w:hAnsiTheme="minorHAnsi" w:cs="Arial"/>
                    </w:rPr>
                  </w:pPr>
                  <w:r w:rsidRPr="004F33FD">
                    <w:rPr>
                      <w:rFonts w:asciiTheme="minorHAnsi" w:hAnsiTheme="minorHAnsi" w:cs="Arial"/>
                    </w:rPr>
                    <w:t xml:space="preserve">Los 13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del visto bueno. </w:t>
                  </w:r>
                </w:p>
                <w:p w14:paraId="06C9B344" w14:textId="77777777" w:rsidR="006F633C" w:rsidRPr="004F33FD" w:rsidRDefault="006F633C" w:rsidP="004F33FD">
                  <w:pPr>
                    <w:jc w:val="both"/>
                    <w:rPr>
                      <w:rFonts w:asciiTheme="minorHAnsi" w:hAnsiTheme="minorHAnsi" w:cs="Arial"/>
                    </w:rPr>
                  </w:pPr>
                </w:p>
                <w:p w14:paraId="02EEF539" w14:textId="77777777" w:rsidR="006F633C" w:rsidRPr="004F33FD" w:rsidRDefault="006F633C" w:rsidP="004F33FD">
                  <w:pPr>
                    <w:jc w:val="both"/>
                    <w:rPr>
                      <w:rFonts w:asciiTheme="minorHAnsi" w:hAnsiTheme="minorHAnsi" w:cs="Arial"/>
                    </w:rPr>
                  </w:pPr>
                  <w:r w:rsidRPr="004F33FD">
                    <w:rPr>
                      <w:rFonts w:asciiTheme="minorHAnsi" w:hAnsiTheme="minorHAnsi" w:cs="Arial"/>
                    </w:rPr>
                    <w:t>La empresa proponente no deberá tener ningún antecedente negativo, multa y/o sanción la con la CSBP las últimas dos Gestiones.</w:t>
                  </w:r>
                </w:p>
                <w:p w14:paraId="2442440E" w14:textId="77777777" w:rsidR="006F633C" w:rsidRPr="004F33FD" w:rsidRDefault="006F633C" w:rsidP="004F33FD">
                  <w:pPr>
                    <w:ind w:left="720"/>
                    <w:jc w:val="both"/>
                    <w:rPr>
                      <w:rFonts w:asciiTheme="minorHAnsi" w:hAnsiTheme="minorHAnsi" w:cs="Arial"/>
                    </w:rPr>
                  </w:pPr>
                </w:p>
                <w:p w14:paraId="1D399758" w14:textId="77777777" w:rsidR="006F633C" w:rsidRPr="00B64775" w:rsidRDefault="006F633C" w:rsidP="004F33FD">
                  <w:pPr>
                    <w:jc w:val="both"/>
                    <w:rPr>
                      <w:rFonts w:ascii="Arial" w:hAnsi="Arial" w:cs="Arial"/>
                    </w:rPr>
                  </w:pPr>
                  <w:r w:rsidRPr="004F33FD">
                    <w:rPr>
                      <w:rFonts w:asciiTheme="minorHAnsi" w:hAnsiTheme="minorHAnsi" w:cs="Arial"/>
                    </w:rPr>
                    <w:t>Los Guardias de Seguridad en los horarios de almuerzo y cena deberán permanecer en los inmuebles de la CSBP</w:t>
                  </w:r>
                  <w:r w:rsidRPr="00B64775">
                    <w:rPr>
                      <w:rFonts w:ascii="Arial" w:hAnsi="Arial" w:cs="Arial"/>
                    </w:rPr>
                    <w:t>.</w:t>
                  </w:r>
                </w:p>
                <w:p w14:paraId="456FD5AC" w14:textId="77777777" w:rsidR="006F633C" w:rsidRPr="00B64775" w:rsidRDefault="006F633C" w:rsidP="006F633C">
                  <w:pPr>
                    <w:jc w:val="both"/>
                    <w:rPr>
                      <w:rFonts w:ascii="Arial" w:hAnsi="Arial" w:cs="Arial"/>
                      <w:sz w:val="10"/>
                      <w:szCs w:val="10"/>
                    </w:rPr>
                  </w:pPr>
                </w:p>
              </w:tc>
            </w:tr>
            <w:tr w:rsidR="006F633C" w:rsidRPr="00F74F6E" w14:paraId="41045194" w14:textId="77777777" w:rsidTr="004F33FD">
              <w:tc>
                <w:tcPr>
                  <w:tcW w:w="425" w:type="dxa"/>
                </w:tcPr>
                <w:p w14:paraId="347D787D" w14:textId="063326B5" w:rsidR="006F633C" w:rsidRPr="00F74F6E" w:rsidRDefault="00CC2FD1" w:rsidP="006F633C">
                  <w:pPr>
                    <w:spacing w:after="60"/>
                    <w:jc w:val="both"/>
                    <w:rPr>
                      <w:rFonts w:ascii="Arial" w:hAnsi="Arial" w:cs="Arial"/>
                      <w:lang w:val="es-BO"/>
                    </w:rPr>
                  </w:pPr>
                  <w:r>
                    <w:rPr>
                      <w:rFonts w:ascii="Arial" w:hAnsi="Arial" w:cs="Arial"/>
                      <w:lang w:val="es-BO"/>
                    </w:rPr>
                    <w:lastRenderedPageBreak/>
                    <w:t>8</w:t>
                  </w:r>
                </w:p>
              </w:tc>
              <w:tc>
                <w:tcPr>
                  <w:tcW w:w="8460" w:type="dxa"/>
                  <w:vAlign w:val="bottom"/>
                </w:tcPr>
                <w:p w14:paraId="4C8422C2" w14:textId="77777777"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b/>
                      <w:u w:val="single"/>
                    </w:rPr>
                    <w:t>Guardias de Seguridad</w:t>
                  </w:r>
                  <w:r w:rsidRPr="004F33FD">
                    <w:rPr>
                      <w:rFonts w:asciiTheme="minorHAnsi" w:hAnsiTheme="minorHAnsi" w:cs="Arial"/>
                    </w:rPr>
                    <w:t>: La empresa contratada deberá contar con personal capacitado. La empresa adjudicada deberá garantizar en todo momento que su personal posee el adecuado nivel de formación y capacitación específica para desarrollar el servicio en óptimas condiciones físicas, psíquicas y de entrenamiento.</w:t>
                  </w:r>
                </w:p>
                <w:p w14:paraId="04365408" w14:textId="77777777" w:rsidR="006F633C" w:rsidRPr="004F33FD" w:rsidRDefault="006F633C" w:rsidP="006F633C">
                  <w:pPr>
                    <w:pStyle w:val="Prrafodelista"/>
                    <w:ind w:left="1146"/>
                    <w:jc w:val="both"/>
                    <w:rPr>
                      <w:rFonts w:asciiTheme="minorHAnsi" w:hAnsiTheme="minorHAnsi" w:cs="Arial"/>
                      <w:highlight w:val="yellow"/>
                    </w:rPr>
                  </w:pPr>
                </w:p>
                <w:p w14:paraId="33426B6F" w14:textId="77777777" w:rsidR="006F633C" w:rsidRPr="004F33FD" w:rsidRDefault="006F633C" w:rsidP="006F633C">
                  <w:pPr>
                    <w:pStyle w:val="Prrafodelista"/>
                    <w:ind w:left="0"/>
                    <w:jc w:val="both"/>
                    <w:rPr>
                      <w:rFonts w:asciiTheme="minorHAnsi" w:hAnsiTheme="minorHAnsi" w:cs="Arial"/>
                      <w:b/>
                      <w:u w:val="single"/>
                    </w:rPr>
                  </w:pPr>
                  <w:r w:rsidRPr="004F33FD">
                    <w:rPr>
                      <w:rFonts w:asciiTheme="minorHAnsi" w:hAnsiTheme="minorHAnsi" w:cs="Arial"/>
                      <w:b/>
                      <w:i/>
                      <w:u w:val="single"/>
                    </w:rPr>
                    <w:t>Importante:</w:t>
                  </w:r>
                  <w:r w:rsidRPr="004F33FD">
                    <w:rPr>
                      <w:rFonts w:asciiTheme="minorHAnsi" w:hAnsiTheme="minorHAnsi" w:cs="Arial"/>
                    </w:rPr>
                    <w:t xml:space="preserve"> Para una correcta evaluación técnica de este requerimiento, el oferente debe presentar la “Hoja de Vida” en fotocopia simple del personal que prestará los servicios de seguridad en los ambientes de propiedad de la CSBP.</w:t>
                  </w:r>
                </w:p>
                <w:p w14:paraId="16204177" w14:textId="77777777" w:rsidR="006F633C" w:rsidRPr="004F33FD" w:rsidRDefault="006F633C" w:rsidP="006F633C">
                  <w:pPr>
                    <w:pStyle w:val="Prrafodelista"/>
                    <w:ind w:left="1146"/>
                    <w:jc w:val="both"/>
                    <w:rPr>
                      <w:rFonts w:asciiTheme="minorHAnsi" w:hAnsiTheme="minorHAnsi" w:cs="Arial"/>
                    </w:rPr>
                  </w:pPr>
                </w:p>
                <w:p w14:paraId="6E7C3849" w14:textId="720F5BD2"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 xml:space="preserve">El personal asignado para la prestación del servicio, deberá: </w:t>
                  </w:r>
                </w:p>
                <w:p w14:paraId="52428A56" w14:textId="77777777" w:rsidR="006F633C" w:rsidRPr="004F33FD" w:rsidRDefault="006F633C" w:rsidP="006F633C">
                  <w:pPr>
                    <w:pStyle w:val="Prrafodelista"/>
                    <w:ind w:left="0"/>
                    <w:jc w:val="both"/>
                    <w:rPr>
                      <w:rFonts w:asciiTheme="minorHAnsi" w:hAnsiTheme="minorHAnsi" w:cs="Arial"/>
                      <w:b/>
                      <w:u w:val="single"/>
                    </w:rPr>
                  </w:pPr>
                </w:p>
                <w:p w14:paraId="2E88425B" w14:textId="77777777" w:rsidR="006F633C" w:rsidRPr="004F33FD" w:rsidRDefault="006F633C" w:rsidP="006F633C">
                  <w:pPr>
                    <w:pStyle w:val="Prrafodelista"/>
                    <w:numPr>
                      <w:ilvl w:val="0"/>
                      <w:numId w:val="29"/>
                    </w:numPr>
                    <w:contextualSpacing w:val="0"/>
                    <w:jc w:val="both"/>
                    <w:rPr>
                      <w:rFonts w:asciiTheme="minorHAnsi" w:hAnsiTheme="minorHAnsi" w:cs="Arial"/>
                    </w:rPr>
                  </w:pPr>
                  <w:r w:rsidRPr="004F33FD">
                    <w:rPr>
                      <w:rFonts w:asciiTheme="minorHAnsi" w:hAnsiTheme="minorHAnsi" w:cs="Arial"/>
                    </w:rPr>
                    <w:t>Estar uniformado, aseado y portar permanentemente su credencial de identificación, proporcionada por la empresa adjudicada.</w:t>
                  </w:r>
                </w:p>
                <w:p w14:paraId="3C665E06" w14:textId="77777777" w:rsidR="006F633C" w:rsidRPr="004F33FD" w:rsidRDefault="006F633C" w:rsidP="006F633C">
                  <w:pPr>
                    <w:pStyle w:val="Prrafodelista"/>
                    <w:numPr>
                      <w:ilvl w:val="0"/>
                      <w:numId w:val="29"/>
                    </w:numPr>
                    <w:contextualSpacing w:val="0"/>
                    <w:jc w:val="both"/>
                    <w:rPr>
                      <w:rFonts w:asciiTheme="minorHAnsi" w:hAnsiTheme="minorHAnsi" w:cs="Arial"/>
                    </w:rPr>
                  </w:pPr>
                  <w:r w:rsidRPr="004F33FD">
                    <w:rPr>
                      <w:rFonts w:asciiTheme="minorHAnsi" w:hAnsiTheme="minorHAnsi" w:cs="Arial"/>
                    </w:rPr>
                    <w:t>Contar con certificado de antecedentes emitido por la FELCC.</w:t>
                  </w:r>
                </w:p>
                <w:p w14:paraId="3E31D22A" w14:textId="77777777" w:rsidR="006F633C" w:rsidRPr="004F33FD" w:rsidRDefault="006F633C" w:rsidP="006F633C">
                  <w:pPr>
                    <w:pStyle w:val="Prrafodelista"/>
                    <w:numPr>
                      <w:ilvl w:val="0"/>
                      <w:numId w:val="29"/>
                    </w:numPr>
                    <w:contextualSpacing w:val="0"/>
                    <w:jc w:val="both"/>
                    <w:rPr>
                      <w:rFonts w:asciiTheme="minorHAnsi" w:hAnsiTheme="minorHAnsi" w:cs="Arial"/>
                    </w:rPr>
                  </w:pPr>
                  <w:r w:rsidRPr="004F33FD">
                    <w:rPr>
                      <w:rFonts w:asciiTheme="minorHAnsi" w:hAnsiTheme="minorHAnsi" w:cs="Arial"/>
                    </w:rPr>
                    <w:t>Estar capacitado en: Seguridad física, defensa personal, control en el ingreso y salida de personal, primeros auxilios y otros.</w:t>
                  </w:r>
                </w:p>
                <w:p w14:paraId="185861C3" w14:textId="77777777" w:rsidR="006F633C" w:rsidRPr="004F33FD" w:rsidRDefault="006F633C" w:rsidP="006F633C">
                  <w:pPr>
                    <w:pStyle w:val="Prrafodelista"/>
                    <w:numPr>
                      <w:ilvl w:val="0"/>
                      <w:numId w:val="29"/>
                    </w:numPr>
                    <w:contextualSpacing w:val="0"/>
                    <w:jc w:val="both"/>
                    <w:rPr>
                      <w:rFonts w:asciiTheme="minorHAnsi" w:hAnsiTheme="minorHAnsi" w:cs="Arial"/>
                    </w:rPr>
                  </w:pPr>
                  <w:r w:rsidRPr="004F33FD">
                    <w:rPr>
                      <w:rFonts w:asciiTheme="minorHAnsi" w:hAnsiTheme="minorHAnsi" w:cs="Arial"/>
                    </w:rPr>
                    <w:t>Dirigirse y atender al personal y los asegurados de la CSBP con cordialidad y respeto.</w:t>
                  </w:r>
                </w:p>
                <w:p w14:paraId="11AB3AC7" w14:textId="4D8358A1" w:rsidR="006F633C" w:rsidRPr="004F33FD" w:rsidRDefault="006F633C" w:rsidP="006F633C">
                  <w:pPr>
                    <w:pStyle w:val="Prrafodelista"/>
                    <w:numPr>
                      <w:ilvl w:val="0"/>
                      <w:numId w:val="29"/>
                    </w:numPr>
                    <w:autoSpaceDE w:val="0"/>
                    <w:autoSpaceDN w:val="0"/>
                    <w:adjustRightInd w:val="0"/>
                    <w:contextualSpacing w:val="0"/>
                    <w:jc w:val="both"/>
                    <w:rPr>
                      <w:rFonts w:asciiTheme="minorHAnsi" w:hAnsiTheme="minorHAnsi" w:cs="Arial"/>
                    </w:rPr>
                  </w:pPr>
                  <w:r w:rsidRPr="004F33FD">
                    <w:rPr>
                      <w:rFonts w:asciiTheme="minorHAnsi" w:hAnsiTheme="minorHAnsi" w:cs="Arial"/>
                    </w:rPr>
                    <w:t>Presentarse a prestar el servicio sobrios, uniformados con ropa de trabajo y contar con tarjetas de identificación que los acrediten como personal de vigilancia del edificio.</w:t>
                  </w:r>
                </w:p>
                <w:p w14:paraId="42EBED88" w14:textId="77777777" w:rsidR="006F633C" w:rsidRPr="004F33FD" w:rsidRDefault="006F633C" w:rsidP="006F633C">
                  <w:pPr>
                    <w:pStyle w:val="Prrafodelista"/>
                    <w:autoSpaceDE w:val="0"/>
                    <w:autoSpaceDN w:val="0"/>
                    <w:adjustRightInd w:val="0"/>
                    <w:ind w:left="780"/>
                    <w:contextualSpacing w:val="0"/>
                    <w:jc w:val="both"/>
                    <w:rPr>
                      <w:rFonts w:asciiTheme="minorHAnsi" w:hAnsiTheme="minorHAnsi" w:cs="Arial"/>
                    </w:rPr>
                  </w:pPr>
                </w:p>
                <w:p w14:paraId="70FA9BF6" w14:textId="77777777"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 xml:space="preserve">Los dependientes de la empresa adjudicada registrarán su asistencia bajo la modalidad convenida mediante mutuo acuerdo entre la CSBP y adjudicatario. </w:t>
                  </w:r>
                </w:p>
                <w:p w14:paraId="75918C84" w14:textId="77777777" w:rsidR="006F633C" w:rsidRPr="004F33FD" w:rsidRDefault="006F633C" w:rsidP="006F633C">
                  <w:pPr>
                    <w:jc w:val="both"/>
                    <w:rPr>
                      <w:rFonts w:asciiTheme="minorHAnsi" w:hAnsiTheme="minorHAnsi" w:cs="Arial"/>
                      <w:b/>
                      <w:bCs/>
                    </w:rPr>
                  </w:pPr>
                </w:p>
                <w:p w14:paraId="593E2AFF" w14:textId="3BE9926A" w:rsidR="006F633C" w:rsidRPr="004F33FD" w:rsidRDefault="006F633C" w:rsidP="006F633C">
                  <w:pPr>
                    <w:jc w:val="both"/>
                    <w:rPr>
                      <w:rFonts w:asciiTheme="minorHAnsi" w:hAnsiTheme="minorHAnsi" w:cs="Arial"/>
                    </w:rPr>
                  </w:pPr>
                  <w:r w:rsidRPr="004F33FD">
                    <w:rPr>
                      <w:rFonts w:asciiTheme="minorHAnsi" w:hAnsiTheme="minorHAnsi" w:cs="Arial"/>
                      <w:b/>
                      <w:bCs/>
                    </w:rPr>
                    <w:t>Asimismo, la empresa adjudicada al momento de presentar los documentos legales para la suscripción del contrato deberá adjuntar las Hojas de Vida de los 13 guardias con los que prestará el servicio (adjuntando fotocopia simple de cedula de identidad y certificados de antecedentes de la FELCC) y la CSBP previo al análisis de estos documentos podrá solicitar el cambio de alguno que no considere idóneo para la prestación del servicio</w:t>
                  </w:r>
                  <w:r w:rsidRPr="004F33FD">
                    <w:rPr>
                      <w:rFonts w:asciiTheme="minorHAnsi" w:hAnsiTheme="minorHAnsi" w:cs="Arial"/>
                      <w:b/>
                      <w:bCs/>
                      <w:color w:val="FF0000"/>
                    </w:rPr>
                    <w:t>.</w:t>
                  </w:r>
                  <w:r w:rsidRPr="004F33FD">
                    <w:rPr>
                      <w:rFonts w:asciiTheme="minorHAnsi" w:hAnsiTheme="minorHAnsi" w:cs="Arial"/>
                    </w:rPr>
                    <w:t xml:space="preserve"> Adicionalmente, deberá tener la documentación de 2 o 3 personas más quienes se encargarán de realizar suplencias en caso de permiso, por libre u alguna contingencia que se presente.</w:t>
                  </w:r>
                </w:p>
              </w:tc>
            </w:tr>
            <w:tr w:rsidR="006F633C" w:rsidRPr="00F74F6E" w14:paraId="4568CD94" w14:textId="77777777" w:rsidTr="004F33FD">
              <w:tc>
                <w:tcPr>
                  <w:tcW w:w="425" w:type="dxa"/>
                </w:tcPr>
                <w:p w14:paraId="5DBA658B" w14:textId="794B4CF5" w:rsidR="006F633C" w:rsidRPr="00F74F6E" w:rsidRDefault="00CC2FD1" w:rsidP="006F633C">
                  <w:pPr>
                    <w:spacing w:after="60"/>
                    <w:jc w:val="both"/>
                    <w:rPr>
                      <w:rFonts w:ascii="Arial" w:hAnsi="Arial" w:cs="Arial"/>
                      <w:lang w:val="es-BO"/>
                    </w:rPr>
                  </w:pPr>
                  <w:r>
                    <w:rPr>
                      <w:rFonts w:ascii="Arial" w:hAnsi="Arial" w:cs="Arial"/>
                      <w:lang w:val="es-BO"/>
                    </w:rPr>
                    <w:t>09</w:t>
                  </w:r>
                </w:p>
              </w:tc>
              <w:tc>
                <w:tcPr>
                  <w:tcW w:w="8460" w:type="dxa"/>
                  <w:vAlign w:val="bottom"/>
                </w:tcPr>
                <w:p w14:paraId="52D669F9" w14:textId="77777777" w:rsidR="006F633C" w:rsidRPr="004F33FD" w:rsidRDefault="006F633C" w:rsidP="006F633C">
                  <w:pPr>
                    <w:pStyle w:val="Prrafodelista"/>
                    <w:ind w:left="0"/>
                    <w:contextualSpacing w:val="0"/>
                    <w:jc w:val="both"/>
                    <w:rPr>
                      <w:rFonts w:asciiTheme="minorHAnsi" w:hAnsiTheme="minorHAnsi" w:cs="Arial"/>
                      <w:b/>
                      <w:u w:val="single"/>
                    </w:rPr>
                  </w:pPr>
                  <w:r w:rsidRPr="004F33FD">
                    <w:rPr>
                      <w:rFonts w:asciiTheme="minorHAnsi" w:hAnsiTheme="minorHAnsi" w:cs="Arial"/>
                      <w:b/>
                      <w:u w:val="single"/>
                    </w:rPr>
                    <w:t>Manuales de procedimientos</w:t>
                  </w:r>
                  <w:r w:rsidRPr="004F33FD">
                    <w:rPr>
                      <w:rFonts w:asciiTheme="minorHAnsi" w:hAnsiTheme="minorHAnsi" w:cs="Arial"/>
                      <w:b/>
                    </w:rPr>
                    <w:t>:</w:t>
                  </w:r>
                </w:p>
                <w:p w14:paraId="06AC658E" w14:textId="77777777" w:rsidR="006F633C" w:rsidRPr="004F33FD" w:rsidRDefault="006F633C" w:rsidP="006F633C">
                  <w:pPr>
                    <w:pStyle w:val="Prrafodelista"/>
                    <w:ind w:left="1146"/>
                    <w:jc w:val="both"/>
                    <w:rPr>
                      <w:rFonts w:asciiTheme="minorHAnsi" w:hAnsiTheme="minorHAnsi" w:cs="Arial"/>
                      <w:b/>
                      <w:u w:val="single"/>
                    </w:rPr>
                  </w:pPr>
                </w:p>
                <w:p w14:paraId="1EC0A1E0" w14:textId="77777777"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 xml:space="preserve">La Empresa deberá contar con procedimientos aplicables para todo tipo de riesgos, incidentes y contingencias. </w:t>
                  </w:r>
                </w:p>
                <w:p w14:paraId="5F0EC512" w14:textId="77777777" w:rsidR="006F633C" w:rsidRPr="004F33FD" w:rsidRDefault="006F633C" w:rsidP="006F633C">
                  <w:pPr>
                    <w:pStyle w:val="Prrafodelista"/>
                    <w:ind w:left="1146"/>
                    <w:jc w:val="both"/>
                    <w:rPr>
                      <w:rFonts w:asciiTheme="minorHAnsi" w:hAnsiTheme="minorHAnsi" w:cs="Arial"/>
                    </w:rPr>
                  </w:pPr>
                </w:p>
                <w:p w14:paraId="54AB344E" w14:textId="77777777"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p w14:paraId="47027C56" w14:textId="77777777" w:rsidR="006F633C" w:rsidRPr="00791B81" w:rsidRDefault="006F633C" w:rsidP="006F633C">
                  <w:pPr>
                    <w:jc w:val="both"/>
                    <w:rPr>
                      <w:rFonts w:ascii="Arial" w:hAnsi="Arial" w:cs="Arial"/>
                      <w:b/>
                      <w:highlight w:val="yellow"/>
                      <w:u w:val="single"/>
                    </w:rPr>
                  </w:pPr>
                </w:p>
              </w:tc>
            </w:tr>
            <w:tr w:rsidR="006F633C" w:rsidRPr="00F74F6E" w14:paraId="62FD8FD1" w14:textId="77777777" w:rsidTr="004F33FD">
              <w:tc>
                <w:tcPr>
                  <w:tcW w:w="425" w:type="dxa"/>
                </w:tcPr>
                <w:p w14:paraId="60A3748A" w14:textId="6244441F"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0</w:t>
                  </w:r>
                </w:p>
              </w:tc>
              <w:tc>
                <w:tcPr>
                  <w:tcW w:w="8460" w:type="dxa"/>
                  <w:vAlign w:val="bottom"/>
                </w:tcPr>
                <w:p w14:paraId="79BAC0CC" w14:textId="77777777" w:rsidR="006F633C" w:rsidRPr="004F33FD" w:rsidRDefault="006F633C" w:rsidP="006F633C">
                  <w:pPr>
                    <w:pStyle w:val="Prrafodelista"/>
                    <w:ind w:left="0"/>
                    <w:contextualSpacing w:val="0"/>
                    <w:jc w:val="both"/>
                    <w:rPr>
                      <w:rFonts w:asciiTheme="minorHAnsi" w:hAnsiTheme="minorHAnsi" w:cs="Arial"/>
                      <w:b/>
                    </w:rPr>
                  </w:pPr>
                  <w:r w:rsidRPr="004F33FD">
                    <w:rPr>
                      <w:rFonts w:asciiTheme="minorHAnsi" w:hAnsiTheme="minorHAnsi" w:cs="Arial"/>
                      <w:b/>
                      <w:u w:val="single"/>
                    </w:rPr>
                    <w:t>REMUNERACIONES, CARGAS SOCIALES</w:t>
                  </w:r>
                  <w:r w:rsidRPr="004F33FD">
                    <w:rPr>
                      <w:rFonts w:asciiTheme="minorHAnsi" w:hAnsiTheme="minorHAnsi" w:cs="Arial"/>
                      <w:b/>
                    </w:rPr>
                    <w:t>:</w:t>
                  </w:r>
                </w:p>
                <w:p w14:paraId="0C835D2E" w14:textId="77777777" w:rsidR="006F633C" w:rsidRPr="004F33FD" w:rsidRDefault="006F633C" w:rsidP="006F633C">
                  <w:pPr>
                    <w:pStyle w:val="Prrafodelista"/>
                    <w:ind w:left="786"/>
                    <w:jc w:val="both"/>
                    <w:rPr>
                      <w:rFonts w:asciiTheme="minorHAnsi" w:hAnsiTheme="minorHAnsi" w:cs="Arial"/>
                      <w:b/>
                    </w:rPr>
                  </w:pPr>
                </w:p>
                <w:p w14:paraId="269A65FC" w14:textId="77777777" w:rsidR="006F633C" w:rsidRPr="004F33FD" w:rsidRDefault="006F633C" w:rsidP="006F633C">
                  <w:pPr>
                    <w:pStyle w:val="Prrafodelista"/>
                    <w:ind w:left="0"/>
                    <w:jc w:val="both"/>
                    <w:rPr>
                      <w:rFonts w:asciiTheme="minorHAnsi" w:hAnsiTheme="minorHAnsi" w:cs="Arial"/>
                      <w:bCs/>
                    </w:rPr>
                  </w:pPr>
                  <w:r w:rsidRPr="004F33FD">
                    <w:rPr>
                      <w:rFonts w:asciiTheme="minorHAnsi" w:hAnsiTheme="minorHAnsi" w:cs="Arial"/>
                      <w:bCs/>
                    </w:rPr>
                    <w:t xml:space="preserve">El adjudicatario es el único responsable del personal dependiente asignado para efectuar los servicios de seguridad privada, obligándose a cumplir con el pago oportuno de </w:t>
                  </w:r>
                  <w:r w:rsidRPr="004F33FD">
                    <w:rPr>
                      <w:rFonts w:asciiTheme="minorHAnsi" w:hAnsiTheme="minorHAnsi" w:cs="Arial"/>
                      <w:b/>
                      <w:bCs/>
                      <w:u w:val="single"/>
                    </w:rPr>
                    <w:t>salarios, beneficios sociales, vacaciones, refrigerios, transporte, cargas sociales, seguro de trabajo, cumpliendo en su calidad de empleador, con las disposiciones legales pertinentes en materia legal, tributaria y de seguridad social</w:t>
                  </w:r>
                  <w:r w:rsidRPr="004F33FD">
                    <w:rPr>
                      <w:rFonts w:asciiTheme="minorHAnsi" w:hAnsiTheme="minorHAnsi" w:cs="Arial"/>
                      <w:bCs/>
                    </w:rPr>
                    <w:t>, eximiendo bajo este concepto cualquier relación directa de sus trabajadores con la CSBP.</w:t>
                  </w:r>
                </w:p>
                <w:p w14:paraId="0C4737D6" w14:textId="77777777" w:rsidR="006F633C" w:rsidRPr="004F33FD" w:rsidRDefault="006F633C" w:rsidP="006F633C">
                  <w:pPr>
                    <w:pStyle w:val="Prrafodelista"/>
                    <w:ind w:left="786"/>
                    <w:jc w:val="both"/>
                    <w:rPr>
                      <w:rFonts w:asciiTheme="minorHAnsi" w:hAnsiTheme="minorHAnsi" w:cs="Arial"/>
                      <w:bCs/>
                    </w:rPr>
                  </w:pPr>
                </w:p>
                <w:p w14:paraId="2335C491" w14:textId="77777777" w:rsidR="006F633C" w:rsidRPr="004F33FD" w:rsidRDefault="006F633C" w:rsidP="006F633C">
                  <w:pPr>
                    <w:pStyle w:val="Prrafodelista"/>
                    <w:ind w:left="0"/>
                    <w:jc w:val="both"/>
                    <w:rPr>
                      <w:rFonts w:asciiTheme="minorHAnsi" w:hAnsiTheme="minorHAnsi" w:cs="Arial"/>
                      <w:b/>
                    </w:rPr>
                  </w:pPr>
                  <w:r w:rsidRPr="004F33FD">
                    <w:rPr>
                      <w:rFonts w:asciiTheme="minorHAnsi" w:hAnsiTheme="minorHAnsi" w:cs="Arial"/>
                      <w:b/>
                    </w:rPr>
                    <w:t>El pago mensual de sueldos al personal asignado a la CSBP, debe efectuarse como máximo hasta el día 10 del siguiente mes.</w:t>
                  </w:r>
                </w:p>
                <w:p w14:paraId="60C2AE83" w14:textId="77777777" w:rsidR="006F633C" w:rsidRPr="004F33FD" w:rsidRDefault="006F633C" w:rsidP="006F633C">
                  <w:pPr>
                    <w:pStyle w:val="Prrafodelista"/>
                    <w:ind w:left="1146"/>
                    <w:jc w:val="both"/>
                    <w:rPr>
                      <w:rFonts w:asciiTheme="minorHAnsi" w:hAnsiTheme="minorHAnsi" w:cs="Arial"/>
                      <w:bCs/>
                      <w:highlight w:val="yellow"/>
                    </w:rPr>
                  </w:pPr>
                </w:p>
                <w:p w14:paraId="27ADCE81" w14:textId="6B8395F5" w:rsidR="006F633C" w:rsidRPr="004F33FD" w:rsidRDefault="006F633C" w:rsidP="006F633C">
                  <w:pPr>
                    <w:pStyle w:val="Prrafodelista"/>
                    <w:ind w:left="0"/>
                    <w:jc w:val="both"/>
                    <w:rPr>
                      <w:rFonts w:asciiTheme="minorHAnsi" w:hAnsiTheme="minorHAnsi" w:cs="Arial"/>
                    </w:rPr>
                  </w:pPr>
                  <w:r w:rsidRPr="004F33FD">
                    <w:rPr>
                      <w:rFonts w:asciiTheme="minorHAnsi" w:hAnsiTheme="minorHAnsi" w:cs="Arial"/>
                    </w:rPr>
                    <w:t xml:space="preserve">La empresa contratada, </w:t>
                  </w:r>
                  <w:r w:rsidR="004F33FD" w:rsidRPr="004F33FD">
                    <w:rPr>
                      <w:rFonts w:asciiTheme="minorHAnsi" w:hAnsiTheme="minorHAnsi" w:cs="Arial"/>
                    </w:rPr>
                    <w:t>deberá,</w:t>
                  </w:r>
                  <w:r w:rsidRPr="004F33FD">
                    <w:rPr>
                      <w:rFonts w:asciiTheme="minorHAnsi" w:hAnsiTheme="minorHAnsi" w:cs="Arial"/>
                    </w:rPr>
                    <w:t xml:space="preserve"> además, proveer a sus empleados de Seguro Médico en cualquier institución de salud, por lo que, deberán presentar copia de los documentos que acrediten el cumplimiento de este requisito.</w:t>
                  </w:r>
                </w:p>
                <w:p w14:paraId="51D7E874" w14:textId="77777777" w:rsidR="006F633C" w:rsidRPr="004F33FD" w:rsidRDefault="006F633C" w:rsidP="006F633C">
                  <w:pPr>
                    <w:jc w:val="both"/>
                    <w:rPr>
                      <w:rFonts w:asciiTheme="minorHAnsi" w:hAnsiTheme="minorHAnsi" w:cs="Arial"/>
                      <w:b/>
                      <w:u w:val="single"/>
                    </w:rPr>
                  </w:pPr>
                </w:p>
              </w:tc>
            </w:tr>
            <w:tr w:rsidR="006F633C" w:rsidRPr="00F74F6E" w14:paraId="38A32FD9" w14:textId="77777777" w:rsidTr="004F33FD">
              <w:tc>
                <w:tcPr>
                  <w:tcW w:w="425" w:type="dxa"/>
                </w:tcPr>
                <w:p w14:paraId="3483316C" w14:textId="58126491" w:rsidR="006F633C" w:rsidRPr="00F74F6E" w:rsidRDefault="006F633C" w:rsidP="006F633C">
                  <w:pPr>
                    <w:spacing w:after="60"/>
                    <w:jc w:val="both"/>
                    <w:rPr>
                      <w:rFonts w:ascii="Arial" w:hAnsi="Arial" w:cs="Arial"/>
                      <w:lang w:val="es-BO"/>
                    </w:rPr>
                  </w:pPr>
                  <w:r w:rsidRPr="00F74F6E">
                    <w:rPr>
                      <w:rFonts w:ascii="Arial" w:hAnsi="Arial" w:cs="Arial"/>
                      <w:lang w:val="es-BO"/>
                    </w:rPr>
                    <w:lastRenderedPageBreak/>
                    <w:t>1</w:t>
                  </w:r>
                  <w:r w:rsidR="00CC2FD1">
                    <w:rPr>
                      <w:rFonts w:ascii="Arial" w:hAnsi="Arial" w:cs="Arial"/>
                      <w:lang w:val="es-BO"/>
                    </w:rPr>
                    <w:t>1</w:t>
                  </w:r>
                </w:p>
              </w:tc>
              <w:tc>
                <w:tcPr>
                  <w:tcW w:w="8460" w:type="dxa"/>
                  <w:vAlign w:val="bottom"/>
                </w:tcPr>
                <w:p w14:paraId="280BD6AD" w14:textId="77777777" w:rsidR="006F633C" w:rsidRPr="00BB22FA" w:rsidRDefault="006F633C" w:rsidP="006F633C">
                  <w:pPr>
                    <w:pStyle w:val="Prrafodelista"/>
                    <w:ind w:left="0"/>
                    <w:contextualSpacing w:val="0"/>
                    <w:jc w:val="both"/>
                    <w:rPr>
                      <w:rFonts w:asciiTheme="minorHAnsi" w:hAnsiTheme="minorHAnsi" w:cs="Arial"/>
                      <w:b/>
                    </w:rPr>
                  </w:pPr>
                  <w:r w:rsidRPr="00BB22FA">
                    <w:rPr>
                      <w:rFonts w:asciiTheme="minorHAnsi" w:hAnsiTheme="minorHAnsi" w:cs="Arial"/>
                      <w:b/>
                      <w:u w:val="single"/>
                    </w:rPr>
                    <w:t>COMUNICACIÓN DE INCIDENCIAS</w:t>
                  </w:r>
                  <w:r w:rsidRPr="00BB22FA">
                    <w:rPr>
                      <w:rFonts w:asciiTheme="minorHAnsi" w:hAnsiTheme="minorHAnsi" w:cs="Arial"/>
                      <w:b/>
                    </w:rPr>
                    <w:t>:</w:t>
                  </w:r>
                </w:p>
                <w:p w14:paraId="6937678A" w14:textId="77777777" w:rsidR="006F633C" w:rsidRPr="00BB22FA" w:rsidRDefault="006F633C" w:rsidP="006F633C">
                  <w:pPr>
                    <w:pStyle w:val="Prrafodelista"/>
                    <w:ind w:left="786"/>
                    <w:jc w:val="both"/>
                    <w:rPr>
                      <w:rFonts w:asciiTheme="minorHAnsi" w:hAnsiTheme="minorHAnsi" w:cs="Arial"/>
                      <w:b/>
                      <w:u w:val="single"/>
                    </w:rPr>
                  </w:pPr>
                </w:p>
                <w:p w14:paraId="0D8BF7EC"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4DB2C398" w14:textId="77777777" w:rsidR="006F633C" w:rsidRPr="00BB22FA" w:rsidRDefault="006F633C" w:rsidP="006F633C">
                  <w:pPr>
                    <w:pStyle w:val="Prrafodelista"/>
                    <w:ind w:left="786"/>
                    <w:jc w:val="both"/>
                    <w:rPr>
                      <w:rFonts w:asciiTheme="minorHAnsi" w:hAnsiTheme="minorHAnsi" w:cs="Arial"/>
                    </w:rPr>
                  </w:pPr>
                </w:p>
                <w:p w14:paraId="5E067429" w14:textId="77777777" w:rsidR="006F633C" w:rsidRPr="00F74F6E" w:rsidRDefault="006F633C" w:rsidP="006F633C">
                  <w:pPr>
                    <w:jc w:val="both"/>
                    <w:rPr>
                      <w:rFonts w:ascii="Arial" w:hAnsi="Arial" w:cs="Arial"/>
                    </w:rPr>
                  </w:pPr>
                  <w:r w:rsidRPr="00BB22FA">
                    <w:rPr>
                      <w:rFonts w:asciiTheme="minorHAnsi" w:hAnsiTheme="minorHAnsi" w:cs="Arial"/>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r>
            <w:tr w:rsidR="006F633C" w:rsidRPr="00F74F6E" w14:paraId="413ED605" w14:textId="77777777" w:rsidTr="004F33FD">
              <w:tc>
                <w:tcPr>
                  <w:tcW w:w="425" w:type="dxa"/>
                </w:tcPr>
                <w:p w14:paraId="676F6156" w14:textId="7000D535"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2</w:t>
                  </w:r>
                </w:p>
              </w:tc>
              <w:tc>
                <w:tcPr>
                  <w:tcW w:w="8460" w:type="dxa"/>
                </w:tcPr>
                <w:p w14:paraId="36F6015A" w14:textId="77777777" w:rsidR="006F633C" w:rsidRPr="00BB22FA" w:rsidRDefault="006F633C" w:rsidP="006F633C">
                  <w:pPr>
                    <w:jc w:val="both"/>
                    <w:rPr>
                      <w:rFonts w:asciiTheme="minorHAnsi" w:hAnsiTheme="minorHAnsi" w:cs="Arial"/>
                      <w:b/>
                    </w:rPr>
                  </w:pPr>
                  <w:r w:rsidRPr="00BB22FA">
                    <w:rPr>
                      <w:rFonts w:asciiTheme="minorHAnsi" w:hAnsiTheme="minorHAnsi" w:cs="Arial"/>
                      <w:b/>
                      <w:u w:val="single"/>
                    </w:rPr>
                    <w:t>RESPONSABILIDADES y OBLIGACIONES DE LA EMPRESA ADJUDICADA</w:t>
                  </w:r>
                  <w:r w:rsidRPr="00BB22FA">
                    <w:rPr>
                      <w:rFonts w:asciiTheme="minorHAnsi" w:hAnsiTheme="minorHAnsi" w:cs="Arial"/>
                      <w:b/>
                    </w:rPr>
                    <w:t>:</w:t>
                  </w:r>
                </w:p>
                <w:p w14:paraId="169E9CC2"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Intervenir e informar inmediatamente a la CSBP cuando se presenten hechos irregulares que pongan en riesgo la seguridad de la institución.</w:t>
                  </w:r>
                </w:p>
                <w:p w14:paraId="5DF087C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Elaborar y presentar a los ejecutivos de la CSBP, informes escritos de hechos o acontecimientos relevantes, cuando se presenten.</w:t>
                  </w:r>
                </w:p>
                <w:p w14:paraId="6F94E9AD"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Aplicar técnicas de acción y reacción inmediata, siempre que se active algún sistema de alarma a distancia de la CSBP, debiendo constituirse en el lugar donde se generó la señal de alarma en el menor tiempo posible, las veces que sea necesario.</w:t>
                  </w:r>
                </w:p>
                <w:p w14:paraId="3ED587A3"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Proporcionar a la CSBP un registro actualizado del personal asignado.</w:t>
                  </w:r>
                </w:p>
                <w:p w14:paraId="20C1405F"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Comunicar oportunamente a la CSBP cambios y/o rotación de personal de seguridad, recabando la conformidad o visto bueno correspondiente.</w:t>
                  </w:r>
                </w:p>
                <w:p w14:paraId="30CF5348"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Realizar el pago oportuno de los sueldos y salario del personal de seguridad asignado a la CSBP.</w:t>
                  </w:r>
                </w:p>
                <w:p w14:paraId="1CBAB1AC" w14:textId="77777777" w:rsidR="006F633C" w:rsidRPr="00BB22FA" w:rsidRDefault="006F633C" w:rsidP="006F633C">
                  <w:pPr>
                    <w:autoSpaceDE w:val="0"/>
                    <w:autoSpaceDN w:val="0"/>
                    <w:adjustRightInd w:val="0"/>
                    <w:ind w:left="356"/>
                    <w:jc w:val="both"/>
                    <w:rPr>
                      <w:rFonts w:asciiTheme="minorHAnsi" w:hAnsiTheme="minorHAnsi" w:cs="Arial"/>
                      <w:highlight w:val="yellow"/>
                    </w:rPr>
                  </w:pPr>
                </w:p>
              </w:tc>
            </w:tr>
            <w:tr w:rsidR="006F633C" w:rsidRPr="00F74F6E" w14:paraId="6EE58FAD" w14:textId="77777777" w:rsidTr="004F33FD">
              <w:tc>
                <w:tcPr>
                  <w:tcW w:w="425" w:type="dxa"/>
                </w:tcPr>
                <w:p w14:paraId="22A5630C" w14:textId="048AF9B9"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3</w:t>
                  </w:r>
                </w:p>
              </w:tc>
              <w:tc>
                <w:tcPr>
                  <w:tcW w:w="8460" w:type="dxa"/>
                </w:tcPr>
                <w:p w14:paraId="3DD5860C" w14:textId="77777777" w:rsidR="006F633C" w:rsidRPr="00BB22FA" w:rsidRDefault="006F633C" w:rsidP="006F633C">
                  <w:pPr>
                    <w:jc w:val="both"/>
                    <w:rPr>
                      <w:rFonts w:asciiTheme="minorHAnsi" w:hAnsiTheme="minorHAnsi" w:cs="Arial"/>
                      <w:b/>
                    </w:rPr>
                  </w:pPr>
                  <w:r w:rsidRPr="00BB22FA">
                    <w:rPr>
                      <w:rFonts w:asciiTheme="minorHAnsi" w:hAnsiTheme="minorHAnsi" w:cs="Arial"/>
                      <w:b/>
                      <w:u w:val="single"/>
                    </w:rPr>
                    <w:t>FUNCIONES DEL SUPERVISOR ASIGNADO</w:t>
                  </w:r>
                  <w:r w:rsidRPr="00BB22FA">
                    <w:rPr>
                      <w:rFonts w:asciiTheme="minorHAnsi" w:hAnsiTheme="minorHAnsi" w:cs="Arial"/>
                      <w:b/>
                    </w:rPr>
                    <w:t>:</w:t>
                  </w:r>
                </w:p>
                <w:p w14:paraId="43844729"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Supervisar y controlar el servicio de seguridad que prestan los guardias asignados, debiendo recabar semanalmente la conformidad de los fiscales de servicio dependientes de la CSBP.</w:t>
                  </w:r>
                </w:p>
                <w:p w14:paraId="44AAD0B4"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 xml:space="preserve">Recibir el parte diario de todas las novedades ocurridas y registradas en el libro de novedades, haciendo conocer los mismos a los ejecutivos de la CSBP.  </w:t>
                  </w:r>
                </w:p>
                <w:p w14:paraId="681556F0"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Coordinar con la CSBP roles de turno y descansos de los guardias, debiendo elaborar el plan respectivo.</w:t>
                  </w:r>
                </w:p>
                <w:p w14:paraId="63CB2F2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Evaluar con los ejecutivos de la CSBP el servicio de seguridad, con la finalidad de establecer mejoras en el servicio.</w:t>
                  </w:r>
                </w:p>
                <w:p w14:paraId="04DBE28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028D165B"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Guardar secreto de los asuntos de seguridad y operaciones de la CSBP, además de asegurarse que los guardias asignados cumplan con dicha confidencialidad.</w:t>
                  </w:r>
                </w:p>
                <w:p w14:paraId="799F49F7" w14:textId="77777777" w:rsidR="006F633C" w:rsidRPr="00BB22FA" w:rsidRDefault="006F633C" w:rsidP="006F633C">
                  <w:pPr>
                    <w:autoSpaceDE w:val="0"/>
                    <w:autoSpaceDN w:val="0"/>
                    <w:adjustRightInd w:val="0"/>
                    <w:ind w:left="244"/>
                    <w:jc w:val="both"/>
                    <w:rPr>
                      <w:rFonts w:asciiTheme="minorHAnsi" w:hAnsiTheme="minorHAnsi" w:cs="Arial"/>
                      <w:highlight w:val="yellow"/>
                    </w:rPr>
                  </w:pPr>
                </w:p>
              </w:tc>
            </w:tr>
            <w:tr w:rsidR="006F633C" w:rsidRPr="00F74F6E" w14:paraId="47DCE61B" w14:textId="77777777" w:rsidTr="004F33FD">
              <w:tc>
                <w:tcPr>
                  <w:tcW w:w="425" w:type="dxa"/>
                </w:tcPr>
                <w:p w14:paraId="77C5D5DB" w14:textId="6AD687FC"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4</w:t>
                  </w:r>
                </w:p>
              </w:tc>
              <w:tc>
                <w:tcPr>
                  <w:tcW w:w="8460" w:type="dxa"/>
                </w:tcPr>
                <w:p w14:paraId="7BAA360E" w14:textId="77777777" w:rsidR="006F633C" w:rsidRPr="00BB22FA" w:rsidRDefault="006F633C" w:rsidP="00BB22FA">
                  <w:pPr>
                    <w:pStyle w:val="Sangradetextonormal"/>
                    <w:spacing w:after="0"/>
                    <w:ind w:left="0"/>
                    <w:jc w:val="both"/>
                    <w:rPr>
                      <w:rFonts w:asciiTheme="minorHAnsi" w:hAnsiTheme="minorHAnsi" w:cs="Arial"/>
                    </w:rPr>
                  </w:pPr>
                  <w:r w:rsidRPr="00BB22FA">
                    <w:rPr>
                      <w:rFonts w:asciiTheme="minorHAnsi" w:hAnsiTheme="minorHAnsi" w:cs="Arial"/>
                      <w:b/>
                      <w:u w:val="single"/>
                    </w:rPr>
                    <w:t>Trabajos específicos a realizar por los Guardias:</w:t>
                  </w:r>
                  <w:r w:rsidRPr="00BB22FA">
                    <w:rPr>
                      <w:rFonts w:asciiTheme="minorHAnsi" w:hAnsiTheme="minorHAnsi" w:cs="Arial"/>
                    </w:rPr>
                    <w:t xml:space="preserve"> El servicio de Seguridad deberá garantizar la protección de las personas, los bienes, equipos, valores y el normal funcionamiento de los Servicios de Salud de la </w:t>
                  </w:r>
                  <w:r w:rsidRPr="00BB22FA">
                    <w:rPr>
                      <w:rFonts w:asciiTheme="minorHAnsi" w:hAnsiTheme="minorHAnsi" w:cs="Arial"/>
                    </w:rPr>
                    <w:lastRenderedPageBreak/>
                    <w:t>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4BE8AEE5" w14:textId="77777777" w:rsidR="006F633C" w:rsidRPr="00BB22FA" w:rsidRDefault="006F633C" w:rsidP="00BB22FA">
                  <w:pPr>
                    <w:pStyle w:val="Sangradetextonormal"/>
                    <w:spacing w:after="0"/>
                    <w:ind w:left="0"/>
                    <w:jc w:val="both"/>
                    <w:rPr>
                      <w:rFonts w:asciiTheme="minorHAnsi" w:hAnsiTheme="minorHAnsi" w:cs="Arial"/>
                      <w:b/>
                    </w:rPr>
                  </w:pPr>
                </w:p>
                <w:p w14:paraId="388A721D" w14:textId="77777777" w:rsidR="006F633C" w:rsidRPr="00BB22FA" w:rsidRDefault="006F633C" w:rsidP="00BB22FA">
                  <w:pPr>
                    <w:pStyle w:val="Sangradetextonormal"/>
                    <w:spacing w:after="0"/>
                    <w:ind w:left="0"/>
                    <w:jc w:val="both"/>
                    <w:rPr>
                      <w:rFonts w:asciiTheme="minorHAnsi" w:hAnsiTheme="minorHAnsi" w:cs="Arial"/>
                      <w:b/>
                    </w:rPr>
                  </w:pPr>
                  <w:r w:rsidRPr="00BB22FA">
                    <w:rPr>
                      <w:rFonts w:asciiTheme="minorHAnsi" w:hAnsiTheme="minorHAnsi" w:cs="Arial"/>
                      <w:b/>
                    </w:rPr>
                    <w:t>Funciones de Seguridad:</w:t>
                  </w:r>
                </w:p>
                <w:p w14:paraId="3248A418" w14:textId="77777777" w:rsidR="006F633C" w:rsidRPr="00BB22FA" w:rsidRDefault="006F633C" w:rsidP="00BB22FA">
                  <w:pPr>
                    <w:pStyle w:val="Sangradetextonormal"/>
                    <w:ind w:left="0"/>
                    <w:jc w:val="both"/>
                    <w:rPr>
                      <w:rFonts w:asciiTheme="minorHAnsi" w:hAnsiTheme="minorHAnsi" w:cs="Arial"/>
                      <w:b/>
                    </w:rPr>
                  </w:pPr>
                </w:p>
                <w:p w14:paraId="27CBF33A"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Hacerse presente en su puesto de trabajo con la antelación debida (20 o 15 min. Antes del horario establecido, para realizar el cambio de turno respectivo).</w:t>
                  </w:r>
                </w:p>
                <w:p w14:paraId="563ECEFC"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 xml:space="preserve">Cumplir su horario de trabajo y pase de turno </w:t>
                  </w:r>
                </w:p>
                <w:p w14:paraId="42978E5C"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Portar su uniforme y equipamiento de seguridad</w:t>
                  </w:r>
                </w:p>
                <w:p w14:paraId="4B3D4014" w14:textId="6B51F7C3" w:rsidR="006F633C"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No podrá abandonar su lugar de trabajo excepto en casos especiales con autorización del administrador.</w:t>
                  </w:r>
                </w:p>
                <w:p w14:paraId="57319D87" w14:textId="2F33A51C"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Ejercer la vigilancia y protección de bienes muebles e inmuebles, así como la protección de las personas que puedan encontrarse en los mismos</w:t>
                  </w:r>
                </w:p>
                <w:p w14:paraId="2575345D"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Llevar a cabo, en relación con el funcionamiento de centrales de alarma, la prestación de servicios de respuesta de las alarmas que se produzcan si existiesen.</w:t>
                  </w:r>
                </w:p>
                <w:p w14:paraId="1C6691FA" w14:textId="77777777" w:rsidR="006F633C" w:rsidRPr="00BB22FA" w:rsidRDefault="006F633C" w:rsidP="00BB22FA">
                  <w:pPr>
                    <w:pStyle w:val="Sangradetextonormal"/>
                    <w:numPr>
                      <w:ilvl w:val="0"/>
                      <w:numId w:val="23"/>
                    </w:numPr>
                    <w:spacing w:after="0"/>
                    <w:ind w:left="344"/>
                    <w:jc w:val="both"/>
                    <w:rPr>
                      <w:rFonts w:asciiTheme="minorHAnsi" w:hAnsiTheme="minorHAnsi" w:cs="Arial"/>
                    </w:rPr>
                  </w:pPr>
                  <w:r w:rsidRPr="00BB22FA">
                    <w:rPr>
                      <w:rFonts w:asciiTheme="minorHAnsi" w:hAnsiTheme="minorHAnsi" w:cs="Arial"/>
                    </w:rPr>
                    <w:t>El vigilante debe ser presentable, atento, respetuoso, amable y responsable.</w:t>
                  </w:r>
                </w:p>
                <w:p w14:paraId="27835DD9" w14:textId="77777777" w:rsidR="006F633C" w:rsidRPr="00BB22FA" w:rsidRDefault="006F633C" w:rsidP="00BB22FA">
                  <w:pPr>
                    <w:pStyle w:val="Sangradetextonormal"/>
                    <w:spacing w:after="0"/>
                    <w:ind w:left="0"/>
                    <w:jc w:val="both"/>
                    <w:rPr>
                      <w:rFonts w:asciiTheme="minorHAnsi" w:hAnsiTheme="minorHAnsi" w:cs="Arial"/>
                      <w:b/>
                    </w:rPr>
                  </w:pPr>
                </w:p>
                <w:p w14:paraId="75B404E7" w14:textId="77777777" w:rsidR="006F633C" w:rsidRPr="00BB22FA" w:rsidRDefault="006F633C" w:rsidP="00BB22FA">
                  <w:pPr>
                    <w:pStyle w:val="Sangradetextonormal"/>
                    <w:spacing w:after="0"/>
                    <w:ind w:left="-16"/>
                    <w:jc w:val="both"/>
                    <w:rPr>
                      <w:rFonts w:asciiTheme="minorHAnsi" w:hAnsiTheme="minorHAnsi" w:cs="Arial"/>
                      <w:b/>
                    </w:rPr>
                  </w:pPr>
                  <w:r w:rsidRPr="00BB22FA">
                    <w:rPr>
                      <w:rFonts w:asciiTheme="minorHAnsi" w:hAnsiTheme="minorHAnsi" w:cs="Arial"/>
                      <w:b/>
                    </w:rPr>
                    <w:t>Controles en el acceso y salida de personas</w:t>
                  </w:r>
                </w:p>
                <w:p w14:paraId="162CFF2B" w14:textId="77777777" w:rsidR="006F633C" w:rsidRPr="00BB22FA" w:rsidRDefault="006F633C" w:rsidP="00BB22FA">
                  <w:pPr>
                    <w:pStyle w:val="Sangradetextonormal"/>
                    <w:spacing w:after="0"/>
                    <w:ind w:left="-16"/>
                    <w:jc w:val="both"/>
                    <w:rPr>
                      <w:rFonts w:asciiTheme="minorHAnsi" w:hAnsiTheme="minorHAnsi" w:cs="Arial"/>
                      <w:b/>
                    </w:rPr>
                  </w:pPr>
                </w:p>
                <w:p w14:paraId="5745C1CD" w14:textId="77777777" w:rsidR="006F633C" w:rsidRPr="00BB22FA" w:rsidRDefault="006F633C" w:rsidP="00BB22FA">
                  <w:pPr>
                    <w:pStyle w:val="Sangradetextonormal"/>
                    <w:spacing w:after="0"/>
                    <w:ind w:left="344"/>
                    <w:jc w:val="both"/>
                    <w:rPr>
                      <w:rFonts w:asciiTheme="minorHAnsi" w:hAnsiTheme="minorHAnsi" w:cs="Arial"/>
                      <w:b/>
                      <w:u w:val="single"/>
                    </w:rPr>
                  </w:pPr>
                  <w:r w:rsidRPr="00BB22FA">
                    <w:rPr>
                      <w:rFonts w:asciiTheme="minorHAnsi" w:hAnsiTheme="minorHAnsi" w:cs="Arial"/>
                    </w:rPr>
                    <w:t xml:space="preserve">Deberán realizar el control mediante cuaderno de Registro (a ser proporcionados por la CSBP)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Administración clínica). En horario de visita médica (será informado según lo establecido por Administración Clínica) no debe haber personas en las piezas, sólo en caso de que haya niños o niñas. </w:t>
                  </w:r>
                </w:p>
                <w:p w14:paraId="2A28C39E" w14:textId="77777777" w:rsidR="006F633C" w:rsidRPr="00BB22FA" w:rsidRDefault="006F633C" w:rsidP="00BB22FA">
                  <w:pPr>
                    <w:pStyle w:val="Sangradetextonormal"/>
                    <w:ind w:left="344"/>
                    <w:jc w:val="both"/>
                    <w:rPr>
                      <w:rFonts w:asciiTheme="minorHAnsi" w:hAnsiTheme="minorHAnsi" w:cs="Arial"/>
                      <w:b/>
                      <w:u w:val="single"/>
                    </w:rPr>
                  </w:pPr>
                </w:p>
                <w:p w14:paraId="78E55EAF" w14:textId="77777777" w:rsidR="006F633C" w:rsidRPr="00BB22FA" w:rsidRDefault="006F633C" w:rsidP="00BB22FA">
                  <w:pPr>
                    <w:numPr>
                      <w:ilvl w:val="0"/>
                      <w:numId w:val="23"/>
                    </w:numPr>
                    <w:ind w:left="344"/>
                    <w:jc w:val="both"/>
                    <w:rPr>
                      <w:rFonts w:asciiTheme="minorHAnsi" w:hAnsiTheme="minorHAnsi" w:cs="Arial"/>
                    </w:rPr>
                  </w:pPr>
                  <w:r w:rsidRPr="00BB22FA">
                    <w:rPr>
                      <w:rFonts w:asciiTheme="minorHAnsi" w:hAnsiTheme="minorHAnsi" w:cs="Arial"/>
                    </w:rPr>
                    <w:t>Realizar el control de ingreso y de salida del personal de limpieza, lavandería, mantenimiento de Equipos y de otro personal que ingresa a la institución para realizar trabajos en la misma, registrando también cuando se ingrese o retire maquinaria de los ambientes de la CSBP. (Todo registro se realizará en cuaderno de novedades).</w:t>
                  </w:r>
                </w:p>
                <w:p w14:paraId="126E5B0F" w14:textId="77777777" w:rsidR="006F633C" w:rsidRPr="00BB22FA" w:rsidRDefault="006F633C" w:rsidP="00BB22FA">
                  <w:pPr>
                    <w:ind w:left="344"/>
                    <w:jc w:val="both"/>
                    <w:rPr>
                      <w:rFonts w:asciiTheme="minorHAnsi" w:hAnsiTheme="minorHAnsi" w:cs="Arial"/>
                    </w:rPr>
                  </w:pPr>
                </w:p>
                <w:p w14:paraId="2EA80F1D" w14:textId="77777777" w:rsidR="006F633C" w:rsidRPr="00BB22FA" w:rsidRDefault="006F633C" w:rsidP="00BB22FA">
                  <w:pPr>
                    <w:numPr>
                      <w:ilvl w:val="0"/>
                      <w:numId w:val="23"/>
                    </w:numPr>
                    <w:ind w:left="344"/>
                    <w:jc w:val="both"/>
                    <w:rPr>
                      <w:rFonts w:asciiTheme="minorHAnsi" w:hAnsiTheme="minorHAnsi" w:cs="Arial"/>
                    </w:rPr>
                  </w:pPr>
                  <w:r w:rsidRPr="00BB22FA">
                    <w:rPr>
                      <w:rFonts w:asciiTheme="minorHAnsi" w:hAnsiTheme="minorHAnsi" w:cs="Arial"/>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00589C03" w14:textId="77777777" w:rsidR="006F633C" w:rsidRPr="00BB22FA" w:rsidRDefault="006F633C" w:rsidP="00BB22FA">
                  <w:pPr>
                    <w:ind w:left="344"/>
                    <w:jc w:val="both"/>
                    <w:rPr>
                      <w:rFonts w:asciiTheme="minorHAnsi" w:hAnsiTheme="minorHAnsi" w:cs="Arial"/>
                    </w:rPr>
                  </w:pPr>
                </w:p>
                <w:p w14:paraId="6265D5B6" w14:textId="77777777" w:rsidR="006F633C" w:rsidRPr="00BB22FA" w:rsidRDefault="006F633C" w:rsidP="00BB22FA">
                  <w:pPr>
                    <w:ind w:left="344"/>
                    <w:jc w:val="both"/>
                    <w:rPr>
                      <w:rFonts w:asciiTheme="minorHAnsi" w:hAnsiTheme="minorHAnsi" w:cs="Arial"/>
                    </w:rPr>
                  </w:pPr>
                  <w:r w:rsidRPr="00BB22FA">
                    <w:rPr>
                      <w:rFonts w:asciiTheme="minorHAnsi" w:hAnsiTheme="minorHAnsi" w:cs="Arial"/>
                    </w:rPr>
                    <w:t>Será obligación del guardia de seguridad la revisión de maletines, mochilas, maletas u otros de similares características del personal de la CSBP o ajena a esta cuando sospeche que en ellos pueda llevarse bienes de propiedad de la CSBP.</w:t>
                  </w:r>
                </w:p>
                <w:p w14:paraId="77C490EA" w14:textId="77777777" w:rsidR="006F633C" w:rsidRPr="00BB22FA" w:rsidRDefault="006F633C" w:rsidP="00BB22FA">
                  <w:pPr>
                    <w:ind w:left="344"/>
                    <w:jc w:val="both"/>
                    <w:rPr>
                      <w:rFonts w:asciiTheme="minorHAnsi" w:hAnsiTheme="minorHAnsi" w:cs="Arial"/>
                    </w:rPr>
                  </w:pPr>
                </w:p>
                <w:p w14:paraId="4AF85B84" w14:textId="77777777" w:rsidR="006F633C" w:rsidRPr="00BB22FA" w:rsidRDefault="006F633C" w:rsidP="00BB22FA">
                  <w:pPr>
                    <w:numPr>
                      <w:ilvl w:val="0"/>
                      <w:numId w:val="23"/>
                    </w:numPr>
                    <w:ind w:left="344"/>
                    <w:jc w:val="both"/>
                    <w:rPr>
                      <w:rFonts w:asciiTheme="minorHAnsi" w:hAnsiTheme="minorHAnsi" w:cs="Arial"/>
                    </w:rPr>
                  </w:pPr>
                  <w:r w:rsidRPr="00BB22FA">
                    <w:rPr>
                      <w:rFonts w:asciiTheme="minorHAnsi" w:hAnsiTheme="minorHAnsi" w:cs="Arial"/>
                    </w:rPr>
                    <w:t xml:space="preserve">Especialmente los guardias que presten servicios de seguridad en Clínica deberán solicitar información de las salidas de personas que tengan bebes en brazos, a objeto de evitar secuestros </w:t>
                  </w:r>
                  <w:r w:rsidRPr="00BB22FA">
                    <w:rPr>
                      <w:rFonts w:asciiTheme="minorHAnsi" w:hAnsiTheme="minorHAnsi" w:cs="Arial"/>
                    </w:rPr>
                    <w:lastRenderedPageBreak/>
                    <w:t>de menores, para esto deberán coordinar con la administración de Clínica los horarios de visitas y hacer cumplir los mismos.</w:t>
                  </w:r>
                </w:p>
                <w:p w14:paraId="34DBB032" w14:textId="77777777" w:rsidR="006F633C" w:rsidRPr="00BB22FA" w:rsidRDefault="006F633C" w:rsidP="00BB22FA">
                  <w:pPr>
                    <w:jc w:val="both"/>
                    <w:rPr>
                      <w:rFonts w:asciiTheme="minorHAnsi" w:hAnsiTheme="minorHAnsi" w:cs="Arial"/>
                    </w:rPr>
                  </w:pPr>
                </w:p>
                <w:p w14:paraId="6B032E73" w14:textId="77777777" w:rsidR="006F633C" w:rsidRPr="00BB22FA" w:rsidRDefault="006F633C" w:rsidP="00BB22FA">
                  <w:pPr>
                    <w:numPr>
                      <w:ilvl w:val="0"/>
                      <w:numId w:val="23"/>
                    </w:numPr>
                    <w:ind w:left="344"/>
                    <w:jc w:val="both"/>
                    <w:rPr>
                      <w:rFonts w:asciiTheme="minorHAnsi" w:hAnsiTheme="minorHAnsi" w:cs="Arial"/>
                    </w:rPr>
                  </w:pPr>
                  <w:r w:rsidRPr="00BB22FA">
                    <w:rPr>
                      <w:rFonts w:asciiTheme="minorHAnsi" w:hAnsiTheme="minorHAnsi" w:cs="Arial"/>
                    </w:rPr>
                    <w:t>Deberá prohibir el ingreso de cualquier vendedor ambulante.</w:t>
                  </w:r>
                </w:p>
                <w:p w14:paraId="7419EC22" w14:textId="77777777" w:rsidR="006F633C" w:rsidRPr="00BB22FA" w:rsidRDefault="006F633C" w:rsidP="00BB22FA">
                  <w:pPr>
                    <w:ind w:left="344"/>
                    <w:jc w:val="both"/>
                    <w:rPr>
                      <w:rFonts w:asciiTheme="minorHAnsi" w:hAnsiTheme="minorHAnsi" w:cs="Arial"/>
                    </w:rPr>
                  </w:pPr>
                </w:p>
                <w:p w14:paraId="2184C605" w14:textId="77777777" w:rsidR="006F633C" w:rsidRPr="00BB22FA" w:rsidRDefault="006F633C" w:rsidP="00BB22FA">
                  <w:pPr>
                    <w:pStyle w:val="Sangradetextonormal"/>
                    <w:spacing w:after="0"/>
                    <w:ind w:left="0"/>
                    <w:jc w:val="both"/>
                    <w:rPr>
                      <w:rFonts w:asciiTheme="minorHAnsi" w:hAnsiTheme="minorHAnsi" w:cs="Arial"/>
                      <w:b/>
                    </w:rPr>
                  </w:pPr>
                  <w:r w:rsidRPr="00BB22FA">
                    <w:rPr>
                      <w:rFonts w:asciiTheme="minorHAnsi" w:hAnsiTheme="minorHAnsi" w:cs="Arial"/>
                      <w:b/>
                    </w:rPr>
                    <w:t>Entrada de Material, Equipos, Maquinaria y Otros</w:t>
                  </w:r>
                </w:p>
                <w:p w14:paraId="7DAD766B" w14:textId="77777777" w:rsidR="006F633C" w:rsidRPr="00BB22FA" w:rsidRDefault="006F633C" w:rsidP="00BB22FA">
                  <w:pPr>
                    <w:pStyle w:val="Sangradetextonormal"/>
                    <w:spacing w:after="0"/>
                    <w:ind w:left="0"/>
                    <w:jc w:val="both"/>
                    <w:rPr>
                      <w:rFonts w:asciiTheme="minorHAnsi" w:hAnsiTheme="minorHAnsi" w:cs="Arial"/>
                      <w:b/>
                      <w:u w:val="single"/>
                    </w:rPr>
                  </w:pPr>
                </w:p>
                <w:p w14:paraId="02A4E774" w14:textId="77777777" w:rsidR="006F633C" w:rsidRPr="00BB22FA" w:rsidRDefault="006F633C" w:rsidP="00BB22FA">
                  <w:pPr>
                    <w:pStyle w:val="Sangradetextonormal"/>
                    <w:numPr>
                      <w:ilvl w:val="0"/>
                      <w:numId w:val="23"/>
                    </w:numPr>
                    <w:spacing w:after="0"/>
                    <w:ind w:left="344"/>
                    <w:jc w:val="both"/>
                    <w:rPr>
                      <w:rFonts w:asciiTheme="minorHAnsi" w:hAnsiTheme="minorHAnsi" w:cs="Arial"/>
                      <w:b/>
                      <w:u w:val="single"/>
                    </w:rPr>
                  </w:pPr>
                  <w:r w:rsidRPr="00BB22FA">
                    <w:rPr>
                      <w:rFonts w:asciiTheme="minorHAnsi" w:hAnsiTheme="minorHAnsi" w:cs="Arial"/>
                      <w:u w:val="single"/>
                    </w:rPr>
                    <w:t>De proveedores:</w:t>
                  </w:r>
                </w:p>
                <w:p w14:paraId="15741340" w14:textId="13969859" w:rsidR="006F633C" w:rsidRPr="00BB22FA" w:rsidRDefault="006F633C" w:rsidP="00315455">
                  <w:pPr>
                    <w:pStyle w:val="Sangradetextonormal"/>
                    <w:spacing w:after="0"/>
                    <w:ind w:left="344"/>
                    <w:jc w:val="both"/>
                    <w:rPr>
                      <w:rFonts w:asciiTheme="minorHAnsi" w:hAnsiTheme="minorHAnsi" w:cs="Arial"/>
                    </w:rPr>
                  </w:pPr>
                  <w:r w:rsidRPr="00BB22FA">
                    <w:rPr>
                      <w:rFonts w:asciiTheme="minorHAnsi" w:hAnsiTheme="minorHAnsi" w:cs="Arial"/>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21133EFB" w14:textId="77777777" w:rsidR="006F633C" w:rsidRPr="00BB22FA" w:rsidRDefault="006F633C" w:rsidP="00BB22FA">
                  <w:pPr>
                    <w:pStyle w:val="Sangradetextonormal"/>
                    <w:numPr>
                      <w:ilvl w:val="0"/>
                      <w:numId w:val="23"/>
                    </w:numPr>
                    <w:spacing w:after="0"/>
                    <w:ind w:left="344"/>
                    <w:jc w:val="both"/>
                    <w:rPr>
                      <w:rFonts w:asciiTheme="minorHAnsi" w:hAnsiTheme="minorHAnsi" w:cs="Arial"/>
                      <w:b/>
                      <w:u w:val="single"/>
                    </w:rPr>
                  </w:pPr>
                  <w:r w:rsidRPr="00BB22FA">
                    <w:rPr>
                      <w:rFonts w:asciiTheme="minorHAnsi" w:hAnsiTheme="minorHAnsi" w:cs="Arial"/>
                      <w:u w:val="single"/>
                    </w:rPr>
                    <w:t>Material o Equipo de la CSBP:</w:t>
                  </w:r>
                </w:p>
                <w:p w14:paraId="7A63EB60" w14:textId="77777777" w:rsidR="006F633C" w:rsidRPr="00BB22FA" w:rsidRDefault="006F633C" w:rsidP="00BB22FA">
                  <w:pPr>
                    <w:pStyle w:val="Sangradetextonormal"/>
                    <w:spacing w:after="0"/>
                    <w:ind w:left="344"/>
                    <w:jc w:val="both"/>
                    <w:rPr>
                      <w:rFonts w:asciiTheme="minorHAnsi" w:hAnsiTheme="minorHAnsi" w:cs="Arial"/>
                    </w:rPr>
                  </w:pPr>
                  <w:r w:rsidRPr="00BB22FA">
                    <w:rPr>
                      <w:rFonts w:asciiTheme="minorHAnsi" w:hAnsiTheme="minorHAnsi" w:cs="Arial"/>
                    </w:rPr>
                    <w:t>Si los materiales o equipos son de la institución el guardia de seguridad deberá solicitar una copia del formulario de traspaso del Equipo o el formulario de ingreso o reingreso y registrar el nombre del activo código y fecha de ingreso.</w:t>
                  </w:r>
                </w:p>
                <w:p w14:paraId="6649AF4E" w14:textId="77777777" w:rsidR="006F633C" w:rsidRPr="00BB22FA" w:rsidRDefault="006F633C" w:rsidP="00BB22FA">
                  <w:pPr>
                    <w:pStyle w:val="Sangradetextonormal"/>
                    <w:spacing w:after="0"/>
                    <w:ind w:left="344"/>
                    <w:jc w:val="both"/>
                    <w:rPr>
                      <w:rFonts w:asciiTheme="minorHAnsi" w:hAnsiTheme="minorHAnsi" w:cs="Arial"/>
                    </w:rPr>
                  </w:pPr>
                </w:p>
                <w:p w14:paraId="33D73B72" w14:textId="77777777" w:rsidR="006F633C" w:rsidRPr="00BB22FA" w:rsidRDefault="006F633C" w:rsidP="00BB22FA">
                  <w:pPr>
                    <w:pStyle w:val="Sangradetextonormal"/>
                    <w:spacing w:after="0"/>
                    <w:ind w:left="0"/>
                    <w:jc w:val="both"/>
                    <w:rPr>
                      <w:rFonts w:asciiTheme="minorHAnsi" w:hAnsiTheme="minorHAnsi" w:cs="Arial"/>
                      <w:b/>
                    </w:rPr>
                  </w:pPr>
                  <w:r w:rsidRPr="00BB22FA">
                    <w:rPr>
                      <w:rFonts w:asciiTheme="minorHAnsi" w:hAnsiTheme="minorHAnsi" w:cs="Arial"/>
                      <w:b/>
                    </w:rPr>
                    <w:t>Salida de material, equipos, maquinaria y otros</w:t>
                  </w:r>
                </w:p>
                <w:p w14:paraId="631064C5" w14:textId="77777777" w:rsidR="006F633C" w:rsidRPr="00BB22FA" w:rsidRDefault="006F633C" w:rsidP="00BB22FA">
                  <w:pPr>
                    <w:pStyle w:val="Sangradetextonormal"/>
                    <w:spacing w:after="0"/>
                    <w:ind w:left="0"/>
                    <w:jc w:val="both"/>
                    <w:rPr>
                      <w:rFonts w:asciiTheme="minorHAnsi" w:hAnsiTheme="minorHAnsi" w:cs="Arial"/>
                      <w:b/>
                    </w:rPr>
                  </w:pPr>
                </w:p>
                <w:p w14:paraId="06F6CA0A" w14:textId="77777777" w:rsidR="006F633C" w:rsidRPr="00BB22FA" w:rsidRDefault="006F633C" w:rsidP="00BB22FA">
                  <w:pPr>
                    <w:pStyle w:val="Sangradetextonormal"/>
                    <w:numPr>
                      <w:ilvl w:val="0"/>
                      <w:numId w:val="23"/>
                    </w:numPr>
                    <w:spacing w:after="0"/>
                    <w:ind w:left="344"/>
                    <w:jc w:val="both"/>
                    <w:rPr>
                      <w:rFonts w:asciiTheme="minorHAnsi" w:hAnsiTheme="minorHAnsi" w:cs="Arial"/>
                      <w:u w:val="single"/>
                    </w:rPr>
                  </w:pPr>
                  <w:r w:rsidRPr="00BB22FA">
                    <w:rPr>
                      <w:rFonts w:asciiTheme="minorHAnsi" w:hAnsiTheme="minorHAnsi" w:cs="Arial"/>
                      <w:u w:val="single"/>
                    </w:rPr>
                    <w:t>Material:</w:t>
                  </w:r>
                </w:p>
                <w:p w14:paraId="44B18766" w14:textId="77777777" w:rsidR="006F633C" w:rsidRPr="00BB22FA" w:rsidRDefault="006F633C" w:rsidP="00BB22FA">
                  <w:pPr>
                    <w:pStyle w:val="Sangradetextonormal"/>
                    <w:spacing w:after="0"/>
                    <w:ind w:left="344"/>
                    <w:jc w:val="both"/>
                    <w:rPr>
                      <w:rFonts w:asciiTheme="minorHAnsi" w:hAnsiTheme="minorHAnsi" w:cs="Arial"/>
                    </w:rPr>
                  </w:pPr>
                  <w:r w:rsidRPr="00BB22FA">
                    <w:rPr>
                      <w:rFonts w:asciiTheme="minorHAnsi" w:hAnsiTheme="minorHAnsi" w:cs="Arial"/>
                    </w:rPr>
                    <w:t>El guardia de Seguridad deberá solicitar el Formulario de Salida de Almacenes o documento similar, debidamente autorizado, para la salida del material identificando la cantidad y el material.</w:t>
                  </w:r>
                </w:p>
                <w:p w14:paraId="69A41C82" w14:textId="77777777" w:rsidR="006F633C" w:rsidRPr="00BB22FA" w:rsidRDefault="006F633C" w:rsidP="00BB22FA">
                  <w:pPr>
                    <w:pStyle w:val="Sangradetextonormal"/>
                    <w:numPr>
                      <w:ilvl w:val="0"/>
                      <w:numId w:val="23"/>
                    </w:numPr>
                    <w:spacing w:after="0"/>
                    <w:ind w:left="344"/>
                    <w:jc w:val="both"/>
                    <w:rPr>
                      <w:rFonts w:asciiTheme="minorHAnsi" w:hAnsiTheme="minorHAnsi" w:cs="Arial"/>
                      <w:b/>
                      <w:u w:val="single"/>
                    </w:rPr>
                  </w:pPr>
                  <w:r w:rsidRPr="00BB22FA">
                    <w:rPr>
                      <w:rFonts w:asciiTheme="minorHAnsi" w:hAnsiTheme="minorHAnsi" w:cs="Arial"/>
                      <w:u w:val="single"/>
                    </w:rPr>
                    <w:t>Equipo, Maquinaria, Muebles y otros similares:</w:t>
                  </w:r>
                </w:p>
                <w:p w14:paraId="57E699DE" w14:textId="77777777" w:rsidR="006F633C" w:rsidRPr="00BB22FA" w:rsidRDefault="006F633C" w:rsidP="00BB22FA">
                  <w:pPr>
                    <w:pStyle w:val="Sangradetextonormal"/>
                    <w:spacing w:after="0"/>
                    <w:ind w:left="344"/>
                    <w:jc w:val="both"/>
                    <w:rPr>
                      <w:rFonts w:asciiTheme="minorHAnsi" w:hAnsiTheme="minorHAnsi" w:cs="Arial"/>
                    </w:rPr>
                  </w:pPr>
                  <w:r w:rsidRPr="00BB22FA">
                    <w:rPr>
                      <w:rFonts w:asciiTheme="minorHAnsi" w:hAnsiTheme="minorHAnsi" w:cs="Arial"/>
                    </w:rPr>
                    <w:t>Debe solicitar el formulario respectivo de salida de equipos de computación, equipos e instrumental médico y otro identificando y registrando al responsable de la salida del equipo o activo y del destinatario.</w:t>
                  </w:r>
                </w:p>
                <w:p w14:paraId="44A9B00A" w14:textId="77777777" w:rsidR="006F633C" w:rsidRPr="00BB22FA" w:rsidRDefault="006F633C" w:rsidP="00BB22FA">
                  <w:pPr>
                    <w:pStyle w:val="Sangradetextonormal"/>
                    <w:ind w:left="344"/>
                    <w:jc w:val="both"/>
                    <w:rPr>
                      <w:rFonts w:asciiTheme="minorHAnsi" w:hAnsiTheme="minorHAnsi" w:cs="Arial"/>
                    </w:rPr>
                  </w:pPr>
                  <w:r w:rsidRPr="00BB22FA">
                    <w:rPr>
                      <w:rFonts w:asciiTheme="minorHAnsi" w:hAnsiTheme="minorHAnsi" w:cs="Arial"/>
                    </w:rPr>
                    <w:t>Se aclara que el formulario debe ser de responsabilidad de la persona que tiene a cargo el activo que va salir de la Institución, así como de obtener las autorizaciones para su salida.</w:t>
                  </w:r>
                </w:p>
                <w:p w14:paraId="3CD35A08" w14:textId="77777777" w:rsidR="006F633C" w:rsidRPr="00BB22FA" w:rsidRDefault="006F633C" w:rsidP="00BB22FA">
                  <w:pPr>
                    <w:pStyle w:val="Sangradetextonormal"/>
                    <w:numPr>
                      <w:ilvl w:val="0"/>
                      <w:numId w:val="23"/>
                    </w:numPr>
                    <w:spacing w:after="0"/>
                    <w:ind w:left="344"/>
                    <w:jc w:val="both"/>
                    <w:rPr>
                      <w:rFonts w:asciiTheme="minorHAnsi" w:hAnsiTheme="minorHAnsi" w:cs="Arial"/>
                      <w:u w:val="single"/>
                    </w:rPr>
                  </w:pPr>
                  <w:r w:rsidRPr="00BB22FA">
                    <w:rPr>
                      <w:rFonts w:asciiTheme="minorHAnsi" w:hAnsiTheme="minorHAnsi" w:cs="Arial"/>
                      <w:u w:val="single"/>
                    </w:rPr>
                    <w:t xml:space="preserve">Equipos portátiles, Notebooks y otros asignados a los funcionarios de la CSBP para su uso </w:t>
                  </w:r>
                </w:p>
                <w:p w14:paraId="1331BC0D" w14:textId="77777777" w:rsidR="006F633C" w:rsidRPr="00BB22FA" w:rsidRDefault="006F633C" w:rsidP="00BB22FA">
                  <w:pPr>
                    <w:pStyle w:val="Sangradetextonormal"/>
                    <w:ind w:left="344"/>
                    <w:jc w:val="both"/>
                    <w:rPr>
                      <w:rFonts w:asciiTheme="minorHAnsi" w:hAnsiTheme="minorHAnsi" w:cs="Arial"/>
                    </w:rPr>
                  </w:pPr>
                  <w:r w:rsidRPr="00BB22FA">
                    <w:rPr>
                      <w:rFonts w:asciiTheme="minorHAnsi" w:hAnsiTheme="minorHAnsi" w:cs="Arial"/>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7607FBB6" w14:textId="77777777" w:rsidR="006F633C" w:rsidRPr="00BB22FA" w:rsidRDefault="006F633C" w:rsidP="00BB22FA">
                  <w:pPr>
                    <w:pStyle w:val="Sangradetextonormal"/>
                    <w:numPr>
                      <w:ilvl w:val="0"/>
                      <w:numId w:val="23"/>
                    </w:numPr>
                    <w:spacing w:after="0"/>
                    <w:ind w:left="344"/>
                    <w:jc w:val="both"/>
                    <w:rPr>
                      <w:rFonts w:asciiTheme="minorHAnsi" w:hAnsiTheme="minorHAnsi" w:cs="Arial"/>
                      <w:u w:val="single"/>
                    </w:rPr>
                  </w:pPr>
                  <w:r w:rsidRPr="00BB22FA">
                    <w:rPr>
                      <w:rFonts w:asciiTheme="minorHAnsi" w:hAnsiTheme="minorHAnsi" w:cs="Arial"/>
                      <w:u w:val="single"/>
                    </w:rPr>
                    <w:t>Maletín con instrumental y equipo médico propios de la CSBP para visitas domiciliarias</w:t>
                  </w:r>
                </w:p>
                <w:p w14:paraId="2B506FC7" w14:textId="43B9959D" w:rsidR="006F633C" w:rsidRPr="00BB22FA" w:rsidRDefault="006F633C" w:rsidP="00BB22FA">
                  <w:pPr>
                    <w:pStyle w:val="Sangradetextonormal"/>
                    <w:ind w:left="344"/>
                    <w:jc w:val="both"/>
                    <w:rPr>
                      <w:rFonts w:asciiTheme="minorHAnsi" w:hAnsiTheme="minorHAnsi" w:cs="Arial"/>
                    </w:rPr>
                  </w:pPr>
                  <w:r w:rsidRPr="00BB22FA">
                    <w:rPr>
                      <w:rFonts w:asciiTheme="minorHAnsi" w:hAnsiTheme="minorHAnsi" w:cs="Arial"/>
                    </w:rPr>
                    <w:t xml:space="preserve">Deberá solicitar el formulario de salida de equipos que detalle los activos el cual deberá estar aprobado por la Jefe de Enfermeras, Jefe </w:t>
                  </w:r>
                  <w:r w:rsidR="00BB22FA" w:rsidRPr="00BB22FA">
                    <w:rPr>
                      <w:rFonts w:asciiTheme="minorHAnsi" w:hAnsiTheme="minorHAnsi" w:cs="Arial"/>
                    </w:rPr>
                    <w:t>Médico</w:t>
                  </w:r>
                  <w:r w:rsidRPr="00BB22FA">
                    <w:rPr>
                      <w:rFonts w:asciiTheme="minorHAnsi" w:hAnsiTheme="minorHAnsi" w:cs="Arial"/>
                    </w:rPr>
                    <w:t xml:space="preserve"> o de Hospitalización, así mismo deberá registrar el nombre del funcionario que </w:t>
                  </w:r>
                  <w:r w:rsidR="00BB22FA" w:rsidRPr="00BB22FA">
                    <w:rPr>
                      <w:rFonts w:asciiTheme="minorHAnsi" w:hAnsiTheme="minorHAnsi" w:cs="Arial"/>
                    </w:rPr>
                    <w:t>está</w:t>
                  </w:r>
                  <w:r w:rsidRPr="00BB22FA">
                    <w:rPr>
                      <w:rFonts w:asciiTheme="minorHAnsi" w:hAnsiTheme="minorHAnsi" w:cs="Arial"/>
                    </w:rPr>
                    <w:t xml:space="preserve"> </w:t>
                  </w:r>
                  <w:r w:rsidR="00BB22FA" w:rsidRPr="00BB22FA">
                    <w:rPr>
                      <w:rFonts w:asciiTheme="minorHAnsi" w:hAnsiTheme="minorHAnsi" w:cs="Arial"/>
                    </w:rPr>
                    <w:t>sacando los</w:t>
                  </w:r>
                  <w:r w:rsidRPr="00BB22FA">
                    <w:rPr>
                      <w:rFonts w:asciiTheme="minorHAnsi" w:hAnsiTheme="minorHAnsi" w:cs="Arial"/>
                    </w:rPr>
                    <w:t xml:space="preserve"> activos.</w:t>
                  </w:r>
                </w:p>
              </w:tc>
            </w:tr>
            <w:tr w:rsidR="006F633C" w:rsidRPr="00F74F6E" w14:paraId="0117F25A" w14:textId="77777777" w:rsidTr="004F33FD">
              <w:tc>
                <w:tcPr>
                  <w:tcW w:w="425" w:type="dxa"/>
                </w:tcPr>
                <w:p w14:paraId="00747839" w14:textId="77777777" w:rsidR="006F633C" w:rsidRDefault="006F633C" w:rsidP="006F633C">
                  <w:pPr>
                    <w:spacing w:after="60"/>
                    <w:jc w:val="both"/>
                    <w:rPr>
                      <w:rFonts w:ascii="Arial" w:hAnsi="Arial" w:cs="Arial"/>
                      <w:lang w:val="es-BO"/>
                    </w:rPr>
                  </w:pPr>
                </w:p>
                <w:p w14:paraId="0F34D117" w14:textId="0159FC81"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5</w:t>
                  </w:r>
                </w:p>
              </w:tc>
              <w:tc>
                <w:tcPr>
                  <w:tcW w:w="8460" w:type="dxa"/>
                  <w:vAlign w:val="bottom"/>
                </w:tcPr>
                <w:p w14:paraId="7846238A" w14:textId="77777777" w:rsidR="006F633C" w:rsidRPr="00BB22FA" w:rsidRDefault="006F633C" w:rsidP="006F633C">
                  <w:pPr>
                    <w:jc w:val="both"/>
                    <w:rPr>
                      <w:rFonts w:asciiTheme="minorHAnsi" w:hAnsiTheme="minorHAnsi" w:cs="Arial"/>
                      <w:b/>
                      <w:u w:val="single"/>
                    </w:rPr>
                  </w:pPr>
                </w:p>
                <w:p w14:paraId="35CE55B7" w14:textId="77777777" w:rsidR="006F633C" w:rsidRPr="00BB22FA" w:rsidRDefault="006F633C" w:rsidP="006F633C">
                  <w:pPr>
                    <w:jc w:val="both"/>
                    <w:rPr>
                      <w:rFonts w:asciiTheme="minorHAnsi" w:hAnsiTheme="minorHAnsi" w:cs="Arial"/>
                    </w:rPr>
                  </w:pPr>
                  <w:r w:rsidRPr="00BB22FA">
                    <w:rPr>
                      <w:rFonts w:asciiTheme="minorHAnsi" w:hAnsiTheme="minorHAnsi" w:cs="Arial"/>
                      <w:b/>
                      <w:u w:val="single"/>
                    </w:rPr>
                    <w:t>Vigilancia General. -</w:t>
                  </w:r>
                  <w:r w:rsidRPr="00BB22FA">
                    <w:rPr>
                      <w:rFonts w:asciiTheme="minorHAnsi" w:hAnsiTheme="minorHAnsi" w:cs="Arial"/>
                    </w:rPr>
                    <w:t xml:space="preserve"> 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14:paraId="47BB10FE" w14:textId="77777777" w:rsidR="006F633C" w:rsidRPr="00BB22FA" w:rsidRDefault="006F633C" w:rsidP="006F633C">
                  <w:pPr>
                    <w:jc w:val="both"/>
                    <w:rPr>
                      <w:rFonts w:asciiTheme="minorHAnsi" w:hAnsiTheme="minorHAnsi" w:cs="Arial"/>
                    </w:rPr>
                  </w:pPr>
                </w:p>
                <w:p w14:paraId="6E87ACFF" w14:textId="77777777" w:rsidR="006F633C" w:rsidRPr="00BB22FA" w:rsidRDefault="006F633C" w:rsidP="006F633C">
                  <w:pPr>
                    <w:jc w:val="both"/>
                    <w:rPr>
                      <w:rFonts w:asciiTheme="minorHAnsi" w:hAnsiTheme="minorHAnsi" w:cs="Arial"/>
                    </w:rPr>
                  </w:pPr>
                  <w:r w:rsidRPr="00BB22FA">
                    <w:rPr>
                      <w:rFonts w:asciiTheme="minorHAnsi" w:hAnsiTheme="minorHAnsi" w:cs="Arial"/>
                    </w:rPr>
                    <w:t>Cada dos horas o cuando considere necesario deberá dar rondas de vigilancia por las oficinas o consultorios verificando que no exista problema alguno.</w:t>
                  </w:r>
                </w:p>
                <w:p w14:paraId="6604B2D6" w14:textId="77777777" w:rsidR="006F633C" w:rsidRPr="00BB22FA" w:rsidRDefault="006F633C" w:rsidP="006F633C">
                  <w:pPr>
                    <w:jc w:val="both"/>
                    <w:rPr>
                      <w:rFonts w:asciiTheme="minorHAnsi" w:hAnsiTheme="minorHAnsi" w:cs="Arial"/>
                    </w:rPr>
                  </w:pPr>
                  <w:r w:rsidRPr="00BB22FA">
                    <w:rPr>
                      <w:rFonts w:asciiTheme="minorHAnsi" w:hAnsiTheme="minorHAnsi" w:cs="Arial"/>
                    </w:rPr>
                    <w:lastRenderedPageBreak/>
                    <w:t>Informar las fallas de seguridad en chapas, cerraduras, etc. detectadas en su recorrido nocturno por las instalaciones.</w:t>
                  </w:r>
                </w:p>
                <w:p w14:paraId="5D4DB3DA" w14:textId="77777777" w:rsidR="006F633C" w:rsidRPr="00BB22FA" w:rsidRDefault="006F633C" w:rsidP="006F633C">
                  <w:pPr>
                    <w:jc w:val="both"/>
                    <w:rPr>
                      <w:rFonts w:asciiTheme="minorHAnsi" w:hAnsiTheme="minorHAnsi" w:cs="Arial"/>
                    </w:rPr>
                  </w:pPr>
                </w:p>
                <w:p w14:paraId="08F9928F" w14:textId="77777777" w:rsidR="006F633C" w:rsidRPr="00BB22FA" w:rsidRDefault="006F633C" w:rsidP="006F633C">
                  <w:pPr>
                    <w:jc w:val="both"/>
                    <w:rPr>
                      <w:rFonts w:asciiTheme="minorHAnsi" w:hAnsiTheme="minorHAnsi" w:cs="Arial"/>
                    </w:rPr>
                  </w:pPr>
                  <w:r w:rsidRPr="00BB22FA">
                    <w:rPr>
                      <w:rFonts w:asciiTheme="minorHAnsi" w:hAnsiTheme="minorHAnsi" w:cs="Arial"/>
                    </w:rPr>
                    <w:t>Revisar cualquier paquete que considere sospechoso e informar cualquier hallazgo.</w:t>
                  </w:r>
                </w:p>
                <w:p w14:paraId="3FCB216E" w14:textId="77777777" w:rsidR="006F633C" w:rsidRPr="00BB22FA" w:rsidRDefault="006F633C" w:rsidP="006F633C">
                  <w:pPr>
                    <w:jc w:val="both"/>
                    <w:rPr>
                      <w:rFonts w:asciiTheme="minorHAnsi" w:hAnsiTheme="minorHAnsi" w:cs="Arial"/>
                    </w:rPr>
                  </w:pPr>
                </w:p>
                <w:p w14:paraId="6ECE416A" w14:textId="77777777" w:rsidR="006F633C" w:rsidRPr="00BB22FA" w:rsidRDefault="006F633C" w:rsidP="006F633C">
                  <w:pPr>
                    <w:jc w:val="both"/>
                    <w:rPr>
                      <w:rFonts w:asciiTheme="minorHAnsi" w:hAnsiTheme="minorHAnsi" w:cs="Arial"/>
                    </w:rPr>
                  </w:pPr>
                  <w:r w:rsidRPr="00BB22FA">
                    <w:rPr>
                      <w:rFonts w:asciiTheme="minorHAnsi" w:hAnsiTheme="minorHAnsi" w:cs="Arial"/>
                    </w:rPr>
                    <w:t>Informar cualquier acto sospechoso detectado. Pedir refuerzo a la Policía Nacional cuando el caso amerite.</w:t>
                  </w:r>
                </w:p>
                <w:p w14:paraId="79B07225" w14:textId="77777777" w:rsidR="006F633C" w:rsidRPr="00BB22FA" w:rsidRDefault="006F633C" w:rsidP="006F633C">
                  <w:pPr>
                    <w:jc w:val="both"/>
                    <w:rPr>
                      <w:rFonts w:asciiTheme="minorHAnsi" w:hAnsiTheme="minorHAnsi" w:cs="Arial"/>
                    </w:rPr>
                  </w:pPr>
                </w:p>
              </w:tc>
            </w:tr>
            <w:tr w:rsidR="006F633C" w:rsidRPr="00EF4A40" w14:paraId="45170834" w14:textId="77777777" w:rsidTr="006F633C">
              <w:tc>
                <w:tcPr>
                  <w:tcW w:w="425" w:type="dxa"/>
                </w:tcPr>
                <w:p w14:paraId="0EB91262" w14:textId="378057B9" w:rsidR="006F633C" w:rsidRPr="003B35C0" w:rsidRDefault="006F633C" w:rsidP="006F633C">
                  <w:pPr>
                    <w:spacing w:after="60"/>
                    <w:jc w:val="both"/>
                    <w:rPr>
                      <w:rFonts w:ascii="Arial" w:hAnsi="Arial" w:cs="Arial"/>
                      <w:sz w:val="10"/>
                      <w:szCs w:val="10"/>
                      <w:lang w:val="es-BO"/>
                    </w:rPr>
                  </w:pPr>
                  <w:r w:rsidRPr="006F633C">
                    <w:rPr>
                      <w:rFonts w:ascii="Arial" w:hAnsi="Arial" w:cs="Arial"/>
                      <w:lang w:val="es-BO"/>
                    </w:rPr>
                    <w:lastRenderedPageBreak/>
                    <w:t>1</w:t>
                  </w:r>
                  <w:r w:rsidR="00CC2FD1">
                    <w:rPr>
                      <w:rFonts w:ascii="Arial" w:hAnsi="Arial" w:cs="Arial"/>
                      <w:lang w:val="es-BO"/>
                    </w:rPr>
                    <w:t>6</w:t>
                  </w:r>
                </w:p>
              </w:tc>
              <w:tc>
                <w:tcPr>
                  <w:tcW w:w="8460" w:type="dxa"/>
                  <w:shd w:val="clear" w:color="auto" w:fill="auto"/>
                </w:tcPr>
                <w:p w14:paraId="6D02E91B" w14:textId="77777777" w:rsidR="006F633C" w:rsidRPr="00BB22FA" w:rsidRDefault="006F633C" w:rsidP="006F633C">
                  <w:pPr>
                    <w:jc w:val="both"/>
                    <w:rPr>
                      <w:rFonts w:asciiTheme="minorHAnsi" w:hAnsiTheme="minorHAnsi" w:cs="Arial"/>
                      <w:b/>
                      <w:u w:val="single"/>
                    </w:rPr>
                  </w:pPr>
                  <w:r w:rsidRPr="00BB22FA">
                    <w:rPr>
                      <w:rFonts w:asciiTheme="minorHAnsi" w:hAnsiTheme="minorHAnsi" w:cs="Arial"/>
                      <w:b/>
                      <w:u w:val="single"/>
                    </w:rPr>
                    <w:t>CANCELACIÓN DEL SERVICIO</w:t>
                  </w:r>
                  <w:r w:rsidRPr="00BB22FA">
                    <w:rPr>
                      <w:rFonts w:asciiTheme="minorHAnsi" w:hAnsiTheme="minorHAnsi" w:cs="Arial"/>
                      <w:b/>
                    </w:rPr>
                    <w:t>:</w:t>
                  </w:r>
                  <w:r w:rsidRPr="00BB22FA">
                    <w:rPr>
                      <w:rFonts w:asciiTheme="minorHAnsi" w:hAnsiTheme="minorHAnsi" w:cs="Arial"/>
                    </w:rPr>
                    <w:t xml:space="preserve"> La Caja de Salud de la Banca Privada pagará en forma mensual el importe total establecido en la propuesta, previa presentación de la documentación siguiente:</w:t>
                  </w:r>
                </w:p>
                <w:p w14:paraId="23B59C4C" w14:textId="59E2A175" w:rsidR="006F633C" w:rsidRPr="00BB22FA"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BB22FA">
                    <w:rPr>
                      <w:rFonts w:asciiTheme="minorHAnsi" w:hAnsiTheme="minorHAnsi" w:cs="Arial"/>
                    </w:rPr>
                    <w:t>Factura</w:t>
                  </w:r>
                </w:p>
                <w:p w14:paraId="0939C5A3" w14:textId="77777777" w:rsidR="006F633C" w:rsidRPr="00BB22FA"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BB22FA">
                    <w:rPr>
                      <w:rFonts w:asciiTheme="minorHAnsi" w:hAnsiTheme="minorHAnsi" w:cs="Arial"/>
                    </w:rPr>
                    <w:t>Constancia de pago de las obligaciones emergentes al personal asignado, aportes y contribuciones de Seguridad Social de Coto y Largo Plazo (Caja de Salud y AFP’S),</w:t>
                  </w:r>
                </w:p>
                <w:p w14:paraId="085FB045" w14:textId="77777777" w:rsidR="006F633C" w:rsidRPr="00BB22FA"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BB22FA">
                    <w:rPr>
                      <w:rFonts w:asciiTheme="minorHAnsi" w:hAnsiTheme="minorHAnsi" w:cs="Arial"/>
                    </w:rPr>
                    <w:t>Constancia de pago de Sueldos y Salarios del mes anterior</w:t>
                  </w:r>
                </w:p>
                <w:p w14:paraId="59FA076E" w14:textId="77777777" w:rsidR="006F633C" w:rsidRPr="00BB22FA" w:rsidRDefault="006F633C" w:rsidP="006F633C">
                  <w:pPr>
                    <w:pStyle w:val="Prrafodelista"/>
                    <w:autoSpaceDE w:val="0"/>
                    <w:autoSpaceDN w:val="0"/>
                    <w:adjustRightInd w:val="0"/>
                    <w:ind w:left="1134"/>
                    <w:contextualSpacing w:val="0"/>
                    <w:jc w:val="both"/>
                    <w:rPr>
                      <w:rFonts w:asciiTheme="minorHAnsi" w:hAnsiTheme="minorHAnsi" w:cs="Arial"/>
                    </w:rPr>
                  </w:pPr>
                </w:p>
                <w:p w14:paraId="67FBE1EC" w14:textId="77777777" w:rsidR="006F633C" w:rsidRPr="00BB22FA" w:rsidRDefault="006F633C" w:rsidP="006F633C">
                  <w:pPr>
                    <w:autoSpaceDE w:val="0"/>
                    <w:autoSpaceDN w:val="0"/>
                    <w:adjustRightInd w:val="0"/>
                    <w:jc w:val="both"/>
                    <w:rPr>
                      <w:rFonts w:asciiTheme="minorHAnsi" w:hAnsiTheme="minorHAnsi" w:cs="Arial"/>
                      <w:b/>
                    </w:rPr>
                  </w:pPr>
                  <w:r w:rsidRPr="00BB22FA">
                    <w:rPr>
                      <w:rFonts w:asciiTheme="minorHAnsi" w:hAnsiTheme="minorHAnsi" w:cs="Arial"/>
                      <w:b/>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r>
            <w:tr w:rsidR="006F633C" w:rsidRPr="00EF4A40" w14:paraId="06511C1C" w14:textId="77777777" w:rsidTr="004F33FD">
              <w:tc>
                <w:tcPr>
                  <w:tcW w:w="425" w:type="dxa"/>
                </w:tcPr>
                <w:p w14:paraId="1FA29B31" w14:textId="77777777" w:rsidR="006F633C" w:rsidRPr="003B35C0" w:rsidRDefault="006F633C" w:rsidP="006F633C">
                  <w:pPr>
                    <w:spacing w:after="60"/>
                    <w:jc w:val="both"/>
                    <w:rPr>
                      <w:rFonts w:ascii="Arial" w:hAnsi="Arial" w:cs="Arial"/>
                      <w:sz w:val="10"/>
                      <w:szCs w:val="10"/>
                      <w:lang w:val="es-BO"/>
                    </w:rPr>
                  </w:pPr>
                </w:p>
                <w:p w14:paraId="3C287AA5" w14:textId="39476EEF"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7</w:t>
                  </w:r>
                </w:p>
              </w:tc>
              <w:tc>
                <w:tcPr>
                  <w:tcW w:w="8460" w:type="dxa"/>
                  <w:vAlign w:val="bottom"/>
                </w:tcPr>
                <w:p w14:paraId="77F5EF98" w14:textId="77777777" w:rsidR="006F633C" w:rsidRPr="00BB22FA" w:rsidRDefault="006F633C" w:rsidP="006F633C">
                  <w:pPr>
                    <w:jc w:val="both"/>
                    <w:rPr>
                      <w:rFonts w:asciiTheme="minorHAnsi" w:hAnsiTheme="minorHAnsi" w:cs="Arial"/>
                      <w:b/>
                      <w:sz w:val="10"/>
                      <w:szCs w:val="10"/>
                      <w:u w:val="single"/>
                    </w:rPr>
                  </w:pPr>
                </w:p>
                <w:p w14:paraId="30F58A63" w14:textId="77777777" w:rsidR="006F633C" w:rsidRPr="00BB22FA" w:rsidRDefault="006F633C" w:rsidP="006F633C">
                  <w:pPr>
                    <w:jc w:val="both"/>
                    <w:rPr>
                      <w:rFonts w:asciiTheme="minorHAnsi" w:hAnsiTheme="minorHAnsi" w:cs="Arial"/>
                    </w:rPr>
                  </w:pPr>
                  <w:r w:rsidRPr="00BB22FA">
                    <w:rPr>
                      <w:rFonts w:asciiTheme="minorHAnsi" w:hAnsiTheme="minorHAnsi" w:cs="Arial"/>
                      <w:b/>
                      <w:u w:val="single"/>
                    </w:rPr>
                    <w:t>Contingencias. -</w:t>
                  </w:r>
                  <w:r w:rsidRPr="00BB22FA">
                    <w:rPr>
                      <w:rFonts w:asciiTheme="minorHAnsi" w:hAnsiTheme="minorHAnsi" w:cs="Arial"/>
                    </w:rPr>
                    <w:t xml:space="preserve"> El proponente deberá presentar un plan de trabajo en el que se determinarán las acciones que se tomarán para la prevención de contingencias.</w:t>
                  </w:r>
                </w:p>
                <w:p w14:paraId="56CACEA8" w14:textId="77777777" w:rsidR="006F633C" w:rsidRPr="00BB22FA" w:rsidRDefault="006F633C" w:rsidP="006F633C">
                  <w:pPr>
                    <w:jc w:val="both"/>
                    <w:rPr>
                      <w:rFonts w:asciiTheme="minorHAnsi" w:hAnsiTheme="minorHAnsi" w:cs="Arial"/>
                      <w:sz w:val="10"/>
                      <w:szCs w:val="10"/>
                    </w:rPr>
                  </w:pPr>
                </w:p>
                <w:p w14:paraId="3D66E2F1" w14:textId="1C238E58" w:rsidR="006F633C" w:rsidRPr="00BB22FA" w:rsidRDefault="006F633C" w:rsidP="006F633C">
                  <w:pPr>
                    <w:jc w:val="both"/>
                    <w:rPr>
                      <w:rFonts w:asciiTheme="minorHAnsi" w:hAnsiTheme="minorHAnsi" w:cs="Arial"/>
                    </w:rPr>
                  </w:pPr>
                  <w:r w:rsidRPr="00BB22FA">
                    <w:rPr>
                      <w:rFonts w:asciiTheme="minorHAnsi" w:hAnsiTheme="minorHAnsi" w:cs="Arial"/>
                      <w:b/>
                      <w:u w:val="single"/>
                    </w:rPr>
                    <w:t xml:space="preserve">Otros </w:t>
                  </w:r>
                  <w:r w:rsidR="00BB22FA" w:rsidRPr="00BB22FA">
                    <w:rPr>
                      <w:rFonts w:asciiTheme="minorHAnsi" w:hAnsiTheme="minorHAnsi" w:cs="Arial"/>
                      <w:b/>
                      <w:u w:val="single"/>
                    </w:rPr>
                    <w:t>Trabajos. -</w:t>
                  </w:r>
                  <w:r w:rsidRPr="00BB22FA">
                    <w:rPr>
                      <w:rFonts w:asciiTheme="minorHAnsi" w:hAnsiTheme="minorHAnsi" w:cs="Arial"/>
                      <w:b/>
                    </w:rPr>
                    <w:t xml:space="preserve"> </w:t>
                  </w:r>
                  <w:r w:rsidRPr="00BB22FA">
                    <w:rPr>
                      <w:rFonts w:asciiTheme="minorHAnsi" w:hAnsiTheme="minorHAnsi" w:cs="Arial"/>
                    </w:rPr>
                    <w:t>Realizar otros trabajos de vigilancia relacionados al servicio a contratar que considere necesarios</w:t>
                  </w:r>
                </w:p>
                <w:p w14:paraId="2F1CFE36" w14:textId="77777777" w:rsidR="006F633C" w:rsidRPr="00BB22FA" w:rsidRDefault="006F633C" w:rsidP="006F633C">
                  <w:pPr>
                    <w:jc w:val="both"/>
                    <w:rPr>
                      <w:rFonts w:asciiTheme="minorHAnsi" w:hAnsiTheme="minorHAnsi" w:cs="Arial"/>
                    </w:rPr>
                  </w:pPr>
                </w:p>
              </w:tc>
            </w:tr>
            <w:bookmarkEnd w:id="1"/>
          </w:tbl>
          <w:p w14:paraId="4C2197AA" w14:textId="77777777" w:rsidR="00FB475E" w:rsidRDefault="00FB475E" w:rsidP="00557D47">
            <w:pPr>
              <w:ind w:left="426"/>
              <w:jc w:val="both"/>
              <w:rPr>
                <w:rFonts w:ascii="Verdana" w:hAnsi="Verdana" w:cs="Arial"/>
                <w:iCs/>
                <w:color w:val="FF0000"/>
                <w:sz w:val="14"/>
                <w:szCs w:val="14"/>
              </w:rPr>
            </w:pPr>
          </w:p>
          <w:p w14:paraId="63F9C4DB" w14:textId="3F58043F" w:rsidR="00557D47" w:rsidRPr="00F51142" w:rsidRDefault="00557D47" w:rsidP="00FB475E">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17987DD4" w14:textId="501FDBCC" w:rsidR="00BB22FA" w:rsidRDefault="00BB22FA">
      <w:pPr>
        <w:spacing w:after="160" w:line="259" w:lineRule="auto"/>
        <w:rPr>
          <w:rFonts w:asciiTheme="minorHAnsi" w:hAnsiTheme="minorHAnsi" w:cstheme="minorHAnsi"/>
          <w:b/>
          <w:sz w:val="22"/>
          <w:szCs w:val="22"/>
        </w:rPr>
      </w:pPr>
    </w:p>
    <w:p w14:paraId="713FFA45" w14:textId="3E712F1D" w:rsidR="00BB22FA" w:rsidRDefault="00BB22FA">
      <w:pPr>
        <w:spacing w:after="160" w:line="259" w:lineRule="auto"/>
        <w:rPr>
          <w:rFonts w:asciiTheme="minorHAnsi" w:hAnsiTheme="minorHAnsi" w:cstheme="minorHAnsi"/>
          <w:b/>
          <w:sz w:val="22"/>
          <w:szCs w:val="22"/>
        </w:rPr>
      </w:pPr>
    </w:p>
    <w:p w14:paraId="172943BB" w14:textId="25180865" w:rsidR="00BB22FA" w:rsidRDefault="00BB22FA">
      <w:pPr>
        <w:spacing w:after="160" w:line="259" w:lineRule="auto"/>
        <w:rPr>
          <w:rFonts w:asciiTheme="minorHAnsi" w:hAnsiTheme="minorHAnsi" w:cstheme="minorHAnsi"/>
          <w:b/>
          <w:sz w:val="22"/>
          <w:szCs w:val="22"/>
        </w:rPr>
      </w:pPr>
    </w:p>
    <w:p w14:paraId="2606CBA8" w14:textId="6DBFB203" w:rsidR="00BB22FA" w:rsidRDefault="00BB22FA">
      <w:pPr>
        <w:spacing w:after="160" w:line="259" w:lineRule="auto"/>
        <w:rPr>
          <w:rFonts w:asciiTheme="minorHAnsi" w:hAnsiTheme="minorHAnsi" w:cstheme="minorHAnsi"/>
          <w:b/>
          <w:sz w:val="22"/>
          <w:szCs w:val="22"/>
        </w:rPr>
      </w:pPr>
    </w:p>
    <w:p w14:paraId="6E1D0FF4" w14:textId="6BF9EF03" w:rsidR="00BB22FA" w:rsidRDefault="00BB22FA">
      <w:pPr>
        <w:spacing w:after="160" w:line="259" w:lineRule="auto"/>
        <w:rPr>
          <w:rFonts w:asciiTheme="minorHAnsi" w:hAnsiTheme="minorHAnsi" w:cstheme="minorHAnsi"/>
          <w:b/>
          <w:sz w:val="22"/>
          <w:szCs w:val="22"/>
        </w:rPr>
      </w:pPr>
    </w:p>
    <w:p w14:paraId="6E532B2A" w14:textId="07ABEBD0" w:rsidR="00BB22FA" w:rsidRDefault="00BB22FA">
      <w:pPr>
        <w:spacing w:after="160" w:line="259" w:lineRule="auto"/>
        <w:rPr>
          <w:rFonts w:asciiTheme="minorHAnsi" w:hAnsiTheme="minorHAnsi" w:cstheme="minorHAnsi"/>
          <w:b/>
          <w:sz w:val="22"/>
          <w:szCs w:val="22"/>
        </w:rPr>
      </w:pPr>
    </w:p>
    <w:p w14:paraId="69824049" w14:textId="0477870B" w:rsidR="00BB22FA" w:rsidRDefault="00BB22FA">
      <w:pPr>
        <w:spacing w:after="160" w:line="259" w:lineRule="auto"/>
        <w:rPr>
          <w:rFonts w:asciiTheme="minorHAnsi" w:hAnsiTheme="minorHAnsi" w:cstheme="minorHAnsi"/>
          <w:b/>
          <w:sz w:val="22"/>
          <w:szCs w:val="22"/>
        </w:rPr>
      </w:pPr>
    </w:p>
    <w:p w14:paraId="788457A8" w14:textId="0823BDBF" w:rsidR="00CC2FD1" w:rsidRDefault="00CC2FD1">
      <w:pPr>
        <w:spacing w:after="160" w:line="259" w:lineRule="auto"/>
        <w:rPr>
          <w:rFonts w:asciiTheme="minorHAnsi" w:hAnsiTheme="minorHAnsi" w:cstheme="minorHAnsi"/>
          <w:b/>
          <w:sz w:val="22"/>
          <w:szCs w:val="22"/>
        </w:rPr>
      </w:pPr>
    </w:p>
    <w:p w14:paraId="5E3309A6" w14:textId="67060729" w:rsidR="00CC2FD1" w:rsidRDefault="00CC2FD1">
      <w:pPr>
        <w:spacing w:after="160" w:line="259" w:lineRule="auto"/>
        <w:rPr>
          <w:rFonts w:asciiTheme="minorHAnsi" w:hAnsiTheme="minorHAnsi" w:cstheme="minorHAnsi"/>
          <w:b/>
          <w:sz w:val="22"/>
          <w:szCs w:val="22"/>
        </w:rPr>
      </w:pPr>
    </w:p>
    <w:p w14:paraId="6D4D9246" w14:textId="77777777" w:rsidR="00CC2FD1" w:rsidRDefault="00CC2FD1">
      <w:pPr>
        <w:spacing w:after="160" w:line="259" w:lineRule="auto"/>
        <w:rPr>
          <w:rFonts w:asciiTheme="minorHAnsi" w:hAnsiTheme="minorHAnsi" w:cstheme="minorHAnsi"/>
          <w:b/>
          <w:sz w:val="22"/>
          <w:szCs w:val="22"/>
        </w:rPr>
      </w:pPr>
    </w:p>
    <w:p w14:paraId="71A616AD" w14:textId="77777777" w:rsidR="00590E59" w:rsidRDefault="00590E5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CE5BD8">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CE5BD8">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CE5BD8">
        <w:trPr>
          <w:trHeight w:val="557"/>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57A1FB8" w:rsidR="009C528A" w:rsidRPr="00BB22FA" w:rsidRDefault="00E506E0" w:rsidP="001A028D">
            <w:pPr>
              <w:spacing w:after="60"/>
              <w:rPr>
                <w:rFonts w:asciiTheme="minorHAnsi" w:hAnsiTheme="minorHAnsi" w:cs="Arial"/>
                <w:color w:val="000000" w:themeColor="text1"/>
              </w:rPr>
            </w:pPr>
            <w:r w:rsidRPr="00BB22FA">
              <w:rPr>
                <w:rFonts w:asciiTheme="minorHAnsi" w:hAnsiTheme="minorHAnsi" w:cs="Arial"/>
                <w:color w:val="000000" w:themeColor="text1"/>
              </w:rPr>
              <w:t>PROPUESTA ECONOMICA</w:t>
            </w:r>
          </w:p>
        </w:tc>
      </w:tr>
      <w:tr w:rsidR="001A028D" w:rsidRPr="00A81DCD" w14:paraId="1324CB91" w14:textId="77777777" w:rsidTr="00CE5BD8">
        <w:trPr>
          <w:trHeight w:val="565"/>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1AA3430"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p>
        </w:tc>
      </w:tr>
      <w:tr w:rsidR="00CE5BD8" w:rsidRPr="00A81DCD" w14:paraId="0D42DCD3" w14:textId="77777777" w:rsidTr="00CE5BD8">
        <w:trPr>
          <w:trHeight w:val="565"/>
        </w:trPr>
        <w:tc>
          <w:tcPr>
            <w:tcW w:w="2972" w:type="dxa"/>
          </w:tcPr>
          <w:p w14:paraId="4DCDCA9B" w14:textId="4F9B1449"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6AE278D8" w14:textId="057F82B4" w:rsidR="00CE5BD8" w:rsidRPr="00BB22FA" w:rsidRDefault="00CE5BD8"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EXPERIENCIA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764C3E63" w14:textId="77777777" w:rsidR="00FF443F" w:rsidRDefault="00FF443F" w:rsidP="00206115">
      <w:pPr>
        <w:jc w:val="cente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AD95C17" w:rsidR="00113C70" w:rsidRPr="00A81DCD" w:rsidRDefault="00113C70" w:rsidP="00CE5BD8">
      <w:pPr>
        <w:rPr>
          <w:rFonts w:asciiTheme="minorHAnsi" w:hAnsiTheme="minorHAnsi" w:cs="Arial"/>
          <w:b/>
          <w:bCs/>
        </w:rPr>
      </w:pPr>
      <w:r w:rsidRPr="00F51142">
        <w:rPr>
          <w:rFonts w:asciiTheme="minorHAnsi" w:hAnsiTheme="minorHAnsi" w:cs="Arial"/>
          <w:b/>
          <w:bCs/>
        </w:rPr>
        <w:t xml:space="preserve">Ref.:  </w:t>
      </w:r>
      <w:r w:rsidR="00CE5BD8">
        <w:rPr>
          <w:rFonts w:asciiTheme="minorHAnsi" w:hAnsiTheme="minorHAnsi" w:cs="Arial"/>
          <w:b/>
          <w:bCs/>
        </w:rPr>
        <w:t>SC-IP-002</w:t>
      </w:r>
      <w:r w:rsidRPr="00F51142">
        <w:rPr>
          <w:rFonts w:asciiTheme="minorHAnsi" w:hAnsiTheme="minorHAnsi" w:cs="Arial"/>
          <w:b/>
          <w:bCs/>
        </w:rPr>
        <w:t>-2022</w:t>
      </w:r>
      <w:r w:rsidR="00CE5BD8">
        <w:rPr>
          <w:rFonts w:asciiTheme="minorHAnsi" w:hAnsiTheme="minorHAnsi" w:cs="Arial"/>
          <w:b/>
          <w:bCs/>
        </w:rPr>
        <w:t xml:space="preserve"> “Servicio de Vigilancia”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208536DC" w:rsidR="00DE43F6"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4F5EF49" w14:textId="77777777" w:rsidR="00206115" w:rsidRPr="00A81DCD" w:rsidRDefault="00206115" w:rsidP="00206115">
      <w:pPr>
        <w:jc w:val="both"/>
        <w:rPr>
          <w:rFonts w:asciiTheme="minorHAnsi" w:hAnsiTheme="minorHAnsi" w:cs="Arial"/>
        </w:rPr>
      </w:pP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5DD8300E" w:rsidR="00DE43F6" w:rsidRPr="00A81DCD"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373A254" w14:textId="77777777" w:rsidR="00DE43F6" w:rsidRPr="00A81DCD" w:rsidRDefault="00DE43F6" w:rsidP="00206115">
      <w:pPr>
        <w:jc w:val="both"/>
        <w:rPr>
          <w:rFonts w:asciiTheme="minorHAnsi" w:hAnsiTheme="minorHAnsi" w:cs="Arial"/>
        </w:rPr>
      </w:pP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N° 3</w:t>
      </w:r>
    </w:p>
    <w:p w14:paraId="2B9636E7" w14:textId="08558B83"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PROPUESTA ECONÓMICA</w:t>
      </w:r>
    </w:p>
    <w:p w14:paraId="3CC50B44" w14:textId="1B53FEBC" w:rsidR="00B276F5" w:rsidRDefault="00B276F5" w:rsidP="00B276F5">
      <w:pPr>
        <w:spacing w:line="20" w:lineRule="atLeast"/>
        <w:ind w:left="1080"/>
        <w:jc w:val="both"/>
        <w:rPr>
          <w:rFonts w:asciiTheme="minorHAnsi" w:hAnsiTheme="minorHAnsi" w:cstheme="minorHAnsi"/>
        </w:rPr>
      </w:pPr>
    </w:p>
    <w:p w14:paraId="00603EA7" w14:textId="075043AB" w:rsidR="00CE5BD8" w:rsidRDefault="00CE5BD8" w:rsidP="00B276F5">
      <w:pPr>
        <w:spacing w:line="20" w:lineRule="atLeast"/>
        <w:ind w:left="1080"/>
        <w:jc w:val="both"/>
        <w:rPr>
          <w:rFonts w:asciiTheme="minorHAnsi" w:hAnsiTheme="minorHAnsi" w:cstheme="minorHAnsi"/>
        </w:rPr>
      </w:pPr>
    </w:p>
    <w:tbl>
      <w:tblPr>
        <w:tblStyle w:val="Tablaconcuadrcula"/>
        <w:tblW w:w="0" w:type="auto"/>
        <w:tblInd w:w="250" w:type="dxa"/>
        <w:tblLook w:val="04A0" w:firstRow="1" w:lastRow="0" w:firstColumn="1" w:lastColumn="0" w:noHBand="0" w:noVBand="1"/>
      </w:tblPr>
      <w:tblGrid>
        <w:gridCol w:w="556"/>
        <w:gridCol w:w="3294"/>
        <w:gridCol w:w="1714"/>
        <w:gridCol w:w="1693"/>
        <w:gridCol w:w="1719"/>
      </w:tblGrid>
      <w:tr w:rsidR="00CE5BD8" w14:paraId="696DFA4A" w14:textId="77777777" w:rsidTr="004F33FD">
        <w:tc>
          <w:tcPr>
            <w:tcW w:w="556" w:type="dxa"/>
            <w:vAlign w:val="center"/>
          </w:tcPr>
          <w:p w14:paraId="26BABA2A" w14:textId="77777777" w:rsidR="00CE5BD8" w:rsidRPr="00CE5BD8" w:rsidRDefault="00CE5BD8" w:rsidP="004F33FD">
            <w:pPr>
              <w:pStyle w:val="Prrafodelista"/>
              <w:ind w:left="0"/>
              <w:jc w:val="center"/>
              <w:rPr>
                <w:rFonts w:asciiTheme="majorHAnsi" w:hAnsiTheme="majorHAnsi" w:cstheme="majorHAnsi"/>
                <w:b/>
                <w:sz w:val="18"/>
                <w:szCs w:val="18"/>
              </w:rPr>
            </w:pPr>
            <w:proofErr w:type="spellStart"/>
            <w:r w:rsidRPr="00CE5BD8">
              <w:rPr>
                <w:rFonts w:asciiTheme="majorHAnsi" w:hAnsiTheme="majorHAnsi" w:cstheme="majorHAnsi"/>
                <w:b/>
                <w:sz w:val="18"/>
                <w:szCs w:val="18"/>
              </w:rPr>
              <w:t>Nº</w:t>
            </w:r>
            <w:proofErr w:type="spellEnd"/>
          </w:p>
        </w:tc>
        <w:tc>
          <w:tcPr>
            <w:tcW w:w="3294" w:type="dxa"/>
            <w:vAlign w:val="center"/>
          </w:tcPr>
          <w:p w14:paraId="6484A90C" w14:textId="77777777" w:rsidR="00CE5BD8" w:rsidRPr="00CE5BD8" w:rsidRDefault="00CE5BD8" w:rsidP="004F33FD">
            <w:pPr>
              <w:pStyle w:val="Prrafodelista"/>
              <w:ind w:left="0"/>
              <w:rPr>
                <w:rFonts w:asciiTheme="majorHAnsi" w:hAnsiTheme="majorHAnsi" w:cstheme="majorHAnsi"/>
                <w:b/>
                <w:sz w:val="18"/>
                <w:szCs w:val="18"/>
              </w:rPr>
            </w:pPr>
            <w:r w:rsidRPr="00CE5BD8">
              <w:rPr>
                <w:rFonts w:asciiTheme="majorHAnsi" w:hAnsiTheme="majorHAnsi" w:cstheme="majorHAnsi"/>
                <w:b/>
                <w:sz w:val="18"/>
                <w:szCs w:val="18"/>
              </w:rPr>
              <w:t>DETALLE DEL O LOS SERVICIOS REQUERIDOS</w:t>
            </w:r>
          </w:p>
        </w:tc>
        <w:tc>
          <w:tcPr>
            <w:tcW w:w="1714" w:type="dxa"/>
            <w:vAlign w:val="center"/>
          </w:tcPr>
          <w:p w14:paraId="50561400" w14:textId="77777777" w:rsidR="00CE5BD8" w:rsidRPr="00CE5BD8" w:rsidRDefault="00CE5BD8" w:rsidP="004F33FD">
            <w:pPr>
              <w:pStyle w:val="Prrafodelista"/>
              <w:ind w:left="0"/>
              <w:jc w:val="center"/>
              <w:rPr>
                <w:rFonts w:asciiTheme="majorHAnsi" w:hAnsiTheme="majorHAnsi" w:cstheme="majorHAnsi"/>
                <w:b/>
                <w:sz w:val="18"/>
                <w:szCs w:val="18"/>
              </w:rPr>
            </w:pPr>
            <w:r w:rsidRPr="00CE5BD8">
              <w:rPr>
                <w:rFonts w:asciiTheme="majorHAnsi" w:hAnsiTheme="majorHAnsi" w:cstheme="majorHAnsi"/>
                <w:b/>
                <w:sz w:val="18"/>
                <w:szCs w:val="18"/>
              </w:rPr>
              <w:t xml:space="preserve">COSTO MENSUAL, </w:t>
            </w:r>
          </w:p>
        </w:tc>
        <w:tc>
          <w:tcPr>
            <w:tcW w:w="1693" w:type="dxa"/>
            <w:vAlign w:val="center"/>
          </w:tcPr>
          <w:p w14:paraId="114A360B" w14:textId="77777777" w:rsidR="00CE5BD8" w:rsidRPr="00CE5BD8" w:rsidRDefault="00CE5BD8" w:rsidP="004F33FD">
            <w:pPr>
              <w:pStyle w:val="Prrafodelista"/>
              <w:ind w:left="0"/>
              <w:jc w:val="center"/>
              <w:rPr>
                <w:rFonts w:asciiTheme="majorHAnsi" w:hAnsiTheme="majorHAnsi" w:cstheme="majorHAnsi"/>
                <w:b/>
                <w:sz w:val="18"/>
                <w:szCs w:val="18"/>
              </w:rPr>
            </w:pPr>
            <w:r w:rsidRPr="00CE5BD8">
              <w:rPr>
                <w:rFonts w:asciiTheme="majorHAnsi" w:hAnsiTheme="majorHAnsi" w:cstheme="majorHAnsi"/>
                <w:b/>
                <w:sz w:val="18"/>
                <w:szCs w:val="18"/>
              </w:rPr>
              <w:t>MESES</w:t>
            </w:r>
          </w:p>
        </w:tc>
        <w:tc>
          <w:tcPr>
            <w:tcW w:w="1719" w:type="dxa"/>
            <w:vAlign w:val="center"/>
          </w:tcPr>
          <w:p w14:paraId="67080901" w14:textId="77777777" w:rsidR="00CE5BD8" w:rsidRPr="00CE5BD8" w:rsidRDefault="00CE5BD8" w:rsidP="004F33FD">
            <w:pPr>
              <w:pStyle w:val="Prrafodelista"/>
              <w:ind w:left="0"/>
              <w:jc w:val="center"/>
              <w:rPr>
                <w:rFonts w:asciiTheme="majorHAnsi" w:hAnsiTheme="majorHAnsi" w:cstheme="majorHAnsi"/>
                <w:b/>
                <w:sz w:val="18"/>
                <w:szCs w:val="18"/>
              </w:rPr>
            </w:pPr>
            <w:r w:rsidRPr="00CE5BD8">
              <w:rPr>
                <w:rFonts w:asciiTheme="majorHAnsi" w:hAnsiTheme="majorHAnsi" w:cstheme="majorHAnsi"/>
                <w:b/>
                <w:sz w:val="18"/>
                <w:szCs w:val="18"/>
              </w:rPr>
              <w:t>COSTO TOTAL ANUAL OFERTADO</w:t>
            </w:r>
          </w:p>
          <w:p w14:paraId="3A4E505E" w14:textId="77777777" w:rsidR="00CE5BD8" w:rsidRPr="00CE5BD8" w:rsidRDefault="00CE5BD8" w:rsidP="004F33FD">
            <w:pPr>
              <w:pStyle w:val="Prrafodelista"/>
              <w:ind w:left="0"/>
              <w:jc w:val="center"/>
              <w:rPr>
                <w:rFonts w:asciiTheme="majorHAnsi" w:hAnsiTheme="majorHAnsi" w:cstheme="majorHAnsi"/>
                <w:b/>
                <w:sz w:val="18"/>
                <w:szCs w:val="18"/>
              </w:rPr>
            </w:pPr>
            <w:r w:rsidRPr="00CE5BD8">
              <w:rPr>
                <w:rFonts w:asciiTheme="majorHAnsi" w:hAnsiTheme="majorHAnsi" w:cstheme="majorHAnsi"/>
                <w:b/>
                <w:sz w:val="18"/>
                <w:szCs w:val="18"/>
              </w:rPr>
              <w:t>(Bs.)</w:t>
            </w:r>
          </w:p>
        </w:tc>
      </w:tr>
      <w:tr w:rsidR="00CE5BD8" w14:paraId="67D68C36" w14:textId="77777777" w:rsidTr="004F33FD">
        <w:trPr>
          <w:trHeight w:val="489"/>
        </w:trPr>
        <w:tc>
          <w:tcPr>
            <w:tcW w:w="556" w:type="dxa"/>
          </w:tcPr>
          <w:p w14:paraId="3B27E869" w14:textId="77777777" w:rsidR="00CE5BD8" w:rsidRPr="00CE5BD8" w:rsidRDefault="00CE5BD8" w:rsidP="004F33FD">
            <w:pPr>
              <w:pStyle w:val="Prrafodelista"/>
              <w:ind w:left="0"/>
              <w:rPr>
                <w:rFonts w:asciiTheme="majorHAnsi" w:hAnsiTheme="majorHAnsi" w:cstheme="majorHAnsi"/>
              </w:rPr>
            </w:pPr>
            <w:r w:rsidRPr="00CE5BD8">
              <w:rPr>
                <w:rFonts w:asciiTheme="majorHAnsi" w:hAnsiTheme="majorHAnsi" w:cstheme="majorHAnsi"/>
              </w:rPr>
              <w:t>1.</w:t>
            </w:r>
          </w:p>
        </w:tc>
        <w:tc>
          <w:tcPr>
            <w:tcW w:w="3294" w:type="dxa"/>
          </w:tcPr>
          <w:p w14:paraId="050BE3D5" w14:textId="77777777" w:rsidR="00CE5BD8" w:rsidRPr="00CE5BD8" w:rsidRDefault="00CE5BD8" w:rsidP="004F33FD">
            <w:pPr>
              <w:pStyle w:val="Prrafodelista"/>
              <w:ind w:left="0"/>
              <w:rPr>
                <w:rFonts w:asciiTheme="majorHAnsi" w:hAnsiTheme="majorHAnsi" w:cstheme="majorHAnsi"/>
              </w:rPr>
            </w:pPr>
            <w:r w:rsidRPr="00CE5BD8">
              <w:rPr>
                <w:rFonts w:asciiTheme="majorHAnsi" w:hAnsiTheme="majorHAnsi" w:cstheme="majorHAnsi"/>
              </w:rPr>
              <w:t>Policonsultorio (2 Guardias)</w:t>
            </w:r>
          </w:p>
        </w:tc>
        <w:tc>
          <w:tcPr>
            <w:tcW w:w="1714" w:type="dxa"/>
          </w:tcPr>
          <w:p w14:paraId="34301422" w14:textId="77777777" w:rsidR="00CE5BD8" w:rsidRPr="00CE5BD8" w:rsidRDefault="00CE5BD8" w:rsidP="004F33FD">
            <w:pPr>
              <w:pStyle w:val="Prrafodelista"/>
              <w:ind w:left="0"/>
              <w:rPr>
                <w:rFonts w:asciiTheme="majorHAnsi" w:hAnsiTheme="majorHAnsi" w:cstheme="majorHAnsi"/>
              </w:rPr>
            </w:pPr>
          </w:p>
        </w:tc>
        <w:tc>
          <w:tcPr>
            <w:tcW w:w="1693" w:type="dxa"/>
          </w:tcPr>
          <w:p w14:paraId="33812735" w14:textId="77777777" w:rsidR="00CE5BD8" w:rsidRPr="00CE5BD8" w:rsidRDefault="00CE5BD8" w:rsidP="004F33FD">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7CC9E156" w14:textId="77777777" w:rsidR="00CE5BD8" w:rsidRPr="00CE5BD8" w:rsidRDefault="00CE5BD8" w:rsidP="004F33FD">
            <w:pPr>
              <w:pStyle w:val="Prrafodelista"/>
              <w:ind w:left="0"/>
              <w:rPr>
                <w:rFonts w:asciiTheme="majorHAnsi" w:hAnsiTheme="majorHAnsi" w:cstheme="majorHAnsi"/>
              </w:rPr>
            </w:pPr>
          </w:p>
        </w:tc>
      </w:tr>
      <w:tr w:rsidR="00CE5BD8" w14:paraId="4C295679" w14:textId="77777777" w:rsidTr="004F33FD">
        <w:trPr>
          <w:trHeight w:val="553"/>
        </w:trPr>
        <w:tc>
          <w:tcPr>
            <w:tcW w:w="556" w:type="dxa"/>
          </w:tcPr>
          <w:p w14:paraId="2CCDEA15" w14:textId="77777777" w:rsidR="00CE5BD8" w:rsidRPr="00CE5BD8" w:rsidRDefault="00CE5BD8" w:rsidP="004F33FD">
            <w:pPr>
              <w:pStyle w:val="Prrafodelista"/>
              <w:ind w:left="0"/>
              <w:rPr>
                <w:rFonts w:asciiTheme="majorHAnsi" w:hAnsiTheme="majorHAnsi" w:cstheme="majorHAnsi"/>
              </w:rPr>
            </w:pPr>
            <w:r w:rsidRPr="00CE5BD8">
              <w:rPr>
                <w:rFonts w:asciiTheme="majorHAnsi" w:hAnsiTheme="majorHAnsi" w:cstheme="majorHAnsi"/>
              </w:rPr>
              <w:t>2.</w:t>
            </w:r>
          </w:p>
        </w:tc>
        <w:tc>
          <w:tcPr>
            <w:tcW w:w="3294" w:type="dxa"/>
          </w:tcPr>
          <w:p w14:paraId="7299E1C5" w14:textId="77777777" w:rsidR="00CE5BD8" w:rsidRPr="00CE5BD8" w:rsidRDefault="00CE5BD8" w:rsidP="004F33FD">
            <w:pPr>
              <w:pStyle w:val="Prrafodelista"/>
              <w:ind w:left="0"/>
              <w:rPr>
                <w:rFonts w:asciiTheme="majorHAnsi" w:hAnsiTheme="majorHAnsi" w:cstheme="majorHAnsi"/>
              </w:rPr>
            </w:pPr>
            <w:r w:rsidRPr="00CE5BD8">
              <w:rPr>
                <w:rFonts w:asciiTheme="majorHAnsi" w:hAnsiTheme="majorHAnsi" w:cstheme="majorHAnsi"/>
              </w:rPr>
              <w:t>Oficinas Administrativas (4 Guardias)</w:t>
            </w:r>
          </w:p>
        </w:tc>
        <w:tc>
          <w:tcPr>
            <w:tcW w:w="1714" w:type="dxa"/>
          </w:tcPr>
          <w:p w14:paraId="147740F9" w14:textId="77777777" w:rsidR="00CE5BD8" w:rsidRPr="00CE5BD8" w:rsidRDefault="00CE5BD8" w:rsidP="004F33FD">
            <w:pPr>
              <w:pStyle w:val="Prrafodelista"/>
              <w:ind w:left="0"/>
              <w:rPr>
                <w:rFonts w:asciiTheme="majorHAnsi" w:hAnsiTheme="majorHAnsi" w:cstheme="majorHAnsi"/>
              </w:rPr>
            </w:pPr>
          </w:p>
        </w:tc>
        <w:tc>
          <w:tcPr>
            <w:tcW w:w="1693" w:type="dxa"/>
          </w:tcPr>
          <w:p w14:paraId="3E04546B" w14:textId="77777777" w:rsidR="00CE5BD8" w:rsidRPr="00CE5BD8" w:rsidRDefault="00CE5BD8" w:rsidP="004F33FD">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47275D0B" w14:textId="77777777" w:rsidR="00CE5BD8" w:rsidRPr="00CE5BD8" w:rsidRDefault="00CE5BD8" w:rsidP="004F33FD">
            <w:pPr>
              <w:pStyle w:val="Prrafodelista"/>
              <w:ind w:left="0"/>
              <w:rPr>
                <w:rFonts w:asciiTheme="majorHAnsi" w:hAnsiTheme="majorHAnsi" w:cstheme="majorHAnsi"/>
              </w:rPr>
            </w:pPr>
          </w:p>
        </w:tc>
      </w:tr>
      <w:tr w:rsidR="00CE5BD8" w14:paraId="06FA8121" w14:textId="77777777" w:rsidTr="004F33FD">
        <w:trPr>
          <w:trHeight w:val="547"/>
        </w:trPr>
        <w:tc>
          <w:tcPr>
            <w:tcW w:w="556" w:type="dxa"/>
          </w:tcPr>
          <w:p w14:paraId="68E733E0" w14:textId="77777777" w:rsidR="00CE5BD8" w:rsidRPr="00CE5BD8" w:rsidRDefault="00CE5BD8" w:rsidP="004F33FD">
            <w:pPr>
              <w:pStyle w:val="Prrafodelista"/>
              <w:ind w:left="0"/>
              <w:rPr>
                <w:rFonts w:asciiTheme="majorHAnsi" w:hAnsiTheme="majorHAnsi" w:cstheme="majorHAnsi"/>
              </w:rPr>
            </w:pPr>
            <w:r w:rsidRPr="00CE5BD8">
              <w:rPr>
                <w:rFonts w:asciiTheme="majorHAnsi" w:hAnsiTheme="majorHAnsi" w:cstheme="majorHAnsi"/>
              </w:rPr>
              <w:t>3.</w:t>
            </w:r>
          </w:p>
        </w:tc>
        <w:tc>
          <w:tcPr>
            <w:tcW w:w="3294" w:type="dxa"/>
          </w:tcPr>
          <w:p w14:paraId="08BE0300" w14:textId="77777777" w:rsidR="00CE5BD8" w:rsidRPr="00CE5BD8" w:rsidRDefault="00CE5BD8" w:rsidP="004F33FD">
            <w:pPr>
              <w:pStyle w:val="Prrafodelista"/>
              <w:ind w:left="0"/>
              <w:rPr>
                <w:rFonts w:asciiTheme="majorHAnsi" w:hAnsiTheme="majorHAnsi" w:cstheme="majorHAnsi"/>
              </w:rPr>
            </w:pPr>
            <w:r w:rsidRPr="00CE5BD8">
              <w:rPr>
                <w:rFonts w:asciiTheme="majorHAnsi" w:hAnsiTheme="majorHAnsi" w:cstheme="majorHAnsi"/>
              </w:rPr>
              <w:t>Clínica (5 Guardias)</w:t>
            </w:r>
          </w:p>
        </w:tc>
        <w:tc>
          <w:tcPr>
            <w:tcW w:w="1714" w:type="dxa"/>
          </w:tcPr>
          <w:p w14:paraId="7C85DCAE" w14:textId="77777777" w:rsidR="00CE5BD8" w:rsidRPr="00CE5BD8" w:rsidRDefault="00CE5BD8" w:rsidP="004F33FD">
            <w:pPr>
              <w:pStyle w:val="Prrafodelista"/>
              <w:ind w:left="0"/>
              <w:rPr>
                <w:rFonts w:asciiTheme="majorHAnsi" w:hAnsiTheme="majorHAnsi" w:cstheme="majorHAnsi"/>
              </w:rPr>
            </w:pPr>
          </w:p>
        </w:tc>
        <w:tc>
          <w:tcPr>
            <w:tcW w:w="1693" w:type="dxa"/>
          </w:tcPr>
          <w:p w14:paraId="366FFC91" w14:textId="77777777" w:rsidR="00CE5BD8" w:rsidRPr="00CE5BD8" w:rsidRDefault="00CE5BD8" w:rsidP="004F33FD">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01391C2C" w14:textId="77777777" w:rsidR="00CE5BD8" w:rsidRPr="00CE5BD8" w:rsidRDefault="00CE5BD8" w:rsidP="004F33FD">
            <w:pPr>
              <w:pStyle w:val="Prrafodelista"/>
              <w:ind w:left="0"/>
              <w:rPr>
                <w:rFonts w:asciiTheme="majorHAnsi" w:hAnsiTheme="majorHAnsi" w:cstheme="majorHAnsi"/>
              </w:rPr>
            </w:pPr>
          </w:p>
        </w:tc>
      </w:tr>
      <w:tr w:rsidR="00CE5BD8" w14:paraId="30E661BC" w14:textId="77777777" w:rsidTr="004F33FD">
        <w:trPr>
          <w:trHeight w:val="569"/>
        </w:trPr>
        <w:tc>
          <w:tcPr>
            <w:tcW w:w="556" w:type="dxa"/>
          </w:tcPr>
          <w:p w14:paraId="53388ADB" w14:textId="77777777" w:rsidR="00CE5BD8" w:rsidRPr="00CE5BD8" w:rsidRDefault="00CE5BD8" w:rsidP="004F33FD">
            <w:pPr>
              <w:pStyle w:val="Prrafodelista"/>
              <w:ind w:left="0"/>
              <w:rPr>
                <w:rFonts w:asciiTheme="majorHAnsi" w:hAnsiTheme="majorHAnsi" w:cstheme="majorHAnsi"/>
              </w:rPr>
            </w:pPr>
            <w:r w:rsidRPr="00CE5BD8">
              <w:rPr>
                <w:rFonts w:asciiTheme="majorHAnsi" w:hAnsiTheme="majorHAnsi" w:cstheme="majorHAnsi"/>
              </w:rPr>
              <w:t>4.</w:t>
            </w:r>
          </w:p>
        </w:tc>
        <w:tc>
          <w:tcPr>
            <w:tcW w:w="3294" w:type="dxa"/>
          </w:tcPr>
          <w:p w14:paraId="3B33DDEB" w14:textId="77777777" w:rsidR="00CE5BD8" w:rsidRPr="00CE5BD8" w:rsidRDefault="00CE5BD8" w:rsidP="004F33FD">
            <w:pPr>
              <w:pStyle w:val="Prrafodelista"/>
              <w:ind w:left="0"/>
              <w:rPr>
                <w:rFonts w:asciiTheme="majorHAnsi" w:hAnsiTheme="majorHAnsi" w:cstheme="majorHAnsi"/>
              </w:rPr>
            </w:pPr>
            <w:r w:rsidRPr="00CE5BD8">
              <w:rPr>
                <w:rFonts w:asciiTheme="majorHAnsi" w:hAnsiTheme="majorHAnsi" w:cstheme="majorHAnsi"/>
              </w:rPr>
              <w:t>Clínica odontológica (2 Guardia)</w:t>
            </w:r>
          </w:p>
        </w:tc>
        <w:tc>
          <w:tcPr>
            <w:tcW w:w="1714" w:type="dxa"/>
          </w:tcPr>
          <w:p w14:paraId="4FD5672C" w14:textId="77777777" w:rsidR="00CE5BD8" w:rsidRPr="00CE5BD8" w:rsidRDefault="00CE5BD8" w:rsidP="004F33FD">
            <w:pPr>
              <w:pStyle w:val="Prrafodelista"/>
              <w:ind w:left="0"/>
              <w:rPr>
                <w:rFonts w:asciiTheme="majorHAnsi" w:hAnsiTheme="majorHAnsi" w:cstheme="majorHAnsi"/>
              </w:rPr>
            </w:pPr>
          </w:p>
        </w:tc>
        <w:tc>
          <w:tcPr>
            <w:tcW w:w="1693" w:type="dxa"/>
          </w:tcPr>
          <w:p w14:paraId="48E3E4EA" w14:textId="77777777" w:rsidR="00CE5BD8" w:rsidRPr="00CE5BD8" w:rsidRDefault="00CE5BD8" w:rsidP="004F33FD">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69D1CE5B" w14:textId="77777777" w:rsidR="00CE5BD8" w:rsidRPr="00CE5BD8" w:rsidRDefault="00CE5BD8" w:rsidP="004F33FD">
            <w:pPr>
              <w:pStyle w:val="Prrafodelista"/>
              <w:ind w:left="0"/>
              <w:rPr>
                <w:rFonts w:asciiTheme="majorHAnsi" w:hAnsiTheme="majorHAnsi" w:cstheme="majorHAnsi"/>
              </w:rPr>
            </w:pPr>
          </w:p>
        </w:tc>
      </w:tr>
      <w:tr w:rsidR="00CE5BD8" w14:paraId="21369F4B" w14:textId="77777777" w:rsidTr="004F33FD">
        <w:trPr>
          <w:trHeight w:val="563"/>
        </w:trPr>
        <w:tc>
          <w:tcPr>
            <w:tcW w:w="556" w:type="dxa"/>
          </w:tcPr>
          <w:p w14:paraId="114039A0" w14:textId="77777777" w:rsidR="00CE5BD8" w:rsidRPr="00CE5BD8" w:rsidRDefault="00CE5BD8" w:rsidP="004F33FD">
            <w:pPr>
              <w:pStyle w:val="Prrafodelista"/>
              <w:ind w:left="0"/>
              <w:rPr>
                <w:rFonts w:asciiTheme="majorHAnsi" w:hAnsiTheme="majorHAnsi" w:cstheme="majorHAnsi"/>
              </w:rPr>
            </w:pPr>
          </w:p>
        </w:tc>
        <w:tc>
          <w:tcPr>
            <w:tcW w:w="3294" w:type="dxa"/>
          </w:tcPr>
          <w:p w14:paraId="67EF57CF" w14:textId="77777777" w:rsidR="00CE5BD8" w:rsidRPr="00CE5BD8" w:rsidRDefault="00CE5BD8" w:rsidP="004F33FD">
            <w:pPr>
              <w:pStyle w:val="Prrafodelista"/>
              <w:ind w:left="0"/>
              <w:jc w:val="center"/>
              <w:rPr>
                <w:rFonts w:asciiTheme="majorHAnsi" w:hAnsiTheme="majorHAnsi" w:cstheme="majorHAnsi"/>
                <w:b/>
              </w:rPr>
            </w:pPr>
            <w:r w:rsidRPr="00CE5BD8">
              <w:rPr>
                <w:rFonts w:asciiTheme="majorHAnsi" w:hAnsiTheme="majorHAnsi" w:cstheme="majorHAnsi"/>
                <w:b/>
              </w:rPr>
              <w:t>TOTALES</w:t>
            </w:r>
          </w:p>
        </w:tc>
        <w:tc>
          <w:tcPr>
            <w:tcW w:w="1714" w:type="dxa"/>
          </w:tcPr>
          <w:p w14:paraId="6408923D" w14:textId="77777777" w:rsidR="00CE5BD8" w:rsidRPr="00CE5BD8" w:rsidRDefault="00CE5BD8" w:rsidP="004F33FD">
            <w:pPr>
              <w:pStyle w:val="Prrafodelista"/>
              <w:ind w:left="0"/>
              <w:rPr>
                <w:rFonts w:asciiTheme="majorHAnsi" w:hAnsiTheme="majorHAnsi" w:cstheme="majorHAnsi"/>
              </w:rPr>
            </w:pPr>
          </w:p>
        </w:tc>
        <w:tc>
          <w:tcPr>
            <w:tcW w:w="1693" w:type="dxa"/>
          </w:tcPr>
          <w:p w14:paraId="37DF1989" w14:textId="77777777" w:rsidR="00CE5BD8" w:rsidRPr="00CE5BD8" w:rsidRDefault="00CE5BD8" w:rsidP="004F33FD">
            <w:pPr>
              <w:pStyle w:val="Prrafodelista"/>
              <w:ind w:left="0"/>
              <w:jc w:val="center"/>
              <w:rPr>
                <w:rFonts w:asciiTheme="majorHAnsi" w:hAnsiTheme="majorHAnsi" w:cstheme="majorHAnsi"/>
              </w:rPr>
            </w:pPr>
            <w:r w:rsidRPr="00CE5BD8">
              <w:rPr>
                <w:rFonts w:asciiTheme="majorHAnsi" w:hAnsiTheme="majorHAnsi" w:cstheme="majorHAnsi"/>
              </w:rPr>
              <w:t>12 meses</w:t>
            </w:r>
          </w:p>
        </w:tc>
        <w:tc>
          <w:tcPr>
            <w:tcW w:w="1719" w:type="dxa"/>
          </w:tcPr>
          <w:p w14:paraId="04E35B6A" w14:textId="77777777" w:rsidR="00CE5BD8" w:rsidRPr="00CE5BD8" w:rsidRDefault="00CE5BD8" w:rsidP="004F33FD">
            <w:pPr>
              <w:pStyle w:val="Prrafodelista"/>
              <w:ind w:left="0"/>
              <w:rPr>
                <w:rFonts w:asciiTheme="majorHAnsi" w:hAnsiTheme="majorHAnsi" w:cstheme="majorHAnsi"/>
              </w:rPr>
            </w:pPr>
          </w:p>
        </w:tc>
      </w:tr>
      <w:tr w:rsidR="00CE5BD8" w14:paraId="08A6B30C" w14:textId="77777777" w:rsidTr="004F33FD">
        <w:trPr>
          <w:trHeight w:val="565"/>
        </w:trPr>
        <w:tc>
          <w:tcPr>
            <w:tcW w:w="8976" w:type="dxa"/>
            <w:gridSpan w:val="5"/>
            <w:vAlign w:val="center"/>
          </w:tcPr>
          <w:p w14:paraId="4789B30C" w14:textId="77777777" w:rsidR="00CE5BD8" w:rsidRPr="00A96A58" w:rsidRDefault="00CE5BD8" w:rsidP="004F33FD">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LITERAL</w:t>
            </w:r>
          </w:p>
        </w:tc>
      </w:tr>
    </w:tbl>
    <w:p w14:paraId="7E2F851C" w14:textId="77777777" w:rsidR="00CE5BD8" w:rsidRDefault="00CE5BD8" w:rsidP="00CE5BD8">
      <w:pPr>
        <w:pStyle w:val="Prrafodelista"/>
        <w:rPr>
          <w:rFonts w:ascii="Arial" w:hAnsi="Arial" w:cs="Arial"/>
        </w:rPr>
      </w:pPr>
    </w:p>
    <w:p w14:paraId="00127465" w14:textId="77777777" w:rsidR="00CE5BD8" w:rsidRDefault="00CE5BD8" w:rsidP="00CE5BD8">
      <w:pPr>
        <w:pStyle w:val="Prrafodelista"/>
        <w:rPr>
          <w:rFonts w:ascii="Arial" w:hAnsi="Arial" w:cs="Arial"/>
        </w:rPr>
      </w:pPr>
    </w:p>
    <w:p w14:paraId="5F07E57C" w14:textId="77777777" w:rsidR="00CE5BD8" w:rsidRDefault="00CE5BD8" w:rsidP="00CE5BD8">
      <w:pPr>
        <w:pStyle w:val="Prrafodelista"/>
        <w:rPr>
          <w:rFonts w:ascii="Arial" w:hAnsi="Arial" w:cs="Arial"/>
        </w:rPr>
      </w:pPr>
    </w:p>
    <w:p w14:paraId="4CFBB8FD" w14:textId="77777777" w:rsidR="00CE5BD8" w:rsidRDefault="00CE5BD8" w:rsidP="00CE5BD8">
      <w:pPr>
        <w:pStyle w:val="Prrafodelista"/>
        <w:rPr>
          <w:rFonts w:ascii="Arial" w:hAnsi="Arial" w:cs="Arial"/>
        </w:rPr>
      </w:pPr>
      <w:r>
        <w:rPr>
          <w:rFonts w:ascii="Arial" w:hAnsi="Arial" w:cs="Arial"/>
        </w:rPr>
        <w:t>Costo mensual por Guardias Adicional en Bs. -----------------------</w:t>
      </w:r>
    </w:p>
    <w:p w14:paraId="2D40B70A" w14:textId="77777777" w:rsidR="00CE5BD8" w:rsidRPr="00B276F5" w:rsidRDefault="00CE5BD8" w:rsidP="00B276F5">
      <w:pPr>
        <w:spacing w:line="20" w:lineRule="atLeast"/>
        <w:ind w:left="1080"/>
        <w:jc w:val="both"/>
        <w:rPr>
          <w:rFonts w:asciiTheme="minorHAnsi" w:hAnsiTheme="minorHAnsi" w:cstheme="minorHAnsi"/>
        </w:rPr>
      </w:pPr>
    </w:p>
    <w:p w14:paraId="6E4E1740" w14:textId="77777777" w:rsidR="00B276F5" w:rsidRPr="00B276F5" w:rsidRDefault="00B276F5" w:rsidP="00B276F5">
      <w:pPr>
        <w:rPr>
          <w:rFonts w:asciiTheme="minorHAnsi" w:hAnsiTheme="minorHAnsi" w:cstheme="minorHAnsi"/>
        </w:rPr>
      </w:pPr>
    </w:p>
    <w:p w14:paraId="60233595" w14:textId="77777777" w:rsidR="00B276F5" w:rsidRPr="00B276F5" w:rsidRDefault="00B276F5" w:rsidP="00B276F5">
      <w:pPr>
        <w:jc w:val="center"/>
        <w:rPr>
          <w:rFonts w:asciiTheme="minorHAnsi" w:hAnsiTheme="minorHAnsi" w:cstheme="minorHAnsi"/>
        </w:rPr>
      </w:pPr>
    </w:p>
    <w:p w14:paraId="41CB6FF1" w14:textId="77777777" w:rsidR="00B276F5" w:rsidRPr="00B276F5" w:rsidRDefault="00B276F5" w:rsidP="00B276F5">
      <w:pPr>
        <w:ind w:left="360"/>
        <w:jc w:val="both"/>
        <w:rPr>
          <w:rFonts w:asciiTheme="minorHAnsi" w:hAnsiTheme="minorHAnsi" w:cstheme="minorHAnsi"/>
        </w:rPr>
      </w:pPr>
    </w:p>
    <w:p w14:paraId="34925016" w14:textId="589A2284" w:rsidR="00B276F5" w:rsidRDefault="00B276F5" w:rsidP="001D4A85">
      <w:pPr>
        <w:ind w:left="360"/>
        <w:jc w:val="center"/>
        <w:rPr>
          <w:rFonts w:asciiTheme="minorHAnsi" w:hAnsiTheme="minorHAnsi" w:cstheme="minorHAnsi"/>
        </w:rPr>
      </w:pPr>
    </w:p>
    <w:p w14:paraId="2C2B14D2" w14:textId="0BCA813A" w:rsidR="001D4A85" w:rsidRDefault="001D4A85" w:rsidP="001D4A85">
      <w:pPr>
        <w:ind w:left="360"/>
        <w:jc w:val="center"/>
        <w:rPr>
          <w:rFonts w:asciiTheme="minorHAnsi" w:hAnsiTheme="minorHAnsi" w:cstheme="minorHAnsi"/>
        </w:rPr>
      </w:pPr>
    </w:p>
    <w:p w14:paraId="72CC45BD" w14:textId="219C624B" w:rsidR="001D4A85" w:rsidRDefault="001D4A85" w:rsidP="001D4A85">
      <w:pPr>
        <w:ind w:left="360"/>
        <w:jc w:val="center"/>
        <w:rPr>
          <w:rFonts w:asciiTheme="minorHAnsi" w:hAnsiTheme="minorHAnsi" w:cstheme="minorHAnsi"/>
        </w:rPr>
      </w:pPr>
    </w:p>
    <w:p w14:paraId="077389D4" w14:textId="767B2E6E" w:rsidR="001D4A85" w:rsidRDefault="001D4A85" w:rsidP="001D4A85">
      <w:pPr>
        <w:ind w:left="360"/>
        <w:jc w:val="center"/>
        <w:rPr>
          <w:rFonts w:asciiTheme="minorHAnsi" w:hAnsiTheme="minorHAnsi" w:cstheme="minorHAnsi"/>
        </w:rPr>
      </w:pPr>
    </w:p>
    <w:p w14:paraId="6EB11670" w14:textId="77777777" w:rsidR="001D4A85" w:rsidRPr="00B276F5" w:rsidRDefault="001D4A85" w:rsidP="001D4A85">
      <w:pPr>
        <w:ind w:left="360"/>
        <w:jc w:val="center"/>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B87231" w:rsidR="00B276F5" w:rsidRDefault="00B276F5" w:rsidP="00B37567">
      <w:pPr>
        <w:spacing w:after="60"/>
        <w:jc w:val="center"/>
        <w:rPr>
          <w:rFonts w:asciiTheme="minorHAnsi" w:hAnsiTheme="minorHAnsi" w:cs="Arial"/>
          <w:b/>
          <w:bCs/>
          <w:color w:val="000000" w:themeColor="text1"/>
        </w:rPr>
      </w:pPr>
    </w:p>
    <w:p w14:paraId="5B01A9E0" w14:textId="69DEDBAD" w:rsidR="00FC58CD" w:rsidRDefault="00FC58CD" w:rsidP="00B37567">
      <w:pPr>
        <w:spacing w:after="60"/>
        <w:jc w:val="center"/>
        <w:rPr>
          <w:rFonts w:asciiTheme="minorHAnsi" w:hAnsiTheme="minorHAnsi" w:cs="Arial"/>
          <w:b/>
          <w:bCs/>
          <w:color w:val="000000" w:themeColor="text1"/>
        </w:rPr>
      </w:pPr>
    </w:p>
    <w:p w14:paraId="259E6BDE" w14:textId="499CEC54" w:rsidR="00FC58CD" w:rsidRDefault="00FC58CD" w:rsidP="00B37567">
      <w:pPr>
        <w:spacing w:after="60"/>
        <w:jc w:val="center"/>
        <w:rPr>
          <w:rFonts w:asciiTheme="minorHAnsi" w:hAnsiTheme="minorHAnsi" w:cs="Arial"/>
          <w:b/>
          <w:bCs/>
          <w:color w:val="000000" w:themeColor="text1"/>
        </w:rPr>
      </w:pPr>
    </w:p>
    <w:p w14:paraId="14942966" w14:textId="57099705"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2F6AFC">
        <w:rPr>
          <w:rFonts w:asciiTheme="minorHAnsi" w:hAnsiTheme="minorHAnsi" w:cs="Arial"/>
          <w:b/>
          <w:bCs/>
          <w:color w:val="000000" w:themeColor="text1"/>
        </w:rPr>
        <w:t>4</w:t>
      </w:r>
    </w:p>
    <w:p w14:paraId="7259FF0B" w14:textId="77777777"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3F7D6423" w14:textId="67467DCA" w:rsidR="0050168F" w:rsidRDefault="0050168F" w:rsidP="0050168F">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Si algún proponente no cumple con alguno de estos requerimientos fundamentales, su propuesta será inhabilitada.</w:t>
      </w:r>
    </w:p>
    <w:p w14:paraId="4B28620E" w14:textId="77777777" w:rsidR="0050168F" w:rsidRDefault="0050168F" w:rsidP="0050168F">
      <w:pPr>
        <w:spacing w:line="20" w:lineRule="atLeast"/>
        <w:rPr>
          <w:rFonts w:asciiTheme="minorHAnsi" w:hAnsiTheme="minorHAnsi" w:cstheme="minorHAnsi"/>
          <w:sz w:val="22"/>
          <w:szCs w:val="22"/>
        </w:rPr>
      </w:pPr>
    </w:p>
    <w:p w14:paraId="2D3FE339" w14:textId="160B50D3" w:rsidR="0050168F" w:rsidRPr="00B276F5" w:rsidRDefault="0050168F" w:rsidP="0050168F">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p w14:paraId="019A4382" w14:textId="77777777" w:rsidR="00B276F5" w:rsidRPr="00B276F5" w:rsidRDefault="00B276F5" w:rsidP="006F633C">
      <w:pPr>
        <w:rPr>
          <w:rFonts w:asciiTheme="minorHAnsi" w:hAnsiTheme="minorHAnsi" w:cstheme="minorHAnsi"/>
          <w:b/>
          <w:sz w:val="22"/>
          <w:szCs w:val="22"/>
          <w:lang w:val="es-BO"/>
        </w:rPr>
      </w:pPr>
    </w:p>
    <w:tbl>
      <w:tblPr>
        <w:tblW w:w="10627" w:type="dxa"/>
        <w:jc w:val="center"/>
        <w:tblLayout w:type="fixed"/>
        <w:tblCellMar>
          <w:left w:w="70" w:type="dxa"/>
          <w:right w:w="70" w:type="dxa"/>
        </w:tblCellMar>
        <w:tblLook w:val="04A0" w:firstRow="1" w:lastRow="0" w:firstColumn="1" w:lastColumn="0" w:noHBand="0" w:noVBand="1"/>
      </w:tblPr>
      <w:tblGrid>
        <w:gridCol w:w="8075"/>
        <w:gridCol w:w="2552"/>
      </w:tblGrid>
      <w:tr w:rsidR="0050168F" w:rsidRPr="00571076" w14:paraId="6E4DAFF1" w14:textId="77777777" w:rsidTr="006F633C">
        <w:trPr>
          <w:trHeight w:val="349"/>
          <w:jc w:val="center"/>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63A" w14:textId="77777777" w:rsidR="0050168F" w:rsidRPr="00571076" w:rsidRDefault="0050168F" w:rsidP="004F33FD">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539C4581" w14:textId="77777777" w:rsidR="0050168F" w:rsidRPr="00571076" w:rsidRDefault="0050168F" w:rsidP="004F33FD">
            <w:pPr>
              <w:jc w:val="center"/>
              <w:rPr>
                <w:rFonts w:asciiTheme="minorHAnsi" w:hAnsiTheme="minorHAnsi" w:cs="Arial"/>
                <w:b/>
                <w:bCs/>
                <w:color w:val="000000"/>
                <w:sz w:val="18"/>
                <w:szCs w:val="18"/>
                <w:lang w:eastAsia="es-ES"/>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35D0" w14:textId="1A6F2520" w:rsidR="0050168F" w:rsidRPr="00571076" w:rsidRDefault="0050168F" w:rsidP="004F33FD">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50168F" w:rsidRPr="00C97C11" w14:paraId="4278EDC0" w14:textId="77777777" w:rsidTr="006F633C">
        <w:trPr>
          <w:trHeight w:val="953"/>
          <w:jc w:val="center"/>
        </w:trPr>
        <w:tc>
          <w:tcPr>
            <w:tcW w:w="8075" w:type="dxa"/>
            <w:tcBorders>
              <w:top w:val="nil"/>
              <w:left w:val="single" w:sz="4" w:space="0" w:color="auto"/>
              <w:bottom w:val="single" w:sz="4" w:space="0" w:color="auto"/>
              <w:right w:val="single" w:sz="4" w:space="0" w:color="auto"/>
            </w:tcBorders>
            <w:shd w:val="clear" w:color="auto" w:fill="auto"/>
            <w:vAlign w:val="center"/>
            <w:hideMark/>
          </w:tcPr>
          <w:tbl>
            <w:tblPr>
              <w:tblW w:w="77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7371"/>
            </w:tblGrid>
            <w:tr w:rsidR="006F633C" w:rsidRPr="00F74F6E" w14:paraId="23EFC482" w14:textId="77777777" w:rsidTr="006F633C">
              <w:trPr>
                <w:trHeight w:val="391"/>
              </w:trPr>
              <w:tc>
                <w:tcPr>
                  <w:tcW w:w="425" w:type="dxa"/>
                  <w:shd w:val="clear" w:color="auto" w:fill="auto"/>
                </w:tcPr>
                <w:p w14:paraId="261BAE75" w14:textId="77777777" w:rsidR="006F633C" w:rsidRPr="00F74F6E" w:rsidRDefault="006F633C" w:rsidP="006F633C">
                  <w:pPr>
                    <w:spacing w:after="60"/>
                    <w:jc w:val="both"/>
                    <w:rPr>
                      <w:rFonts w:ascii="Arial" w:hAnsi="Arial" w:cs="Arial"/>
                      <w:b/>
                      <w:lang w:val="es-BO"/>
                    </w:rPr>
                  </w:pPr>
                </w:p>
              </w:tc>
              <w:tc>
                <w:tcPr>
                  <w:tcW w:w="7371" w:type="dxa"/>
                  <w:shd w:val="clear" w:color="auto" w:fill="auto"/>
                </w:tcPr>
                <w:p w14:paraId="0F00920D" w14:textId="77777777" w:rsidR="006F633C" w:rsidRPr="00BB22FA" w:rsidRDefault="006F633C" w:rsidP="006F633C">
                  <w:pPr>
                    <w:spacing w:after="60"/>
                    <w:jc w:val="both"/>
                    <w:rPr>
                      <w:rFonts w:asciiTheme="minorHAnsi" w:hAnsiTheme="minorHAnsi" w:cs="Arial"/>
                      <w:b/>
                      <w:sz w:val="18"/>
                      <w:szCs w:val="18"/>
                      <w:lang w:val="es-BO"/>
                    </w:rPr>
                  </w:pPr>
                  <w:r w:rsidRPr="00BB22FA">
                    <w:rPr>
                      <w:rFonts w:asciiTheme="minorHAnsi" w:hAnsiTheme="minorHAnsi" w:cs="Arial"/>
                      <w:b/>
                      <w:sz w:val="18"/>
                      <w:szCs w:val="18"/>
                      <w:lang w:val="es-BO"/>
                    </w:rPr>
                    <w:t>REQUISITOS DE CUMPLIMIENTO OBLIGARTORIO</w:t>
                  </w:r>
                </w:p>
              </w:tc>
            </w:tr>
            <w:tr w:rsidR="006F633C" w:rsidRPr="00F74F6E" w14:paraId="67556B8B" w14:textId="77777777" w:rsidTr="006F633C">
              <w:tc>
                <w:tcPr>
                  <w:tcW w:w="425" w:type="dxa"/>
                </w:tcPr>
                <w:p w14:paraId="40526327" w14:textId="77777777" w:rsidR="006F633C" w:rsidRPr="00F74F6E" w:rsidRDefault="006F633C" w:rsidP="006F633C">
                  <w:pPr>
                    <w:spacing w:after="60"/>
                    <w:jc w:val="both"/>
                    <w:rPr>
                      <w:rFonts w:ascii="Arial" w:hAnsi="Arial" w:cs="Arial"/>
                      <w:lang w:val="es-BO"/>
                    </w:rPr>
                  </w:pPr>
                </w:p>
              </w:tc>
              <w:tc>
                <w:tcPr>
                  <w:tcW w:w="7371" w:type="dxa"/>
                </w:tcPr>
                <w:p w14:paraId="33B2A44A" w14:textId="77777777" w:rsidR="006F633C" w:rsidRPr="00BB22FA" w:rsidRDefault="006F633C" w:rsidP="006F633C">
                  <w:pPr>
                    <w:spacing w:after="60"/>
                    <w:jc w:val="both"/>
                    <w:rPr>
                      <w:rFonts w:asciiTheme="minorHAnsi" w:hAnsiTheme="minorHAnsi" w:cs="Arial"/>
                      <w:b/>
                      <w:sz w:val="18"/>
                      <w:szCs w:val="18"/>
                      <w:lang w:val="es-BO"/>
                    </w:rPr>
                  </w:pPr>
                  <w:r w:rsidRPr="00BB22FA">
                    <w:rPr>
                      <w:rFonts w:asciiTheme="minorHAnsi" w:hAnsiTheme="minorHAnsi" w:cs="Arial"/>
                      <w:b/>
                      <w:sz w:val="18"/>
                      <w:szCs w:val="18"/>
                      <w:lang w:val="es-BO"/>
                    </w:rPr>
                    <w:t>REQUISITOS GENERALES</w:t>
                  </w:r>
                </w:p>
              </w:tc>
            </w:tr>
            <w:tr w:rsidR="006F633C" w:rsidRPr="000F51E3" w14:paraId="7E116CC0" w14:textId="77777777" w:rsidTr="006F633C">
              <w:tc>
                <w:tcPr>
                  <w:tcW w:w="425" w:type="dxa"/>
                </w:tcPr>
                <w:p w14:paraId="530BAA55" w14:textId="77777777" w:rsidR="006F633C" w:rsidRPr="00F74F6E" w:rsidRDefault="006F633C" w:rsidP="006F633C">
                  <w:pPr>
                    <w:spacing w:after="60"/>
                    <w:jc w:val="both"/>
                    <w:rPr>
                      <w:rFonts w:ascii="Arial" w:hAnsi="Arial" w:cs="Arial"/>
                      <w:lang w:val="es-BO"/>
                    </w:rPr>
                  </w:pPr>
                  <w:r w:rsidRPr="00F74F6E">
                    <w:rPr>
                      <w:rFonts w:ascii="Arial" w:hAnsi="Arial" w:cs="Arial"/>
                      <w:lang w:val="es-BO"/>
                    </w:rPr>
                    <w:t>1</w:t>
                  </w:r>
                </w:p>
              </w:tc>
              <w:tc>
                <w:tcPr>
                  <w:tcW w:w="7371" w:type="dxa"/>
                </w:tcPr>
                <w:p w14:paraId="01925BDE" w14:textId="77777777" w:rsidR="006F633C" w:rsidRPr="00BB22FA" w:rsidRDefault="006F633C" w:rsidP="006F633C">
                  <w:pPr>
                    <w:spacing w:after="60"/>
                    <w:jc w:val="both"/>
                    <w:rPr>
                      <w:rFonts w:asciiTheme="minorHAnsi" w:hAnsiTheme="minorHAnsi" w:cs="Arial"/>
                      <w:u w:val="single"/>
                      <w:lang w:val="es-BO"/>
                    </w:rPr>
                  </w:pPr>
                  <w:r w:rsidRPr="00BB22FA">
                    <w:rPr>
                      <w:rFonts w:asciiTheme="minorHAnsi" w:hAnsiTheme="minorHAnsi" w:cs="Arial"/>
                      <w:lang w:val="es-BO"/>
                    </w:rPr>
                    <w:t xml:space="preserve">La empresa deberá estar autorizada para su funcionamiento por la Policía Nacional. </w:t>
                  </w:r>
                  <w:r w:rsidRPr="00BB22FA">
                    <w:rPr>
                      <w:rFonts w:asciiTheme="minorHAnsi" w:hAnsiTheme="minorHAnsi" w:cs="Arial"/>
                      <w:u w:val="single"/>
                      <w:lang w:val="es-BO"/>
                    </w:rPr>
                    <w:t>(Adjuntar Licencia de Funcionamiento vigente en copia simple o documento que respalde que la misma se encuentra en trámite. Se aclara que dicho documento deberá ser presentado en original por el proveedor adjudicado previo a la firma de contrato,)</w:t>
                  </w:r>
                </w:p>
                <w:p w14:paraId="66DB1715" w14:textId="77777777" w:rsidR="006F633C" w:rsidRPr="00BB22FA" w:rsidRDefault="006F633C" w:rsidP="006F633C">
                  <w:pPr>
                    <w:spacing w:after="60"/>
                    <w:jc w:val="both"/>
                    <w:rPr>
                      <w:rFonts w:asciiTheme="minorHAnsi" w:hAnsiTheme="minorHAnsi" w:cs="Arial"/>
                      <w:lang w:val="es-BO"/>
                    </w:rPr>
                  </w:pPr>
                  <w:r w:rsidRPr="00BB22FA">
                    <w:rPr>
                      <w:rFonts w:asciiTheme="minorHAnsi" w:hAnsiTheme="minorHAnsi" w:cs="Arial"/>
                      <w:lang w:val="es-BO"/>
                    </w:rPr>
                    <w:t xml:space="preserve">El proponente deberá contar con oficina establecida en la ciudad de Santa Cruz. La empresa deberá adjuntar en un plano de Google </w:t>
                  </w:r>
                  <w:proofErr w:type="spellStart"/>
                  <w:r w:rsidRPr="00BB22FA">
                    <w:rPr>
                      <w:rFonts w:asciiTheme="minorHAnsi" w:hAnsiTheme="minorHAnsi" w:cs="Arial"/>
                      <w:lang w:val="es-BO"/>
                    </w:rPr>
                    <w:t>Maps</w:t>
                  </w:r>
                  <w:proofErr w:type="spellEnd"/>
                  <w:r w:rsidRPr="00BB22FA">
                    <w:rPr>
                      <w:rFonts w:asciiTheme="minorHAnsi" w:hAnsiTheme="minorHAnsi" w:cs="Arial"/>
                      <w:lang w:val="es-BO"/>
                    </w:rPr>
                    <w:t xml:space="preserve"> con la ubicación de sus oficinas. </w:t>
                  </w:r>
                </w:p>
              </w:tc>
            </w:tr>
            <w:tr w:rsidR="006F633C" w:rsidRPr="00F74F6E" w14:paraId="18EE5AA3" w14:textId="77777777" w:rsidTr="006F633C">
              <w:tc>
                <w:tcPr>
                  <w:tcW w:w="425" w:type="dxa"/>
                </w:tcPr>
                <w:p w14:paraId="7D85EB2C" w14:textId="7FE2A8D5" w:rsidR="006F633C" w:rsidRPr="00F74F6E" w:rsidRDefault="00CC2FD1" w:rsidP="006F633C">
                  <w:pPr>
                    <w:spacing w:after="60"/>
                    <w:jc w:val="both"/>
                    <w:rPr>
                      <w:rFonts w:ascii="Arial" w:hAnsi="Arial" w:cs="Arial"/>
                      <w:lang w:val="es-BO"/>
                    </w:rPr>
                  </w:pPr>
                  <w:r>
                    <w:rPr>
                      <w:rFonts w:ascii="Arial" w:hAnsi="Arial" w:cs="Arial"/>
                      <w:lang w:val="es-BO"/>
                    </w:rPr>
                    <w:t>2</w:t>
                  </w:r>
                </w:p>
              </w:tc>
              <w:tc>
                <w:tcPr>
                  <w:tcW w:w="7371" w:type="dxa"/>
                </w:tcPr>
                <w:p w14:paraId="159BE6B5" w14:textId="77777777" w:rsidR="006F633C" w:rsidRPr="00BB22FA" w:rsidRDefault="006F633C" w:rsidP="006F633C">
                  <w:pPr>
                    <w:spacing w:after="60"/>
                    <w:ind w:right="110"/>
                    <w:jc w:val="both"/>
                    <w:rPr>
                      <w:rFonts w:asciiTheme="minorHAnsi" w:hAnsiTheme="minorHAnsi" w:cs="Arial"/>
                      <w:lang w:val="es-BO"/>
                    </w:rPr>
                  </w:pPr>
                  <w:r w:rsidRPr="00BB22FA">
                    <w:rPr>
                      <w:rFonts w:asciiTheme="minorHAnsi" w:hAnsiTheme="minorHAnsi" w:cs="Arial"/>
                      <w:lang w:val="es-BO"/>
                    </w:rPr>
                    <w:t>Cualquier posible accidente del personal de seguridad dentro de las Instalaciones de la CSBP correrá por cuenta del proponente.</w:t>
                  </w:r>
                </w:p>
              </w:tc>
            </w:tr>
            <w:tr w:rsidR="006F633C" w:rsidRPr="00F74F6E" w14:paraId="5430A7E8" w14:textId="77777777" w:rsidTr="006F633C">
              <w:tc>
                <w:tcPr>
                  <w:tcW w:w="425" w:type="dxa"/>
                </w:tcPr>
                <w:p w14:paraId="0B17F17D" w14:textId="39CACA1B" w:rsidR="006F633C" w:rsidRPr="00F74F6E" w:rsidRDefault="00CC2FD1" w:rsidP="006F633C">
                  <w:pPr>
                    <w:spacing w:after="60"/>
                    <w:jc w:val="both"/>
                    <w:rPr>
                      <w:rFonts w:ascii="Arial" w:hAnsi="Arial" w:cs="Arial"/>
                      <w:lang w:val="es-BO"/>
                    </w:rPr>
                  </w:pPr>
                  <w:r>
                    <w:rPr>
                      <w:rFonts w:ascii="Arial" w:hAnsi="Arial" w:cs="Arial"/>
                      <w:lang w:val="es-BO"/>
                    </w:rPr>
                    <w:t>3</w:t>
                  </w:r>
                </w:p>
              </w:tc>
              <w:tc>
                <w:tcPr>
                  <w:tcW w:w="7371" w:type="dxa"/>
                </w:tcPr>
                <w:p w14:paraId="30980CD2" w14:textId="77777777" w:rsidR="006F633C" w:rsidRPr="00BB22FA" w:rsidRDefault="006F633C" w:rsidP="006F633C">
                  <w:pPr>
                    <w:spacing w:after="60"/>
                    <w:ind w:right="110"/>
                    <w:jc w:val="both"/>
                    <w:rPr>
                      <w:rFonts w:asciiTheme="minorHAnsi" w:hAnsiTheme="minorHAnsi" w:cs="Arial"/>
                      <w:lang w:val="es-BO"/>
                    </w:rPr>
                  </w:pPr>
                  <w:r w:rsidRPr="00BB22FA">
                    <w:rPr>
                      <w:rFonts w:asciiTheme="minorHAnsi" w:hAnsiTheme="minorHAnsi" w:cs="Arial"/>
                    </w:rPr>
                    <w:t>Se deberá designar a un supervisor quien se encargará de visitar las instalaciones a fin de controlar los horarios del personal, uniformes limpios y en perfecto estado para su uso, aseo personal de sus funcionarios y otros. Además, que el trabajador esté en óptimas condiciones.</w:t>
                  </w:r>
                  <w:r w:rsidRPr="00BB22FA">
                    <w:rPr>
                      <w:rFonts w:asciiTheme="minorHAnsi" w:hAnsiTheme="minorHAnsi" w:cs="Arial"/>
                      <w:lang w:val="es-BO"/>
                    </w:rPr>
                    <w:t xml:space="preserve"> Este supervisor presentará informes mensuales a la Administración, de todas las acciones desarrolladas por su personal en el control de la seguridad en los edificios de la CSBP y deberá tener habilitado un número de teléfono disponible las 24 horas del día. </w:t>
                  </w:r>
                </w:p>
              </w:tc>
            </w:tr>
            <w:tr w:rsidR="006F633C" w:rsidRPr="00F74F6E" w14:paraId="72B2D594" w14:textId="77777777" w:rsidTr="006F633C">
              <w:tc>
                <w:tcPr>
                  <w:tcW w:w="425" w:type="dxa"/>
                </w:tcPr>
                <w:p w14:paraId="69A66464" w14:textId="3C740194" w:rsidR="006F633C" w:rsidRPr="00F74F6E" w:rsidRDefault="00CC2FD1" w:rsidP="006F633C">
                  <w:pPr>
                    <w:spacing w:after="60"/>
                    <w:jc w:val="both"/>
                    <w:rPr>
                      <w:rFonts w:ascii="Arial" w:hAnsi="Arial" w:cs="Arial"/>
                      <w:lang w:val="es-BO"/>
                    </w:rPr>
                  </w:pPr>
                  <w:r>
                    <w:rPr>
                      <w:rFonts w:ascii="Arial" w:hAnsi="Arial" w:cs="Arial"/>
                      <w:lang w:val="es-BO"/>
                    </w:rPr>
                    <w:t>4</w:t>
                  </w:r>
                  <w:r w:rsidR="008A3E63">
                    <w:rPr>
                      <w:rFonts w:ascii="Arial" w:hAnsi="Arial" w:cs="Arial"/>
                      <w:lang w:val="es-BO"/>
                    </w:rPr>
                    <w:t xml:space="preserve"> </w:t>
                  </w:r>
                </w:p>
              </w:tc>
              <w:tc>
                <w:tcPr>
                  <w:tcW w:w="7371" w:type="dxa"/>
                </w:tcPr>
                <w:p w14:paraId="2F664CDC" w14:textId="77777777" w:rsidR="006F633C" w:rsidRPr="00BB22FA" w:rsidRDefault="006F633C" w:rsidP="006F633C">
                  <w:pPr>
                    <w:spacing w:after="60"/>
                    <w:ind w:right="110"/>
                    <w:jc w:val="both"/>
                    <w:rPr>
                      <w:rFonts w:asciiTheme="minorHAnsi" w:hAnsiTheme="minorHAnsi" w:cs="Arial"/>
                      <w:lang w:val="es-ES_tradnl"/>
                    </w:rPr>
                  </w:pPr>
                  <w:r w:rsidRPr="00BB22FA">
                    <w:rPr>
                      <w:rFonts w:asciiTheme="minorHAnsi" w:hAnsiTheme="minorHAnsi" w:cs="Arial"/>
                      <w:lang w:val="es-BO"/>
                    </w:rPr>
                    <w:t xml:space="preserve">Todo el personal de seguridad deberá estar debidamente uniformado, con el logotipo de la empresa, que los distinga de los funcionarios de la CSBP. Cada guardia deberá contar con DOS (2) juegos completos de uniforme. </w:t>
                  </w:r>
                  <w:r w:rsidRPr="00BB22FA">
                    <w:rPr>
                      <w:rFonts w:asciiTheme="minorHAnsi" w:hAnsiTheme="minorHAnsi" w:cs="Arial"/>
                      <w:lang w:val="es-ES_tradnl"/>
                    </w:rPr>
                    <w:t>Además de la ropa de trabajo, el proponente deberá dotar a su personal de barbijos, guantes y otro material que considere necesario.</w:t>
                  </w:r>
                </w:p>
                <w:p w14:paraId="029F696B" w14:textId="77777777" w:rsidR="006F633C" w:rsidRPr="00BB22FA" w:rsidRDefault="006F633C" w:rsidP="006F633C">
                  <w:pPr>
                    <w:spacing w:after="60"/>
                    <w:ind w:right="110"/>
                    <w:jc w:val="both"/>
                    <w:rPr>
                      <w:rFonts w:asciiTheme="minorHAnsi" w:hAnsiTheme="minorHAnsi" w:cs="Arial"/>
                      <w:lang w:val="es-BO"/>
                    </w:rPr>
                  </w:pPr>
                  <w:r w:rsidRPr="00BB22FA">
                    <w:rPr>
                      <w:rFonts w:asciiTheme="minorHAnsi" w:hAnsiTheme="minorHAnsi" w:cs="Arial"/>
                      <w:lang w:val="es-BO"/>
                    </w:rPr>
                    <w:t>Deberán contar con el siguiente equipamiento:</w:t>
                  </w:r>
                </w:p>
                <w:p w14:paraId="389BEB03" w14:textId="77777777" w:rsidR="006F633C" w:rsidRPr="00BB22FA" w:rsidRDefault="006F633C" w:rsidP="006F633C">
                  <w:pPr>
                    <w:numPr>
                      <w:ilvl w:val="0"/>
                      <w:numId w:val="21"/>
                    </w:numPr>
                    <w:spacing w:after="60"/>
                    <w:ind w:right="110"/>
                    <w:jc w:val="both"/>
                    <w:rPr>
                      <w:rFonts w:asciiTheme="minorHAnsi" w:hAnsiTheme="minorHAnsi" w:cs="Arial"/>
                      <w:lang w:val="es-BO"/>
                    </w:rPr>
                  </w:pPr>
                  <w:r w:rsidRPr="00BB22FA">
                    <w:rPr>
                      <w:rFonts w:asciiTheme="minorHAnsi" w:hAnsiTheme="minorHAnsi" w:cs="Arial"/>
                      <w:lang w:val="es-BO"/>
                    </w:rPr>
                    <w:t>Laque</w:t>
                  </w:r>
                </w:p>
                <w:p w14:paraId="5093B453" w14:textId="77777777" w:rsidR="006F633C" w:rsidRPr="00BB22FA" w:rsidRDefault="006F633C" w:rsidP="006F633C">
                  <w:pPr>
                    <w:numPr>
                      <w:ilvl w:val="0"/>
                      <w:numId w:val="21"/>
                    </w:numPr>
                    <w:spacing w:after="60"/>
                    <w:ind w:right="110"/>
                    <w:jc w:val="both"/>
                    <w:rPr>
                      <w:rFonts w:asciiTheme="minorHAnsi" w:hAnsiTheme="minorHAnsi" w:cs="Arial"/>
                      <w:lang w:val="es-BO"/>
                    </w:rPr>
                  </w:pPr>
                  <w:r w:rsidRPr="00BB22FA">
                    <w:rPr>
                      <w:rFonts w:asciiTheme="minorHAnsi" w:hAnsiTheme="minorHAnsi" w:cs="Arial"/>
                      <w:lang w:val="es-BO"/>
                    </w:rPr>
                    <w:t>Linterna de bolsillo</w:t>
                  </w:r>
                </w:p>
                <w:p w14:paraId="4D79A3A7" w14:textId="77777777" w:rsidR="006F633C" w:rsidRPr="00BB22FA" w:rsidRDefault="006F633C" w:rsidP="006F633C">
                  <w:pPr>
                    <w:numPr>
                      <w:ilvl w:val="0"/>
                      <w:numId w:val="21"/>
                    </w:numPr>
                    <w:spacing w:after="60"/>
                    <w:ind w:right="110"/>
                    <w:jc w:val="both"/>
                    <w:rPr>
                      <w:rFonts w:asciiTheme="minorHAnsi" w:hAnsiTheme="minorHAnsi" w:cs="Arial"/>
                      <w:lang w:val="es-BO"/>
                    </w:rPr>
                  </w:pPr>
                  <w:r w:rsidRPr="00BB22FA">
                    <w:rPr>
                      <w:rFonts w:asciiTheme="minorHAnsi" w:hAnsiTheme="minorHAnsi" w:cs="Arial"/>
                      <w:lang w:val="es-BO"/>
                    </w:rPr>
                    <w:t xml:space="preserve">Credencial de identificación </w:t>
                  </w:r>
                </w:p>
                <w:p w14:paraId="4E880CCB" w14:textId="77777777" w:rsidR="006F633C" w:rsidRPr="00BB22FA" w:rsidRDefault="006F633C" w:rsidP="006F633C">
                  <w:pPr>
                    <w:numPr>
                      <w:ilvl w:val="0"/>
                      <w:numId w:val="21"/>
                    </w:numPr>
                    <w:spacing w:after="60"/>
                    <w:ind w:right="110"/>
                    <w:jc w:val="both"/>
                    <w:rPr>
                      <w:rFonts w:asciiTheme="minorHAnsi" w:hAnsiTheme="minorHAnsi" w:cs="Arial"/>
                      <w:lang w:val="es-BO"/>
                    </w:rPr>
                  </w:pPr>
                  <w:r w:rsidRPr="00BB22FA">
                    <w:rPr>
                      <w:rFonts w:asciiTheme="minorHAnsi" w:hAnsiTheme="minorHAnsi" w:cs="Arial"/>
                      <w:lang w:val="es-BO"/>
                    </w:rPr>
                    <w:t>Otros que consideren necesarios</w:t>
                  </w:r>
                </w:p>
                <w:p w14:paraId="545F9A64" w14:textId="77777777" w:rsidR="006F633C" w:rsidRPr="00BB22FA" w:rsidRDefault="006F633C" w:rsidP="006F633C">
                  <w:pPr>
                    <w:spacing w:after="60"/>
                    <w:ind w:right="110"/>
                    <w:jc w:val="both"/>
                    <w:rPr>
                      <w:rFonts w:asciiTheme="minorHAnsi" w:hAnsiTheme="minorHAnsi" w:cs="Arial"/>
                      <w:lang w:val="es-BO"/>
                    </w:rPr>
                  </w:pPr>
                  <w:r w:rsidRPr="00BB22FA">
                    <w:rPr>
                      <w:rFonts w:asciiTheme="minorHAnsi" w:hAnsiTheme="minorHAnsi" w:cs="Arial"/>
                      <w:lang w:val="es-BO"/>
                    </w:rPr>
                    <w:t>El funcionario de la CSBP asignado para fiscalizar el servicio, realizara una revisión semanal del equipamiento requerido.</w:t>
                  </w:r>
                </w:p>
              </w:tc>
            </w:tr>
            <w:tr w:rsidR="006F633C" w:rsidRPr="00F74F6E" w14:paraId="0DDCB09C" w14:textId="77777777" w:rsidTr="006F633C">
              <w:tc>
                <w:tcPr>
                  <w:tcW w:w="425" w:type="dxa"/>
                </w:tcPr>
                <w:p w14:paraId="51B87425" w14:textId="77777777" w:rsidR="006F633C" w:rsidRPr="00F74F6E" w:rsidRDefault="006F633C" w:rsidP="006F633C">
                  <w:pPr>
                    <w:spacing w:after="60"/>
                    <w:jc w:val="both"/>
                    <w:rPr>
                      <w:rFonts w:ascii="Arial" w:hAnsi="Arial" w:cs="Arial"/>
                      <w:lang w:val="es-BO"/>
                    </w:rPr>
                  </w:pPr>
                </w:p>
              </w:tc>
              <w:tc>
                <w:tcPr>
                  <w:tcW w:w="7371" w:type="dxa"/>
                </w:tcPr>
                <w:p w14:paraId="2C4C8024" w14:textId="07FC3FEE" w:rsidR="006F633C" w:rsidRPr="00BB22FA" w:rsidRDefault="006F633C" w:rsidP="006F633C">
                  <w:pPr>
                    <w:spacing w:after="60"/>
                    <w:jc w:val="both"/>
                    <w:rPr>
                      <w:rFonts w:asciiTheme="minorHAnsi" w:hAnsiTheme="minorHAnsi" w:cs="Arial"/>
                      <w:b/>
                      <w:lang w:val="es-BO"/>
                    </w:rPr>
                  </w:pPr>
                  <w:r w:rsidRPr="00BB22FA">
                    <w:rPr>
                      <w:rFonts w:asciiTheme="minorHAnsi" w:hAnsiTheme="minorHAnsi" w:cs="Arial"/>
                      <w:b/>
                      <w:lang w:val="es-BO"/>
                    </w:rPr>
                    <w:t>REQUISITOS ESPEC</w:t>
                  </w:r>
                  <w:r w:rsidR="00BB22FA">
                    <w:rPr>
                      <w:rFonts w:asciiTheme="minorHAnsi" w:hAnsiTheme="minorHAnsi" w:cs="Arial"/>
                      <w:b/>
                      <w:lang w:val="es-BO"/>
                    </w:rPr>
                    <w:t>I</w:t>
                  </w:r>
                  <w:r w:rsidRPr="00BB22FA">
                    <w:rPr>
                      <w:rFonts w:asciiTheme="minorHAnsi" w:hAnsiTheme="minorHAnsi" w:cs="Arial"/>
                      <w:b/>
                      <w:lang w:val="es-BO"/>
                    </w:rPr>
                    <w:t>FICOS</w:t>
                  </w:r>
                </w:p>
              </w:tc>
            </w:tr>
            <w:tr w:rsidR="006F633C" w:rsidRPr="00F74F6E" w14:paraId="2B3C0A27" w14:textId="77777777" w:rsidTr="006F633C">
              <w:tc>
                <w:tcPr>
                  <w:tcW w:w="425" w:type="dxa"/>
                </w:tcPr>
                <w:p w14:paraId="667007BE" w14:textId="0135A877" w:rsidR="006F633C" w:rsidRPr="00F74F6E" w:rsidRDefault="00CC2FD1" w:rsidP="006F633C">
                  <w:pPr>
                    <w:spacing w:after="60"/>
                    <w:jc w:val="both"/>
                    <w:rPr>
                      <w:rFonts w:ascii="Arial" w:hAnsi="Arial" w:cs="Arial"/>
                      <w:lang w:val="es-BO"/>
                    </w:rPr>
                  </w:pPr>
                  <w:r>
                    <w:rPr>
                      <w:rFonts w:ascii="Arial" w:hAnsi="Arial" w:cs="Arial"/>
                      <w:lang w:val="es-BO"/>
                    </w:rPr>
                    <w:t>5</w:t>
                  </w:r>
                </w:p>
              </w:tc>
              <w:tc>
                <w:tcPr>
                  <w:tcW w:w="7371" w:type="dxa"/>
                </w:tcPr>
                <w:p w14:paraId="72E5F144" w14:textId="77777777" w:rsidR="006F633C" w:rsidRPr="00BB22FA" w:rsidRDefault="006F633C" w:rsidP="006F633C">
                  <w:pPr>
                    <w:spacing w:after="60"/>
                    <w:jc w:val="both"/>
                    <w:rPr>
                      <w:rFonts w:asciiTheme="minorHAnsi" w:hAnsiTheme="minorHAnsi" w:cs="Arial"/>
                    </w:rPr>
                  </w:pPr>
                  <w:r w:rsidRPr="00BB22FA">
                    <w:rPr>
                      <w:rFonts w:asciiTheme="minorHAnsi" w:hAnsiTheme="minorHAnsi" w:cs="Arial"/>
                      <w:b/>
                      <w:u w:val="single"/>
                    </w:rPr>
                    <w:t>Experiencia en el Rubro. -</w:t>
                  </w:r>
                  <w:r w:rsidRPr="00BB22FA">
                    <w:rPr>
                      <w:rFonts w:asciiTheme="minorHAnsi" w:hAnsiTheme="minorHAnsi" w:cs="Arial"/>
                    </w:rPr>
                    <w:t xml:space="preserve"> Las empresas oferentes, deberán contar con una experiencia en servicios de seguridad a Instituciones, no menor a dos (2) años. </w:t>
                  </w:r>
                </w:p>
                <w:p w14:paraId="7A65B775" w14:textId="77777777" w:rsidR="006F633C" w:rsidRPr="00BB22FA" w:rsidRDefault="006F633C" w:rsidP="006F633C">
                  <w:pPr>
                    <w:spacing w:after="60"/>
                    <w:jc w:val="both"/>
                    <w:rPr>
                      <w:rFonts w:asciiTheme="minorHAnsi" w:hAnsiTheme="minorHAnsi" w:cs="Arial"/>
                      <w:lang w:val="es-BO"/>
                    </w:rPr>
                  </w:pPr>
                  <w:r w:rsidRPr="00BB22FA">
                    <w:rPr>
                      <w:rFonts w:asciiTheme="minorHAnsi" w:hAnsiTheme="minorHAnsi" w:cs="Arial"/>
                    </w:rPr>
                    <w:t>La experiencia deberá ser acreditada mediante certificados, o contratos de trabajo, mismos que deberán adjuntarse a la propuesta en fotocopia simple (DOCUMENTACION QUE UNA VEZ ADJUDICADO EL SERVICIO SE VERIFICARÁN CON LOS ORIGINALES).</w:t>
                  </w:r>
                </w:p>
              </w:tc>
            </w:tr>
            <w:tr w:rsidR="006F633C" w:rsidRPr="00F74F6E" w14:paraId="25571177" w14:textId="77777777" w:rsidTr="006F633C">
              <w:tc>
                <w:tcPr>
                  <w:tcW w:w="425" w:type="dxa"/>
                </w:tcPr>
                <w:p w14:paraId="395E3D61" w14:textId="635C3B29" w:rsidR="006F633C" w:rsidRPr="00F74F6E" w:rsidRDefault="00CC2FD1" w:rsidP="006F633C">
                  <w:pPr>
                    <w:spacing w:after="60"/>
                    <w:jc w:val="both"/>
                    <w:rPr>
                      <w:rFonts w:ascii="Arial" w:hAnsi="Arial" w:cs="Arial"/>
                      <w:lang w:val="es-BO"/>
                    </w:rPr>
                  </w:pPr>
                  <w:r>
                    <w:rPr>
                      <w:rFonts w:ascii="Arial" w:hAnsi="Arial" w:cs="Arial"/>
                      <w:lang w:val="es-BO"/>
                    </w:rPr>
                    <w:t>6</w:t>
                  </w:r>
                </w:p>
              </w:tc>
              <w:tc>
                <w:tcPr>
                  <w:tcW w:w="7371" w:type="dxa"/>
                  <w:vAlign w:val="bottom"/>
                </w:tcPr>
                <w:p w14:paraId="6F658974" w14:textId="6C06A9A6" w:rsidR="006F633C" w:rsidRPr="00BB22FA" w:rsidRDefault="006F633C" w:rsidP="006F633C">
                  <w:pPr>
                    <w:jc w:val="both"/>
                    <w:rPr>
                      <w:rFonts w:asciiTheme="minorHAnsi" w:hAnsiTheme="minorHAnsi" w:cs="Arial"/>
                      <w:b/>
                      <w:u w:val="single"/>
                    </w:rPr>
                  </w:pPr>
                  <w:r w:rsidRPr="00BB22FA">
                    <w:rPr>
                      <w:rFonts w:asciiTheme="minorHAnsi" w:hAnsiTheme="minorHAnsi" w:cs="Arial"/>
                      <w:b/>
                      <w:u w:val="single"/>
                    </w:rPr>
                    <w:t xml:space="preserve">Horarios de </w:t>
                  </w:r>
                  <w:r w:rsidR="00BB22FA" w:rsidRPr="00BB22FA">
                    <w:rPr>
                      <w:rFonts w:asciiTheme="minorHAnsi" w:hAnsiTheme="minorHAnsi" w:cs="Arial"/>
                      <w:b/>
                      <w:u w:val="single"/>
                    </w:rPr>
                    <w:t>trabajo</w:t>
                  </w:r>
                  <w:r w:rsidR="00BB22FA" w:rsidRPr="00BB22FA">
                    <w:rPr>
                      <w:rFonts w:asciiTheme="minorHAnsi" w:hAnsiTheme="minorHAnsi" w:cs="Arial"/>
                      <w:b/>
                    </w:rPr>
                    <w:t>. -</w:t>
                  </w:r>
                  <w:r w:rsidRPr="00BB22FA">
                    <w:rPr>
                      <w:rFonts w:asciiTheme="minorHAnsi" w:hAnsiTheme="minorHAnsi" w:cs="Arial"/>
                    </w:rPr>
                    <w:t xml:space="preserve"> De lunes a domingos las 24 horas del día (incluidos feriados, paros cívicos y otros).</w:t>
                  </w:r>
                </w:p>
              </w:tc>
            </w:tr>
            <w:tr w:rsidR="006F633C" w:rsidRPr="00B64775" w14:paraId="327CB882" w14:textId="77777777" w:rsidTr="006F633C">
              <w:tc>
                <w:tcPr>
                  <w:tcW w:w="425" w:type="dxa"/>
                </w:tcPr>
                <w:p w14:paraId="1845D27B" w14:textId="668F43F7" w:rsidR="006F633C" w:rsidRPr="00F74F6E" w:rsidRDefault="00CC2FD1" w:rsidP="006F633C">
                  <w:pPr>
                    <w:spacing w:after="60"/>
                    <w:jc w:val="both"/>
                    <w:rPr>
                      <w:rFonts w:ascii="Arial" w:hAnsi="Arial" w:cs="Arial"/>
                      <w:lang w:val="es-BO"/>
                    </w:rPr>
                  </w:pPr>
                  <w:r>
                    <w:rPr>
                      <w:rFonts w:ascii="Arial" w:hAnsi="Arial" w:cs="Arial"/>
                      <w:lang w:val="es-BO"/>
                    </w:rPr>
                    <w:t>7</w:t>
                  </w:r>
                </w:p>
              </w:tc>
              <w:tc>
                <w:tcPr>
                  <w:tcW w:w="7371" w:type="dxa"/>
                  <w:vAlign w:val="bottom"/>
                </w:tcPr>
                <w:p w14:paraId="49A880C4" w14:textId="77777777" w:rsidR="006F633C" w:rsidRPr="00BB22FA" w:rsidRDefault="006F633C" w:rsidP="006F633C">
                  <w:pPr>
                    <w:jc w:val="both"/>
                    <w:rPr>
                      <w:rFonts w:asciiTheme="minorHAnsi" w:hAnsiTheme="minorHAnsi" w:cs="Arial"/>
                    </w:rPr>
                  </w:pPr>
                  <w:r w:rsidRPr="00BB22FA">
                    <w:rPr>
                      <w:rFonts w:asciiTheme="minorHAnsi" w:hAnsiTheme="minorHAnsi" w:cs="Arial"/>
                      <w:b/>
                      <w:u w:val="single"/>
                    </w:rPr>
                    <w:t xml:space="preserve">Cantidad de Guardias Requeridos: </w:t>
                  </w:r>
                  <w:r w:rsidRPr="00BB22FA">
                    <w:rPr>
                      <w:rFonts w:asciiTheme="minorHAnsi" w:hAnsiTheme="minorHAnsi" w:cs="Arial"/>
                    </w:rPr>
                    <w:t>Se requiere 13 guardias según el siguiente detalle:</w:t>
                  </w:r>
                </w:p>
                <w:p w14:paraId="6060AF00" w14:textId="77777777" w:rsidR="006F633C" w:rsidRPr="00BB22FA" w:rsidRDefault="006F633C" w:rsidP="006F633C">
                  <w:pPr>
                    <w:jc w:val="both"/>
                    <w:rPr>
                      <w:rFonts w:asciiTheme="minorHAnsi" w:hAnsiTheme="minorHAnsi" w:cs="Arial"/>
                      <w:sz w:val="10"/>
                      <w:szCs w:val="10"/>
                    </w:rPr>
                  </w:pPr>
                </w:p>
                <w:p w14:paraId="78267DFF" w14:textId="77777777" w:rsidR="006F633C" w:rsidRPr="00BB22FA" w:rsidRDefault="006F633C" w:rsidP="006F633C">
                  <w:pPr>
                    <w:pStyle w:val="Prrafodelista"/>
                    <w:numPr>
                      <w:ilvl w:val="0"/>
                      <w:numId w:val="32"/>
                    </w:numPr>
                    <w:jc w:val="both"/>
                    <w:rPr>
                      <w:rFonts w:asciiTheme="minorHAnsi" w:hAnsiTheme="minorHAnsi" w:cs="Arial"/>
                      <w:b/>
                      <w:sz w:val="18"/>
                      <w:szCs w:val="18"/>
                    </w:rPr>
                  </w:pPr>
                  <w:r w:rsidRPr="00BB22FA">
                    <w:rPr>
                      <w:rFonts w:asciiTheme="minorHAnsi" w:hAnsiTheme="minorHAnsi" w:cs="Arial"/>
                      <w:b/>
                      <w:sz w:val="18"/>
                      <w:szCs w:val="18"/>
                    </w:rPr>
                    <w:t>Para el Policonsultorio Ubicado en la calle España 688</w:t>
                  </w:r>
                </w:p>
                <w:p w14:paraId="77BC8829" w14:textId="77777777" w:rsidR="006F633C" w:rsidRPr="00BB22FA" w:rsidRDefault="006F633C" w:rsidP="006F633C">
                  <w:pPr>
                    <w:ind w:left="720"/>
                    <w:jc w:val="both"/>
                    <w:rPr>
                      <w:rFonts w:asciiTheme="minorHAnsi" w:hAnsiTheme="minorHAnsi" w:cs="Arial"/>
                      <w:sz w:val="18"/>
                      <w:szCs w:val="18"/>
                    </w:rPr>
                  </w:pPr>
                  <w:r w:rsidRPr="00BB22FA">
                    <w:rPr>
                      <w:rFonts w:asciiTheme="minorHAnsi" w:hAnsiTheme="minorHAnsi" w:cs="Arial"/>
                      <w:sz w:val="18"/>
                      <w:szCs w:val="18"/>
                    </w:rPr>
                    <w:t>Un (1) vigilante de 07:00 a 19:00</w:t>
                  </w:r>
                </w:p>
                <w:p w14:paraId="16C075B9" w14:textId="77777777" w:rsidR="006F633C" w:rsidRPr="00BB22FA" w:rsidRDefault="006F633C" w:rsidP="006F633C">
                  <w:pPr>
                    <w:ind w:left="720"/>
                    <w:jc w:val="both"/>
                    <w:rPr>
                      <w:rFonts w:asciiTheme="minorHAnsi" w:hAnsiTheme="minorHAnsi" w:cs="Arial"/>
                      <w:sz w:val="18"/>
                      <w:szCs w:val="18"/>
                    </w:rPr>
                  </w:pPr>
                  <w:r w:rsidRPr="00BB22FA">
                    <w:rPr>
                      <w:rFonts w:asciiTheme="minorHAnsi" w:hAnsiTheme="minorHAnsi" w:cs="Arial"/>
                      <w:sz w:val="18"/>
                      <w:szCs w:val="18"/>
                    </w:rPr>
                    <w:t>Un (1) vigilante de 19:00 a 07:00</w:t>
                  </w:r>
                </w:p>
                <w:p w14:paraId="7070F22D" w14:textId="77777777" w:rsidR="006F633C" w:rsidRPr="00BB22FA" w:rsidRDefault="006F633C" w:rsidP="006F633C">
                  <w:pPr>
                    <w:ind w:left="720"/>
                    <w:jc w:val="both"/>
                    <w:rPr>
                      <w:rFonts w:asciiTheme="minorHAnsi" w:hAnsiTheme="minorHAnsi" w:cs="Arial"/>
                      <w:sz w:val="18"/>
                      <w:szCs w:val="18"/>
                    </w:rPr>
                  </w:pPr>
                </w:p>
                <w:p w14:paraId="38079C7D" w14:textId="77777777" w:rsidR="006F633C" w:rsidRPr="00BB22FA" w:rsidRDefault="006F633C" w:rsidP="006F633C">
                  <w:pPr>
                    <w:pStyle w:val="Prrafodelista"/>
                    <w:numPr>
                      <w:ilvl w:val="0"/>
                      <w:numId w:val="32"/>
                    </w:numPr>
                    <w:jc w:val="both"/>
                    <w:rPr>
                      <w:rFonts w:asciiTheme="minorHAnsi" w:hAnsiTheme="minorHAnsi" w:cs="Arial"/>
                      <w:b/>
                      <w:sz w:val="18"/>
                      <w:szCs w:val="18"/>
                    </w:rPr>
                  </w:pPr>
                  <w:r w:rsidRPr="00BB22FA">
                    <w:rPr>
                      <w:rFonts w:asciiTheme="minorHAnsi" w:hAnsiTheme="minorHAnsi" w:cs="Arial"/>
                      <w:b/>
                      <w:sz w:val="18"/>
                      <w:szCs w:val="18"/>
                    </w:rPr>
                    <w:t>Para Oficinas Administrativas Ubicadas en la calle Eucaliptos s/n, casi 5to anillo paralela a la Doble Vía La Guardia (Zona Sud Oeste)</w:t>
                  </w:r>
                </w:p>
                <w:p w14:paraId="170B2FDE" w14:textId="77777777" w:rsidR="006F633C" w:rsidRPr="00BB22FA" w:rsidRDefault="006F633C" w:rsidP="006F633C">
                  <w:pPr>
                    <w:numPr>
                      <w:ilvl w:val="0"/>
                      <w:numId w:val="13"/>
                    </w:numPr>
                    <w:ind w:hanging="1080"/>
                    <w:jc w:val="both"/>
                    <w:rPr>
                      <w:rFonts w:asciiTheme="minorHAnsi" w:hAnsiTheme="minorHAnsi" w:cs="Arial"/>
                      <w:sz w:val="18"/>
                      <w:szCs w:val="18"/>
                    </w:rPr>
                  </w:pPr>
                  <w:r w:rsidRPr="00BB22FA">
                    <w:rPr>
                      <w:rFonts w:asciiTheme="minorHAnsi" w:hAnsiTheme="minorHAnsi" w:cs="Arial"/>
                      <w:sz w:val="18"/>
                      <w:szCs w:val="18"/>
                    </w:rPr>
                    <w:t>Dos (2) vigilantes de 07:00 a 19:00</w:t>
                  </w:r>
                </w:p>
                <w:p w14:paraId="233823ED" w14:textId="37FC29E3" w:rsidR="006F633C" w:rsidRPr="00BB22FA" w:rsidRDefault="006F633C" w:rsidP="006F633C">
                  <w:pPr>
                    <w:ind w:left="-360"/>
                    <w:jc w:val="both"/>
                    <w:rPr>
                      <w:rFonts w:asciiTheme="minorHAnsi" w:hAnsiTheme="minorHAnsi" w:cs="Arial"/>
                      <w:sz w:val="18"/>
                      <w:szCs w:val="18"/>
                    </w:rPr>
                  </w:pPr>
                  <w:r w:rsidRPr="00BB22FA">
                    <w:rPr>
                      <w:rFonts w:asciiTheme="minorHAnsi" w:hAnsiTheme="minorHAnsi" w:cs="Arial"/>
                      <w:sz w:val="18"/>
                      <w:szCs w:val="18"/>
                    </w:rPr>
                    <w:t xml:space="preserve">Un                 </w:t>
                  </w:r>
                  <w:r w:rsidR="008A3E63">
                    <w:rPr>
                      <w:rFonts w:asciiTheme="minorHAnsi" w:hAnsiTheme="minorHAnsi" w:cs="Arial"/>
                      <w:sz w:val="18"/>
                      <w:szCs w:val="18"/>
                    </w:rPr>
                    <w:t xml:space="preserve">    </w:t>
                  </w:r>
                  <w:r w:rsidRPr="00BB22FA">
                    <w:rPr>
                      <w:rFonts w:asciiTheme="minorHAnsi" w:hAnsiTheme="minorHAnsi" w:cs="Arial"/>
                      <w:sz w:val="18"/>
                      <w:szCs w:val="18"/>
                    </w:rPr>
                    <w:t>Dos (2) vigilantes de 19:00 a 07:00</w:t>
                  </w:r>
                </w:p>
                <w:p w14:paraId="3BC7117E" w14:textId="77777777" w:rsidR="006F633C" w:rsidRPr="00BB22FA" w:rsidRDefault="006F633C" w:rsidP="006F633C">
                  <w:pPr>
                    <w:ind w:left="-360"/>
                    <w:jc w:val="both"/>
                    <w:rPr>
                      <w:rFonts w:asciiTheme="minorHAnsi" w:hAnsiTheme="minorHAnsi" w:cs="Arial"/>
                      <w:sz w:val="18"/>
                      <w:szCs w:val="18"/>
                    </w:rPr>
                  </w:pPr>
                </w:p>
                <w:p w14:paraId="5EF6D2CF" w14:textId="77777777" w:rsidR="006F633C" w:rsidRPr="00BB22FA" w:rsidRDefault="006F633C" w:rsidP="006F633C">
                  <w:pPr>
                    <w:pStyle w:val="Prrafodelista"/>
                    <w:numPr>
                      <w:ilvl w:val="0"/>
                      <w:numId w:val="32"/>
                    </w:numPr>
                    <w:jc w:val="both"/>
                    <w:rPr>
                      <w:rFonts w:asciiTheme="minorHAnsi" w:hAnsiTheme="minorHAnsi" w:cs="Arial"/>
                      <w:b/>
                      <w:sz w:val="18"/>
                      <w:szCs w:val="18"/>
                    </w:rPr>
                  </w:pPr>
                  <w:r w:rsidRPr="00BB22FA">
                    <w:rPr>
                      <w:rFonts w:asciiTheme="minorHAnsi" w:hAnsiTheme="minorHAnsi" w:cs="Arial"/>
                      <w:b/>
                      <w:sz w:val="18"/>
                      <w:szCs w:val="18"/>
                    </w:rPr>
                    <w:t>Para Clínica Ubicada en la Calle Junín Esq. Sarah</w:t>
                  </w:r>
                </w:p>
                <w:p w14:paraId="3E022657" w14:textId="77777777" w:rsidR="006F633C" w:rsidRPr="00BB22FA" w:rsidRDefault="006F633C" w:rsidP="006F633C">
                  <w:pPr>
                    <w:ind w:left="720"/>
                    <w:jc w:val="both"/>
                    <w:rPr>
                      <w:rFonts w:asciiTheme="minorHAnsi" w:hAnsiTheme="minorHAnsi" w:cs="Arial"/>
                      <w:sz w:val="18"/>
                      <w:szCs w:val="18"/>
                    </w:rPr>
                  </w:pPr>
                  <w:r w:rsidRPr="00BB22FA">
                    <w:rPr>
                      <w:rFonts w:asciiTheme="minorHAnsi" w:hAnsiTheme="minorHAnsi" w:cs="Arial"/>
                      <w:sz w:val="18"/>
                      <w:szCs w:val="18"/>
                    </w:rPr>
                    <w:t>Tres (3) vigilante de 07:00 a 19:00.</w:t>
                  </w:r>
                </w:p>
                <w:p w14:paraId="7385BAF5" w14:textId="77777777" w:rsidR="006F633C" w:rsidRPr="00BB22FA" w:rsidRDefault="006F633C" w:rsidP="006F633C">
                  <w:pPr>
                    <w:ind w:left="720"/>
                    <w:jc w:val="both"/>
                    <w:rPr>
                      <w:rFonts w:asciiTheme="minorHAnsi" w:hAnsiTheme="minorHAnsi" w:cs="Arial"/>
                      <w:sz w:val="18"/>
                      <w:szCs w:val="18"/>
                    </w:rPr>
                  </w:pPr>
                  <w:r w:rsidRPr="00BB22FA">
                    <w:rPr>
                      <w:rFonts w:asciiTheme="minorHAnsi" w:hAnsiTheme="minorHAnsi" w:cs="Arial"/>
                      <w:sz w:val="18"/>
                      <w:szCs w:val="18"/>
                    </w:rPr>
                    <w:t>Dos (2) vigilante de 19:00 a 07:00.</w:t>
                  </w:r>
                </w:p>
                <w:p w14:paraId="6C6243A9" w14:textId="77777777" w:rsidR="006F633C" w:rsidRPr="00BB22FA" w:rsidRDefault="006F633C" w:rsidP="006F633C">
                  <w:pPr>
                    <w:ind w:left="720"/>
                    <w:jc w:val="both"/>
                    <w:rPr>
                      <w:rFonts w:asciiTheme="minorHAnsi" w:hAnsiTheme="minorHAnsi" w:cs="Arial"/>
                      <w:sz w:val="18"/>
                      <w:szCs w:val="18"/>
                    </w:rPr>
                  </w:pPr>
                </w:p>
                <w:p w14:paraId="10CA9193" w14:textId="77777777" w:rsidR="006F633C" w:rsidRPr="00BB22FA" w:rsidRDefault="006F633C" w:rsidP="006F633C">
                  <w:pPr>
                    <w:pStyle w:val="Prrafodelista"/>
                    <w:numPr>
                      <w:ilvl w:val="0"/>
                      <w:numId w:val="32"/>
                    </w:numPr>
                    <w:jc w:val="both"/>
                    <w:rPr>
                      <w:rFonts w:asciiTheme="minorHAnsi" w:hAnsiTheme="minorHAnsi" w:cs="Arial"/>
                      <w:b/>
                      <w:sz w:val="18"/>
                      <w:szCs w:val="18"/>
                    </w:rPr>
                  </w:pPr>
                  <w:r w:rsidRPr="00BB22FA">
                    <w:rPr>
                      <w:rFonts w:asciiTheme="minorHAnsi" w:hAnsiTheme="minorHAnsi" w:cs="Arial"/>
                      <w:b/>
                      <w:sz w:val="18"/>
                      <w:szCs w:val="18"/>
                    </w:rPr>
                    <w:t xml:space="preserve">Para Clínica Odontológica Ubicada en la Av. La Barraca, Calle Monseñor costas </w:t>
                  </w:r>
                  <w:proofErr w:type="spellStart"/>
                  <w:r w:rsidRPr="00BB22FA">
                    <w:rPr>
                      <w:rFonts w:asciiTheme="minorHAnsi" w:hAnsiTheme="minorHAnsi" w:cs="Arial"/>
                      <w:b/>
                      <w:sz w:val="18"/>
                      <w:szCs w:val="18"/>
                    </w:rPr>
                    <w:t>Nº</w:t>
                  </w:r>
                  <w:proofErr w:type="spellEnd"/>
                  <w:r w:rsidRPr="00BB22FA">
                    <w:rPr>
                      <w:rFonts w:asciiTheme="minorHAnsi" w:hAnsiTheme="minorHAnsi" w:cs="Arial"/>
                      <w:b/>
                      <w:sz w:val="18"/>
                      <w:szCs w:val="18"/>
                    </w:rPr>
                    <w:t xml:space="preserve"> 265</w:t>
                  </w:r>
                </w:p>
                <w:p w14:paraId="463F6C86" w14:textId="3592E62C" w:rsidR="006F633C" w:rsidRPr="00BB22FA" w:rsidRDefault="006F633C" w:rsidP="006F633C">
                  <w:pPr>
                    <w:jc w:val="both"/>
                    <w:rPr>
                      <w:rFonts w:asciiTheme="minorHAnsi" w:hAnsiTheme="minorHAnsi" w:cs="Arial"/>
                      <w:sz w:val="18"/>
                      <w:szCs w:val="18"/>
                    </w:rPr>
                  </w:pPr>
                  <w:r w:rsidRPr="00BB22FA">
                    <w:rPr>
                      <w:rFonts w:asciiTheme="minorHAnsi" w:hAnsiTheme="minorHAnsi" w:cs="Arial"/>
                      <w:sz w:val="18"/>
                      <w:szCs w:val="18"/>
                    </w:rPr>
                    <w:t xml:space="preserve">             </w:t>
                  </w:r>
                  <w:r w:rsidR="008A3E63">
                    <w:rPr>
                      <w:rFonts w:asciiTheme="minorHAnsi" w:hAnsiTheme="minorHAnsi" w:cs="Arial"/>
                      <w:sz w:val="18"/>
                      <w:szCs w:val="18"/>
                    </w:rPr>
                    <w:t xml:space="preserve">    </w:t>
                  </w:r>
                  <w:r w:rsidRPr="00BB22FA">
                    <w:rPr>
                      <w:rFonts w:asciiTheme="minorHAnsi" w:hAnsiTheme="minorHAnsi" w:cs="Arial"/>
                      <w:sz w:val="18"/>
                      <w:szCs w:val="18"/>
                    </w:rPr>
                    <w:t xml:space="preserve"> Un (1) vigilante de 06:00 a 18:00</w:t>
                  </w:r>
                </w:p>
                <w:p w14:paraId="0A332C65" w14:textId="44BC8A9D" w:rsidR="006F633C" w:rsidRPr="00BB22FA" w:rsidRDefault="006F633C" w:rsidP="006F633C">
                  <w:pPr>
                    <w:jc w:val="both"/>
                    <w:rPr>
                      <w:rFonts w:asciiTheme="minorHAnsi" w:hAnsiTheme="minorHAnsi" w:cs="Arial"/>
                      <w:sz w:val="18"/>
                      <w:szCs w:val="18"/>
                    </w:rPr>
                  </w:pPr>
                  <w:r w:rsidRPr="00BB22FA">
                    <w:rPr>
                      <w:rFonts w:asciiTheme="minorHAnsi" w:hAnsiTheme="minorHAnsi" w:cs="Arial"/>
                      <w:sz w:val="18"/>
                      <w:szCs w:val="18"/>
                    </w:rPr>
                    <w:t xml:space="preserve">           </w:t>
                  </w:r>
                  <w:r w:rsidR="008A3E63">
                    <w:rPr>
                      <w:rFonts w:asciiTheme="minorHAnsi" w:hAnsiTheme="minorHAnsi" w:cs="Arial"/>
                      <w:sz w:val="18"/>
                      <w:szCs w:val="18"/>
                    </w:rPr>
                    <w:t xml:space="preserve">    </w:t>
                  </w:r>
                  <w:r w:rsidRPr="00BB22FA">
                    <w:rPr>
                      <w:rFonts w:asciiTheme="minorHAnsi" w:hAnsiTheme="minorHAnsi" w:cs="Arial"/>
                      <w:sz w:val="18"/>
                      <w:szCs w:val="18"/>
                    </w:rPr>
                    <w:t xml:space="preserve">   Un (1) vigilante de 18:00 a 06:00</w:t>
                  </w:r>
                </w:p>
                <w:p w14:paraId="683ADEC1" w14:textId="77777777" w:rsidR="006F633C" w:rsidRPr="00BB22FA" w:rsidRDefault="006F633C" w:rsidP="006F633C">
                  <w:pPr>
                    <w:ind w:left="720"/>
                    <w:jc w:val="both"/>
                    <w:rPr>
                      <w:rFonts w:asciiTheme="minorHAnsi" w:hAnsiTheme="minorHAnsi" w:cs="Arial"/>
                      <w:sz w:val="10"/>
                      <w:szCs w:val="10"/>
                    </w:rPr>
                  </w:pPr>
                </w:p>
                <w:p w14:paraId="35807791" w14:textId="77777777" w:rsidR="006F633C" w:rsidRPr="00BB22FA" w:rsidRDefault="006F633C" w:rsidP="006F633C">
                  <w:pPr>
                    <w:ind w:left="25"/>
                    <w:jc w:val="both"/>
                    <w:rPr>
                      <w:rFonts w:asciiTheme="minorHAnsi" w:hAnsiTheme="minorHAnsi" w:cs="Arial"/>
                    </w:rPr>
                  </w:pPr>
                  <w:r w:rsidRPr="00BB22FA">
                    <w:rPr>
                      <w:rFonts w:asciiTheme="minorHAnsi" w:hAnsiTheme="minorHAnsi" w:cs="Arial"/>
                    </w:rPr>
                    <w:t xml:space="preserve">Se aclara que existe la posibilidad de necesitar contar con el servicio de guardias adicionales, fuera de los 13 requeridos de manera permanente, por tal motivo se requiere que se indique el costo </w:t>
                  </w:r>
                  <w:r w:rsidRPr="00BB22FA">
                    <w:rPr>
                      <w:rFonts w:asciiTheme="minorHAnsi" w:hAnsiTheme="minorHAnsi" w:cs="Arial"/>
                      <w:color w:val="FF0000"/>
                    </w:rPr>
                    <w:t>mensual</w:t>
                  </w:r>
                  <w:r w:rsidRPr="00BB22FA">
                    <w:rPr>
                      <w:rFonts w:asciiTheme="minorHAnsi" w:hAnsiTheme="minorHAnsi" w:cs="Arial"/>
                    </w:rPr>
                    <w:t xml:space="preserve"> que se cobrara por guardia de seguridad extra en caso de ser necesario. </w:t>
                  </w:r>
                </w:p>
                <w:p w14:paraId="1C77CD45" w14:textId="77777777" w:rsidR="006F633C" w:rsidRPr="00BB22FA" w:rsidRDefault="006F633C" w:rsidP="006F633C">
                  <w:pPr>
                    <w:jc w:val="both"/>
                    <w:rPr>
                      <w:rFonts w:asciiTheme="minorHAnsi" w:hAnsiTheme="minorHAnsi" w:cs="Arial"/>
                      <w:sz w:val="10"/>
                      <w:szCs w:val="10"/>
                    </w:rPr>
                  </w:pPr>
                </w:p>
                <w:p w14:paraId="3B0A9081" w14:textId="77777777" w:rsidR="006F633C" w:rsidRPr="00BB22FA" w:rsidRDefault="006F633C" w:rsidP="006F633C">
                  <w:pPr>
                    <w:jc w:val="both"/>
                    <w:rPr>
                      <w:rFonts w:asciiTheme="minorHAnsi" w:hAnsiTheme="minorHAnsi" w:cs="Arial"/>
                    </w:rPr>
                  </w:pPr>
                  <w:r w:rsidRPr="00BB22FA">
                    <w:rPr>
                      <w:rFonts w:asciiTheme="minorHAnsi" w:hAnsiTheme="minorHAnsi" w:cs="Arial"/>
                    </w:rPr>
                    <w:t xml:space="preserve">Los 13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del visto bueno. </w:t>
                  </w:r>
                </w:p>
                <w:p w14:paraId="1F5686CC" w14:textId="77777777" w:rsidR="006F633C" w:rsidRPr="00BB22FA" w:rsidRDefault="006F633C" w:rsidP="006F633C">
                  <w:pPr>
                    <w:jc w:val="both"/>
                    <w:rPr>
                      <w:rFonts w:asciiTheme="minorHAnsi" w:hAnsiTheme="minorHAnsi" w:cs="Arial"/>
                      <w:sz w:val="10"/>
                      <w:szCs w:val="10"/>
                    </w:rPr>
                  </w:pPr>
                </w:p>
                <w:p w14:paraId="557E0318" w14:textId="77777777" w:rsidR="006F633C" w:rsidRPr="00BB22FA" w:rsidRDefault="006F633C" w:rsidP="006F633C">
                  <w:pPr>
                    <w:jc w:val="both"/>
                    <w:rPr>
                      <w:rFonts w:asciiTheme="minorHAnsi" w:hAnsiTheme="minorHAnsi" w:cs="Arial"/>
                      <w:sz w:val="10"/>
                      <w:szCs w:val="10"/>
                    </w:rPr>
                  </w:pPr>
                </w:p>
                <w:p w14:paraId="5E499864" w14:textId="77777777" w:rsidR="006F633C" w:rsidRPr="00BB22FA" w:rsidRDefault="006F633C" w:rsidP="006F633C">
                  <w:pPr>
                    <w:jc w:val="both"/>
                    <w:rPr>
                      <w:rFonts w:asciiTheme="minorHAnsi" w:hAnsiTheme="minorHAnsi" w:cs="Arial"/>
                    </w:rPr>
                  </w:pPr>
                  <w:r w:rsidRPr="00BB22FA">
                    <w:rPr>
                      <w:rFonts w:asciiTheme="minorHAnsi" w:hAnsiTheme="minorHAnsi" w:cs="Arial"/>
                    </w:rPr>
                    <w:t>La empresa proponente no deberá tener ningún antecedente negativo, multa y/o sanción la con la CSBP las últimas dos Gestiones.</w:t>
                  </w:r>
                </w:p>
                <w:p w14:paraId="48682B04" w14:textId="77777777" w:rsidR="006F633C" w:rsidRPr="00BB22FA" w:rsidRDefault="006F633C" w:rsidP="006F633C">
                  <w:pPr>
                    <w:jc w:val="both"/>
                    <w:rPr>
                      <w:rFonts w:asciiTheme="minorHAnsi" w:hAnsiTheme="minorHAnsi" w:cs="Arial"/>
                      <w:sz w:val="10"/>
                      <w:szCs w:val="10"/>
                    </w:rPr>
                  </w:pPr>
                </w:p>
                <w:p w14:paraId="5F470780" w14:textId="77777777" w:rsidR="006F633C" w:rsidRPr="00BB22FA" w:rsidRDefault="006F633C" w:rsidP="006F633C">
                  <w:pPr>
                    <w:jc w:val="both"/>
                    <w:rPr>
                      <w:rFonts w:asciiTheme="minorHAnsi" w:hAnsiTheme="minorHAnsi" w:cs="Arial"/>
                    </w:rPr>
                  </w:pPr>
                  <w:r w:rsidRPr="00BB22FA">
                    <w:rPr>
                      <w:rFonts w:asciiTheme="minorHAnsi" w:hAnsiTheme="minorHAnsi" w:cs="Arial"/>
                    </w:rPr>
                    <w:t>Los Guardias de Seguridad en los horarios de almuerzo y cena deberán permanecer en los inmuebles de la CSBP.</w:t>
                  </w:r>
                </w:p>
                <w:p w14:paraId="42F7AB8A" w14:textId="77777777" w:rsidR="006F633C" w:rsidRPr="00BB22FA" w:rsidRDefault="006F633C" w:rsidP="006F633C">
                  <w:pPr>
                    <w:jc w:val="both"/>
                    <w:rPr>
                      <w:rFonts w:asciiTheme="minorHAnsi" w:hAnsiTheme="minorHAnsi" w:cs="Arial"/>
                      <w:sz w:val="10"/>
                      <w:szCs w:val="10"/>
                    </w:rPr>
                  </w:pPr>
                </w:p>
              </w:tc>
            </w:tr>
            <w:tr w:rsidR="006F633C" w:rsidRPr="00F74F6E" w14:paraId="25D97D9D" w14:textId="77777777" w:rsidTr="006F633C">
              <w:tc>
                <w:tcPr>
                  <w:tcW w:w="425" w:type="dxa"/>
                </w:tcPr>
                <w:p w14:paraId="75BF11DD" w14:textId="2F3F25D4" w:rsidR="006F633C" w:rsidRPr="00F74F6E" w:rsidRDefault="00CC2FD1" w:rsidP="006F633C">
                  <w:pPr>
                    <w:spacing w:after="60"/>
                    <w:jc w:val="both"/>
                    <w:rPr>
                      <w:rFonts w:ascii="Arial" w:hAnsi="Arial" w:cs="Arial"/>
                      <w:lang w:val="es-BO"/>
                    </w:rPr>
                  </w:pPr>
                  <w:r>
                    <w:rPr>
                      <w:rFonts w:ascii="Arial" w:hAnsi="Arial" w:cs="Arial"/>
                      <w:lang w:val="es-BO"/>
                    </w:rPr>
                    <w:t>8</w:t>
                  </w:r>
                </w:p>
              </w:tc>
              <w:tc>
                <w:tcPr>
                  <w:tcW w:w="7371" w:type="dxa"/>
                  <w:vAlign w:val="bottom"/>
                </w:tcPr>
                <w:p w14:paraId="3E1D45CB"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b/>
                      <w:u w:val="single"/>
                    </w:rPr>
                    <w:t>Guardias de Seguridad</w:t>
                  </w:r>
                  <w:r w:rsidRPr="00BB22FA">
                    <w:rPr>
                      <w:rFonts w:asciiTheme="minorHAnsi" w:hAnsiTheme="minorHAnsi" w:cs="Arial"/>
                    </w:rPr>
                    <w:t>: La empresa contratada deberá contar con personal capacitado. La empresa adjudicada deberá garantizar en todo momento que su personal posee el adecuado nivel de formación y capacitación específica para desarrollar el servicio en óptimas condiciones físicas, psíquicas y de entrenamiento.</w:t>
                  </w:r>
                </w:p>
                <w:p w14:paraId="040B55FD" w14:textId="77777777" w:rsidR="006F633C" w:rsidRPr="00BB22FA" w:rsidRDefault="006F633C" w:rsidP="006F633C">
                  <w:pPr>
                    <w:pStyle w:val="Prrafodelista"/>
                    <w:ind w:left="1146"/>
                    <w:jc w:val="both"/>
                    <w:rPr>
                      <w:rFonts w:asciiTheme="minorHAnsi" w:hAnsiTheme="minorHAnsi" w:cs="Arial"/>
                      <w:highlight w:val="yellow"/>
                    </w:rPr>
                  </w:pPr>
                </w:p>
                <w:p w14:paraId="41EE8B33" w14:textId="77777777" w:rsidR="006F633C" w:rsidRPr="00BB22FA" w:rsidRDefault="006F633C" w:rsidP="006F633C">
                  <w:pPr>
                    <w:pStyle w:val="Prrafodelista"/>
                    <w:ind w:left="0"/>
                    <w:jc w:val="both"/>
                    <w:rPr>
                      <w:rFonts w:asciiTheme="minorHAnsi" w:hAnsiTheme="minorHAnsi" w:cs="Arial"/>
                      <w:b/>
                      <w:u w:val="single"/>
                    </w:rPr>
                  </w:pPr>
                  <w:r w:rsidRPr="00BB22FA">
                    <w:rPr>
                      <w:rFonts w:asciiTheme="minorHAnsi" w:hAnsiTheme="minorHAnsi" w:cs="Arial"/>
                      <w:b/>
                      <w:i/>
                      <w:u w:val="single"/>
                    </w:rPr>
                    <w:t>Importante:</w:t>
                  </w:r>
                  <w:r w:rsidRPr="00BB22FA">
                    <w:rPr>
                      <w:rFonts w:asciiTheme="minorHAnsi" w:hAnsiTheme="minorHAnsi" w:cs="Arial"/>
                    </w:rPr>
                    <w:t xml:space="preserve"> Para una correcta evaluación técnica de este requerimiento, el oferente debe presentar la “Hoja de Vida” en fotocopia simple del personal que prestará los servicios de seguridad en los ambientes de propiedad de la CSBP.</w:t>
                  </w:r>
                </w:p>
                <w:p w14:paraId="775EF785" w14:textId="77777777" w:rsidR="006F633C" w:rsidRPr="00BB22FA" w:rsidRDefault="006F633C" w:rsidP="006F633C">
                  <w:pPr>
                    <w:pStyle w:val="Prrafodelista"/>
                    <w:ind w:left="1146"/>
                    <w:jc w:val="both"/>
                    <w:rPr>
                      <w:rFonts w:asciiTheme="minorHAnsi" w:hAnsiTheme="minorHAnsi" w:cs="Arial"/>
                    </w:rPr>
                  </w:pPr>
                </w:p>
                <w:p w14:paraId="114A9AE9"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 xml:space="preserve">El personal asignado para la prestación del servicio, deberá: </w:t>
                  </w:r>
                </w:p>
                <w:p w14:paraId="76259E34" w14:textId="77777777" w:rsidR="006F633C" w:rsidRPr="00BB22FA" w:rsidRDefault="006F633C" w:rsidP="006F633C">
                  <w:pPr>
                    <w:pStyle w:val="Prrafodelista"/>
                    <w:ind w:left="0"/>
                    <w:jc w:val="both"/>
                    <w:rPr>
                      <w:rFonts w:asciiTheme="minorHAnsi" w:hAnsiTheme="minorHAnsi" w:cs="Arial"/>
                      <w:b/>
                      <w:u w:val="single"/>
                    </w:rPr>
                  </w:pPr>
                </w:p>
                <w:p w14:paraId="1C332E9F" w14:textId="77777777" w:rsidR="006F633C" w:rsidRPr="00BB22FA" w:rsidRDefault="006F633C" w:rsidP="006F633C">
                  <w:pPr>
                    <w:pStyle w:val="Prrafodelista"/>
                    <w:numPr>
                      <w:ilvl w:val="0"/>
                      <w:numId w:val="29"/>
                    </w:numPr>
                    <w:contextualSpacing w:val="0"/>
                    <w:jc w:val="both"/>
                    <w:rPr>
                      <w:rFonts w:asciiTheme="minorHAnsi" w:hAnsiTheme="minorHAnsi" w:cs="Arial"/>
                    </w:rPr>
                  </w:pPr>
                  <w:r w:rsidRPr="00BB22FA">
                    <w:rPr>
                      <w:rFonts w:asciiTheme="minorHAnsi" w:hAnsiTheme="minorHAnsi" w:cs="Arial"/>
                    </w:rPr>
                    <w:t>Estar uniformado, aseado y portar permanentemente su credencial de identificación, proporcionada por la empresa adjudicada.</w:t>
                  </w:r>
                </w:p>
                <w:p w14:paraId="72905BCE" w14:textId="77777777" w:rsidR="006F633C" w:rsidRPr="00BB22FA" w:rsidRDefault="006F633C" w:rsidP="006F633C">
                  <w:pPr>
                    <w:pStyle w:val="Prrafodelista"/>
                    <w:numPr>
                      <w:ilvl w:val="0"/>
                      <w:numId w:val="29"/>
                    </w:numPr>
                    <w:contextualSpacing w:val="0"/>
                    <w:jc w:val="both"/>
                    <w:rPr>
                      <w:rFonts w:asciiTheme="minorHAnsi" w:hAnsiTheme="minorHAnsi" w:cs="Arial"/>
                    </w:rPr>
                  </w:pPr>
                  <w:r w:rsidRPr="00BB22FA">
                    <w:rPr>
                      <w:rFonts w:asciiTheme="minorHAnsi" w:hAnsiTheme="minorHAnsi" w:cs="Arial"/>
                    </w:rPr>
                    <w:t>Contar con certificado de antecedentes emitido por la FELCC.</w:t>
                  </w:r>
                </w:p>
                <w:p w14:paraId="271EEA12" w14:textId="77777777" w:rsidR="006F633C" w:rsidRPr="00BB22FA" w:rsidRDefault="006F633C" w:rsidP="006F633C">
                  <w:pPr>
                    <w:pStyle w:val="Prrafodelista"/>
                    <w:numPr>
                      <w:ilvl w:val="0"/>
                      <w:numId w:val="29"/>
                    </w:numPr>
                    <w:contextualSpacing w:val="0"/>
                    <w:jc w:val="both"/>
                    <w:rPr>
                      <w:rFonts w:asciiTheme="minorHAnsi" w:hAnsiTheme="minorHAnsi" w:cs="Arial"/>
                    </w:rPr>
                  </w:pPr>
                  <w:r w:rsidRPr="00BB22FA">
                    <w:rPr>
                      <w:rFonts w:asciiTheme="minorHAnsi" w:hAnsiTheme="minorHAnsi" w:cs="Arial"/>
                    </w:rPr>
                    <w:t>Estar capacitado en: Seguridad física, defensa personal, control en el ingreso y salida de personal, primeros auxilios y otros.</w:t>
                  </w:r>
                </w:p>
                <w:p w14:paraId="68066E4F" w14:textId="77777777" w:rsidR="006F633C" w:rsidRPr="00BB22FA" w:rsidRDefault="006F633C" w:rsidP="006F633C">
                  <w:pPr>
                    <w:pStyle w:val="Prrafodelista"/>
                    <w:numPr>
                      <w:ilvl w:val="0"/>
                      <w:numId w:val="29"/>
                    </w:numPr>
                    <w:contextualSpacing w:val="0"/>
                    <w:jc w:val="both"/>
                    <w:rPr>
                      <w:rFonts w:asciiTheme="minorHAnsi" w:hAnsiTheme="minorHAnsi" w:cs="Arial"/>
                    </w:rPr>
                  </w:pPr>
                  <w:r w:rsidRPr="00BB22FA">
                    <w:rPr>
                      <w:rFonts w:asciiTheme="minorHAnsi" w:hAnsiTheme="minorHAnsi" w:cs="Arial"/>
                    </w:rPr>
                    <w:t>Dirigirse y atender al personal y los asegurados de la CSBP con cordialidad y respeto.</w:t>
                  </w:r>
                </w:p>
                <w:p w14:paraId="59C2A843" w14:textId="576B6FC6" w:rsidR="006F633C" w:rsidRPr="00BB22FA" w:rsidRDefault="006F633C" w:rsidP="006F633C">
                  <w:pPr>
                    <w:pStyle w:val="Prrafodelista"/>
                    <w:numPr>
                      <w:ilvl w:val="0"/>
                      <w:numId w:val="29"/>
                    </w:numPr>
                    <w:autoSpaceDE w:val="0"/>
                    <w:autoSpaceDN w:val="0"/>
                    <w:adjustRightInd w:val="0"/>
                    <w:contextualSpacing w:val="0"/>
                    <w:jc w:val="both"/>
                    <w:rPr>
                      <w:rFonts w:asciiTheme="minorHAnsi" w:hAnsiTheme="minorHAnsi" w:cs="Arial"/>
                    </w:rPr>
                  </w:pPr>
                  <w:r w:rsidRPr="00BB22FA">
                    <w:rPr>
                      <w:rFonts w:asciiTheme="minorHAnsi" w:hAnsiTheme="minorHAnsi" w:cs="Arial"/>
                    </w:rPr>
                    <w:t>Presentarse a prestar el servicio</w:t>
                  </w:r>
                  <w:r w:rsidR="00BB22FA">
                    <w:rPr>
                      <w:rFonts w:asciiTheme="minorHAnsi" w:hAnsiTheme="minorHAnsi" w:cs="Arial"/>
                    </w:rPr>
                    <w:t>:</w:t>
                  </w:r>
                  <w:r w:rsidRPr="00BB22FA">
                    <w:rPr>
                      <w:rFonts w:asciiTheme="minorHAnsi" w:hAnsiTheme="minorHAnsi" w:cs="Arial"/>
                    </w:rPr>
                    <w:t xml:space="preserve"> sobrios, uniformados con ropa de trabajo y contar con tarjetas de identificación que los acrediten como personal de vigilancia del edificio.</w:t>
                  </w:r>
                </w:p>
                <w:p w14:paraId="1BBDEAD5" w14:textId="77777777" w:rsidR="006F633C" w:rsidRPr="00BB22FA" w:rsidRDefault="006F633C" w:rsidP="006F633C">
                  <w:pPr>
                    <w:pStyle w:val="Prrafodelista"/>
                    <w:autoSpaceDE w:val="0"/>
                    <w:autoSpaceDN w:val="0"/>
                    <w:adjustRightInd w:val="0"/>
                    <w:ind w:left="780"/>
                    <w:contextualSpacing w:val="0"/>
                    <w:jc w:val="both"/>
                    <w:rPr>
                      <w:rFonts w:asciiTheme="minorHAnsi" w:hAnsiTheme="minorHAnsi" w:cs="Arial"/>
                    </w:rPr>
                  </w:pPr>
                </w:p>
                <w:p w14:paraId="5FE6B4B6"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 xml:space="preserve">Los dependientes de la empresa adjudicada registrarán su asistencia bajo la modalidad convenida mediante mutuo acuerdo entre la CSBP y adjudicatario. </w:t>
                  </w:r>
                </w:p>
                <w:p w14:paraId="30AF80F6" w14:textId="77777777" w:rsidR="006F633C" w:rsidRPr="00BB22FA" w:rsidRDefault="006F633C" w:rsidP="006F633C">
                  <w:pPr>
                    <w:jc w:val="both"/>
                    <w:rPr>
                      <w:rFonts w:asciiTheme="minorHAnsi" w:hAnsiTheme="minorHAnsi" w:cs="Arial"/>
                      <w:b/>
                      <w:bCs/>
                    </w:rPr>
                  </w:pPr>
                </w:p>
                <w:p w14:paraId="57F324D9" w14:textId="77777777" w:rsidR="006F633C" w:rsidRPr="00BB22FA" w:rsidRDefault="006F633C" w:rsidP="006F633C">
                  <w:pPr>
                    <w:jc w:val="both"/>
                    <w:rPr>
                      <w:rFonts w:asciiTheme="minorHAnsi" w:hAnsiTheme="minorHAnsi" w:cs="Arial"/>
                    </w:rPr>
                  </w:pPr>
                  <w:r w:rsidRPr="00BB22FA">
                    <w:rPr>
                      <w:rFonts w:asciiTheme="minorHAnsi" w:hAnsiTheme="minorHAnsi" w:cs="Arial"/>
                      <w:b/>
                      <w:bCs/>
                    </w:rPr>
                    <w:t>Asimismo, la empresa adjudicada al momento de presentar los documentos legales para la suscripción del contrato deberá adjuntar las Hojas de Vida de los 13 guardias con los que prestará el servicio (adjuntando fotocopia simple de cedula de identidad y certificados de antecedentes de la FELCC) y la CSBP previo al análisis de estos documentos podrá solicitar el cambio de alguno que no considere idóneo para la prestación del servicio</w:t>
                  </w:r>
                  <w:r w:rsidRPr="00BB22FA">
                    <w:rPr>
                      <w:rFonts w:asciiTheme="minorHAnsi" w:hAnsiTheme="minorHAnsi" w:cs="Arial"/>
                      <w:b/>
                      <w:bCs/>
                      <w:color w:val="FF0000"/>
                    </w:rPr>
                    <w:t>.</w:t>
                  </w:r>
                  <w:r w:rsidRPr="00BB22FA">
                    <w:rPr>
                      <w:rFonts w:asciiTheme="minorHAnsi" w:hAnsiTheme="minorHAnsi" w:cs="Arial"/>
                    </w:rPr>
                    <w:t xml:space="preserve"> Adicionalmente, deberá tener la documentación de 2 o 3 personas más quienes se encargarán de realizar suplencias en caso de permiso, por libre u alguna contingencia que se presente.</w:t>
                  </w:r>
                </w:p>
              </w:tc>
            </w:tr>
            <w:tr w:rsidR="006F633C" w:rsidRPr="00F74F6E" w14:paraId="4B56F0F3" w14:textId="77777777" w:rsidTr="006F633C">
              <w:tc>
                <w:tcPr>
                  <w:tcW w:w="425" w:type="dxa"/>
                </w:tcPr>
                <w:p w14:paraId="23B4AF47" w14:textId="0AC2F961" w:rsidR="006F633C" w:rsidRPr="00F74F6E" w:rsidRDefault="00CC2FD1" w:rsidP="006F633C">
                  <w:pPr>
                    <w:spacing w:after="60"/>
                    <w:jc w:val="both"/>
                    <w:rPr>
                      <w:rFonts w:ascii="Arial" w:hAnsi="Arial" w:cs="Arial"/>
                      <w:lang w:val="es-BO"/>
                    </w:rPr>
                  </w:pPr>
                  <w:r>
                    <w:rPr>
                      <w:rFonts w:ascii="Arial" w:hAnsi="Arial" w:cs="Arial"/>
                      <w:lang w:val="es-BO"/>
                    </w:rPr>
                    <w:lastRenderedPageBreak/>
                    <w:t>9</w:t>
                  </w:r>
                </w:p>
              </w:tc>
              <w:tc>
                <w:tcPr>
                  <w:tcW w:w="7371" w:type="dxa"/>
                  <w:vAlign w:val="bottom"/>
                </w:tcPr>
                <w:p w14:paraId="65B4F5F5" w14:textId="77777777" w:rsidR="006F633C" w:rsidRPr="00BB22FA" w:rsidRDefault="006F633C" w:rsidP="006F633C">
                  <w:pPr>
                    <w:pStyle w:val="Prrafodelista"/>
                    <w:ind w:left="0"/>
                    <w:contextualSpacing w:val="0"/>
                    <w:jc w:val="both"/>
                    <w:rPr>
                      <w:rFonts w:asciiTheme="minorHAnsi" w:hAnsiTheme="minorHAnsi" w:cs="Arial"/>
                      <w:b/>
                      <w:u w:val="single"/>
                    </w:rPr>
                  </w:pPr>
                  <w:r w:rsidRPr="00BB22FA">
                    <w:rPr>
                      <w:rFonts w:asciiTheme="minorHAnsi" w:hAnsiTheme="minorHAnsi" w:cs="Arial"/>
                      <w:b/>
                      <w:u w:val="single"/>
                    </w:rPr>
                    <w:t>Manuales de procedimientos</w:t>
                  </w:r>
                  <w:r w:rsidRPr="00BB22FA">
                    <w:rPr>
                      <w:rFonts w:asciiTheme="minorHAnsi" w:hAnsiTheme="minorHAnsi" w:cs="Arial"/>
                      <w:b/>
                    </w:rPr>
                    <w:t>:</w:t>
                  </w:r>
                </w:p>
                <w:p w14:paraId="6A4C9690" w14:textId="77777777" w:rsidR="006F633C" w:rsidRPr="00BB22FA" w:rsidRDefault="006F633C" w:rsidP="006F633C">
                  <w:pPr>
                    <w:pStyle w:val="Prrafodelista"/>
                    <w:ind w:left="1146"/>
                    <w:jc w:val="both"/>
                    <w:rPr>
                      <w:rFonts w:asciiTheme="minorHAnsi" w:hAnsiTheme="minorHAnsi" w:cs="Arial"/>
                      <w:b/>
                      <w:u w:val="single"/>
                    </w:rPr>
                  </w:pPr>
                </w:p>
                <w:p w14:paraId="1738F4FF"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 xml:space="preserve">La Empresa deberá contar con procedimientos aplicables para todo tipo de riesgos, incidentes y contingencias. </w:t>
                  </w:r>
                </w:p>
                <w:p w14:paraId="7F1B9693" w14:textId="77777777" w:rsidR="006F633C" w:rsidRPr="00BB22FA" w:rsidRDefault="006F633C" w:rsidP="006F633C">
                  <w:pPr>
                    <w:pStyle w:val="Prrafodelista"/>
                    <w:ind w:left="1146"/>
                    <w:jc w:val="both"/>
                    <w:rPr>
                      <w:rFonts w:asciiTheme="minorHAnsi" w:hAnsiTheme="minorHAnsi" w:cs="Arial"/>
                    </w:rPr>
                  </w:pPr>
                </w:p>
                <w:p w14:paraId="401A485D" w14:textId="109593FE" w:rsidR="006F633C" w:rsidRPr="00BB22FA" w:rsidRDefault="006F633C" w:rsidP="00BB22FA">
                  <w:pPr>
                    <w:pStyle w:val="Prrafodelista"/>
                    <w:ind w:left="0"/>
                    <w:jc w:val="both"/>
                    <w:rPr>
                      <w:rFonts w:asciiTheme="minorHAnsi" w:hAnsiTheme="minorHAnsi" w:cs="Arial"/>
                    </w:rPr>
                  </w:pPr>
                  <w:r w:rsidRPr="00BB22FA">
                    <w:rPr>
                      <w:rFonts w:asciiTheme="minorHAnsi" w:hAnsiTheme="minorHAnsi" w:cs="Arial"/>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r>
            <w:tr w:rsidR="006F633C" w:rsidRPr="00F74F6E" w14:paraId="40D92468" w14:textId="77777777" w:rsidTr="006F633C">
              <w:tc>
                <w:tcPr>
                  <w:tcW w:w="425" w:type="dxa"/>
                </w:tcPr>
                <w:p w14:paraId="616679F6" w14:textId="28A384E4" w:rsidR="006F633C" w:rsidRPr="00F74F6E" w:rsidRDefault="00D1015A"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0</w:t>
                  </w:r>
                </w:p>
              </w:tc>
              <w:tc>
                <w:tcPr>
                  <w:tcW w:w="7371" w:type="dxa"/>
                  <w:vAlign w:val="bottom"/>
                </w:tcPr>
                <w:p w14:paraId="3361AA7C" w14:textId="77777777" w:rsidR="006F633C" w:rsidRPr="00BB22FA" w:rsidRDefault="006F633C" w:rsidP="006F633C">
                  <w:pPr>
                    <w:pStyle w:val="Prrafodelista"/>
                    <w:ind w:left="0"/>
                    <w:contextualSpacing w:val="0"/>
                    <w:jc w:val="both"/>
                    <w:rPr>
                      <w:rFonts w:asciiTheme="minorHAnsi" w:hAnsiTheme="minorHAnsi" w:cs="Arial"/>
                      <w:b/>
                    </w:rPr>
                  </w:pPr>
                  <w:r w:rsidRPr="00BB22FA">
                    <w:rPr>
                      <w:rFonts w:asciiTheme="minorHAnsi" w:hAnsiTheme="minorHAnsi" w:cs="Arial"/>
                      <w:b/>
                      <w:u w:val="single"/>
                    </w:rPr>
                    <w:t>REMUNERACIONES, CARGAS SOCIALES</w:t>
                  </w:r>
                  <w:r w:rsidRPr="00BB22FA">
                    <w:rPr>
                      <w:rFonts w:asciiTheme="minorHAnsi" w:hAnsiTheme="minorHAnsi" w:cs="Arial"/>
                      <w:b/>
                    </w:rPr>
                    <w:t>:</w:t>
                  </w:r>
                </w:p>
                <w:p w14:paraId="44D621E6" w14:textId="77777777" w:rsidR="006F633C" w:rsidRPr="00BB22FA" w:rsidRDefault="006F633C" w:rsidP="006F633C">
                  <w:pPr>
                    <w:pStyle w:val="Prrafodelista"/>
                    <w:ind w:left="786"/>
                    <w:jc w:val="both"/>
                    <w:rPr>
                      <w:rFonts w:asciiTheme="minorHAnsi" w:hAnsiTheme="minorHAnsi" w:cs="Arial"/>
                      <w:b/>
                    </w:rPr>
                  </w:pPr>
                </w:p>
                <w:p w14:paraId="65DF6000" w14:textId="77777777" w:rsidR="006F633C" w:rsidRPr="00BB22FA" w:rsidRDefault="006F633C" w:rsidP="006F633C">
                  <w:pPr>
                    <w:pStyle w:val="Prrafodelista"/>
                    <w:ind w:left="0"/>
                    <w:jc w:val="both"/>
                    <w:rPr>
                      <w:rFonts w:asciiTheme="minorHAnsi" w:hAnsiTheme="minorHAnsi" w:cs="Arial"/>
                      <w:bCs/>
                    </w:rPr>
                  </w:pPr>
                  <w:r w:rsidRPr="00BB22FA">
                    <w:rPr>
                      <w:rFonts w:asciiTheme="minorHAnsi" w:hAnsiTheme="minorHAnsi" w:cs="Arial"/>
                      <w:bCs/>
                    </w:rPr>
                    <w:t xml:space="preserve">El adjudicatario es el único responsable del personal dependiente asignado para efectuar los servicios de seguridad privada, obligándose a cumplir con el pago oportuno de </w:t>
                  </w:r>
                  <w:r w:rsidRPr="00BB22FA">
                    <w:rPr>
                      <w:rFonts w:asciiTheme="minorHAnsi" w:hAnsiTheme="minorHAnsi" w:cs="Arial"/>
                      <w:b/>
                      <w:bCs/>
                      <w:u w:val="single"/>
                    </w:rPr>
                    <w:t>salarios, beneficios sociales, vacaciones, refrigerios, transporte, cargas sociales, seguro de trabajo, cumpliendo en su calidad de empleador, con las disposiciones legales pertinentes en materia legal, tributaria y de seguridad social</w:t>
                  </w:r>
                  <w:r w:rsidRPr="00BB22FA">
                    <w:rPr>
                      <w:rFonts w:asciiTheme="minorHAnsi" w:hAnsiTheme="minorHAnsi" w:cs="Arial"/>
                      <w:bCs/>
                    </w:rPr>
                    <w:t>, eximiendo bajo este concepto cualquier relación directa de sus trabajadores con la CSBP.</w:t>
                  </w:r>
                </w:p>
                <w:p w14:paraId="4572CBF9" w14:textId="77777777" w:rsidR="006F633C" w:rsidRPr="00BB22FA" w:rsidRDefault="006F633C" w:rsidP="006F633C">
                  <w:pPr>
                    <w:pStyle w:val="Prrafodelista"/>
                    <w:ind w:left="786"/>
                    <w:jc w:val="both"/>
                    <w:rPr>
                      <w:rFonts w:asciiTheme="minorHAnsi" w:hAnsiTheme="minorHAnsi" w:cs="Arial"/>
                      <w:bCs/>
                    </w:rPr>
                  </w:pPr>
                </w:p>
                <w:p w14:paraId="6007DF7B" w14:textId="77777777" w:rsidR="006F633C" w:rsidRPr="00BB22FA" w:rsidRDefault="006F633C" w:rsidP="006F633C">
                  <w:pPr>
                    <w:pStyle w:val="Prrafodelista"/>
                    <w:ind w:left="0"/>
                    <w:jc w:val="both"/>
                    <w:rPr>
                      <w:rFonts w:asciiTheme="minorHAnsi" w:hAnsiTheme="minorHAnsi" w:cs="Arial"/>
                      <w:b/>
                    </w:rPr>
                  </w:pPr>
                  <w:r w:rsidRPr="00BB22FA">
                    <w:rPr>
                      <w:rFonts w:asciiTheme="minorHAnsi" w:hAnsiTheme="minorHAnsi" w:cs="Arial"/>
                      <w:b/>
                    </w:rPr>
                    <w:t>El pago mensual de sueldos al personal asignado a la CSBP, debe efectuarse como máximo hasta el día 10 del siguiente mes.</w:t>
                  </w:r>
                </w:p>
                <w:p w14:paraId="29154B3A" w14:textId="77777777" w:rsidR="006F633C" w:rsidRPr="00BB22FA" w:rsidRDefault="006F633C" w:rsidP="006F633C">
                  <w:pPr>
                    <w:pStyle w:val="Prrafodelista"/>
                    <w:ind w:left="1146"/>
                    <w:jc w:val="both"/>
                    <w:rPr>
                      <w:rFonts w:asciiTheme="minorHAnsi" w:hAnsiTheme="minorHAnsi" w:cs="Arial"/>
                      <w:bCs/>
                      <w:highlight w:val="yellow"/>
                    </w:rPr>
                  </w:pPr>
                </w:p>
                <w:p w14:paraId="30F3A5DF" w14:textId="7985D44F"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lastRenderedPageBreak/>
                    <w:t xml:space="preserve">La empresa contratada, </w:t>
                  </w:r>
                  <w:r w:rsidR="00BB22FA" w:rsidRPr="00BB22FA">
                    <w:rPr>
                      <w:rFonts w:asciiTheme="minorHAnsi" w:hAnsiTheme="minorHAnsi" w:cs="Arial"/>
                    </w:rPr>
                    <w:t>deberá,</w:t>
                  </w:r>
                  <w:r w:rsidRPr="00BB22FA">
                    <w:rPr>
                      <w:rFonts w:asciiTheme="minorHAnsi" w:hAnsiTheme="minorHAnsi" w:cs="Arial"/>
                    </w:rPr>
                    <w:t xml:space="preserve"> además, proveer a sus empleados de Seguro Médico en cualquier institución de salud, por lo que, deberán presentar copia de los documentos que acrediten el cumplimiento de este requisito.</w:t>
                  </w:r>
                </w:p>
                <w:p w14:paraId="0E2F1F87" w14:textId="77777777" w:rsidR="006F633C" w:rsidRPr="00BB22FA" w:rsidRDefault="006F633C" w:rsidP="006F633C">
                  <w:pPr>
                    <w:jc w:val="both"/>
                    <w:rPr>
                      <w:rFonts w:asciiTheme="minorHAnsi" w:hAnsiTheme="minorHAnsi" w:cs="Arial"/>
                      <w:b/>
                      <w:u w:val="single"/>
                    </w:rPr>
                  </w:pPr>
                </w:p>
              </w:tc>
            </w:tr>
            <w:tr w:rsidR="006F633C" w:rsidRPr="00F74F6E" w14:paraId="71D212C5" w14:textId="77777777" w:rsidTr="006F633C">
              <w:tc>
                <w:tcPr>
                  <w:tcW w:w="425" w:type="dxa"/>
                </w:tcPr>
                <w:p w14:paraId="6556839E" w14:textId="0F0633B3" w:rsidR="006F633C" w:rsidRPr="00F74F6E" w:rsidRDefault="006F633C" w:rsidP="006F633C">
                  <w:pPr>
                    <w:spacing w:after="60"/>
                    <w:jc w:val="both"/>
                    <w:rPr>
                      <w:rFonts w:ascii="Arial" w:hAnsi="Arial" w:cs="Arial"/>
                      <w:lang w:val="es-BO"/>
                    </w:rPr>
                  </w:pPr>
                  <w:r w:rsidRPr="00F74F6E">
                    <w:rPr>
                      <w:rFonts w:ascii="Arial" w:hAnsi="Arial" w:cs="Arial"/>
                      <w:lang w:val="es-BO"/>
                    </w:rPr>
                    <w:lastRenderedPageBreak/>
                    <w:t>1</w:t>
                  </w:r>
                  <w:r w:rsidR="00CC2FD1">
                    <w:rPr>
                      <w:rFonts w:ascii="Arial" w:hAnsi="Arial" w:cs="Arial"/>
                      <w:lang w:val="es-BO"/>
                    </w:rPr>
                    <w:t>1</w:t>
                  </w:r>
                </w:p>
              </w:tc>
              <w:tc>
                <w:tcPr>
                  <w:tcW w:w="7371" w:type="dxa"/>
                  <w:vAlign w:val="bottom"/>
                </w:tcPr>
                <w:p w14:paraId="43043C6F" w14:textId="77777777" w:rsidR="006F633C" w:rsidRPr="00BB22FA" w:rsidRDefault="006F633C" w:rsidP="006F633C">
                  <w:pPr>
                    <w:pStyle w:val="Prrafodelista"/>
                    <w:ind w:left="0"/>
                    <w:contextualSpacing w:val="0"/>
                    <w:jc w:val="both"/>
                    <w:rPr>
                      <w:rFonts w:asciiTheme="minorHAnsi" w:hAnsiTheme="minorHAnsi" w:cs="Arial"/>
                      <w:b/>
                    </w:rPr>
                  </w:pPr>
                  <w:r w:rsidRPr="00BB22FA">
                    <w:rPr>
                      <w:rFonts w:asciiTheme="minorHAnsi" w:hAnsiTheme="minorHAnsi" w:cs="Arial"/>
                      <w:b/>
                      <w:u w:val="single"/>
                    </w:rPr>
                    <w:t>COMUNICACIÓN DE INCIDENCIAS</w:t>
                  </w:r>
                  <w:r w:rsidRPr="00BB22FA">
                    <w:rPr>
                      <w:rFonts w:asciiTheme="minorHAnsi" w:hAnsiTheme="minorHAnsi" w:cs="Arial"/>
                      <w:b/>
                    </w:rPr>
                    <w:t>:</w:t>
                  </w:r>
                </w:p>
                <w:p w14:paraId="148F47B7" w14:textId="77777777" w:rsidR="006F633C" w:rsidRPr="00BB22FA" w:rsidRDefault="006F633C" w:rsidP="006F633C">
                  <w:pPr>
                    <w:pStyle w:val="Prrafodelista"/>
                    <w:ind w:left="786"/>
                    <w:jc w:val="both"/>
                    <w:rPr>
                      <w:rFonts w:asciiTheme="minorHAnsi" w:hAnsiTheme="minorHAnsi" w:cs="Arial"/>
                      <w:b/>
                      <w:u w:val="single"/>
                    </w:rPr>
                  </w:pPr>
                </w:p>
                <w:p w14:paraId="57BF05B4" w14:textId="77777777" w:rsidR="006F633C" w:rsidRPr="00BB22FA" w:rsidRDefault="006F633C" w:rsidP="006F633C">
                  <w:pPr>
                    <w:pStyle w:val="Prrafodelista"/>
                    <w:ind w:left="0"/>
                    <w:jc w:val="both"/>
                    <w:rPr>
                      <w:rFonts w:asciiTheme="minorHAnsi" w:hAnsiTheme="minorHAnsi" w:cs="Arial"/>
                    </w:rPr>
                  </w:pPr>
                  <w:r w:rsidRPr="00BB22FA">
                    <w:rPr>
                      <w:rFonts w:asciiTheme="minorHAnsi" w:hAnsiTheme="minorHAnsi" w:cs="Arial"/>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564ABC81" w14:textId="77777777" w:rsidR="006F633C" w:rsidRPr="00BB22FA" w:rsidRDefault="006F633C" w:rsidP="006F633C">
                  <w:pPr>
                    <w:pStyle w:val="Prrafodelista"/>
                    <w:ind w:left="786"/>
                    <w:jc w:val="both"/>
                    <w:rPr>
                      <w:rFonts w:asciiTheme="minorHAnsi" w:hAnsiTheme="minorHAnsi" w:cs="Arial"/>
                    </w:rPr>
                  </w:pPr>
                </w:p>
                <w:p w14:paraId="0C2E9335" w14:textId="77777777" w:rsidR="006F633C" w:rsidRPr="00F74F6E" w:rsidRDefault="006F633C" w:rsidP="006F633C">
                  <w:pPr>
                    <w:jc w:val="both"/>
                    <w:rPr>
                      <w:rFonts w:ascii="Arial" w:hAnsi="Arial" w:cs="Arial"/>
                    </w:rPr>
                  </w:pPr>
                  <w:r w:rsidRPr="00BB22FA">
                    <w:rPr>
                      <w:rFonts w:asciiTheme="minorHAnsi" w:hAnsiTheme="minorHAnsi" w:cs="Arial"/>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r>
            <w:tr w:rsidR="006F633C" w:rsidRPr="00F74F6E" w14:paraId="75CF4A1C" w14:textId="77777777" w:rsidTr="006F633C">
              <w:tc>
                <w:tcPr>
                  <w:tcW w:w="425" w:type="dxa"/>
                </w:tcPr>
                <w:p w14:paraId="23270A73" w14:textId="41B42D3E"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2</w:t>
                  </w:r>
                </w:p>
              </w:tc>
              <w:tc>
                <w:tcPr>
                  <w:tcW w:w="7371" w:type="dxa"/>
                </w:tcPr>
                <w:p w14:paraId="2BC8B36C" w14:textId="77777777" w:rsidR="006F633C" w:rsidRPr="00BB22FA" w:rsidRDefault="006F633C" w:rsidP="006F633C">
                  <w:pPr>
                    <w:jc w:val="both"/>
                    <w:rPr>
                      <w:rFonts w:asciiTheme="minorHAnsi" w:hAnsiTheme="minorHAnsi" w:cs="Arial"/>
                      <w:b/>
                    </w:rPr>
                  </w:pPr>
                  <w:r w:rsidRPr="0020798F">
                    <w:rPr>
                      <w:rFonts w:asciiTheme="minorHAnsi" w:hAnsiTheme="minorHAnsi" w:cs="Arial"/>
                      <w:b/>
                      <w:u w:val="single"/>
                    </w:rPr>
                    <w:t>RESPONSABILIDADES y OBLIGACIONES DE LA EMPRESA ADJUDICADA</w:t>
                  </w:r>
                  <w:r w:rsidRPr="0020798F">
                    <w:rPr>
                      <w:rFonts w:asciiTheme="minorHAnsi" w:hAnsiTheme="minorHAnsi" w:cs="Arial"/>
                      <w:b/>
                    </w:rPr>
                    <w:t>:</w:t>
                  </w:r>
                </w:p>
                <w:p w14:paraId="4D980150"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Intervenir e informar inmediatamente a la CSBP cuando se presenten hechos irregulares que pongan en riesgo la seguridad de la institución.</w:t>
                  </w:r>
                </w:p>
                <w:p w14:paraId="5B77340D"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Elaborar y presentar a los ejecutivos de la CSBP, informes escritos de hechos o acontecimientos relevantes, cuando se presenten.</w:t>
                  </w:r>
                </w:p>
                <w:p w14:paraId="0714B656"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Aplicar técnicas de acción y reacción inmediata, siempre que se active algún sistema de alarma a distancia de la CSBP, debiendo constituirse en el lugar donde se generó la señal de alarma en el menor tiempo posible, las veces que sea necesario.</w:t>
                  </w:r>
                </w:p>
                <w:p w14:paraId="40A3AC07"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Proporcionar a la CSBP un registro actualizado del personal asignado.</w:t>
                  </w:r>
                </w:p>
                <w:p w14:paraId="620B5784"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Comunicar oportunamente a la CSBP cambios y/o rotación de personal de seguridad, recabando la conformidad o visto bueno correspondiente.</w:t>
                  </w:r>
                </w:p>
                <w:p w14:paraId="68294E06"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Realizar el pago oportuno de los sueldos y salario del personal de seguridad asignado a la CSBP.</w:t>
                  </w:r>
                </w:p>
                <w:p w14:paraId="13A32BAD" w14:textId="77777777" w:rsidR="006F633C" w:rsidRPr="007B736A" w:rsidRDefault="006F633C" w:rsidP="006F633C">
                  <w:pPr>
                    <w:autoSpaceDE w:val="0"/>
                    <w:autoSpaceDN w:val="0"/>
                    <w:adjustRightInd w:val="0"/>
                    <w:ind w:left="356"/>
                    <w:jc w:val="both"/>
                    <w:rPr>
                      <w:rFonts w:ascii="Arial" w:hAnsi="Arial" w:cs="Arial"/>
                      <w:highlight w:val="yellow"/>
                    </w:rPr>
                  </w:pPr>
                </w:p>
              </w:tc>
            </w:tr>
            <w:tr w:rsidR="006F633C" w:rsidRPr="00F74F6E" w14:paraId="0D510A24" w14:textId="77777777" w:rsidTr="006F633C">
              <w:tc>
                <w:tcPr>
                  <w:tcW w:w="425" w:type="dxa"/>
                </w:tcPr>
                <w:p w14:paraId="2C5B1234" w14:textId="6C5611A0" w:rsidR="006F633C" w:rsidRPr="00F74F6E" w:rsidRDefault="006F633C" w:rsidP="006F633C">
                  <w:pPr>
                    <w:spacing w:after="60"/>
                    <w:jc w:val="both"/>
                    <w:rPr>
                      <w:rFonts w:ascii="Arial" w:hAnsi="Arial" w:cs="Arial"/>
                      <w:lang w:val="es-BO"/>
                    </w:rPr>
                  </w:pPr>
                  <w:r>
                    <w:rPr>
                      <w:rFonts w:ascii="Arial" w:hAnsi="Arial" w:cs="Arial"/>
                      <w:lang w:val="es-BO"/>
                    </w:rPr>
                    <w:t>1</w:t>
                  </w:r>
                  <w:r w:rsidR="00CC2FD1">
                    <w:rPr>
                      <w:rFonts w:ascii="Arial" w:hAnsi="Arial" w:cs="Arial"/>
                      <w:lang w:val="es-BO"/>
                    </w:rPr>
                    <w:t>3</w:t>
                  </w:r>
                </w:p>
              </w:tc>
              <w:tc>
                <w:tcPr>
                  <w:tcW w:w="7371" w:type="dxa"/>
                </w:tcPr>
                <w:p w14:paraId="3CD61C73" w14:textId="77777777" w:rsidR="006F633C" w:rsidRPr="00BB22FA" w:rsidRDefault="006F633C" w:rsidP="006F633C">
                  <w:pPr>
                    <w:jc w:val="both"/>
                    <w:rPr>
                      <w:rFonts w:asciiTheme="minorHAnsi" w:hAnsiTheme="minorHAnsi" w:cs="Arial"/>
                      <w:b/>
                    </w:rPr>
                  </w:pPr>
                  <w:r w:rsidRPr="00BB22FA">
                    <w:rPr>
                      <w:rFonts w:asciiTheme="minorHAnsi" w:hAnsiTheme="minorHAnsi" w:cs="Arial"/>
                      <w:b/>
                      <w:u w:val="single"/>
                    </w:rPr>
                    <w:t>FUNCIONES DEL SUPERVISOR ASIGNADO</w:t>
                  </w:r>
                  <w:r w:rsidRPr="00BB22FA">
                    <w:rPr>
                      <w:rFonts w:asciiTheme="minorHAnsi" w:hAnsiTheme="minorHAnsi" w:cs="Arial"/>
                      <w:b/>
                    </w:rPr>
                    <w:t>:</w:t>
                  </w:r>
                </w:p>
                <w:p w14:paraId="7D0E2D28"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Supervisar y controlar el servicio de seguridad que prestan los guardias asignados, debiendo recabar semanalmente la conformidad de los fiscales de servicio dependientes de la CSBP.</w:t>
                  </w:r>
                </w:p>
                <w:p w14:paraId="23E75F6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 xml:space="preserve">Recibir el parte diario de todas las novedades ocurridas y registradas en el libro de novedades, haciendo conocer los mismos a los ejecutivos de la CSBP.  </w:t>
                  </w:r>
                </w:p>
                <w:p w14:paraId="7E42CBD9"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Coordinar con la CSBP roles de turno y descansos de los guardias, debiendo elaborar el plan respectivo.</w:t>
                  </w:r>
                </w:p>
                <w:p w14:paraId="0A0CF3E7" w14:textId="77777777" w:rsidR="00744D92" w:rsidRPr="00744D92" w:rsidRDefault="00744D92" w:rsidP="00744D92">
                  <w:pPr>
                    <w:numPr>
                      <w:ilvl w:val="0"/>
                      <w:numId w:val="30"/>
                    </w:numPr>
                    <w:tabs>
                      <w:tab w:val="clear" w:pos="720"/>
                    </w:tabs>
                    <w:autoSpaceDE w:val="0"/>
                    <w:autoSpaceDN w:val="0"/>
                    <w:adjustRightInd w:val="0"/>
                    <w:ind w:left="356" w:hanging="200"/>
                    <w:jc w:val="both"/>
                    <w:rPr>
                      <w:rFonts w:asciiTheme="minorHAnsi" w:hAnsiTheme="minorHAnsi" w:cs="Arial"/>
                    </w:rPr>
                  </w:pPr>
                  <w:r w:rsidRPr="00744D92">
                    <w:rPr>
                      <w:rFonts w:asciiTheme="minorHAnsi" w:hAnsiTheme="minorHAnsi" w:cs="Arial"/>
                    </w:rPr>
                    <w:t>Evaluar con los ejecutivos de la CSBP el servicio de seguridad, con la finalidad de establecer mejoras en el servicio.</w:t>
                  </w:r>
                </w:p>
                <w:p w14:paraId="2DF5A5CF" w14:textId="77777777" w:rsidR="00744D92" w:rsidRPr="00744D92" w:rsidRDefault="00744D92" w:rsidP="00744D92">
                  <w:pPr>
                    <w:numPr>
                      <w:ilvl w:val="0"/>
                      <w:numId w:val="30"/>
                    </w:numPr>
                    <w:tabs>
                      <w:tab w:val="clear" w:pos="720"/>
                    </w:tabs>
                    <w:autoSpaceDE w:val="0"/>
                    <w:autoSpaceDN w:val="0"/>
                    <w:adjustRightInd w:val="0"/>
                    <w:ind w:left="356" w:hanging="200"/>
                    <w:jc w:val="both"/>
                    <w:rPr>
                      <w:rFonts w:asciiTheme="minorHAnsi" w:hAnsiTheme="minorHAnsi" w:cs="Arial"/>
                    </w:rPr>
                  </w:pPr>
                  <w:r w:rsidRPr="00744D92">
                    <w:rPr>
                      <w:rFonts w:asciiTheme="minorHAnsi" w:hAnsiTheme="minorHAnsi" w:cs="Arial"/>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2161B306" w14:textId="6C9C55C1" w:rsidR="006F633C" w:rsidRPr="00BB22FA" w:rsidRDefault="006F633C" w:rsidP="00744D92">
                  <w:pPr>
                    <w:autoSpaceDE w:val="0"/>
                    <w:autoSpaceDN w:val="0"/>
                    <w:adjustRightInd w:val="0"/>
                    <w:ind w:left="356"/>
                    <w:jc w:val="both"/>
                    <w:rPr>
                      <w:rFonts w:asciiTheme="minorHAnsi" w:hAnsiTheme="minorHAnsi" w:cs="Arial"/>
                    </w:rPr>
                  </w:pPr>
                </w:p>
                <w:p w14:paraId="3C1DBDE1" w14:textId="77777777" w:rsidR="006F633C" w:rsidRPr="00BB22FA" w:rsidRDefault="006F633C" w:rsidP="006F633C">
                  <w:pPr>
                    <w:numPr>
                      <w:ilvl w:val="0"/>
                      <w:numId w:val="30"/>
                    </w:numPr>
                    <w:tabs>
                      <w:tab w:val="clear" w:pos="720"/>
                    </w:tabs>
                    <w:autoSpaceDE w:val="0"/>
                    <w:autoSpaceDN w:val="0"/>
                    <w:adjustRightInd w:val="0"/>
                    <w:ind w:left="356" w:hanging="200"/>
                    <w:jc w:val="both"/>
                    <w:rPr>
                      <w:rFonts w:asciiTheme="minorHAnsi" w:hAnsiTheme="minorHAnsi" w:cs="Arial"/>
                    </w:rPr>
                  </w:pPr>
                  <w:r w:rsidRPr="00BB22FA">
                    <w:rPr>
                      <w:rFonts w:asciiTheme="minorHAnsi" w:hAnsiTheme="minorHAnsi" w:cs="Arial"/>
                    </w:rPr>
                    <w:t>Guardar secreto de los asuntos de seguridad y operaciones de la CSBP, además de asegurarse que los guardias asignados cumplan con dicha confidencialidad.</w:t>
                  </w:r>
                </w:p>
                <w:p w14:paraId="5C0A2C44" w14:textId="77777777" w:rsidR="006F633C" w:rsidRPr="007B736A" w:rsidRDefault="006F633C" w:rsidP="006F633C">
                  <w:pPr>
                    <w:autoSpaceDE w:val="0"/>
                    <w:autoSpaceDN w:val="0"/>
                    <w:adjustRightInd w:val="0"/>
                    <w:ind w:left="244"/>
                    <w:jc w:val="both"/>
                    <w:rPr>
                      <w:rFonts w:ascii="Arial" w:hAnsi="Arial" w:cs="Arial"/>
                      <w:highlight w:val="yellow"/>
                    </w:rPr>
                  </w:pPr>
                </w:p>
              </w:tc>
            </w:tr>
            <w:tr w:rsidR="006F633C" w:rsidRPr="00F74F6E" w14:paraId="54DA84B8" w14:textId="77777777" w:rsidTr="006F633C">
              <w:tc>
                <w:tcPr>
                  <w:tcW w:w="425" w:type="dxa"/>
                </w:tcPr>
                <w:p w14:paraId="78FECDF5" w14:textId="3A1B7D6C" w:rsidR="006F633C" w:rsidRPr="00F74F6E" w:rsidRDefault="006F633C" w:rsidP="006F633C">
                  <w:pPr>
                    <w:spacing w:after="60"/>
                    <w:jc w:val="both"/>
                    <w:rPr>
                      <w:rFonts w:ascii="Arial" w:hAnsi="Arial" w:cs="Arial"/>
                      <w:lang w:val="es-BO"/>
                    </w:rPr>
                  </w:pPr>
                  <w:r w:rsidRPr="00F74F6E">
                    <w:rPr>
                      <w:rFonts w:ascii="Arial" w:hAnsi="Arial" w:cs="Arial"/>
                      <w:lang w:val="es-BO"/>
                    </w:rPr>
                    <w:lastRenderedPageBreak/>
                    <w:t>1</w:t>
                  </w:r>
                  <w:r w:rsidR="00CC2FD1">
                    <w:rPr>
                      <w:rFonts w:ascii="Arial" w:hAnsi="Arial" w:cs="Arial"/>
                      <w:lang w:val="es-BO"/>
                    </w:rPr>
                    <w:t>4</w:t>
                  </w:r>
                </w:p>
              </w:tc>
              <w:tc>
                <w:tcPr>
                  <w:tcW w:w="7371" w:type="dxa"/>
                </w:tcPr>
                <w:p w14:paraId="623029C3" w14:textId="77777777" w:rsidR="006F633C" w:rsidRPr="00BB22FA" w:rsidRDefault="006F633C" w:rsidP="002C5682">
                  <w:pPr>
                    <w:pStyle w:val="Sangradetextonormal"/>
                    <w:spacing w:after="0"/>
                    <w:ind w:left="0"/>
                    <w:jc w:val="both"/>
                    <w:rPr>
                      <w:rFonts w:asciiTheme="minorHAnsi" w:hAnsiTheme="minorHAnsi" w:cs="Arial"/>
                    </w:rPr>
                  </w:pPr>
                  <w:r w:rsidRPr="00BB22FA">
                    <w:rPr>
                      <w:rFonts w:asciiTheme="minorHAnsi" w:hAnsiTheme="minorHAnsi" w:cs="Arial"/>
                      <w:b/>
                      <w:u w:val="single"/>
                    </w:rPr>
                    <w:t>Trabajos específicos a realizar por los Guardias:</w:t>
                  </w:r>
                  <w:r w:rsidRPr="00BB22FA">
                    <w:rPr>
                      <w:rFonts w:asciiTheme="minorHAnsi" w:hAnsiTheme="minorHAnsi" w:cs="Arial"/>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6CBEFE1F" w14:textId="77777777" w:rsidR="006F633C" w:rsidRPr="00BB22FA" w:rsidRDefault="006F633C" w:rsidP="002C5682">
                  <w:pPr>
                    <w:pStyle w:val="Sangradetextonormal"/>
                    <w:spacing w:after="0"/>
                    <w:ind w:left="0"/>
                    <w:jc w:val="both"/>
                    <w:rPr>
                      <w:rFonts w:asciiTheme="minorHAnsi" w:hAnsiTheme="minorHAnsi" w:cs="Arial"/>
                      <w:b/>
                      <w:sz w:val="10"/>
                      <w:szCs w:val="10"/>
                    </w:rPr>
                  </w:pPr>
                </w:p>
                <w:p w14:paraId="7627D4C2" w14:textId="77777777" w:rsidR="006F633C" w:rsidRPr="00BB22FA" w:rsidRDefault="006F633C" w:rsidP="002C5682">
                  <w:pPr>
                    <w:pStyle w:val="Sangradetextonormal"/>
                    <w:spacing w:after="0"/>
                    <w:ind w:left="0"/>
                    <w:jc w:val="both"/>
                    <w:rPr>
                      <w:rFonts w:asciiTheme="minorHAnsi" w:hAnsiTheme="minorHAnsi" w:cs="Arial"/>
                      <w:b/>
                    </w:rPr>
                  </w:pPr>
                  <w:r w:rsidRPr="00BB22FA">
                    <w:rPr>
                      <w:rFonts w:asciiTheme="minorHAnsi" w:hAnsiTheme="minorHAnsi" w:cs="Arial"/>
                      <w:b/>
                    </w:rPr>
                    <w:t>Funciones de Seguridad:</w:t>
                  </w:r>
                </w:p>
                <w:p w14:paraId="711A0D16" w14:textId="77777777" w:rsidR="006F633C" w:rsidRPr="00BB22FA" w:rsidRDefault="006F633C" w:rsidP="002C5682">
                  <w:pPr>
                    <w:pStyle w:val="Sangradetextonormal"/>
                    <w:ind w:left="0"/>
                    <w:jc w:val="both"/>
                    <w:rPr>
                      <w:rFonts w:asciiTheme="minorHAnsi" w:hAnsiTheme="minorHAnsi" w:cs="Arial"/>
                      <w:b/>
                      <w:sz w:val="4"/>
                      <w:szCs w:val="4"/>
                    </w:rPr>
                  </w:pPr>
                </w:p>
                <w:p w14:paraId="0F74F384" w14:textId="77777777" w:rsidR="006F633C" w:rsidRPr="00BB22FA" w:rsidRDefault="006F633C" w:rsidP="002C5682">
                  <w:pPr>
                    <w:pStyle w:val="Sangradetextonormal"/>
                    <w:numPr>
                      <w:ilvl w:val="0"/>
                      <w:numId w:val="34"/>
                    </w:numPr>
                    <w:spacing w:after="0"/>
                    <w:ind w:left="364"/>
                    <w:jc w:val="both"/>
                    <w:rPr>
                      <w:rFonts w:asciiTheme="minorHAnsi" w:hAnsiTheme="minorHAnsi" w:cs="Arial"/>
                    </w:rPr>
                  </w:pPr>
                  <w:r w:rsidRPr="00BB22FA">
                    <w:rPr>
                      <w:rFonts w:asciiTheme="minorHAnsi" w:hAnsiTheme="minorHAnsi" w:cs="Arial"/>
                    </w:rPr>
                    <w:t>Hacerse presente en su puesto de trabajo con la antelación debida (20 o 15 min. Antes del horario establecido, para realizar el cambio de turno respectivo).</w:t>
                  </w:r>
                </w:p>
                <w:p w14:paraId="14AEBF6F" w14:textId="77777777"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 xml:space="preserve">Cumplir su horario de trabajo y pase de turno </w:t>
                  </w:r>
                </w:p>
                <w:p w14:paraId="0EF2CCCF" w14:textId="77777777"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Portar su uniforme y equipamiento de seguridad</w:t>
                  </w:r>
                </w:p>
                <w:p w14:paraId="13A7DF9E" w14:textId="073E0B00"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No podrá abandonar su lugar de trabajo excepto en casos especiales con autorización del administrador.</w:t>
                  </w:r>
                </w:p>
                <w:p w14:paraId="1ED9A5BF" w14:textId="10241097" w:rsidR="006F633C" w:rsidRPr="00744D92" w:rsidRDefault="006F633C" w:rsidP="00744D9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Ejercer la vigilancia y protección de bienes muebles e inmuebles, así como la protección de las personas que puedan encontrarse en los mismos</w:t>
                  </w:r>
                  <w:r w:rsidR="00744D92">
                    <w:rPr>
                      <w:rFonts w:asciiTheme="minorHAnsi" w:hAnsiTheme="minorHAnsi" w:cs="Arial"/>
                    </w:rPr>
                    <w:t>.</w:t>
                  </w:r>
                </w:p>
                <w:p w14:paraId="1EB84896" w14:textId="77777777"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Llevar a cabo, en relación con el funcionamiento de centrales de alarma, la prestación de servicios de respuesta de las alarmas que se produzcan si existiesen.</w:t>
                  </w:r>
                </w:p>
                <w:p w14:paraId="1EC55ED0" w14:textId="77777777" w:rsidR="006F633C" w:rsidRPr="00BB22FA" w:rsidRDefault="006F633C" w:rsidP="002C5682">
                  <w:pPr>
                    <w:pStyle w:val="Sangradetextonormal"/>
                    <w:numPr>
                      <w:ilvl w:val="0"/>
                      <w:numId w:val="34"/>
                    </w:numPr>
                    <w:spacing w:after="0"/>
                    <w:ind w:left="344"/>
                    <w:jc w:val="both"/>
                    <w:rPr>
                      <w:rFonts w:asciiTheme="minorHAnsi" w:hAnsiTheme="minorHAnsi" w:cs="Arial"/>
                    </w:rPr>
                  </w:pPr>
                  <w:r w:rsidRPr="00BB22FA">
                    <w:rPr>
                      <w:rFonts w:asciiTheme="minorHAnsi" w:hAnsiTheme="minorHAnsi" w:cs="Arial"/>
                    </w:rPr>
                    <w:t>El vigilante debe ser presentable, atento, respetuoso, amable y responsable.</w:t>
                  </w:r>
                </w:p>
                <w:p w14:paraId="14D30D82" w14:textId="77777777" w:rsidR="006F633C" w:rsidRPr="00BB22FA" w:rsidRDefault="006F633C" w:rsidP="002C5682">
                  <w:pPr>
                    <w:pStyle w:val="Sangradetextonormal"/>
                    <w:spacing w:after="0"/>
                    <w:ind w:left="0"/>
                    <w:jc w:val="both"/>
                    <w:rPr>
                      <w:rFonts w:asciiTheme="minorHAnsi" w:hAnsiTheme="minorHAnsi" w:cs="Arial"/>
                      <w:b/>
                      <w:sz w:val="10"/>
                      <w:szCs w:val="10"/>
                    </w:rPr>
                  </w:pPr>
                </w:p>
                <w:p w14:paraId="7FB9F3B0" w14:textId="77777777" w:rsidR="006F633C" w:rsidRPr="00BB22FA" w:rsidRDefault="006F633C" w:rsidP="002C5682">
                  <w:pPr>
                    <w:pStyle w:val="Sangradetextonormal"/>
                    <w:spacing w:after="0"/>
                    <w:ind w:left="-16"/>
                    <w:jc w:val="both"/>
                    <w:rPr>
                      <w:rFonts w:asciiTheme="minorHAnsi" w:hAnsiTheme="minorHAnsi" w:cs="Arial"/>
                      <w:b/>
                    </w:rPr>
                  </w:pPr>
                  <w:r w:rsidRPr="00BB22FA">
                    <w:rPr>
                      <w:rFonts w:asciiTheme="minorHAnsi" w:hAnsiTheme="minorHAnsi" w:cs="Arial"/>
                      <w:b/>
                    </w:rPr>
                    <w:t>Controles en el acceso y salida de personas</w:t>
                  </w:r>
                </w:p>
                <w:p w14:paraId="1BC6A15F" w14:textId="77777777" w:rsidR="006F633C" w:rsidRPr="00BB22FA" w:rsidRDefault="006F633C" w:rsidP="002C5682">
                  <w:pPr>
                    <w:pStyle w:val="Sangradetextonormal"/>
                    <w:spacing w:after="0"/>
                    <w:ind w:left="-16"/>
                    <w:jc w:val="both"/>
                    <w:rPr>
                      <w:rFonts w:asciiTheme="minorHAnsi" w:hAnsiTheme="minorHAnsi" w:cs="Arial"/>
                      <w:b/>
                      <w:sz w:val="14"/>
                      <w:szCs w:val="14"/>
                    </w:rPr>
                  </w:pPr>
                </w:p>
                <w:p w14:paraId="2E298BDC" w14:textId="77777777" w:rsidR="006F633C" w:rsidRPr="00BB22FA" w:rsidRDefault="006F633C" w:rsidP="002C5682">
                  <w:pPr>
                    <w:pStyle w:val="Sangradetextonormal"/>
                    <w:spacing w:after="0"/>
                    <w:ind w:left="344"/>
                    <w:jc w:val="both"/>
                    <w:rPr>
                      <w:rFonts w:asciiTheme="minorHAnsi" w:hAnsiTheme="minorHAnsi" w:cs="Arial"/>
                      <w:b/>
                      <w:sz w:val="10"/>
                      <w:szCs w:val="10"/>
                      <w:u w:val="single"/>
                    </w:rPr>
                  </w:pPr>
                  <w:r w:rsidRPr="00BB22FA">
                    <w:rPr>
                      <w:rFonts w:asciiTheme="minorHAnsi" w:hAnsiTheme="minorHAnsi" w:cs="Arial"/>
                    </w:rPr>
                    <w:t xml:space="preserve">Deberán realizar el control mediante cuaderno de Registro (a ser proporcionados por la CSBP)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Administración clínica). En horario de visita médica (será informado según lo establecido por Administración Clínica) no debe haber personas en las piezas, sólo en caso de que haya niños o niñas. </w:t>
                  </w:r>
                </w:p>
                <w:p w14:paraId="0AE7424E" w14:textId="77777777" w:rsidR="006F633C" w:rsidRPr="00BB22FA" w:rsidRDefault="006F633C" w:rsidP="002C5682">
                  <w:pPr>
                    <w:pStyle w:val="Sangradetextonormal"/>
                    <w:ind w:left="344"/>
                    <w:jc w:val="both"/>
                    <w:rPr>
                      <w:rFonts w:asciiTheme="minorHAnsi" w:hAnsiTheme="minorHAnsi" w:cs="Arial"/>
                      <w:b/>
                      <w:sz w:val="10"/>
                      <w:szCs w:val="10"/>
                      <w:u w:val="single"/>
                    </w:rPr>
                  </w:pPr>
                </w:p>
                <w:p w14:paraId="64E75378" w14:textId="77777777" w:rsidR="006F633C" w:rsidRPr="00BB22FA" w:rsidRDefault="006F633C" w:rsidP="002C5682">
                  <w:pPr>
                    <w:numPr>
                      <w:ilvl w:val="0"/>
                      <w:numId w:val="34"/>
                    </w:numPr>
                    <w:ind w:left="344"/>
                    <w:jc w:val="both"/>
                    <w:rPr>
                      <w:rFonts w:asciiTheme="minorHAnsi" w:hAnsiTheme="minorHAnsi" w:cs="Arial"/>
                    </w:rPr>
                  </w:pPr>
                  <w:r w:rsidRPr="00BB22FA">
                    <w:rPr>
                      <w:rFonts w:asciiTheme="minorHAnsi" w:hAnsiTheme="minorHAnsi" w:cs="Arial"/>
                    </w:rPr>
                    <w:t>Realizar el control de ingreso y de salida del personal de limpieza, lavandería, mantenimiento de Equipos y de otro personal que ingresa a la institución para realizar trabajos en la misma, registrando también cuando se ingrese o retire maquinaria de los ambientes de la CSBP. (Todo registro se realizará en cuaderno de novedades).</w:t>
                  </w:r>
                </w:p>
                <w:p w14:paraId="197A1816" w14:textId="77777777" w:rsidR="006F633C" w:rsidRPr="00BB22FA" w:rsidRDefault="006F633C" w:rsidP="002C5682">
                  <w:pPr>
                    <w:ind w:left="344"/>
                    <w:jc w:val="both"/>
                    <w:rPr>
                      <w:rFonts w:asciiTheme="minorHAnsi" w:hAnsiTheme="minorHAnsi" w:cs="Arial"/>
                      <w:sz w:val="10"/>
                      <w:szCs w:val="10"/>
                    </w:rPr>
                  </w:pPr>
                </w:p>
                <w:p w14:paraId="7BFAB045" w14:textId="77777777" w:rsidR="006F633C" w:rsidRPr="00BB22FA" w:rsidRDefault="006F633C" w:rsidP="002C5682">
                  <w:pPr>
                    <w:numPr>
                      <w:ilvl w:val="0"/>
                      <w:numId w:val="34"/>
                    </w:numPr>
                    <w:ind w:left="344"/>
                    <w:jc w:val="both"/>
                    <w:rPr>
                      <w:rFonts w:asciiTheme="minorHAnsi" w:hAnsiTheme="minorHAnsi" w:cs="Arial"/>
                    </w:rPr>
                  </w:pPr>
                  <w:r w:rsidRPr="00BB22FA">
                    <w:rPr>
                      <w:rFonts w:asciiTheme="minorHAnsi" w:hAnsiTheme="minorHAnsi" w:cs="Arial"/>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5B4954AE" w14:textId="77777777" w:rsidR="006F633C" w:rsidRPr="00BB22FA" w:rsidRDefault="006F633C" w:rsidP="002C5682">
                  <w:pPr>
                    <w:ind w:left="344"/>
                    <w:jc w:val="both"/>
                    <w:rPr>
                      <w:rFonts w:asciiTheme="minorHAnsi" w:hAnsiTheme="minorHAnsi" w:cs="Arial"/>
                      <w:sz w:val="8"/>
                      <w:szCs w:val="8"/>
                    </w:rPr>
                  </w:pPr>
                </w:p>
                <w:p w14:paraId="27427CBE" w14:textId="77777777" w:rsidR="006F633C" w:rsidRPr="00BB22FA" w:rsidRDefault="006F633C" w:rsidP="002C5682">
                  <w:pPr>
                    <w:ind w:left="344"/>
                    <w:jc w:val="both"/>
                    <w:rPr>
                      <w:rFonts w:asciiTheme="minorHAnsi" w:hAnsiTheme="minorHAnsi" w:cs="Arial"/>
                    </w:rPr>
                  </w:pPr>
                  <w:r w:rsidRPr="00BB22FA">
                    <w:rPr>
                      <w:rFonts w:asciiTheme="minorHAnsi" w:hAnsiTheme="minorHAnsi" w:cs="Arial"/>
                    </w:rPr>
                    <w:t>Será obligación del guardia de seguridad la revisión de maletines, mochilas, maletas u otros de similares características del personal de la CSBP o ajena a esta cuando sospeche que en ellos pueda llevarse bienes de propiedad de la CSBP.</w:t>
                  </w:r>
                </w:p>
                <w:p w14:paraId="3CB83D38" w14:textId="77777777" w:rsidR="006F633C" w:rsidRPr="00BB22FA" w:rsidRDefault="006F633C" w:rsidP="002C5682">
                  <w:pPr>
                    <w:ind w:left="344"/>
                    <w:jc w:val="both"/>
                    <w:rPr>
                      <w:rFonts w:asciiTheme="minorHAnsi" w:hAnsiTheme="minorHAnsi" w:cs="Arial"/>
                      <w:sz w:val="10"/>
                      <w:szCs w:val="10"/>
                    </w:rPr>
                  </w:pPr>
                </w:p>
                <w:p w14:paraId="03117007" w14:textId="77777777" w:rsidR="006F633C" w:rsidRPr="00BB22FA" w:rsidRDefault="006F633C" w:rsidP="002C5682">
                  <w:pPr>
                    <w:numPr>
                      <w:ilvl w:val="0"/>
                      <w:numId w:val="34"/>
                    </w:numPr>
                    <w:ind w:left="344"/>
                    <w:jc w:val="both"/>
                    <w:rPr>
                      <w:rFonts w:asciiTheme="minorHAnsi" w:hAnsiTheme="minorHAnsi" w:cs="Arial"/>
                    </w:rPr>
                  </w:pPr>
                  <w:r w:rsidRPr="00BB22FA">
                    <w:rPr>
                      <w:rFonts w:asciiTheme="minorHAnsi" w:hAnsiTheme="minorHAnsi" w:cs="Arial"/>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4F03787C" w14:textId="77777777" w:rsidR="006F633C" w:rsidRPr="00BB22FA" w:rsidRDefault="006F633C" w:rsidP="002C5682">
                  <w:pPr>
                    <w:jc w:val="both"/>
                    <w:rPr>
                      <w:rFonts w:asciiTheme="minorHAnsi" w:hAnsiTheme="minorHAnsi" w:cs="Arial"/>
                      <w:sz w:val="10"/>
                      <w:szCs w:val="10"/>
                    </w:rPr>
                  </w:pPr>
                </w:p>
                <w:p w14:paraId="533212E0" w14:textId="77777777" w:rsidR="006F633C" w:rsidRPr="00BB22FA" w:rsidRDefault="006F633C" w:rsidP="002C5682">
                  <w:pPr>
                    <w:numPr>
                      <w:ilvl w:val="0"/>
                      <w:numId w:val="34"/>
                    </w:numPr>
                    <w:ind w:left="344"/>
                    <w:jc w:val="both"/>
                    <w:rPr>
                      <w:rFonts w:asciiTheme="minorHAnsi" w:hAnsiTheme="minorHAnsi" w:cs="Arial"/>
                    </w:rPr>
                  </w:pPr>
                  <w:r w:rsidRPr="00BB22FA">
                    <w:rPr>
                      <w:rFonts w:asciiTheme="minorHAnsi" w:hAnsiTheme="minorHAnsi" w:cs="Arial"/>
                    </w:rPr>
                    <w:t>Deberá prohibir el ingreso de cualquier vendedor ambulante.</w:t>
                  </w:r>
                </w:p>
                <w:p w14:paraId="430B0673" w14:textId="77777777" w:rsidR="006F633C" w:rsidRPr="00BB22FA" w:rsidRDefault="006F633C" w:rsidP="002C5682">
                  <w:pPr>
                    <w:ind w:left="344"/>
                    <w:jc w:val="both"/>
                    <w:rPr>
                      <w:rFonts w:asciiTheme="minorHAnsi" w:hAnsiTheme="minorHAnsi" w:cs="Arial"/>
                      <w:sz w:val="10"/>
                      <w:szCs w:val="10"/>
                    </w:rPr>
                  </w:pPr>
                </w:p>
                <w:p w14:paraId="190332E9" w14:textId="77777777" w:rsidR="006F633C" w:rsidRPr="00BB22FA" w:rsidRDefault="006F633C" w:rsidP="002C5682">
                  <w:pPr>
                    <w:pStyle w:val="Sangradetextonormal"/>
                    <w:spacing w:after="0"/>
                    <w:ind w:left="0"/>
                    <w:jc w:val="both"/>
                    <w:rPr>
                      <w:rFonts w:asciiTheme="minorHAnsi" w:hAnsiTheme="minorHAnsi" w:cs="Arial"/>
                      <w:b/>
                    </w:rPr>
                  </w:pPr>
                  <w:r w:rsidRPr="00BB22FA">
                    <w:rPr>
                      <w:rFonts w:asciiTheme="minorHAnsi" w:hAnsiTheme="minorHAnsi" w:cs="Arial"/>
                      <w:b/>
                    </w:rPr>
                    <w:t>Entrada de Material, Equipos, Maquinaria y Otros</w:t>
                  </w:r>
                </w:p>
                <w:p w14:paraId="2AC4D2E9" w14:textId="77777777" w:rsidR="006F633C" w:rsidRPr="00BB22FA" w:rsidRDefault="006F633C" w:rsidP="002C5682">
                  <w:pPr>
                    <w:pStyle w:val="Sangradetextonormal"/>
                    <w:spacing w:after="0"/>
                    <w:ind w:left="0"/>
                    <w:jc w:val="both"/>
                    <w:rPr>
                      <w:rFonts w:asciiTheme="minorHAnsi" w:hAnsiTheme="minorHAnsi" w:cs="Arial"/>
                      <w:b/>
                      <w:u w:val="single"/>
                    </w:rPr>
                  </w:pPr>
                </w:p>
                <w:p w14:paraId="5BDC0C4F" w14:textId="77777777" w:rsidR="006F633C" w:rsidRPr="00BB22FA" w:rsidRDefault="006F633C" w:rsidP="002C5682">
                  <w:pPr>
                    <w:pStyle w:val="Sangradetextonormal"/>
                    <w:numPr>
                      <w:ilvl w:val="0"/>
                      <w:numId w:val="34"/>
                    </w:numPr>
                    <w:spacing w:after="0"/>
                    <w:ind w:left="344"/>
                    <w:jc w:val="both"/>
                    <w:rPr>
                      <w:rFonts w:asciiTheme="minorHAnsi" w:hAnsiTheme="minorHAnsi" w:cs="Arial"/>
                      <w:b/>
                      <w:u w:val="single"/>
                    </w:rPr>
                  </w:pPr>
                  <w:r w:rsidRPr="00BB22FA">
                    <w:rPr>
                      <w:rFonts w:asciiTheme="minorHAnsi" w:hAnsiTheme="minorHAnsi" w:cs="Arial"/>
                      <w:u w:val="single"/>
                    </w:rPr>
                    <w:t>De proveedores:</w:t>
                  </w:r>
                </w:p>
                <w:p w14:paraId="23D12079"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 xml:space="preserve">El guardia deberá solicitar notas de remisión, facturas u otros similares, además de identificar y registrar a la empresa y responsable de entrega. Deberá describir que tipo de </w:t>
                  </w:r>
                </w:p>
                <w:p w14:paraId="28D77968"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 xml:space="preserve">material, equipo y maquinaria está ingresando y luego informar a la unidad receptora sobre el ingreso del material o equipo y del funcionario que ingresa el mismo.   </w:t>
                  </w:r>
                </w:p>
                <w:p w14:paraId="6D594E24" w14:textId="77777777" w:rsidR="006F633C" w:rsidRPr="00BB22FA" w:rsidRDefault="006F633C" w:rsidP="002C5682">
                  <w:pPr>
                    <w:pStyle w:val="Sangradetextonormal"/>
                    <w:numPr>
                      <w:ilvl w:val="0"/>
                      <w:numId w:val="34"/>
                    </w:numPr>
                    <w:spacing w:after="0"/>
                    <w:ind w:left="344"/>
                    <w:jc w:val="both"/>
                    <w:rPr>
                      <w:rFonts w:asciiTheme="minorHAnsi" w:hAnsiTheme="minorHAnsi" w:cs="Arial"/>
                      <w:b/>
                      <w:u w:val="single"/>
                    </w:rPr>
                  </w:pPr>
                  <w:r w:rsidRPr="00BB22FA">
                    <w:rPr>
                      <w:rFonts w:asciiTheme="minorHAnsi" w:hAnsiTheme="minorHAnsi" w:cs="Arial"/>
                      <w:u w:val="single"/>
                    </w:rPr>
                    <w:t>Material o Equipo de la CSBP:</w:t>
                  </w:r>
                </w:p>
                <w:p w14:paraId="1617A03C"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Si los materiales o equipos son de la institución el guardia de seguridad deberá solicitar una copia del formulario de traspaso del Equipo o el formulario de ingreso o reingreso y registrar el nombre del activo código y fecha de ingreso.</w:t>
                  </w:r>
                </w:p>
                <w:p w14:paraId="236AD9AB" w14:textId="77777777" w:rsidR="006F633C" w:rsidRPr="00BB22FA" w:rsidRDefault="006F633C" w:rsidP="002C5682">
                  <w:pPr>
                    <w:pStyle w:val="Sangradetextonormal"/>
                    <w:spacing w:after="0"/>
                    <w:ind w:left="344"/>
                    <w:jc w:val="both"/>
                    <w:rPr>
                      <w:rFonts w:asciiTheme="minorHAnsi" w:hAnsiTheme="minorHAnsi" w:cs="Arial"/>
                    </w:rPr>
                  </w:pPr>
                </w:p>
                <w:p w14:paraId="552D2D9E" w14:textId="77777777" w:rsidR="006F633C" w:rsidRPr="00BB22FA" w:rsidRDefault="006F633C" w:rsidP="002C5682">
                  <w:pPr>
                    <w:pStyle w:val="Sangradetextonormal"/>
                    <w:spacing w:after="0"/>
                    <w:ind w:left="0"/>
                    <w:jc w:val="both"/>
                    <w:rPr>
                      <w:rFonts w:asciiTheme="minorHAnsi" w:hAnsiTheme="minorHAnsi" w:cs="Arial"/>
                      <w:b/>
                    </w:rPr>
                  </w:pPr>
                  <w:r w:rsidRPr="00BB22FA">
                    <w:rPr>
                      <w:rFonts w:asciiTheme="minorHAnsi" w:hAnsiTheme="minorHAnsi" w:cs="Arial"/>
                      <w:b/>
                    </w:rPr>
                    <w:t>Salida de material, equipos, maquinaria y otros</w:t>
                  </w:r>
                </w:p>
                <w:p w14:paraId="413BDE97" w14:textId="77777777" w:rsidR="006F633C" w:rsidRPr="00BB22FA" w:rsidRDefault="006F633C" w:rsidP="002C5682">
                  <w:pPr>
                    <w:pStyle w:val="Sangradetextonormal"/>
                    <w:spacing w:after="0"/>
                    <w:ind w:left="0"/>
                    <w:jc w:val="both"/>
                    <w:rPr>
                      <w:rFonts w:asciiTheme="minorHAnsi" w:hAnsiTheme="minorHAnsi" w:cs="Arial"/>
                      <w:b/>
                    </w:rPr>
                  </w:pPr>
                </w:p>
                <w:p w14:paraId="30D718AE" w14:textId="77777777" w:rsidR="006F633C" w:rsidRPr="00BB22FA" w:rsidRDefault="006F633C" w:rsidP="002C5682">
                  <w:pPr>
                    <w:pStyle w:val="Sangradetextonormal"/>
                    <w:numPr>
                      <w:ilvl w:val="0"/>
                      <w:numId w:val="34"/>
                    </w:numPr>
                    <w:spacing w:after="0"/>
                    <w:ind w:left="344"/>
                    <w:jc w:val="both"/>
                    <w:rPr>
                      <w:rFonts w:asciiTheme="minorHAnsi" w:hAnsiTheme="minorHAnsi" w:cs="Arial"/>
                      <w:u w:val="single"/>
                    </w:rPr>
                  </w:pPr>
                  <w:r w:rsidRPr="00BB22FA">
                    <w:rPr>
                      <w:rFonts w:asciiTheme="minorHAnsi" w:hAnsiTheme="minorHAnsi" w:cs="Arial"/>
                      <w:u w:val="single"/>
                    </w:rPr>
                    <w:t>Material:</w:t>
                  </w:r>
                </w:p>
                <w:p w14:paraId="46DA8C2C"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El guardia de Seguridad deberá solicitar el Formulario de Salida de Almacenes o documento similar, debidamente autorizado, para la salida del material identificando la cantidad y el material.</w:t>
                  </w:r>
                </w:p>
                <w:p w14:paraId="49406055" w14:textId="77777777" w:rsidR="006F633C" w:rsidRPr="00BB22FA" w:rsidRDefault="006F633C" w:rsidP="002C5682">
                  <w:pPr>
                    <w:pStyle w:val="Sangradetextonormal"/>
                    <w:numPr>
                      <w:ilvl w:val="0"/>
                      <w:numId w:val="34"/>
                    </w:numPr>
                    <w:spacing w:after="0"/>
                    <w:ind w:left="344"/>
                    <w:jc w:val="both"/>
                    <w:rPr>
                      <w:rFonts w:asciiTheme="minorHAnsi" w:hAnsiTheme="minorHAnsi" w:cs="Arial"/>
                      <w:b/>
                      <w:u w:val="single"/>
                    </w:rPr>
                  </w:pPr>
                  <w:r w:rsidRPr="00BB22FA">
                    <w:rPr>
                      <w:rFonts w:asciiTheme="minorHAnsi" w:hAnsiTheme="minorHAnsi" w:cs="Arial"/>
                      <w:u w:val="single"/>
                    </w:rPr>
                    <w:t>Equipo, Maquinaria, Muebles y otros similares:</w:t>
                  </w:r>
                </w:p>
                <w:p w14:paraId="45BC6961" w14:textId="77777777" w:rsidR="006F633C" w:rsidRPr="00BB22FA" w:rsidRDefault="006F633C" w:rsidP="002C5682">
                  <w:pPr>
                    <w:pStyle w:val="Sangradetextonormal"/>
                    <w:spacing w:after="0"/>
                    <w:ind w:left="344"/>
                    <w:jc w:val="both"/>
                    <w:rPr>
                      <w:rFonts w:asciiTheme="minorHAnsi" w:hAnsiTheme="minorHAnsi" w:cs="Arial"/>
                    </w:rPr>
                  </w:pPr>
                  <w:r w:rsidRPr="00BB22FA">
                    <w:rPr>
                      <w:rFonts w:asciiTheme="minorHAnsi" w:hAnsiTheme="minorHAnsi" w:cs="Arial"/>
                    </w:rPr>
                    <w:t>Debe solicitar el formulario respectivo de salida de equipos de computación, equipos e instrumental médico y otro identificando y registrando al responsable de la salida del equipo o activo y del destinatario.</w:t>
                  </w:r>
                </w:p>
                <w:p w14:paraId="68239989" w14:textId="77777777" w:rsidR="006F633C" w:rsidRPr="00BB22FA" w:rsidRDefault="006F633C" w:rsidP="002C5682">
                  <w:pPr>
                    <w:pStyle w:val="Sangradetextonormal"/>
                    <w:ind w:left="344"/>
                    <w:jc w:val="both"/>
                    <w:rPr>
                      <w:rFonts w:asciiTheme="minorHAnsi" w:hAnsiTheme="minorHAnsi" w:cs="Arial"/>
                    </w:rPr>
                  </w:pPr>
                  <w:r w:rsidRPr="00BB22FA">
                    <w:rPr>
                      <w:rFonts w:asciiTheme="minorHAnsi" w:hAnsiTheme="minorHAnsi" w:cs="Arial"/>
                    </w:rPr>
                    <w:t>Se aclara que el formulario debe ser de responsabilidad de la persona que tiene a cargo el activo que va salir de la Institución, así como de obtener las autorizaciones para su salida.</w:t>
                  </w:r>
                </w:p>
                <w:p w14:paraId="38C5FACE" w14:textId="77777777" w:rsidR="006F633C" w:rsidRPr="00BB22FA" w:rsidRDefault="006F633C" w:rsidP="002C5682">
                  <w:pPr>
                    <w:pStyle w:val="Sangradetextonormal"/>
                    <w:numPr>
                      <w:ilvl w:val="0"/>
                      <w:numId w:val="34"/>
                    </w:numPr>
                    <w:spacing w:after="0"/>
                    <w:ind w:left="344"/>
                    <w:jc w:val="both"/>
                    <w:rPr>
                      <w:rFonts w:asciiTheme="minorHAnsi" w:hAnsiTheme="minorHAnsi" w:cs="Arial"/>
                      <w:u w:val="single"/>
                    </w:rPr>
                  </w:pPr>
                  <w:r w:rsidRPr="00BB22FA">
                    <w:rPr>
                      <w:rFonts w:asciiTheme="minorHAnsi" w:hAnsiTheme="minorHAnsi" w:cs="Arial"/>
                      <w:u w:val="single"/>
                    </w:rPr>
                    <w:t xml:space="preserve">Equipos portátiles, Notebooks y otros asignados a los funcionarios de la CSBP para su uso </w:t>
                  </w:r>
                </w:p>
                <w:p w14:paraId="1E33891B" w14:textId="77777777" w:rsidR="006F633C" w:rsidRPr="00BB22FA" w:rsidRDefault="006F633C" w:rsidP="002C5682">
                  <w:pPr>
                    <w:pStyle w:val="Sangradetextonormal"/>
                    <w:ind w:left="344"/>
                    <w:jc w:val="both"/>
                    <w:rPr>
                      <w:rFonts w:asciiTheme="minorHAnsi" w:hAnsiTheme="minorHAnsi" w:cs="Arial"/>
                    </w:rPr>
                  </w:pPr>
                  <w:r w:rsidRPr="00BB22FA">
                    <w:rPr>
                      <w:rFonts w:asciiTheme="minorHAnsi" w:hAnsiTheme="minorHAnsi" w:cs="Arial"/>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3A1F833C" w14:textId="77777777" w:rsidR="006F633C" w:rsidRPr="00BB22FA" w:rsidRDefault="006F633C" w:rsidP="002C5682">
                  <w:pPr>
                    <w:pStyle w:val="Sangradetextonormal"/>
                    <w:numPr>
                      <w:ilvl w:val="0"/>
                      <w:numId w:val="34"/>
                    </w:numPr>
                    <w:spacing w:after="0"/>
                    <w:ind w:left="344"/>
                    <w:jc w:val="both"/>
                    <w:rPr>
                      <w:rFonts w:asciiTheme="minorHAnsi" w:hAnsiTheme="minorHAnsi" w:cs="Arial"/>
                      <w:u w:val="single"/>
                    </w:rPr>
                  </w:pPr>
                  <w:r w:rsidRPr="00BB22FA">
                    <w:rPr>
                      <w:rFonts w:asciiTheme="minorHAnsi" w:hAnsiTheme="minorHAnsi" w:cs="Arial"/>
                      <w:u w:val="single"/>
                    </w:rPr>
                    <w:t>Maletín con instrumental y equipo médico propios de la CSBP para visitas domiciliarias</w:t>
                  </w:r>
                </w:p>
                <w:p w14:paraId="65FA7800" w14:textId="3FA19179" w:rsidR="006F633C" w:rsidRPr="00BB22FA" w:rsidRDefault="006F633C" w:rsidP="002C5682">
                  <w:pPr>
                    <w:pStyle w:val="Sangradetextonormal"/>
                    <w:ind w:left="344"/>
                    <w:jc w:val="both"/>
                    <w:rPr>
                      <w:rFonts w:asciiTheme="minorHAnsi" w:hAnsiTheme="minorHAnsi" w:cs="Arial"/>
                    </w:rPr>
                  </w:pPr>
                  <w:r w:rsidRPr="00BB22FA">
                    <w:rPr>
                      <w:rFonts w:asciiTheme="minorHAnsi" w:hAnsiTheme="minorHAnsi" w:cs="Arial"/>
                    </w:rPr>
                    <w:t xml:space="preserve">Deberá solicitar el formulario de salida de equipos que detalle los activos el cual deberá estar aprobado por la Jefe de Enfermeras, Jefe </w:t>
                  </w:r>
                  <w:r w:rsidR="00BB22FA" w:rsidRPr="00BB22FA">
                    <w:rPr>
                      <w:rFonts w:asciiTheme="minorHAnsi" w:hAnsiTheme="minorHAnsi" w:cs="Arial"/>
                    </w:rPr>
                    <w:t>Médico</w:t>
                  </w:r>
                  <w:r w:rsidRPr="00BB22FA">
                    <w:rPr>
                      <w:rFonts w:asciiTheme="minorHAnsi" w:hAnsiTheme="minorHAnsi" w:cs="Arial"/>
                    </w:rPr>
                    <w:t xml:space="preserve"> o de Hospitalización, así mismo deberá registrar el nombre del funcionario que </w:t>
                  </w:r>
                  <w:r w:rsidR="00BB22FA" w:rsidRPr="00BB22FA">
                    <w:rPr>
                      <w:rFonts w:asciiTheme="minorHAnsi" w:hAnsiTheme="minorHAnsi" w:cs="Arial"/>
                    </w:rPr>
                    <w:t>está</w:t>
                  </w:r>
                  <w:r w:rsidRPr="00BB22FA">
                    <w:rPr>
                      <w:rFonts w:asciiTheme="minorHAnsi" w:hAnsiTheme="minorHAnsi" w:cs="Arial"/>
                    </w:rPr>
                    <w:t xml:space="preserve"> </w:t>
                  </w:r>
                  <w:r w:rsidR="002C5682" w:rsidRPr="00BB22FA">
                    <w:rPr>
                      <w:rFonts w:asciiTheme="minorHAnsi" w:hAnsiTheme="minorHAnsi" w:cs="Arial"/>
                    </w:rPr>
                    <w:t>sacando los</w:t>
                  </w:r>
                  <w:r w:rsidRPr="00BB22FA">
                    <w:rPr>
                      <w:rFonts w:asciiTheme="minorHAnsi" w:hAnsiTheme="minorHAnsi" w:cs="Arial"/>
                    </w:rPr>
                    <w:t xml:space="preserve"> activos.</w:t>
                  </w:r>
                </w:p>
              </w:tc>
            </w:tr>
            <w:tr w:rsidR="006F633C" w:rsidRPr="00F74F6E" w14:paraId="17A78899" w14:textId="77777777" w:rsidTr="006F633C">
              <w:tc>
                <w:tcPr>
                  <w:tcW w:w="425" w:type="dxa"/>
                </w:tcPr>
                <w:p w14:paraId="5E227630" w14:textId="77777777" w:rsidR="006F633C" w:rsidRDefault="006F633C" w:rsidP="006F633C">
                  <w:pPr>
                    <w:spacing w:after="60"/>
                    <w:jc w:val="both"/>
                    <w:rPr>
                      <w:rFonts w:ascii="Arial" w:hAnsi="Arial" w:cs="Arial"/>
                      <w:lang w:val="es-BO"/>
                    </w:rPr>
                  </w:pPr>
                </w:p>
                <w:p w14:paraId="6B1CE621" w14:textId="72E6E807"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5</w:t>
                  </w:r>
                </w:p>
              </w:tc>
              <w:tc>
                <w:tcPr>
                  <w:tcW w:w="7371" w:type="dxa"/>
                  <w:vAlign w:val="bottom"/>
                </w:tcPr>
                <w:p w14:paraId="4EB55FE5" w14:textId="77777777" w:rsidR="006F633C" w:rsidRPr="002C5682" w:rsidRDefault="006F633C" w:rsidP="006F633C">
                  <w:pPr>
                    <w:jc w:val="both"/>
                    <w:rPr>
                      <w:rFonts w:asciiTheme="minorHAnsi" w:hAnsiTheme="minorHAnsi" w:cs="Arial"/>
                      <w:b/>
                      <w:u w:val="single"/>
                    </w:rPr>
                  </w:pPr>
                </w:p>
                <w:p w14:paraId="1F2CC137" w14:textId="77777777" w:rsidR="006F633C" w:rsidRPr="002C5682" w:rsidRDefault="006F633C" w:rsidP="006F633C">
                  <w:pPr>
                    <w:jc w:val="both"/>
                    <w:rPr>
                      <w:rFonts w:asciiTheme="minorHAnsi" w:hAnsiTheme="minorHAnsi" w:cs="Arial"/>
                    </w:rPr>
                  </w:pPr>
                  <w:r w:rsidRPr="002C5682">
                    <w:rPr>
                      <w:rFonts w:asciiTheme="minorHAnsi" w:hAnsiTheme="minorHAnsi" w:cs="Arial"/>
                      <w:b/>
                      <w:u w:val="single"/>
                    </w:rPr>
                    <w:t>Vigilancia General. -</w:t>
                  </w:r>
                  <w:r w:rsidRPr="002C5682">
                    <w:rPr>
                      <w:rFonts w:asciiTheme="minorHAnsi" w:hAnsiTheme="minorHAnsi" w:cs="Arial"/>
                    </w:rPr>
                    <w:t xml:space="preserve"> 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14:paraId="12FD1979" w14:textId="77777777" w:rsidR="006F633C" w:rsidRPr="002C5682" w:rsidRDefault="006F633C" w:rsidP="006F633C">
                  <w:pPr>
                    <w:jc w:val="both"/>
                    <w:rPr>
                      <w:rFonts w:asciiTheme="minorHAnsi" w:hAnsiTheme="minorHAnsi" w:cs="Arial"/>
                    </w:rPr>
                  </w:pPr>
                </w:p>
                <w:p w14:paraId="12C6FD2B" w14:textId="77777777" w:rsidR="006F633C" w:rsidRPr="002C5682" w:rsidRDefault="006F633C" w:rsidP="006F633C">
                  <w:pPr>
                    <w:jc w:val="both"/>
                    <w:rPr>
                      <w:rFonts w:asciiTheme="minorHAnsi" w:hAnsiTheme="minorHAnsi" w:cs="Arial"/>
                    </w:rPr>
                  </w:pPr>
                  <w:r w:rsidRPr="002C5682">
                    <w:rPr>
                      <w:rFonts w:asciiTheme="minorHAnsi" w:hAnsiTheme="minorHAnsi" w:cs="Arial"/>
                    </w:rPr>
                    <w:t>Cada dos horas o cuando considere necesario deberá dar rondas de vigilancia por las oficinas o consultorios verificando que no exista problema alguno.</w:t>
                  </w:r>
                </w:p>
                <w:p w14:paraId="76EB15A9" w14:textId="77777777" w:rsidR="006F633C" w:rsidRPr="002C5682" w:rsidRDefault="006F633C" w:rsidP="006F633C">
                  <w:pPr>
                    <w:jc w:val="both"/>
                    <w:rPr>
                      <w:rFonts w:asciiTheme="minorHAnsi" w:hAnsiTheme="minorHAnsi" w:cs="Arial"/>
                    </w:rPr>
                  </w:pPr>
                  <w:r w:rsidRPr="002C5682">
                    <w:rPr>
                      <w:rFonts w:asciiTheme="minorHAnsi" w:hAnsiTheme="minorHAnsi" w:cs="Arial"/>
                    </w:rPr>
                    <w:t>Informar las fallas de seguridad en chapas, cerraduras, etc. detectadas en su recorrido nocturno por las instalaciones.</w:t>
                  </w:r>
                </w:p>
                <w:p w14:paraId="33AAF9B1" w14:textId="77777777" w:rsidR="006F633C" w:rsidRPr="002C5682" w:rsidRDefault="006F633C" w:rsidP="006F633C">
                  <w:pPr>
                    <w:jc w:val="both"/>
                    <w:rPr>
                      <w:rFonts w:asciiTheme="minorHAnsi" w:hAnsiTheme="minorHAnsi" w:cs="Arial"/>
                      <w:sz w:val="14"/>
                      <w:szCs w:val="14"/>
                    </w:rPr>
                  </w:pPr>
                </w:p>
                <w:p w14:paraId="4139DA89" w14:textId="77777777" w:rsidR="006F633C" w:rsidRPr="002C5682" w:rsidRDefault="006F633C" w:rsidP="006F633C">
                  <w:pPr>
                    <w:jc w:val="both"/>
                    <w:rPr>
                      <w:rFonts w:asciiTheme="minorHAnsi" w:hAnsiTheme="minorHAnsi" w:cs="Arial"/>
                    </w:rPr>
                  </w:pPr>
                  <w:r w:rsidRPr="002C5682">
                    <w:rPr>
                      <w:rFonts w:asciiTheme="minorHAnsi" w:hAnsiTheme="minorHAnsi" w:cs="Arial"/>
                    </w:rPr>
                    <w:t>Revisar cualquier paquete que considere sospechoso e informar cualquier hallazgo.</w:t>
                  </w:r>
                </w:p>
                <w:p w14:paraId="63818E70" w14:textId="77777777" w:rsidR="006F633C" w:rsidRPr="002C5682" w:rsidRDefault="006F633C" w:rsidP="006F633C">
                  <w:pPr>
                    <w:jc w:val="both"/>
                    <w:rPr>
                      <w:rFonts w:asciiTheme="minorHAnsi" w:hAnsiTheme="minorHAnsi" w:cs="Arial"/>
                      <w:sz w:val="14"/>
                      <w:szCs w:val="14"/>
                    </w:rPr>
                  </w:pPr>
                </w:p>
                <w:p w14:paraId="7C424244" w14:textId="77777777" w:rsidR="006F633C" w:rsidRPr="002C5682" w:rsidRDefault="006F633C" w:rsidP="006F633C">
                  <w:pPr>
                    <w:jc w:val="both"/>
                    <w:rPr>
                      <w:rFonts w:asciiTheme="minorHAnsi" w:hAnsiTheme="minorHAnsi" w:cs="Arial"/>
                      <w:sz w:val="8"/>
                      <w:szCs w:val="8"/>
                    </w:rPr>
                  </w:pPr>
                </w:p>
                <w:p w14:paraId="14F513E8" w14:textId="77777777" w:rsidR="006F633C" w:rsidRPr="002C5682" w:rsidRDefault="006F633C" w:rsidP="006F633C">
                  <w:pPr>
                    <w:jc w:val="both"/>
                    <w:rPr>
                      <w:rFonts w:asciiTheme="minorHAnsi" w:hAnsiTheme="minorHAnsi" w:cs="Arial"/>
                    </w:rPr>
                  </w:pPr>
                  <w:r w:rsidRPr="002C5682">
                    <w:rPr>
                      <w:rFonts w:asciiTheme="minorHAnsi" w:hAnsiTheme="minorHAnsi" w:cs="Arial"/>
                    </w:rPr>
                    <w:t>Informar cualquier acto sospechoso detectado. Pedir refuerzo a la Policía Nacional cuando el caso amerite.</w:t>
                  </w:r>
                </w:p>
                <w:p w14:paraId="19095FA9" w14:textId="77777777" w:rsidR="006F633C" w:rsidRPr="002C5682" w:rsidRDefault="006F633C" w:rsidP="006F633C">
                  <w:pPr>
                    <w:jc w:val="both"/>
                    <w:rPr>
                      <w:rFonts w:asciiTheme="minorHAnsi" w:hAnsiTheme="minorHAnsi" w:cs="Arial"/>
                      <w:sz w:val="10"/>
                      <w:szCs w:val="10"/>
                    </w:rPr>
                  </w:pPr>
                </w:p>
              </w:tc>
            </w:tr>
            <w:tr w:rsidR="006F633C" w:rsidRPr="00EF4A40" w14:paraId="5F460A42" w14:textId="77777777" w:rsidTr="006F633C">
              <w:tc>
                <w:tcPr>
                  <w:tcW w:w="425" w:type="dxa"/>
                </w:tcPr>
                <w:p w14:paraId="113023E3" w14:textId="4B24B1CA" w:rsidR="006F633C" w:rsidRPr="003B35C0" w:rsidRDefault="006F633C" w:rsidP="006F633C">
                  <w:pPr>
                    <w:spacing w:after="60"/>
                    <w:jc w:val="both"/>
                    <w:rPr>
                      <w:rFonts w:ascii="Arial" w:hAnsi="Arial" w:cs="Arial"/>
                      <w:sz w:val="10"/>
                      <w:szCs w:val="10"/>
                      <w:lang w:val="es-BO"/>
                    </w:rPr>
                  </w:pPr>
                  <w:r w:rsidRPr="006F633C">
                    <w:rPr>
                      <w:rFonts w:ascii="Arial" w:hAnsi="Arial" w:cs="Arial"/>
                      <w:lang w:val="es-BO"/>
                    </w:rPr>
                    <w:lastRenderedPageBreak/>
                    <w:t>1</w:t>
                  </w:r>
                  <w:r w:rsidR="00CC2FD1">
                    <w:rPr>
                      <w:rFonts w:ascii="Arial" w:hAnsi="Arial" w:cs="Arial"/>
                      <w:lang w:val="es-BO"/>
                    </w:rPr>
                    <w:t>6</w:t>
                  </w:r>
                </w:p>
              </w:tc>
              <w:tc>
                <w:tcPr>
                  <w:tcW w:w="7371" w:type="dxa"/>
                  <w:shd w:val="clear" w:color="auto" w:fill="auto"/>
                </w:tcPr>
                <w:p w14:paraId="7EDD67D2" w14:textId="77777777" w:rsidR="006F633C" w:rsidRPr="002C5682" w:rsidRDefault="006F633C" w:rsidP="006F633C">
                  <w:pPr>
                    <w:jc w:val="both"/>
                    <w:rPr>
                      <w:rFonts w:asciiTheme="minorHAnsi" w:hAnsiTheme="minorHAnsi" w:cs="Arial"/>
                      <w:b/>
                      <w:u w:val="single"/>
                    </w:rPr>
                  </w:pPr>
                  <w:r w:rsidRPr="002C5682">
                    <w:rPr>
                      <w:rFonts w:asciiTheme="minorHAnsi" w:hAnsiTheme="minorHAnsi" w:cs="Arial"/>
                      <w:b/>
                      <w:u w:val="single"/>
                    </w:rPr>
                    <w:t>CANCELACIÓN DEL SERVICIO</w:t>
                  </w:r>
                  <w:r w:rsidRPr="002C5682">
                    <w:rPr>
                      <w:rFonts w:asciiTheme="minorHAnsi" w:hAnsiTheme="minorHAnsi" w:cs="Arial"/>
                      <w:b/>
                    </w:rPr>
                    <w:t>:</w:t>
                  </w:r>
                  <w:r w:rsidRPr="002C5682">
                    <w:rPr>
                      <w:rFonts w:asciiTheme="minorHAnsi" w:hAnsiTheme="minorHAnsi" w:cs="Arial"/>
                    </w:rPr>
                    <w:t xml:space="preserve"> La Caja de Salud de la Banca Privada pagará en forma mensual el importe total establecido en la propuesta, previa presentación de la documentación siguiente:</w:t>
                  </w:r>
                </w:p>
                <w:p w14:paraId="0EE4D183" w14:textId="2DEDDAAA" w:rsidR="006F633C" w:rsidRPr="002C5682"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2C5682">
                    <w:rPr>
                      <w:rFonts w:asciiTheme="minorHAnsi" w:hAnsiTheme="minorHAnsi" w:cs="Arial"/>
                    </w:rPr>
                    <w:t>Factura</w:t>
                  </w:r>
                </w:p>
                <w:p w14:paraId="7B46498E" w14:textId="77777777" w:rsidR="006F633C" w:rsidRPr="002C5682" w:rsidRDefault="006F633C" w:rsidP="002C5682">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2C5682">
                    <w:rPr>
                      <w:rFonts w:asciiTheme="minorHAnsi" w:hAnsiTheme="minorHAnsi" w:cs="Arial"/>
                    </w:rPr>
                    <w:t>Constancia de pago de las obligaciones emergentes al personal asignado, aportes y contribuciones de Seguridad Social de Coto y Largo Plazo (Caja de Salud y AFP’S),</w:t>
                  </w:r>
                </w:p>
                <w:p w14:paraId="5280CAEA" w14:textId="77777777" w:rsidR="006F633C" w:rsidRPr="002C5682" w:rsidRDefault="006F633C" w:rsidP="006F633C">
                  <w:pPr>
                    <w:pStyle w:val="Prrafodelista"/>
                    <w:numPr>
                      <w:ilvl w:val="0"/>
                      <w:numId w:val="31"/>
                    </w:numPr>
                    <w:autoSpaceDE w:val="0"/>
                    <w:autoSpaceDN w:val="0"/>
                    <w:adjustRightInd w:val="0"/>
                    <w:ind w:left="356" w:hanging="284"/>
                    <w:contextualSpacing w:val="0"/>
                    <w:jc w:val="both"/>
                    <w:rPr>
                      <w:rFonts w:asciiTheme="minorHAnsi" w:hAnsiTheme="minorHAnsi" w:cs="Arial"/>
                    </w:rPr>
                  </w:pPr>
                  <w:r w:rsidRPr="002C5682">
                    <w:rPr>
                      <w:rFonts w:asciiTheme="minorHAnsi" w:hAnsiTheme="minorHAnsi" w:cs="Arial"/>
                    </w:rPr>
                    <w:t>Constancia de pago de Sueldos y Salarios del mes anterior</w:t>
                  </w:r>
                </w:p>
                <w:p w14:paraId="31F55670" w14:textId="77777777" w:rsidR="006F633C" w:rsidRPr="002C5682" w:rsidRDefault="006F633C" w:rsidP="006F633C">
                  <w:pPr>
                    <w:pStyle w:val="Prrafodelista"/>
                    <w:autoSpaceDE w:val="0"/>
                    <w:autoSpaceDN w:val="0"/>
                    <w:adjustRightInd w:val="0"/>
                    <w:ind w:left="1134"/>
                    <w:contextualSpacing w:val="0"/>
                    <w:jc w:val="both"/>
                    <w:rPr>
                      <w:rFonts w:asciiTheme="minorHAnsi" w:hAnsiTheme="minorHAnsi" w:cs="Arial"/>
                    </w:rPr>
                  </w:pPr>
                </w:p>
                <w:p w14:paraId="2C01E1F4" w14:textId="77777777" w:rsidR="006F633C" w:rsidRPr="002C5682" w:rsidRDefault="006F633C" w:rsidP="006F633C">
                  <w:pPr>
                    <w:autoSpaceDE w:val="0"/>
                    <w:autoSpaceDN w:val="0"/>
                    <w:adjustRightInd w:val="0"/>
                    <w:jc w:val="both"/>
                    <w:rPr>
                      <w:rFonts w:asciiTheme="minorHAnsi" w:hAnsiTheme="minorHAnsi" w:cs="Arial"/>
                      <w:b/>
                    </w:rPr>
                  </w:pPr>
                  <w:r w:rsidRPr="002C5682">
                    <w:rPr>
                      <w:rFonts w:asciiTheme="minorHAnsi" w:hAnsiTheme="minorHAnsi" w:cs="Arial"/>
                      <w:b/>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r>
            <w:tr w:rsidR="006F633C" w:rsidRPr="00EF4A40" w14:paraId="0BB64BC8" w14:textId="77777777" w:rsidTr="006F633C">
              <w:tc>
                <w:tcPr>
                  <w:tcW w:w="425" w:type="dxa"/>
                </w:tcPr>
                <w:p w14:paraId="1D045DCC" w14:textId="77777777" w:rsidR="006F633C" w:rsidRPr="003B35C0" w:rsidRDefault="006F633C" w:rsidP="006F633C">
                  <w:pPr>
                    <w:spacing w:after="60"/>
                    <w:jc w:val="both"/>
                    <w:rPr>
                      <w:rFonts w:ascii="Arial" w:hAnsi="Arial" w:cs="Arial"/>
                      <w:sz w:val="10"/>
                      <w:szCs w:val="10"/>
                      <w:lang w:val="es-BO"/>
                    </w:rPr>
                  </w:pPr>
                </w:p>
                <w:p w14:paraId="4B8F0A17" w14:textId="065CB24E" w:rsidR="006F633C" w:rsidRPr="00F74F6E" w:rsidRDefault="006F633C" w:rsidP="006F633C">
                  <w:pPr>
                    <w:spacing w:after="60"/>
                    <w:jc w:val="both"/>
                    <w:rPr>
                      <w:rFonts w:ascii="Arial" w:hAnsi="Arial" w:cs="Arial"/>
                      <w:lang w:val="es-BO"/>
                    </w:rPr>
                  </w:pPr>
                  <w:r w:rsidRPr="00F74F6E">
                    <w:rPr>
                      <w:rFonts w:ascii="Arial" w:hAnsi="Arial" w:cs="Arial"/>
                      <w:lang w:val="es-BO"/>
                    </w:rPr>
                    <w:t>1</w:t>
                  </w:r>
                  <w:r w:rsidR="00CC2FD1">
                    <w:rPr>
                      <w:rFonts w:ascii="Arial" w:hAnsi="Arial" w:cs="Arial"/>
                      <w:lang w:val="es-BO"/>
                    </w:rPr>
                    <w:t>7</w:t>
                  </w:r>
                </w:p>
              </w:tc>
              <w:tc>
                <w:tcPr>
                  <w:tcW w:w="7371" w:type="dxa"/>
                  <w:vAlign w:val="bottom"/>
                </w:tcPr>
                <w:p w14:paraId="4982E9EC" w14:textId="77777777" w:rsidR="006F633C" w:rsidRPr="002C5682" w:rsidRDefault="006F633C" w:rsidP="006F633C">
                  <w:pPr>
                    <w:jc w:val="both"/>
                    <w:rPr>
                      <w:rFonts w:asciiTheme="minorHAnsi" w:hAnsiTheme="minorHAnsi" w:cs="Arial"/>
                      <w:b/>
                      <w:sz w:val="10"/>
                      <w:szCs w:val="10"/>
                      <w:u w:val="single"/>
                    </w:rPr>
                  </w:pPr>
                </w:p>
                <w:p w14:paraId="3E54ED35" w14:textId="77777777" w:rsidR="006F633C" w:rsidRPr="002C5682" w:rsidRDefault="006F633C" w:rsidP="006F633C">
                  <w:pPr>
                    <w:jc w:val="both"/>
                    <w:rPr>
                      <w:rFonts w:asciiTheme="minorHAnsi" w:hAnsiTheme="minorHAnsi" w:cs="Arial"/>
                    </w:rPr>
                  </w:pPr>
                  <w:r w:rsidRPr="002C5682">
                    <w:rPr>
                      <w:rFonts w:asciiTheme="minorHAnsi" w:hAnsiTheme="minorHAnsi" w:cs="Arial"/>
                      <w:b/>
                      <w:u w:val="single"/>
                    </w:rPr>
                    <w:t>Contingencias. -</w:t>
                  </w:r>
                  <w:r w:rsidRPr="002C5682">
                    <w:rPr>
                      <w:rFonts w:asciiTheme="minorHAnsi" w:hAnsiTheme="minorHAnsi" w:cs="Arial"/>
                    </w:rPr>
                    <w:t xml:space="preserve"> El proponente deberá presentar un plan de trabajo en el que se determinarán las acciones que se tomarán para la prevención de contingencias.</w:t>
                  </w:r>
                </w:p>
                <w:p w14:paraId="5B1CE85D" w14:textId="77777777" w:rsidR="006F633C" w:rsidRPr="002C5682" w:rsidRDefault="006F633C" w:rsidP="006F633C">
                  <w:pPr>
                    <w:jc w:val="both"/>
                    <w:rPr>
                      <w:rFonts w:asciiTheme="minorHAnsi" w:hAnsiTheme="minorHAnsi" w:cs="Arial"/>
                      <w:sz w:val="10"/>
                      <w:szCs w:val="10"/>
                    </w:rPr>
                  </w:pPr>
                </w:p>
                <w:p w14:paraId="7F0B1704" w14:textId="46DD5754" w:rsidR="006F633C" w:rsidRPr="002C5682" w:rsidRDefault="006F633C" w:rsidP="006F633C">
                  <w:pPr>
                    <w:jc w:val="both"/>
                    <w:rPr>
                      <w:rFonts w:asciiTheme="minorHAnsi" w:hAnsiTheme="minorHAnsi" w:cs="Arial"/>
                    </w:rPr>
                  </w:pPr>
                  <w:r w:rsidRPr="002C5682">
                    <w:rPr>
                      <w:rFonts w:asciiTheme="minorHAnsi" w:hAnsiTheme="minorHAnsi" w:cs="Arial"/>
                      <w:b/>
                      <w:u w:val="single"/>
                    </w:rPr>
                    <w:t xml:space="preserve">Otros </w:t>
                  </w:r>
                  <w:r w:rsidR="002C5682" w:rsidRPr="002C5682">
                    <w:rPr>
                      <w:rFonts w:asciiTheme="minorHAnsi" w:hAnsiTheme="minorHAnsi" w:cs="Arial"/>
                      <w:b/>
                      <w:u w:val="single"/>
                    </w:rPr>
                    <w:t>Trabajos. -</w:t>
                  </w:r>
                  <w:r w:rsidRPr="002C5682">
                    <w:rPr>
                      <w:rFonts w:asciiTheme="minorHAnsi" w:hAnsiTheme="minorHAnsi" w:cs="Arial"/>
                      <w:b/>
                    </w:rPr>
                    <w:t xml:space="preserve"> </w:t>
                  </w:r>
                  <w:r w:rsidRPr="002C5682">
                    <w:rPr>
                      <w:rFonts w:asciiTheme="minorHAnsi" w:hAnsiTheme="minorHAnsi" w:cs="Arial"/>
                    </w:rPr>
                    <w:t>Realizar otros trabajos de vigilancia relacionados al servicio a contratar que considere necesarios</w:t>
                  </w:r>
                </w:p>
                <w:p w14:paraId="677EEF7C" w14:textId="77777777" w:rsidR="006F633C" w:rsidRPr="002C5682" w:rsidRDefault="006F633C" w:rsidP="006F633C">
                  <w:pPr>
                    <w:jc w:val="both"/>
                    <w:rPr>
                      <w:rFonts w:asciiTheme="minorHAnsi" w:hAnsiTheme="minorHAnsi" w:cs="Arial"/>
                    </w:rPr>
                  </w:pPr>
                </w:p>
              </w:tc>
            </w:tr>
          </w:tbl>
          <w:p w14:paraId="713198C3" w14:textId="77777777" w:rsidR="0050168F" w:rsidRDefault="0050168F" w:rsidP="004F33FD">
            <w:pPr>
              <w:rPr>
                <w:rFonts w:asciiTheme="minorHAnsi" w:hAnsiTheme="minorHAnsi" w:cs="Arial"/>
                <w:b/>
                <w:bCs/>
                <w:color w:val="000000"/>
                <w:sz w:val="18"/>
                <w:szCs w:val="18"/>
                <w:lang w:eastAsia="es-ES"/>
              </w:rPr>
            </w:pPr>
          </w:p>
          <w:p w14:paraId="16BE692D" w14:textId="77777777" w:rsidR="0050168F" w:rsidRPr="00571076" w:rsidRDefault="0050168F" w:rsidP="004F33FD">
            <w:pPr>
              <w:rPr>
                <w:rFonts w:asciiTheme="minorHAnsi" w:hAnsiTheme="minorHAnsi" w:cs="Arial"/>
                <w:sz w:val="18"/>
                <w:szCs w:val="18"/>
                <w:lang w:eastAsia="es-ES"/>
              </w:rPr>
            </w:pPr>
          </w:p>
        </w:tc>
        <w:tc>
          <w:tcPr>
            <w:tcW w:w="2552" w:type="dxa"/>
            <w:tcBorders>
              <w:top w:val="nil"/>
              <w:left w:val="nil"/>
              <w:bottom w:val="single" w:sz="4" w:space="0" w:color="auto"/>
              <w:right w:val="single" w:sz="4" w:space="0" w:color="auto"/>
            </w:tcBorders>
            <w:shd w:val="clear" w:color="auto" w:fill="auto"/>
            <w:vAlign w:val="center"/>
            <w:hideMark/>
          </w:tcPr>
          <w:p w14:paraId="21D5B266" w14:textId="77777777" w:rsidR="0050168F" w:rsidRPr="00C97C11" w:rsidRDefault="0050168F" w:rsidP="004F33FD">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161C851B" w14:textId="39F69587" w:rsidR="00B276F5" w:rsidRDefault="00B276F5" w:rsidP="00B276F5">
      <w:pPr>
        <w:rPr>
          <w:rFonts w:asciiTheme="minorHAnsi" w:hAnsiTheme="minorHAnsi" w:cstheme="minorHAnsi"/>
          <w:sz w:val="22"/>
          <w:szCs w:val="22"/>
        </w:rPr>
      </w:pPr>
    </w:p>
    <w:p w14:paraId="43D32C4B" w14:textId="77777777" w:rsidR="00BE7FF5" w:rsidRPr="00B276F5" w:rsidRDefault="00BE7FF5"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D11ECC" w14:textId="75976846" w:rsidR="0050168F" w:rsidRDefault="0050168F" w:rsidP="00B276F5">
      <w:pPr>
        <w:rPr>
          <w:rFonts w:asciiTheme="minorHAnsi" w:hAnsiTheme="minorHAnsi" w:cstheme="minorHAnsi"/>
          <w:sz w:val="22"/>
          <w:szCs w:val="22"/>
        </w:rPr>
      </w:pPr>
    </w:p>
    <w:p w14:paraId="22688F16" w14:textId="77777777" w:rsidR="0050168F" w:rsidRDefault="0050168F" w:rsidP="0050168F">
      <w:pPr>
        <w:spacing w:after="60"/>
        <w:jc w:val="center"/>
        <w:rPr>
          <w:rFonts w:asciiTheme="minorHAnsi" w:hAnsiTheme="minorHAnsi" w:cs="Arial"/>
          <w:b/>
          <w:bCs/>
          <w:color w:val="000000" w:themeColor="text1"/>
        </w:rPr>
      </w:pPr>
    </w:p>
    <w:p w14:paraId="324F78F6" w14:textId="77777777" w:rsidR="002C5682" w:rsidRDefault="002C5682" w:rsidP="0050168F">
      <w:pPr>
        <w:spacing w:after="60"/>
        <w:jc w:val="center"/>
        <w:rPr>
          <w:rFonts w:asciiTheme="minorHAnsi" w:hAnsiTheme="minorHAnsi" w:cs="Arial"/>
          <w:b/>
          <w:bCs/>
          <w:color w:val="000000" w:themeColor="text1"/>
        </w:rPr>
      </w:pPr>
    </w:p>
    <w:p w14:paraId="0FDE665A" w14:textId="77777777" w:rsidR="002C5682" w:rsidRDefault="002C5682" w:rsidP="0050168F">
      <w:pPr>
        <w:spacing w:after="60"/>
        <w:jc w:val="center"/>
        <w:rPr>
          <w:rFonts w:asciiTheme="minorHAnsi" w:hAnsiTheme="minorHAnsi" w:cs="Arial"/>
          <w:b/>
          <w:bCs/>
          <w:color w:val="000000" w:themeColor="text1"/>
        </w:rPr>
      </w:pPr>
    </w:p>
    <w:p w14:paraId="1B4365E3" w14:textId="77777777" w:rsidR="002C5682" w:rsidRDefault="002C5682" w:rsidP="0050168F">
      <w:pPr>
        <w:spacing w:after="60"/>
        <w:jc w:val="center"/>
        <w:rPr>
          <w:rFonts w:asciiTheme="minorHAnsi" w:hAnsiTheme="minorHAnsi" w:cs="Arial"/>
          <w:b/>
          <w:bCs/>
          <w:color w:val="000000" w:themeColor="text1"/>
        </w:rPr>
      </w:pPr>
    </w:p>
    <w:p w14:paraId="707B03F3" w14:textId="77777777" w:rsidR="002C5682" w:rsidRDefault="002C5682" w:rsidP="0050168F">
      <w:pPr>
        <w:spacing w:after="60"/>
        <w:jc w:val="center"/>
        <w:rPr>
          <w:rFonts w:asciiTheme="minorHAnsi" w:hAnsiTheme="minorHAnsi" w:cs="Arial"/>
          <w:b/>
          <w:bCs/>
          <w:color w:val="000000" w:themeColor="text1"/>
        </w:rPr>
      </w:pPr>
    </w:p>
    <w:p w14:paraId="30813EAC" w14:textId="77777777" w:rsidR="002C5682" w:rsidRDefault="002C5682" w:rsidP="0050168F">
      <w:pPr>
        <w:spacing w:after="60"/>
        <w:jc w:val="center"/>
        <w:rPr>
          <w:rFonts w:asciiTheme="minorHAnsi" w:hAnsiTheme="minorHAnsi" w:cs="Arial"/>
          <w:b/>
          <w:bCs/>
          <w:color w:val="000000" w:themeColor="text1"/>
        </w:rPr>
      </w:pPr>
    </w:p>
    <w:p w14:paraId="4D929A3E" w14:textId="77777777" w:rsidR="00CC2FD1" w:rsidRDefault="00CC2FD1" w:rsidP="0050168F">
      <w:pPr>
        <w:spacing w:after="60"/>
        <w:jc w:val="center"/>
        <w:rPr>
          <w:rFonts w:asciiTheme="minorHAnsi" w:hAnsiTheme="minorHAnsi" w:cs="Arial"/>
          <w:b/>
          <w:bCs/>
          <w:color w:val="000000" w:themeColor="text1"/>
        </w:rPr>
      </w:pPr>
    </w:p>
    <w:p w14:paraId="471F4A60" w14:textId="77777777" w:rsidR="00CC2FD1" w:rsidRDefault="00CC2FD1" w:rsidP="0050168F">
      <w:pPr>
        <w:spacing w:after="60"/>
        <w:jc w:val="center"/>
        <w:rPr>
          <w:rFonts w:asciiTheme="minorHAnsi" w:hAnsiTheme="minorHAnsi" w:cs="Arial"/>
          <w:b/>
          <w:bCs/>
          <w:color w:val="000000" w:themeColor="text1"/>
        </w:rPr>
      </w:pPr>
    </w:p>
    <w:p w14:paraId="28E86478" w14:textId="77777777" w:rsidR="00CC2FD1" w:rsidRDefault="00CC2FD1" w:rsidP="0050168F">
      <w:pPr>
        <w:spacing w:after="60"/>
        <w:jc w:val="center"/>
        <w:rPr>
          <w:rFonts w:asciiTheme="minorHAnsi" w:hAnsiTheme="minorHAnsi" w:cs="Arial"/>
          <w:b/>
          <w:bCs/>
          <w:color w:val="000000" w:themeColor="text1"/>
        </w:rPr>
      </w:pPr>
    </w:p>
    <w:p w14:paraId="53538EDA" w14:textId="77777777" w:rsidR="00CC2FD1" w:rsidRDefault="00CC2FD1" w:rsidP="0050168F">
      <w:pPr>
        <w:spacing w:after="60"/>
        <w:jc w:val="center"/>
        <w:rPr>
          <w:rFonts w:asciiTheme="minorHAnsi" w:hAnsiTheme="minorHAnsi" w:cs="Arial"/>
          <w:b/>
          <w:bCs/>
          <w:color w:val="000000" w:themeColor="text1"/>
        </w:rPr>
      </w:pPr>
    </w:p>
    <w:p w14:paraId="204609C6" w14:textId="76631CC4" w:rsidR="0050168F" w:rsidRPr="005C38AC"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5</w:t>
      </w:r>
    </w:p>
    <w:p w14:paraId="39F1AF0C" w14:textId="77777777" w:rsidR="0050168F"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07D52918" w14:textId="77777777" w:rsidR="0050168F" w:rsidRPr="005C38AC" w:rsidRDefault="0050168F" w:rsidP="0050168F">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0168F" w:rsidRPr="009D227B" w14:paraId="08B6B154" w14:textId="77777777" w:rsidTr="004F33FD">
        <w:tc>
          <w:tcPr>
            <w:tcW w:w="534" w:type="dxa"/>
            <w:vAlign w:val="center"/>
          </w:tcPr>
          <w:p w14:paraId="17962702" w14:textId="77777777" w:rsidR="0050168F" w:rsidRPr="009D227B" w:rsidRDefault="0050168F" w:rsidP="004F33FD">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6632E6C"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5F8D600"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4636A613"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398E0C35"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197716E9"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0168F" w:rsidRPr="009D227B" w14:paraId="5D7F7047" w14:textId="77777777" w:rsidTr="004F33FD">
        <w:trPr>
          <w:trHeight w:val="477"/>
        </w:trPr>
        <w:tc>
          <w:tcPr>
            <w:tcW w:w="534" w:type="dxa"/>
            <w:vAlign w:val="center"/>
          </w:tcPr>
          <w:p w14:paraId="63BD9E55"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C701345" w14:textId="77777777" w:rsidR="0050168F" w:rsidRPr="009D227B" w:rsidRDefault="0050168F" w:rsidP="004F33FD">
            <w:pPr>
              <w:jc w:val="center"/>
              <w:rPr>
                <w:rFonts w:ascii="Calibri" w:hAnsi="Calibri" w:cs="Calibri"/>
                <w:b/>
                <w:sz w:val="16"/>
                <w:szCs w:val="16"/>
              </w:rPr>
            </w:pPr>
          </w:p>
        </w:tc>
        <w:tc>
          <w:tcPr>
            <w:tcW w:w="2693" w:type="dxa"/>
          </w:tcPr>
          <w:p w14:paraId="72A02996" w14:textId="77777777" w:rsidR="0050168F" w:rsidRPr="009D227B" w:rsidRDefault="0050168F" w:rsidP="004F33FD">
            <w:pPr>
              <w:jc w:val="center"/>
              <w:rPr>
                <w:rFonts w:ascii="Calibri" w:hAnsi="Calibri" w:cs="Calibri"/>
                <w:b/>
                <w:sz w:val="16"/>
                <w:szCs w:val="16"/>
              </w:rPr>
            </w:pPr>
          </w:p>
        </w:tc>
        <w:tc>
          <w:tcPr>
            <w:tcW w:w="1927" w:type="dxa"/>
          </w:tcPr>
          <w:p w14:paraId="05685283" w14:textId="77777777" w:rsidR="0050168F" w:rsidRPr="009D227B" w:rsidRDefault="0050168F" w:rsidP="004F33FD">
            <w:pPr>
              <w:jc w:val="center"/>
              <w:rPr>
                <w:rFonts w:ascii="Calibri" w:hAnsi="Calibri" w:cs="Calibri"/>
                <w:b/>
                <w:sz w:val="16"/>
                <w:szCs w:val="16"/>
              </w:rPr>
            </w:pPr>
          </w:p>
        </w:tc>
        <w:tc>
          <w:tcPr>
            <w:tcW w:w="1333" w:type="dxa"/>
          </w:tcPr>
          <w:p w14:paraId="0E32182D" w14:textId="77777777" w:rsidR="0050168F" w:rsidRPr="009D227B" w:rsidRDefault="0050168F" w:rsidP="004F33FD">
            <w:pPr>
              <w:jc w:val="center"/>
              <w:rPr>
                <w:rFonts w:ascii="Calibri" w:hAnsi="Calibri" w:cs="Calibri"/>
                <w:b/>
                <w:sz w:val="16"/>
                <w:szCs w:val="16"/>
              </w:rPr>
            </w:pPr>
          </w:p>
        </w:tc>
        <w:tc>
          <w:tcPr>
            <w:tcW w:w="1813" w:type="dxa"/>
          </w:tcPr>
          <w:p w14:paraId="32D62CBF" w14:textId="77777777" w:rsidR="0050168F" w:rsidRPr="009D227B" w:rsidRDefault="0050168F" w:rsidP="004F33FD">
            <w:pPr>
              <w:jc w:val="center"/>
              <w:rPr>
                <w:rFonts w:ascii="Calibri" w:hAnsi="Calibri" w:cs="Calibri"/>
                <w:b/>
                <w:sz w:val="16"/>
                <w:szCs w:val="16"/>
              </w:rPr>
            </w:pPr>
          </w:p>
        </w:tc>
      </w:tr>
      <w:tr w:rsidR="0050168F" w:rsidRPr="009D227B" w14:paraId="2C98F00B" w14:textId="77777777" w:rsidTr="004F33FD">
        <w:trPr>
          <w:trHeight w:val="555"/>
        </w:trPr>
        <w:tc>
          <w:tcPr>
            <w:tcW w:w="534" w:type="dxa"/>
            <w:vAlign w:val="center"/>
          </w:tcPr>
          <w:p w14:paraId="7D034C46"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2921CA2" w14:textId="77777777" w:rsidR="0050168F" w:rsidRPr="009D227B" w:rsidRDefault="0050168F" w:rsidP="004F33FD">
            <w:pPr>
              <w:jc w:val="center"/>
              <w:rPr>
                <w:rFonts w:ascii="Calibri" w:hAnsi="Calibri" w:cs="Calibri"/>
                <w:b/>
                <w:sz w:val="16"/>
                <w:szCs w:val="16"/>
              </w:rPr>
            </w:pPr>
          </w:p>
        </w:tc>
        <w:tc>
          <w:tcPr>
            <w:tcW w:w="2693" w:type="dxa"/>
          </w:tcPr>
          <w:p w14:paraId="3A61286D" w14:textId="77777777" w:rsidR="0050168F" w:rsidRPr="009D227B" w:rsidRDefault="0050168F" w:rsidP="004F33FD">
            <w:pPr>
              <w:jc w:val="center"/>
              <w:rPr>
                <w:rFonts w:ascii="Calibri" w:hAnsi="Calibri" w:cs="Calibri"/>
                <w:b/>
                <w:sz w:val="16"/>
                <w:szCs w:val="16"/>
              </w:rPr>
            </w:pPr>
          </w:p>
        </w:tc>
        <w:tc>
          <w:tcPr>
            <w:tcW w:w="1927" w:type="dxa"/>
          </w:tcPr>
          <w:p w14:paraId="3C58B292" w14:textId="77777777" w:rsidR="0050168F" w:rsidRPr="009D227B" w:rsidRDefault="0050168F" w:rsidP="004F33FD">
            <w:pPr>
              <w:jc w:val="center"/>
              <w:rPr>
                <w:rFonts w:ascii="Calibri" w:hAnsi="Calibri" w:cs="Calibri"/>
                <w:b/>
                <w:sz w:val="16"/>
                <w:szCs w:val="16"/>
              </w:rPr>
            </w:pPr>
          </w:p>
        </w:tc>
        <w:tc>
          <w:tcPr>
            <w:tcW w:w="1333" w:type="dxa"/>
          </w:tcPr>
          <w:p w14:paraId="31C754C5" w14:textId="77777777" w:rsidR="0050168F" w:rsidRPr="009D227B" w:rsidRDefault="0050168F" w:rsidP="004F33FD">
            <w:pPr>
              <w:jc w:val="center"/>
              <w:rPr>
                <w:rFonts w:ascii="Calibri" w:hAnsi="Calibri" w:cs="Calibri"/>
                <w:b/>
                <w:sz w:val="16"/>
                <w:szCs w:val="16"/>
              </w:rPr>
            </w:pPr>
          </w:p>
        </w:tc>
        <w:tc>
          <w:tcPr>
            <w:tcW w:w="1813" w:type="dxa"/>
          </w:tcPr>
          <w:p w14:paraId="470BD937" w14:textId="77777777" w:rsidR="0050168F" w:rsidRPr="009D227B" w:rsidRDefault="0050168F" w:rsidP="004F33FD">
            <w:pPr>
              <w:jc w:val="center"/>
              <w:rPr>
                <w:rFonts w:ascii="Calibri" w:hAnsi="Calibri" w:cs="Calibri"/>
                <w:b/>
                <w:sz w:val="16"/>
                <w:szCs w:val="16"/>
              </w:rPr>
            </w:pPr>
          </w:p>
        </w:tc>
      </w:tr>
      <w:tr w:rsidR="0050168F" w:rsidRPr="009D227B" w14:paraId="4EB6A293" w14:textId="77777777" w:rsidTr="004F33FD">
        <w:trPr>
          <w:trHeight w:val="563"/>
        </w:trPr>
        <w:tc>
          <w:tcPr>
            <w:tcW w:w="534" w:type="dxa"/>
            <w:vAlign w:val="center"/>
          </w:tcPr>
          <w:p w14:paraId="023DA067"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13F510F" w14:textId="77777777" w:rsidR="0050168F" w:rsidRPr="009D227B" w:rsidRDefault="0050168F" w:rsidP="004F33FD">
            <w:pPr>
              <w:jc w:val="center"/>
              <w:rPr>
                <w:rFonts w:ascii="Calibri" w:hAnsi="Calibri" w:cs="Calibri"/>
                <w:b/>
                <w:sz w:val="16"/>
                <w:szCs w:val="16"/>
              </w:rPr>
            </w:pPr>
          </w:p>
        </w:tc>
        <w:tc>
          <w:tcPr>
            <w:tcW w:w="2693" w:type="dxa"/>
          </w:tcPr>
          <w:p w14:paraId="4515646C" w14:textId="77777777" w:rsidR="0050168F" w:rsidRPr="009D227B" w:rsidRDefault="0050168F" w:rsidP="004F33FD">
            <w:pPr>
              <w:jc w:val="center"/>
              <w:rPr>
                <w:rFonts w:ascii="Calibri" w:hAnsi="Calibri" w:cs="Calibri"/>
                <w:b/>
                <w:sz w:val="16"/>
                <w:szCs w:val="16"/>
              </w:rPr>
            </w:pPr>
          </w:p>
        </w:tc>
        <w:tc>
          <w:tcPr>
            <w:tcW w:w="1927" w:type="dxa"/>
          </w:tcPr>
          <w:p w14:paraId="60BA6803" w14:textId="77777777" w:rsidR="0050168F" w:rsidRPr="009D227B" w:rsidRDefault="0050168F" w:rsidP="004F33FD">
            <w:pPr>
              <w:jc w:val="center"/>
              <w:rPr>
                <w:rFonts w:ascii="Calibri" w:hAnsi="Calibri" w:cs="Calibri"/>
                <w:b/>
                <w:sz w:val="16"/>
                <w:szCs w:val="16"/>
              </w:rPr>
            </w:pPr>
          </w:p>
        </w:tc>
        <w:tc>
          <w:tcPr>
            <w:tcW w:w="1333" w:type="dxa"/>
          </w:tcPr>
          <w:p w14:paraId="6A3520B1" w14:textId="77777777" w:rsidR="0050168F" w:rsidRPr="009D227B" w:rsidRDefault="0050168F" w:rsidP="004F33FD">
            <w:pPr>
              <w:jc w:val="center"/>
              <w:rPr>
                <w:rFonts w:ascii="Calibri" w:hAnsi="Calibri" w:cs="Calibri"/>
                <w:b/>
                <w:sz w:val="16"/>
                <w:szCs w:val="16"/>
              </w:rPr>
            </w:pPr>
          </w:p>
        </w:tc>
        <w:tc>
          <w:tcPr>
            <w:tcW w:w="1813" w:type="dxa"/>
          </w:tcPr>
          <w:p w14:paraId="13340BD5" w14:textId="77777777" w:rsidR="0050168F" w:rsidRPr="009D227B" w:rsidRDefault="0050168F" w:rsidP="004F33FD">
            <w:pPr>
              <w:jc w:val="center"/>
              <w:rPr>
                <w:rFonts w:ascii="Calibri" w:hAnsi="Calibri" w:cs="Calibri"/>
                <w:b/>
                <w:sz w:val="16"/>
                <w:szCs w:val="16"/>
              </w:rPr>
            </w:pPr>
          </w:p>
        </w:tc>
      </w:tr>
      <w:tr w:rsidR="0050168F" w:rsidRPr="009D227B" w14:paraId="22FD4387" w14:textId="77777777" w:rsidTr="004F33FD">
        <w:trPr>
          <w:trHeight w:val="543"/>
        </w:trPr>
        <w:tc>
          <w:tcPr>
            <w:tcW w:w="534" w:type="dxa"/>
            <w:vAlign w:val="center"/>
          </w:tcPr>
          <w:p w14:paraId="4F87C415"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7A3BF0" w14:textId="77777777" w:rsidR="0050168F" w:rsidRPr="009D227B" w:rsidRDefault="0050168F" w:rsidP="004F33FD">
            <w:pPr>
              <w:jc w:val="center"/>
              <w:rPr>
                <w:rFonts w:ascii="Calibri" w:hAnsi="Calibri" w:cs="Calibri"/>
                <w:b/>
                <w:sz w:val="16"/>
                <w:szCs w:val="16"/>
              </w:rPr>
            </w:pPr>
          </w:p>
        </w:tc>
        <w:tc>
          <w:tcPr>
            <w:tcW w:w="2693" w:type="dxa"/>
          </w:tcPr>
          <w:p w14:paraId="3A5A25A7" w14:textId="77777777" w:rsidR="0050168F" w:rsidRPr="009D227B" w:rsidRDefault="0050168F" w:rsidP="004F33FD">
            <w:pPr>
              <w:jc w:val="center"/>
              <w:rPr>
                <w:rFonts w:ascii="Calibri" w:hAnsi="Calibri" w:cs="Calibri"/>
                <w:b/>
                <w:sz w:val="16"/>
                <w:szCs w:val="16"/>
              </w:rPr>
            </w:pPr>
          </w:p>
        </w:tc>
        <w:tc>
          <w:tcPr>
            <w:tcW w:w="1927" w:type="dxa"/>
          </w:tcPr>
          <w:p w14:paraId="2F634BBD" w14:textId="77777777" w:rsidR="0050168F" w:rsidRPr="009D227B" w:rsidRDefault="0050168F" w:rsidP="004F33FD">
            <w:pPr>
              <w:jc w:val="center"/>
              <w:rPr>
                <w:rFonts w:ascii="Calibri" w:hAnsi="Calibri" w:cs="Calibri"/>
                <w:b/>
                <w:sz w:val="16"/>
                <w:szCs w:val="16"/>
              </w:rPr>
            </w:pPr>
          </w:p>
        </w:tc>
        <w:tc>
          <w:tcPr>
            <w:tcW w:w="1333" w:type="dxa"/>
          </w:tcPr>
          <w:p w14:paraId="0F5D63DC" w14:textId="77777777" w:rsidR="0050168F" w:rsidRPr="009D227B" w:rsidRDefault="0050168F" w:rsidP="004F33FD">
            <w:pPr>
              <w:jc w:val="center"/>
              <w:rPr>
                <w:rFonts w:ascii="Calibri" w:hAnsi="Calibri" w:cs="Calibri"/>
                <w:b/>
                <w:sz w:val="16"/>
                <w:szCs w:val="16"/>
              </w:rPr>
            </w:pPr>
          </w:p>
        </w:tc>
        <w:tc>
          <w:tcPr>
            <w:tcW w:w="1813" w:type="dxa"/>
          </w:tcPr>
          <w:p w14:paraId="0CCCAC5E" w14:textId="77777777" w:rsidR="0050168F" w:rsidRPr="009D227B" w:rsidRDefault="0050168F" w:rsidP="004F33FD">
            <w:pPr>
              <w:jc w:val="center"/>
              <w:rPr>
                <w:rFonts w:ascii="Calibri" w:hAnsi="Calibri" w:cs="Calibri"/>
                <w:b/>
                <w:sz w:val="16"/>
                <w:szCs w:val="16"/>
              </w:rPr>
            </w:pPr>
          </w:p>
        </w:tc>
      </w:tr>
      <w:tr w:rsidR="0050168F" w:rsidRPr="009D227B" w14:paraId="1B7C59B0" w14:textId="77777777" w:rsidTr="004F33FD">
        <w:trPr>
          <w:trHeight w:val="579"/>
        </w:trPr>
        <w:tc>
          <w:tcPr>
            <w:tcW w:w="534" w:type="dxa"/>
            <w:vAlign w:val="center"/>
          </w:tcPr>
          <w:p w14:paraId="6914606A"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w:t>
            </w:r>
          </w:p>
        </w:tc>
        <w:tc>
          <w:tcPr>
            <w:tcW w:w="1134" w:type="dxa"/>
          </w:tcPr>
          <w:p w14:paraId="4DC3C28F" w14:textId="77777777" w:rsidR="0050168F" w:rsidRPr="009D227B" w:rsidRDefault="0050168F" w:rsidP="004F33FD">
            <w:pPr>
              <w:jc w:val="center"/>
              <w:rPr>
                <w:rFonts w:ascii="Calibri" w:hAnsi="Calibri" w:cs="Calibri"/>
                <w:b/>
                <w:sz w:val="16"/>
                <w:szCs w:val="16"/>
              </w:rPr>
            </w:pPr>
          </w:p>
        </w:tc>
        <w:tc>
          <w:tcPr>
            <w:tcW w:w="2693" w:type="dxa"/>
          </w:tcPr>
          <w:p w14:paraId="6A0BD20C" w14:textId="77777777" w:rsidR="0050168F" w:rsidRPr="009D227B" w:rsidRDefault="0050168F" w:rsidP="004F33FD">
            <w:pPr>
              <w:jc w:val="center"/>
              <w:rPr>
                <w:rFonts w:ascii="Calibri" w:hAnsi="Calibri" w:cs="Calibri"/>
                <w:b/>
                <w:sz w:val="16"/>
                <w:szCs w:val="16"/>
              </w:rPr>
            </w:pPr>
          </w:p>
        </w:tc>
        <w:tc>
          <w:tcPr>
            <w:tcW w:w="1927" w:type="dxa"/>
          </w:tcPr>
          <w:p w14:paraId="6285F7FD" w14:textId="77777777" w:rsidR="0050168F" w:rsidRPr="009D227B" w:rsidRDefault="0050168F" w:rsidP="004F33FD">
            <w:pPr>
              <w:jc w:val="center"/>
              <w:rPr>
                <w:rFonts w:ascii="Calibri" w:hAnsi="Calibri" w:cs="Calibri"/>
                <w:b/>
                <w:sz w:val="16"/>
                <w:szCs w:val="16"/>
              </w:rPr>
            </w:pPr>
          </w:p>
        </w:tc>
        <w:tc>
          <w:tcPr>
            <w:tcW w:w="1333" w:type="dxa"/>
          </w:tcPr>
          <w:p w14:paraId="488798C0" w14:textId="77777777" w:rsidR="0050168F" w:rsidRPr="009D227B" w:rsidRDefault="0050168F" w:rsidP="004F33FD">
            <w:pPr>
              <w:jc w:val="center"/>
              <w:rPr>
                <w:rFonts w:ascii="Calibri" w:hAnsi="Calibri" w:cs="Calibri"/>
                <w:b/>
                <w:sz w:val="16"/>
                <w:szCs w:val="16"/>
              </w:rPr>
            </w:pPr>
          </w:p>
        </w:tc>
        <w:tc>
          <w:tcPr>
            <w:tcW w:w="1813" w:type="dxa"/>
          </w:tcPr>
          <w:p w14:paraId="14FBD08C" w14:textId="77777777" w:rsidR="0050168F" w:rsidRPr="009D227B" w:rsidRDefault="0050168F" w:rsidP="004F33FD">
            <w:pPr>
              <w:jc w:val="center"/>
              <w:rPr>
                <w:rFonts w:ascii="Calibri" w:hAnsi="Calibri" w:cs="Calibri"/>
                <w:b/>
                <w:sz w:val="16"/>
                <w:szCs w:val="16"/>
              </w:rPr>
            </w:pPr>
          </w:p>
        </w:tc>
      </w:tr>
      <w:tr w:rsidR="0050168F" w:rsidRPr="009D227B" w14:paraId="68B7618A" w14:textId="77777777" w:rsidTr="004F33FD">
        <w:trPr>
          <w:trHeight w:val="545"/>
        </w:trPr>
        <w:tc>
          <w:tcPr>
            <w:tcW w:w="534" w:type="dxa"/>
            <w:vAlign w:val="center"/>
          </w:tcPr>
          <w:p w14:paraId="0C896BB7" w14:textId="77777777" w:rsidR="0050168F" w:rsidRPr="009D227B" w:rsidRDefault="0050168F" w:rsidP="004F33FD">
            <w:pPr>
              <w:jc w:val="center"/>
              <w:rPr>
                <w:rFonts w:ascii="Calibri" w:hAnsi="Calibri" w:cs="Calibri"/>
                <w:b/>
                <w:sz w:val="16"/>
                <w:szCs w:val="16"/>
              </w:rPr>
            </w:pPr>
            <w:r w:rsidRPr="009D227B">
              <w:rPr>
                <w:rFonts w:ascii="Calibri" w:hAnsi="Calibri" w:cs="Calibri"/>
                <w:b/>
                <w:sz w:val="16"/>
                <w:szCs w:val="16"/>
              </w:rPr>
              <w:t>n</w:t>
            </w:r>
          </w:p>
        </w:tc>
        <w:tc>
          <w:tcPr>
            <w:tcW w:w="1134" w:type="dxa"/>
          </w:tcPr>
          <w:p w14:paraId="0EF5F67E" w14:textId="77777777" w:rsidR="0050168F" w:rsidRPr="009D227B" w:rsidRDefault="0050168F" w:rsidP="004F33FD">
            <w:pPr>
              <w:jc w:val="center"/>
              <w:rPr>
                <w:rFonts w:ascii="Calibri" w:hAnsi="Calibri" w:cs="Calibri"/>
                <w:b/>
                <w:sz w:val="16"/>
                <w:szCs w:val="16"/>
              </w:rPr>
            </w:pPr>
          </w:p>
        </w:tc>
        <w:tc>
          <w:tcPr>
            <w:tcW w:w="2693" w:type="dxa"/>
          </w:tcPr>
          <w:p w14:paraId="0CFDFD4B" w14:textId="77777777" w:rsidR="0050168F" w:rsidRPr="009D227B" w:rsidRDefault="0050168F" w:rsidP="004F33FD">
            <w:pPr>
              <w:jc w:val="center"/>
              <w:rPr>
                <w:rFonts w:ascii="Calibri" w:hAnsi="Calibri" w:cs="Calibri"/>
                <w:b/>
                <w:sz w:val="16"/>
                <w:szCs w:val="16"/>
              </w:rPr>
            </w:pPr>
          </w:p>
        </w:tc>
        <w:tc>
          <w:tcPr>
            <w:tcW w:w="1927" w:type="dxa"/>
          </w:tcPr>
          <w:p w14:paraId="06EADE99" w14:textId="77777777" w:rsidR="0050168F" w:rsidRPr="009D227B" w:rsidRDefault="0050168F" w:rsidP="004F33FD">
            <w:pPr>
              <w:jc w:val="center"/>
              <w:rPr>
                <w:rFonts w:ascii="Calibri" w:hAnsi="Calibri" w:cs="Calibri"/>
                <w:b/>
                <w:sz w:val="16"/>
                <w:szCs w:val="16"/>
              </w:rPr>
            </w:pPr>
          </w:p>
        </w:tc>
        <w:tc>
          <w:tcPr>
            <w:tcW w:w="1333" w:type="dxa"/>
          </w:tcPr>
          <w:p w14:paraId="7B6A3778" w14:textId="77777777" w:rsidR="0050168F" w:rsidRPr="009D227B" w:rsidRDefault="0050168F" w:rsidP="004F33FD">
            <w:pPr>
              <w:jc w:val="center"/>
              <w:rPr>
                <w:rFonts w:ascii="Calibri" w:hAnsi="Calibri" w:cs="Calibri"/>
                <w:b/>
                <w:sz w:val="16"/>
                <w:szCs w:val="16"/>
              </w:rPr>
            </w:pPr>
          </w:p>
        </w:tc>
        <w:tc>
          <w:tcPr>
            <w:tcW w:w="1813" w:type="dxa"/>
          </w:tcPr>
          <w:p w14:paraId="34DEF706" w14:textId="77777777" w:rsidR="0050168F" w:rsidRPr="009D227B" w:rsidRDefault="0050168F" w:rsidP="004F33FD">
            <w:pPr>
              <w:jc w:val="center"/>
              <w:rPr>
                <w:rFonts w:ascii="Calibri" w:hAnsi="Calibri" w:cs="Calibri"/>
                <w:b/>
                <w:sz w:val="16"/>
                <w:szCs w:val="16"/>
              </w:rPr>
            </w:pPr>
          </w:p>
        </w:tc>
      </w:tr>
    </w:tbl>
    <w:p w14:paraId="5E25EC75" w14:textId="77777777" w:rsidR="0050168F" w:rsidRPr="009D227B" w:rsidRDefault="0050168F" w:rsidP="0050168F">
      <w:pPr>
        <w:spacing w:after="60"/>
        <w:rPr>
          <w:rFonts w:ascii="Calibri" w:hAnsi="Calibri" w:cs="Calibri"/>
          <w:b/>
          <w:bCs/>
          <w:color w:val="000000" w:themeColor="text1"/>
          <w:sz w:val="16"/>
          <w:szCs w:val="16"/>
        </w:rPr>
      </w:pPr>
    </w:p>
    <w:p w14:paraId="4C884269" w14:textId="77777777" w:rsidR="0050168F" w:rsidRDefault="0050168F"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54B8F40C"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677631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D20AD4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03F2F86" w14:textId="29A3C99E" w:rsidR="00052ACC" w:rsidRDefault="00052ACC" w:rsidP="00B276F5">
      <w:pPr>
        <w:rPr>
          <w:rFonts w:asciiTheme="minorHAnsi" w:hAnsiTheme="minorHAnsi" w:cstheme="minorHAnsi"/>
          <w:sz w:val="22"/>
          <w:szCs w:val="22"/>
        </w:rPr>
      </w:pPr>
    </w:p>
    <w:p w14:paraId="0B7A89EB" w14:textId="7709B5D7" w:rsidR="0050168F" w:rsidRDefault="0050168F" w:rsidP="00B276F5">
      <w:pPr>
        <w:rPr>
          <w:rFonts w:asciiTheme="minorHAnsi" w:hAnsiTheme="minorHAnsi" w:cstheme="minorHAnsi"/>
          <w:sz w:val="22"/>
          <w:szCs w:val="22"/>
        </w:rPr>
      </w:pPr>
    </w:p>
    <w:p w14:paraId="4A91DF28" w14:textId="592AEAA8" w:rsidR="0050168F" w:rsidRDefault="0050168F" w:rsidP="00B276F5">
      <w:pPr>
        <w:rPr>
          <w:rFonts w:asciiTheme="minorHAnsi" w:hAnsiTheme="minorHAnsi" w:cstheme="minorHAnsi"/>
          <w:sz w:val="22"/>
          <w:szCs w:val="22"/>
        </w:rPr>
      </w:pPr>
    </w:p>
    <w:p w14:paraId="5E7902CD" w14:textId="17570154" w:rsidR="0050168F" w:rsidRDefault="0050168F" w:rsidP="00B276F5">
      <w:pPr>
        <w:rPr>
          <w:rFonts w:asciiTheme="minorHAnsi" w:hAnsiTheme="minorHAnsi" w:cstheme="minorHAnsi"/>
          <w:sz w:val="22"/>
          <w:szCs w:val="22"/>
        </w:rPr>
      </w:pPr>
    </w:p>
    <w:p w14:paraId="7FDAC350" w14:textId="77777777" w:rsidR="00BE7FF5" w:rsidRDefault="00BE7FF5" w:rsidP="00B276F5">
      <w:pPr>
        <w:rPr>
          <w:rFonts w:asciiTheme="minorHAnsi" w:hAnsiTheme="minorHAnsi" w:cstheme="minorHAnsi"/>
          <w:sz w:val="22"/>
          <w:szCs w:val="22"/>
        </w:rPr>
      </w:pPr>
    </w:p>
    <w:p w14:paraId="7382A5D1" w14:textId="76203F87" w:rsidR="0050168F" w:rsidRDefault="0050168F" w:rsidP="00B276F5">
      <w:pPr>
        <w:rPr>
          <w:rFonts w:asciiTheme="minorHAnsi" w:hAnsiTheme="minorHAnsi" w:cstheme="minorHAnsi"/>
          <w:sz w:val="22"/>
          <w:szCs w:val="22"/>
        </w:rPr>
      </w:pPr>
    </w:p>
    <w:p w14:paraId="4E3220F1" w14:textId="7426A3FA" w:rsidR="0050168F" w:rsidRDefault="0050168F" w:rsidP="00B276F5">
      <w:pPr>
        <w:rPr>
          <w:rFonts w:asciiTheme="minorHAnsi" w:hAnsiTheme="minorHAnsi" w:cstheme="minorHAnsi"/>
          <w:sz w:val="22"/>
          <w:szCs w:val="22"/>
        </w:rPr>
      </w:pPr>
    </w:p>
    <w:p w14:paraId="096D9347" w14:textId="4BB7BC2C" w:rsidR="0050168F" w:rsidRDefault="0050168F" w:rsidP="00B276F5">
      <w:pPr>
        <w:rPr>
          <w:rFonts w:asciiTheme="minorHAnsi" w:hAnsiTheme="minorHAnsi" w:cstheme="minorHAnsi"/>
          <w:sz w:val="22"/>
          <w:szCs w:val="22"/>
        </w:rPr>
      </w:pPr>
    </w:p>
    <w:p w14:paraId="62BAB25C" w14:textId="2F594D1D" w:rsidR="0050168F" w:rsidRDefault="0050168F" w:rsidP="00B276F5">
      <w:pPr>
        <w:rPr>
          <w:rFonts w:asciiTheme="minorHAnsi" w:hAnsiTheme="minorHAnsi" w:cstheme="minorHAnsi"/>
          <w:sz w:val="22"/>
          <w:szCs w:val="22"/>
        </w:rPr>
      </w:pPr>
    </w:p>
    <w:p w14:paraId="0FF01546" w14:textId="086CD9B4" w:rsidR="0050168F" w:rsidRDefault="0050168F" w:rsidP="00B276F5">
      <w:pPr>
        <w:rPr>
          <w:rFonts w:asciiTheme="minorHAnsi" w:hAnsiTheme="minorHAnsi" w:cstheme="minorHAnsi"/>
          <w:sz w:val="22"/>
          <w:szCs w:val="22"/>
        </w:rPr>
      </w:pPr>
    </w:p>
    <w:p w14:paraId="52E87581" w14:textId="3AF0A8A9" w:rsidR="0050168F" w:rsidRDefault="0050168F" w:rsidP="00B276F5">
      <w:pPr>
        <w:rPr>
          <w:rFonts w:asciiTheme="minorHAnsi" w:hAnsiTheme="minorHAnsi" w:cstheme="minorHAnsi"/>
          <w:sz w:val="22"/>
          <w:szCs w:val="22"/>
        </w:rPr>
      </w:pPr>
    </w:p>
    <w:p w14:paraId="3D832A38" w14:textId="77777777" w:rsidR="0050168F" w:rsidRDefault="0050168F"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2E4DEE7E" w14:textId="7EC3283E" w:rsidR="00052ACC" w:rsidRDefault="00052ACC" w:rsidP="00B276F5">
      <w:pPr>
        <w:rPr>
          <w:rFonts w:asciiTheme="minorHAnsi" w:hAnsiTheme="minorHAnsi" w:cstheme="minorHAnsi"/>
          <w:sz w:val="22"/>
          <w:szCs w:val="22"/>
        </w:rPr>
      </w:pPr>
    </w:p>
    <w:p w14:paraId="1FEBD5E0" w14:textId="3578B5E3" w:rsidR="00052ACC" w:rsidRDefault="00052ACC" w:rsidP="00B276F5">
      <w:pPr>
        <w:rPr>
          <w:rFonts w:asciiTheme="minorHAnsi" w:hAnsiTheme="minorHAnsi" w:cstheme="minorHAnsi"/>
          <w:sz w:val="22"/>
          <w:szCs w:val="22"/>
        </w:rPr>
      </w:pPr>
    </w:p>
    <w:p w14:paraId="72E69230" w14:textId="12833BA5" w:rsidR="00052ACC" w:rsidRDefault="00052ACC" w:rsidP="00B276F5">
      <w:pPr>
        <w:rPr>
          <w:rFonts w:asciiTheme="minorHAnsi" w:hAnsiTheme="minorHAnsi" w:cstheme="minorHAnsi"/>
          <w:sz w:val="22"/>
          <w:szCs w:val="22"/>
        </w:rPr>
      </w:pPr>
    </w:p>
    <w:p w14:paraId="4F93D453" w14:textId="75455482" w:rsidR="00052ACC" w:rsidRDefault="00052ACC" w:rsidP="00B276F5">
      <w:pPr>
        <w:rPr>
          <w:rFonts w:asciiTheme="minorHAnsi" w:hAnsiTheme="minorHAnsi" w:cstheme="minorHAnsi"/>
          <w:sz w:val="22"/>
          <w:szCs w:val="22"/>
        </w:rPr>
      </w:pPr>
    </w:p>
    <w:p w14:paraId="5A0EB3B2" w14:textId="77777777" w:rsidR="00052ACC" w:rsidRDefault="00052ACC" w:rsidP="00B276F5">
      <w:pPr>
        <w:rPr>
          <w:rFonts w:asciiTheme="minorHAnsi" w:hAnsiTheme="minorHAnsi" w:cstheme="minorHAnsi"/>
          <w:sz w:val="22"/>
          <w:szCs w:val="22"/>
        </w:rPr>
      </w:pPr>
    </w:p>
    <w:p w14:paraId="3D3312D6" w14:textId="77777777" w:rsidR="005B7622" w:rsidRPr="005B7622" w:rsidRDefault="005B7622" w:rsidP="005B7622">
      <w:pPr>
        <w:pStyle w:val="Ttulo"/>
        <w:spacing w:line="276" w:lineRule="auto"/>
        <w:rPr>
          <w:rFonts w:asciiTheme="minorHAnsi" w:hAnsiTheme="minorHAnsi" w:cstheme="minorHAnsi"/>
          <w:sz w:val="22"/>
          <w:szCs w:val="22"/>
        </w:rPr>
      </w:pPr>
      <w:r w:rsidRPr="005B7622">
        <w:rPr>
          <w:rFonts w:asciiTheme="minorHAnsi" w:hAnsiTheme="minorHAnsi" w:cstheme="minorHAnsi"/>
          <w:sz w:val="22"/>
          <w:szCs w:val="22"/>
        </w:rPr>
        <w:lastRenderedPageBreak/>
        <w:t xml:space="preserve">MODELO DE CONTRATO DE PRESTACION DE SERVICIOS </w:t>
      </w:r>
    </w:p>
    <w:p w14:paraId="6B6671C2" w14:textId="77777777" w:rsidR="005B7622" w:rsidRPr="005B7622" w:rsidRDefault="005B7622" w:rsidP="005B7622">
      <w:pPr>
        <w:spacing w:line="276" w:lineRule="auto"/>
        <w:jc w:val="right"/>
        <w:rPr>
          <w:rFonts w:asciiTheme="minorHAnsi" w:hAnsiTheme="minorHAnsi" w:cstheme="minorHAnsi"/>
          <w:b/>
          <w:sz w:val="22"/>
          <w:szCs w:val="22"/>
        </w:rPr>
      </w:pPr>
      <w:r w:rsidRPr="005B7622">
        <w:rPr>
          <w:rFonts w:asciiTheme="minorHAnsi" w:hAnsiTheme="minorHAnsi" w:cstheme="minorHAnsi"/>
          <w:sz w:val="22"/>
          <w:szCs w:val="22"/>
        </w:rPr>
        <w:t xml:space="preserve">                                                        </w:t>
      </w:r>
      <w:r w:rsidRPr="005B7622">
        <w:rPr>
          <w:rFonts w:asciiTheme="minorHAnsi" w:hAnsiTheme="minorHAnsi" w:cstheme="minorHAnsi"/>
          <w:b/>
          <w:sz w:val="22"/>
          <w:szCs w:val="22"/>
        </w:rPr>
        <w:t>CSBP.ASES.LEG.REG.Nº0__-2022</w:t>
      </w:r>
    </w:p>
    <w:p w14:paraId="54270D65" w14:textId="77777777" w:rsidR="005B7622" w:rsidRPr="005B7622" w:rsidRDefault="005B7622" w:rsidP="005B7622">
      <w:pPr>
        <w:spacing w:line="276" w:lineRule="auto"/>
        <w:jc w:val="right"/>
        <w:rPr>
          <w:rFonts w:asciiTheme="minorHAnsi" w:hAnsiTheme="minorHAnsi" w:cstheme="minorHAnsi"/>
          <w:b/>
          <w:sz w:val="10"/>
          <w:szCs w:val="10"/>
        </w:rPr>
      </w:pPr>
    </w:p>
    <w:p w14:paraId="7939C783" w14:textId="04E9F8A1"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Conste por el presente documento privado un </w:t>
      </w:r>
      <w:r w:rsidRPr="005B7622">
        <w:rPr>
          <w:rFonts w:asciiTheme="minorHAnsi" w:hAnsiTheme="minorHAnsi" w:cstheme="minorHAnsi"/>
          <w:b/>
          <w:sz w:val="22"/>
          <w:szCs w:val="22"/>
        </w:rPr>
        <w:t xml:space="preserve">Contrato de Prestación de </w:t>
      </w:r>
      <w:r w:rsidRPr="0012505B">
        <w:rPr>
          <w:rFonts w:asciiTheme="minorHAnsi" w:hAnsiTheme="minorHAnsi" w:cstheme="minorHAnsi"/>
          <w:b/>
          <w:sz w:val="22"/>
          <w:szCs w:val="22"/>
        </w:rPr>
        <w:t xml:space="preserve">Servicio de </w:t>
      </w:r>
      <w:r w:rsidR="0012505B" w:rsidRPr="0012505B">
        <w:rPr>
          <w:rFonts w:asciiTheme="minorHAnsi" w:hAnsiTheme="minorHAnsi" w:cstheme="minorHAnsi"/>
          <w:b/>
          <w:sz w:val="22"/>
          <w:szCs w:val="22"/>
        </w:rPr>
        <w:t>Vigilancia</w:t>
      </w:r>
      <w:r w:rsidRPr="005B7622">
        <w:rPr>
          <w:rFonts w:asciiTheme="minorHAnsi" w:hAnsiTheme="minorHAnsi" w:cstheme="minorHAnsi"/>
          <w:b/>
          <w:sz w:val="22"/>
          <w:szCs w:val="22"/>
        </w:rPr>
        <w:t>,</w:t>
      </w:r>
      <w:r w:rsidRPr="005B7622">
        <w:rPr>
          <w:rFonts w:asciiTheme="minorHAnsi" w:hAnsiTheme="minorHAnsi" w:cstheme="minorHAnsi"/>
          <w:sz w:val="22"/>
          <w:szCs w:val="22"/>
        </w:rPr>
        <w:t xml:space="preserve"> que se suscribe al tenor de las siguientes cláusulas y condiciones: </w:t>
      </w:r>
    </w:p>
    <w:p w14:paraId="4705FAF5"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38A7D50A" w14:textId="58F195A0" w:rsidR="005B7622" w:rsidRPr="005B7622" w:rsidRDefault="005B7622" w:rsidP="005B7622">
      <w:pPr>
        <w:spacing w:line="276" w:lineRule="auto"/>
        <w:jc w:val="both"/>
        <w:rPr>
          <w:rFonts w:asciiTheme="minorHAnsi" w:hAnsiTheme="minorHAnsi" w:cstheme="minorHAnsi"/>
          <w:b/>
          <w:sz w:val="22"/>
          <w:szCs w:val="22"/>
          <w:u w:val="single"/>
        </w:rPr>
      </w:pPr>
      <w:r w:rsidRPr="005B7622">
        <w:rPr>
          <w:rFonts w:asciiTheme="minorHAnsi" w:hAnsiTheme="minorHAnsi" w:cstheme="minorHAnsi"/>
          <w:b/>
          <w:sz w:val="22"/>
          <w:szCs w:val="22"/>
          <w:u w:val="single"/>
        </w:rPr>
        <w:t>PRIMERA. (PARTES)</w:t>
      </w:r>
      <w:r w:rsidRPr="005B7622">
        <w:rPr>
          <w:rFonts w:asciiTheme="minorHAnsi" w:hAnsiTheme="minorHAnsi" w:cstheme="minorHAnsi"/>
          <w:b/>
          <w:sz w:val="22"/>
          <w:szCs w:val="22"/>
        </w:rPr>
        <w:t>.</w:t>
      </w:r>
    </w:p>
    <w:p w14:paraId="19A4C291" w14:textId="77777777" w:rsidR="005B7622" w:rsidRPr="005B7622" w:rsidRDefault="005B7622" w:rsidP="005B7622">
      <w:pPr>
        <w:spacing w:line="276" w:lineRule="auto"/>
        <w:ind w:right="-86"/>
        <w:jc w:val="both"/>
        <w:rPr>
          <w:rFonts w:asciiTheme="minorHAnsi" w:hAnsiTheme="minorHAnsi" w:cstheme="minorHAnsi"/>
          <w:sz w:val="22"/>
          <w:szCs w:val="22"/>
        </w:rPr>
      </w:pPr>
      <w:r w:rsidRPr="005B7622">
        <w:rPr>
          <w:rFonts w:asciiTheme="minorHAnsi" w:hAnsiTheme="minorHAnsi" w:cstheme="minorHAnsi"/>
          <w:sz w:val="22"/>
          <w:szCs w:val="22"/>
        </w:rPr>
        <w:t>Son Partes del presente Contrato:</w:t>
      </w:r>
    </w:p>
    <w:p w14:paraId="60C8F7A9" w14:textId="77777777" w:rsidR="005B7622" w:rsidRPr="005B7622" w:rsidRDefault="005B7622" w:rsidP="005B7622">
      <w:pPr>
        <w:numPr>
          <w:ilvl w:val="1"/>
          <w:numId w:val="27"/>
        </w:num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La</w:t>
      </w:r>
      <w:r w:rsidRPr="005B7622">
        <w:rPr>
          <w:rFonts w:asciiTheme="minorHAnsi" w:hAnsiTheme="minorHAnsi" w:cstheme="minorHAnsi"/>
          <w:b/>
          <w:sz w:val="22"/>
          <w:szCs w:val="22"/>
        </w:rPr>
        <w:t xml:space="preserve"> CAJA DE SALUD DE LA BANCA PRIVADA</w:t>
      </w:r>
      <w:r w:rsidRPr="005B7622">
        <w:rPr>
          <w:rFonts w:asciiTheme="minorHAnsi" w:hAnsiTheme="minorHAnsi" w:cstheme="minorHAnsi"/>
          <w:sz w:val="22"/>
          <w:szCs w:val="22"/>
        </w:rPr>
        <w:t xml:space="preserve">, representada legalmente en la Regional Santa Cruz, por el </w:t>
      </w:r>
      <w:r w:rsidRPr="005B7622">
        <w:rPr>
          <w:rFonts w:asciiTheme="minorHAnsi" w:hAnsiTheme="minorHAnsi" w:cstheme="minorHAnsi"/>
          <w:b/>
          <w:sz w:val="22"/>
          <w:szCs w:val="22"/>
        </w:rPr>
        <w:t xml:space="preserve">Lic. </w:t>
      </w:r>
      <w:proofErr w:type="spellStart"/>
      <w:r w:rsidRPr="005B7622">
        <w:rPr>
          <w:rFonts w:asciiTheme="minorHAnsi" w:hAnsiTheme="minorHAnsi" w:cstheme="minorHAnsi"/>
          <w:b/>
          <w:sz w:val="22"/>
          <w:szCs w:val="22"/>
        </w:rPr>
        <w:t>Doenitz</w:t>
      </w:r>
      <w:proofErr w:type="spellEnd"/>
      <w:r w:rsidRPr="005B7622">
        <w:rPr>
          <w:rFonts w:asciiTheme="minorHAnsi" w:hAnsiTheme="minorHAnsi" w:cstheme="minorHAnsi"/>
          <w:b/>
          <w:sz w:val="22"/>
          <w:szCs w:val="22"/>
        </w:rPr>
        <w:t xml:space="preserve"> Bismark </w:t>
      </w:r>
      <w:proofErr w:type="spellStart"/>
      <w:r w:rsidRPr="005B7622">
        <w:rPr>
          <w:rFonts w:asciiTheme="minorHAnsi" w:hAnsiTheme="minorHAnsi" w:cstheme="minorHAnsi"/>
          <w:b/>
          <w:sz w:val="22"/>
          <w:szCs w:val="22"/>
        </w:rPr>
        <w:t>Sultzer</w:t>
      </w:r>
      <w:proofErr w:type="spellEnd"/>
      <w:r w:rsidRPr="005B7622">
        <w:rPr>
          <w:rFonts w:asciiTheme="minorHAnsi" w:hAnsiTheme="minorHAnsi" w:cstheme="minorHAnsi"/>
          <w:b/>
          <w:sz w:val="22"/>
          <w:szCs w:val="22"/>
        </w:rPr>
        <w:t xml:space="preserve"> Claure</w:t>
      </w:r>
      <w:r w:rsidRPr="005B7622">
        <w:rPr>
          <w:rFonts w:asciiTheme="minorHAnsi" w:hAnsiTheme="minorHAnsi" w:cstheme="minorHAnsi"/>
          <w:sz w:val="22"/>
          <w:szCs w:val="22"/>
        </w:rPr>
        <w:t xml:space="preserve">, con CI No. 3891998 SC, </w:t>
      </w:r>
      <w:r w:rsidRPr="005B7622">
        <w:rPr>
          <w:rFonts w:asciiTheme="minorHAnsi" w:hAnsiTheme="minorHAnsi" w:cstheme="minorHAnsi"/>
          <w:b/>
          <w:sz w:val="22"/>
          <w:szCs w:val="22"/>
        </w:rPr>
        <w:t xml:space="preserve">Administrador Regional </w:t>
      </w:r>
      <w:proofErr w:type="spellStart"/>
      <w:r w:rsidRPr="005B7622">
        <w:rPr>
          <w:rFonts w:asciiTheme="minorHAnsi" w:hAnsiTheme="minorHAnsi" w:cstheme="minorHAnsi"/>
          <w:b/>
          <w:sz w:val="22"/>
          <w:szCs w:val="22"/>
        </w:rPr>
        <w:t>a.i.</w:t>
      </w:r>
      <w:proofErr w:type="spellEnd"/>
      <w:r w:rsidRPr="005B7622">
        <w:rPr>
          <w:rFonts w:asciiTheme="minorHAnsi" w:hAnsiTheme="minorHAnsi" w:cstheme="minorHAnsi"/>
          <w:b/>
          <w:sz w:val="22"/>
          <w:szCs w:val="22"/>
        </w:rPr>
        <w:t xml:space="preserve"> </w:t>
      </w:r>
      <w:r w:rsidRPr="005B7622">
        <w:rPr>
          <w:rFonts w:asciiTheme="minorHAnsi" w:hAnsiTheme="minorHAnsi" w:cstheme="minorHAnsi"/>
          <w:sz w:val="22"/>
          <w:szCs w:val="22"/>
        </w:rPr>
        <w:t xml:space="preserve">y el </w:t>
      </w:r>
      <w:r w:rsidRPr="005B7622">
        <w:rPr>
          <w:rFonts w:asciiTheme="minorHAnsi" w:hAnsiTheme="minorHAnsi" w:cstheme="minorHAnsi"/>
          <w:b/>
          <w:sz w:val="22"/>
          <w:szCs w:val="22"/>
        </w:rPr>
        <w:t xml:space="preserve">Dr. </w:t>
      </w:r>
      <w:proofErr w:type="spellStart"/>
      <w:r w:rsidRPr="005B7622">
        <w:rPr>
          <w:rFonts w:asciiTheme="minorHAnsi" w:hAnsiTheme="minorHAnsi" w:cstheme="minorHAnsi"/>
          <w:b/>
          <w:sz w:val="22"/>
          <w:szCs w:val="22"/>
          <w:lang w:val="es-AR"/>
        </w:rPr>
        <w:t>Ever</w:t>
      </w:r>
      <w:proofErr w:type="spellEnd"/>
      <w:r w:rsidRPr="005B7622">
        <w:rPr>
          <w:rFonts w:asciiTheme="minorHAnsi" w:hAnsiTheme="minorHAnsi" w:cstheme="minorHAnsi"/>
          <w:b/>
          <w:sz w:val="22"/>
          <w:szCs w:val="22"/>
          <w:lang w:val="es-AR"/>
        </w:rPr>
        <w:t xml:space="preserve"> Filemón Soto Justiniano</w:t>
      </w:r>
      <w:r w:rsidRPr="005B7622">
        <w:rPr>
          <w:rFonts w:asciiTheme="minorHAnsi" w:hAnsiTheme="minorHAnsi" w:cstheme="minorHAnsi"/>
          <w:b/>
          <w:sz w:val="22"/>
          <w:szCs w:val="22"/>
          <w:lang w:val="pt-BR"/>
        </w:rPr>
        <w:t xml:space="preserve">, </w:t>
      </w:r>
      <w:r w:rsidRPr="005B7622">
        <w:rPr>
          <w:rFonts w:asciiTheme="minorHAnsi" w:hAnsiTheme="minorHAnsi" w:cstheme="minorHAnsi"/>
          <w:sz w:val="22"/>
          <w:szCs w:val="22"/>
          <w:lang w:val="es-AR"/>
        </w:rPr>
        <w:t xml:space="preserve">con CI No. 3260739 SC, </w:t>
      </w:r>
      <w:r w:rsidRPr="005B7622">
        <w:rPr>
          <w:rFonts w:asciiTheme="minorHAnsi" w:hAnsiTheme="minorHAnsi" w:cstheme="minorHAnsi"/>
          <w:b/>
          <w:sz w:val="22"/>
          <w:szCs w:val="22"/>
          <w:lang w:val="es-AR"/>
        </w:rPr>
        <w:t>Jefe Médico Regional</w:t>
      </w:r>
      <w:r w:rsidRPr="005B7622">
        <w:rPr>
          <w:rFonts w:asciiTheme="minorHAnsi" w:hAnsiTheme="minorHAnsi" w:cstheme="minorHAnsi"/>
          <w:sz w:val="22"/>
          <w:szCs w:val="22"/>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5B7622">
        <w:rPr>
          <w:rFonts w:asciiTheme="minorHAnsi" w:hAnsiTheme="minorHAnsi" w:cstheme="minorHAnsi"/>
          <w:b/>
          <w:sz w:val="22"/>
          <w:szCs w:val="22"/>
        </w:rPr>
        <w:t>CSBP</w:t>
      </w:r>
      <w:r w:rsidRPr="005B7622">
        <w:rPr>
          <w:rFonts w:asciiTheme="minorHAnsi" w:hAnsiTheme="minorHAnsi" w:cstheme="minorHAnsi"/>
          <w:sz w:val="22"/>
          <w:szCs w:val="22"/>
        </w:rPr>
        <w:t>.</w:t>
      </w:r>
    </w:p>
    <w:p w14:paraId="18D1F712" w14:textId="77777777" w:rsidR="005B7622" w:rsidRPr="005B7622" w:rsidRDefault="005B7622" w:rsidP="005B7622">
      <w:pPr>
        <w:numPr>
          <w:ilvl w:val="1"/>
          <w:numId w:val="27"/>
        </w:numPr>
        <w:spacing w:line="276" w:lineRule="auto"/>
        <w:ind w:right="-86"/>
        <w:jc w:val="both"/>
        <w:rPr>
          <w:rFonts w:asciiTheme="minorHAnsi" w:hAnsiTheme="minorHAnsi" w:cstheme="minorHAnsi"/>
          <w:sz w:val="22"/>
          <w:szCs w:val="22"/>
        </w:rPr>
      </w:pPr>
      <w:r w:rsidRPr="005B7622">
        <w:rPr>
          <w:rFonts w:asciiTheme="minorHAnsi" w:hAnsiTheme="minorHAnsi" w:cstheme="minorHAnsi"/>
          <w:sz w:val="22"/>
          <w:szCs w:val="22"/>
        </w:rPr>
        <w:t xml:space="preserve">La empresa </w:t>
      </w:r>
      <w:r w:rsidRPr="005B7622">
        <w:rPr>
          <w:rFonts w:asciiTheme="minorHAnsi" w:hAnsiTheme="minorHAnsi" w:cstheme="minorHAnsi"/>
          <w:b/>
          <w:sz w:val="22"/>
          <w:szCs w:val="22"/>
        </w:rPr>
        <w:t>__________</w:t>
      </w:r>
      <w:r w:rsidRPr="005B7622">
        <w:rPr>
          <w:rFonts w:asciiTheme="minorHAnsi" w:hAnsiTheme="minorHAnsi" w:cstheme="minorHAnsi"/>
          <w:sz w:val="22"/>
          <w:szCs w:val="22"/>
        </w:rPr>
        <w:t xml:space="preserve">, inscrita en el Registro de Comercio administrado por FUNDEMPRESA, bajo la Matricula N° ______, con NIT N° _________, representada legalmente por el señor </w:t>
      </w:r>
      <w:r w:rsidRPr="005B7622">
        <w:rPr>
          <w:rFonts w:asciiTheme="minorHAnsi" w:hAnsiTheme="minorHAnsi" w:cstheme="minorHAnsi"/>
          <w:b/>
          <w:sz w:val="22"/>
          <w:szCs w:val="22"/>
        </w:rPr>
        <w:t>___________</w:t>
      </w:r>
      <w:r w:rsidRPr="005B7622">
        <w:rPr>
          <w:rFonts w:asciiTheme="minorHAnsi" w:hAnsiTheme="minorHAnsi" w:cstheme="minorHAnsi"/>
          <w:sz w:val="22"/>
          <w:szCs w:val="22"/>
        </w:rPr>
        <w:t xml:space="preserve">, con CI </w:t>
      </w:r>
      <w:proofErr w:type="spellStart"/>
      <w:r w:rsidRPr="005B7622">
        <w:rPr>
          <w:rFonts w:asciiTheme="minorHAnsi" w:hAnsiTheme="minorHAnsi" w:cstheme="minorHAnsi"/>
          <w:sz w:val="22"/>
          <w:szCs w:val="22"/>
        </w:rPr>
        <w:t>Nº</w:t>
      </w:r>
      <w:proofErr w:type="spellEnd"/>
      <w:r w:rsidRPr="005B7622">
        <w:rPr>
          <w:rFonts w:asciiTheme="minorHAnsi" w:hAnsiTheme="minorHAnsi" w:cstheme="minorHAnsi"/>
          <w:sz w:val="22"/>
          <w:szCs w:val="22"/>
        </w:rPr>
        <w:t xml:space="preserve"> ______ __, en mérito al Poder Especial N° ______, de 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_____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5B7622">
          <w:rPr>
            <w:rFonts w:asciiTheme="minorHAnsi" w:hAnsiTheme="minorHAnsi" w:cstheme="minorHAnsi"/>
            <w:sz w:val="22"/>
            <w:szCs w:val="22"/>
          </w:rPr>
          <w:t>la Notaría</w:t>
        </w:r>
      </w:smartTag>
      <w:r w:rsidRPr="005B7622">
        <w:rPr>
          <w:rFonts w:asciiTheme="minorHAnsi" w:hAnsiTheme="minorHAnsi" w:cstheme="minorHAnsi"/>
          <w:sz w:val="22"/>
          <w:szCs w:val="22"/>
        </w:rPr>
        <w:t xml:space="preserve"> de Fe Pública N° __, del Distrito Judicial de ___________, a cargo de ______________, que en adelante se denominará la </w:t>
      </w:r>
      <w:r w:rsidRPr="005B7622">
        <w:rPr>
          <w:rFonts w:asciiTheme="minorHAnsi" w:hAnsiTheme="minorHAnsi" w:cstheme="minorHAnsi"/>
          <w:b/>
          <w:sz w:val="22"/>
          <w:szCs w:val="22"/>
        </w:rPr>
        <w:t>CONTRATADA.</w:t>
      </w:r>
    </w:p>
    <w:p w14:paraId="4A003DDD" w14:textId="77777777" w:rsidR="005B7622" w:rsidRPr="005B7622" w:rsidRDefault="005B7622" w:rsidP="005B7622">
      <w:pPr>
        <w:spacing w:line="276" w:lineRule="auto"/>
        <w:ind w:left="705" w:hanging="705"/>
        <w:jc w:val="both"/>
        <w:rPr>
          <w:rFonts w:asciiTheme="minorHAnsi" w:hAnsiTheme="minorHAnsi" w:cstheme="minorHAnsi"/>
          <w:b/>
          <w:sz w:val="22"/>
          <w:szCs w:val="22"/>
        </w:rPr>
      </w:pPr>
      <w:r w:rsidRPr="005B7622">
        <w:rPr>
          <w:rFonts w:asciiTheme="minorHAnsi" w:hAnsiTheme="minorHAnsi" w:cstheme="minorHAnsi"/>
          <w:sz w:val="22"/>
          <w:szCs w:val="22"/>
        </w:rPr>
        <w:t>1.3.</w:t>
      </w:r>
      <w:r w:rsidRPr="005B7622">
        <w:rPr>
          <w:rFonts w:asciiTheme="minorHAnsi" w:hAnsiTheme="minorHAnsi" w:cstheme="minorHAnsi"/>
          <w:sz w:val="22"/>
          <w:szCs w:val="22"/>
        </w:rPr>
        <w:tab/>
        <w:t>A los efectos del presente Contrato, las personas jurídicas identificadas en los numerales 1.1. y 1.2. anteriores, podrán denominarse en su conjunto como Partes y de manera individual como Parte.</w:t>
      </w:r>
    </w:p>
    <w:p w14:paraId="013FB0BA"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06521657" w14:textId="549C0A30"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b/>
          <w:sz w:val="22"/>
          <w:szCs w:val="22"/>
          <w:u w:val="single"/>
        </w:rPr>
        <w:t>SEGUNDA. (ANTECEDENTES)</w:t>
      </w:r>
      <w:r w:rsidRPr="005B7622">
        <w:rPr>
          <w:rFonts w:asciiTheme="minorHAnsi" w:hAnsiTheme="minorHAnsi" w:cstheme="minorHAnsi"/>
          <w:b/>
          <w:sz w:val="22"/>
          <w:szCs w:val="22"/>
        </w:rPr>
        <w:t>.</w:t>
      </w:r>
      <w:r w:rsidRPr="005B7622">
        <w:rPr>
          <w:rFonts w:asciiTheme="minorHAnsi" w:hAnsiTheme="minorHAnsi" w:cstheme="minorHAnsi"/>
          <w:sz w:val="22"/>
          <w:szCs w:val="22"/>
        </w:rPr>
        <w:t xml:space="preserve"> </w:t>
      </w:r>
    </w:p>
    <w:p w14:paraId="162FACEC" w14:textId="1E8FB478"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2.1.</w:t>
      </w:r>
      <w:r w:rsidRPr="005B7622">
        <w:rPr>
          <w:rFonts w:asciiTheme="minorHAnsi" w:hAnsiTheme="minorHAnsi" w:cstheme="minorHAnsi"/>
          <w:sz w:val="22"/>
          <w:szCs w:val="22"/>
        </w:rPr>
        <w:tab/>
        <w:t xml:space="preserve">En cumplimiento del Reglamento de Compras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 Versión 3 – Aprobado mediante Resolución del Directorio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mediante Resolución No. 011/2022, de 23 de febrero de 2022</w:t>
      </w:r>
      <w:r w:rsidRPr="005B7622">
        <w:rPr>
          <w:rFonts w:asciiTheme="minorHAnsi" w:hAnsiTheme="minorHAnsi" w:cstheme="minorHAnsi"/>
          <w:b/>
          <w:bCs/>
          <w:sz w:val="22"/>
          <w:szCs w:val="22"/>
        </w:rPr>
        <w:t>,</w:t>
      </w:r>
      <w:r w:rsidRPr="005B7622">
        <w:rPr>
          <w:rFonts w:asciiTheme="minorHAnsi" w:hAnsiTheme="minorHAnsi" w:cstheme="minorHAnsi"/>
          <w:sz w:val="22"/>
          <w:szCs w:val="22"/>
        </w:rPr>
        <w:t xml:space="preserve"> se ha llevado a cabo la Invitación Pública N° ___/2022, para la prestación del </w:t>
      </w:r>
      <w:r w:rsidRPr="005B7622">
        <w:rPr>
          <w:rFonts w:asciiTheme="minorHAnsi" w:hAnsiTheme="minorHAnsi" w:cstheme="minorHAnsi"/>
          <w:b/>
          <w:sz w:val="22"/>
          <w:szCs w:val="22"/>
        </w:rPr>
        <w:t xml:space="preserve">“Servicio de </w:t>
      </w:r>
      <w:r w:rsidR="0012505B">
        <w:rPr>
          <w:rFonts w:asciiTheme="minorHAnsi" w:hAnsiTheme="minorHAnsi" w:cstheme="minorHAnsi"/>
          <w:b/>
          <w:sz w:val="22"/>
          <w:szCs w:val="22"/>
        </w:rPr>
        <w:t>Vigilancia</w:t>
      </w:r>
      <w:r w:rsidRPr="005B7622">
        <w:rPr>
          <w:rFonts w:asciiTheme="minorHAnsi" w:hAnsiTheme="minorHAnsi" w:cstheme="minorHAnsi"/>
          <w:sz w:val="22"/>
          <w:szCs w:val="22"/>
        </w:rPr>
        <w:t xml:space="preserve">” para la Administración Regional de Santa Cruz de la </w:t>
      </w:r>
      <w:r w:rsidRPr="005B7622">
        <w:rPr>
          <w:rFonts w:asciiTheme="minorHAnsi" w:hAnsiTheme="minorHAnsi" w:cstheme="minorHAnsi"/>
          <w:b/>
          <w:bCs/>
          <w:sz w:val="22"/>
          <w:szCs w:val="22"/>
        </w:rPr>
        <w:t>CSBP.</w:t>
      </w:r>
      <w:r w:rsidRPr="005B7622">
        <w:rPr>
          <w:rFonts w:asciiTheme="minorHAnsi" w:hAnsiTheme="minorHAnsi" w:cstheme="minorHAnsi"/>
          <w:bCs/>
          <w:sz w:val="22"/>
          <w:szCs w:val="22"/>
        </w:rPr>
        <w:t xml:space="preserve"> </w:t>
      </w:r>
    </w:p>
    <w:p w14:paraId="3E099EBE"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2.2.</w:t>
      </w:r>
      <w:r w:rsidRPr="005B7622">
        <w:rPr>
          <w:rFonts w:asciiTheme="minorHAnsi" w:hAnsiTheme="minorHAnsi" w:cstheme="minorHAnsi"/>
          <w:sz w:val="22"/>
          <w:szCs w:val="22"/>
        </w:rPr>
        <w:tab/>
        <w:t xml:space="preserve">En fecha __ de 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2022, la Comisión de Calificación emitió el Informe de Calificación N° SC-COM.CAL-I-___-22.</w:t>
      </w:r>
    </w:p>
    <w:p w14:paraId="121BC408"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2.3.</w:t>
      </w:r>
      <w:r w:rsidRPr="005B7622">
        <w:rPr>
          <w:rFonts w:asciiTheme="minorHAnsi" w:hAnsiTheme="minorHAnsi" w:cstheme="minorHAnsi"/>
          <w:sz w:val="22"/>
          <w:szCs w:val="22"/>
        </w:rPr>
        <w:tab/>
        <w:t xml:space="preserve">Mediante _________ N° ___/2022, de 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______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2022, el Comité de Contrataciones ha otorgado su No Objeción del Gasto y Aprobación del Proceso, a consecuencia de lo que se ha remitido a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la Nota de Adjudicación CITE: __________.</w:t>
      </w:r>
    </w:p>
    <w:p w14:paraId="4E3C14B0"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2.4.</w:t>
      </w:r>
      <w:r w:rsidRPr="005B7622">
        <w:rPr>
          <w:rFonts w:asciiTheme="minorHAnsi" w:hAnsiTheme="minorHAnsi" w:cstheme="minorHAnsi"/>
          <w:sz w:val="22"/>
          <w:szCs w:val="22"/>
        </w:rPr>
        <w:tab/>
        <w:t xml:space="preserve">En atención a la instrucción de Administración Regional de 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________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2022, registrada mediante Hoja de Ruta No. _____, se procede a elaborar el presente Contrato bajo el tenor de las siguientes cláusulas y condiciones.</w:t>
      </w:r>
    </w:p>
    <w:p w14:paraId="4F610B97"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71F27D19" w14:textId="036B8885"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b/>
          <w:sz w:val="22"/>
          <w:szCs w:val="22"/>
          <w:u w:val="single"/>
        </w:rPr>
        <w:t>TERCERA. (OBJETO)</w:t>
      </w:r>
      <w:r w:rsidRPr="005B7622">
        <w:rPr>
          <w:rFonts w:asciiTheme="minorHAnsi" w:hAnsiTheme="minorHAnsi" w:cstheme="minorHAnsi"/>
          <w:b/>
          <w:sz w:val="22"/>
          <w:szCs w:val="22"/>
        </w:rPr>
        <w:t>.</w:t>
      </w:r>
      <w:r w:rsidRPr="005B7622">
        <w:rPr>
          <w:rFonts w:asciiTheme="minorHAnsi" w:hAnsiTheme="minorHAnsi" w:cstheme="minorHAnsi"/>
          <w:sz w:val="22"/>
          <w:szCs w:val="22"/>
        </w:rPr>
        <w:t xml:space="preserve"> </w:t>
      </w:r>
    </w:p>
    <w:p w14:paraId="7EB62E20" w14:textId="2DD85B03" w:rsidR="005B7622" w:rsidRPr="005B7622" w:rsidRDefault="005B7622" w:rsidP="005B7622">
      <w:pPr>
        <w:spacing w:line="276" w:lineRule="auto"/>
        <w:ind w:right="224"/>
        <w:jc w:val="both"/>
        <w:rPr>
          <w:rFonts w:asciiTheme="minorHAnsi" w:hAnsiTheme="minorHAnsi" w:cstheme="minorHAnsi"/>
          <w:b/>
          <w:sz w:val="22"/>
          <w:szCs w:val="22"/>
          <w:u w:val="single"/>
        </w:rPr>
      </w:pPr>
      <w:r w:rsidRPr="005B7622">
        <w:rPr>
          <w:rFonts w:asciiTheme="minorHAnsi" w:hAnsiTheme="minorHAnsi" w:cstheme="minorHAnsi"/>
          <w:sz w:val="22"/>
          <w:szCs w:val="22"/>
        </w:rPr>
        <w:t xml:space="preserve">El objeto del presente Contrato es establecer los términos y condiciones a que se sujetará la compra del </w:t>
      </w:r>
      <w:r w:rsidRPr="005B7622">
        <w:rPr>
          <w:rFonts w:asciiTheme="minorHAnsi" w:hAnsiTheme="minorHAnsi" w:cstheme="minorHAnsi"/>
          <w:b/>
          <w:sz w:val="22"/>
          <w:szCs w:val="22"/>
        </w:rPr>
        <w:t xml:space="preserve">“Servicio de </w:t>
      </w:r>
      <w:r w:rsidR="0012505B">
        <w:rPr>
          <w:rFonts w:asciiTheme="minorHAnsi" w:hAnsiTheme="minorHAnsi" w:cstheme="minorHAnsi"/>
          <w:b/>
          <w:sz w:val="22"/>
          <w:szCs w:val="22"/>
        </w:rPr>
        <w:t>Vigilancia</w:t>
      </w:r>
      <w:r w:rsidRPr="005B7622">
        <w:rPr>
          <w:rFonts w:asciiTheme="minorHAnsi" w:hAnsiTheme="minorHAnsi" w:cstheme="minorHAnsi"/>
          <w:sz w:val="22"/>
          <w:szCs w:val="22"/>
        </w:rPr>
        <w:t xml:space="preserve">” para la Administración Regional de Santa Cruz de la </w:t>
      </w:r>
      <w:r w:rsidRPr="005B7622">
        <w:rPr>
          <w:rFonts w:asciiTheme="minorHAnsi" w:hAnsiTheme="minorHAnsi" w:cstheme="minorHAnsi"/>
          <w:b/>
          <w:bCs/>
          <w:sz w:val="22"/>
          <w:szCs w:val="22"/>
        </w:rPr>
        <w:t>CSBP</w:t>
      </w:r>
      <w:r w:rsidRPr="005B7622">
        <w:rPr>
          <w:rFonts w:asciiTheme="minorHAnsi" w:hAnsiTheme="minorHAnsi" w:cstheme="minorHAnsi"/>
          <w:sz w:val="22"/>
          <w:szCs w:val="22"/>
        </w:rPr>
        <w:t>, en adelante el “Servicio”, de acuerdo a las condiciones establecidas en las siguientes cláusulas.</w:t>
      </w:r>
    </w:p>
    <w:p w14:paraId="33F57EA3" w14:textId="77777777" w:rsidR="005B7622" w:rsidRPr="005B7622" w:rsidRDefault="005B7622" w:rsidP="005B7622">
      <w:pPr>
        <w:spacing w:line="276" w:lineRule="auto"/>
        <w:ind w:right="56"/>
        <w:jc w:val="both"/>
        <w:rPr>
          <w:rFonts w:asciiTheme="minorHAnsi" w:hAnsiTheme="minorHAnsi" w:cstheme="minorHAnsi"/>
          <w:b/>
          <w:sz w:val="10"/>
          <w:szCs w:val="10"/>
          <w:u w:val="single"/>
        </w:rPr>
      </w:pPr>
    </w:p>
    <w:p w14:paraId="2E14802E" w14:textId="308686FE" w:rsidR="005B7622" w:rsidRPr="005B7622" w:rsidRDefault="005B7622" w:rsidP="005B7622">
      <w:pPr>
        <w:spacing w:line="276" w:lineRule="auto"/>
        <w:ind w:right="56"/>
        <w:jc w:val="both"/>
        <w:rPr>
          <w:rFonts w:asciiTheme="minorHAnsi" w:hAnsiTheme="minorHAnsi" w:cstheme="minorHAnsi"/>
          <w:sz w:val="22"/>
          <w:szCs w:val="22"/>
        </w:rPr>
      </w:pPr>
      <w:r w:rsidRPr="005B7622">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B7622">
            <w:rPr>
              <w:rFonts w:asciiTheme="minorHAnsi" w:hAnsiTheme="minorHAnsi" w:cstheme="minorHAnsi"/>
              <w:b/>
              <w:sz w:val="22"/>
              <w:szCs w:val="22"/>
              <w:u w:val="single"/>
            </w:rPr>
            <w:t>LA PRESTACION</w:t>
          </w:r>
        </w:smartTag>
        <w:r w:rsidRPr="005B7622">
          <w:rPr>
            <w:rFonts w:asciiTheme="minorHAnsi" w:hAnsiTheme="minorHAnsi" w:cstheme="minorHAnsi"/>
            <w:b/>
            <w:sz w:val="22"/>
            <w:szCs w:val="22"/>
            <w:u w:val="single"/>
          </w:rPr>
          <w:t xml:space="preserve"> DEL</w:t>
        </w:r>
      </w:smartTag>
      <w:r w:rsidRPr="005B7622">
        <w:rPr>
          <w:rFonts w:asciiTheme="minorHAnsi" w:hAnsiTheme="minorHAnsi" w:cstheme="minorHAnsi"/>
          <w:b/>
          <w:sz w:val="22"/>
          <w:szCs w:val="22"/>
          <w:u w:val="single"/>
        </w:rPr>
        <w:t xml:space="preserve"> SERVICIO)</w:t>
      </w:r>
      <w:r w:rsidRPr="005B7622">
        <w:rPr>
          <w:rFonts w:asciiTheme="minorHAnsi" w:hAnsiTheme="minorHAnsi" w:cstheme="minorHAnsi"/>
          <w:b/>
          <w:sz w:val="22"/>
          <w:szCs w:val="22"/>
        </w:rPr>
        <w:t>.</w:t>
      </w:r>
      <w:r w:rsidRPr="005B7622">
        <w:rPr>
          <w:rFonts w:asciiTheme="minorHAnsi" w:hAnsiTheme="minorHAnsi" w:cstheme="minorHAnsi"/>
          <w:sz w:val="22"/>
          <w:szCs w:val="22"/>
        </w:rPr>
        <w:t xml:space="preserve">        </w:t>
      </w:r>
    </w:p>
    <w:p w14:paraId="6386369B"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Las condiciones y características que deberá cumplir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en la prestación del Servicio, se encuentran debidamente detalladas en las especificaciones técnicas, que forman parte del Pliego Específico de Condiciones y del presente Contrato, las cuales deberán ser cumplidas a cabalidad. </w:t>
      </w:r>
    </w:p>
    <w:p w14:paraId="0C14C1D2" w14:textId="77777777" w:rsidR="005B7622" w:rsidRPr="005B7622" w:rsidRDefault="005B7622" w:rsidP="005B7622">
      <w:pPr>
        <w:pStyle w:val="Ttulo2"/>
        <w:spacing w:line="276" w:lineRule="auto"/>
        <w:rPr>
          <w:rFonts w:asciiTheme="minorHAnsi" w:hAnsiTheme="minorHAnsi" w:cstheme="minorHAnsi"/>
          <w:sz w:val="10"/>
          <w:szCs w:val="10"/>
        </w:rPr>
      </w:pPr>
    </w:p>
    <w:p w14:paraId="2EE9C69B" w14:textId="6C080E2D" w:rsidR="005B7622" w:rsidRPr="005B7622" w:rsidRDefault="005B7622" w:rsidP="005B7622">
      <w:pPr>
        <w:pStyle w:val="Ttulo2"/>
        <w:spacing w:line="276" w:lineRule="auto"/>
        <w:rPr>
          <w:rFonts w:asciiTheme="minorHAnsi" w:hAnsiTheme="minorHAnsi" w:cstheme="minorHAnsi"/>
          <w:sz w:val="22"/>
          <w:szCs w:val="22"/>
        </w:rPr>
      </w:pPr>
      <w:r w:rsidRPr="005B7622">
        <w:rPr>
          <w:rFonts w:asciiTheme="minorHAnsi" w:hAnsiTheme="minorHAnsi" w:cstheme="minorHAnsi"/>
          <w:sz w:val="22"/>
          <w:szCs w:val="22"/>
        </w:rPr>
        <w:t>QUINTA. (PRECIO Y FORMA DE PAGO).</w:t>
      </w:r>
    </w:p>
    <w:p w14:paraId="5974EA2B" w14:textId="77777777" w:rsidR="005B7622" w:rsidRPr="005B7622" w:rsidRDefault="005B7622" w:rsidP="005B7622">
      <w:pPr>
        <w:tabs>
          <w:tab w:val="right" w:pos="3544"/>
          <w:tab w:val="right" w:pos="5387"/>
          <w:tab w:val="right" w:pos="7088"/>
        </w:tabs>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 xml:space="preserve">CSBP </w:t>
      </w:r>
      <w:r w:rsidRPr="005B7622">
        <w:rPr>
          <w:rFonts w:asciiTheme="minorHAnsi" w:hAnsiTheme="minorHAnsi" w:cstheme="minorHAnsi"/>
          <w:sz w:val="22"/>
          <w:szCs w:val="22"/>
        </w:rPr>
        <w:t>por los servicios prestados cancelará un importe mensual de</w:t>
      </w:r>
      <w:r w:rsidRPr="005B7622">
        <w:rPr>
          <w:rFonts w:asciiTheme="minorHAnsi" w:hAnsiTheme="minorHAnsi" w:cstheme="minorHAnsi"/>
          <w:b/>
          <w:sz w:val="22"/>
          <w:szCs w:val="22"/>
        </w:rPr>
        <w:t xml:space="preserve"> Bs ____</w:t>
      </w:r>
      <w:proofErr w:type="gramStart"/>
      <w:r w:rsidRPr="005B7622">
        <w:rPr>
          <w:rFonts w:asciiTheme="minorHAnsi" w:hAnsiTheme="minorHAnsi" w:cstheme="minorHAnsi"/>
          <w:b/>
          <w:sz w:val="22"/>
          <w:szCs w:val="22"/>
        </w:rPr>
        <w:t>_.-</w:t>
      </w:r>
      <w:proofErr w:type="gramEnd"/>
      <w:r w:rsidRPr="005B7622">
        <w:rPr>
          <w:rFonts w:asciiTheme="minorHAnsi" w:hAnsiTheme="minorHAnsi" w:cstheme="minorHAnsi"/>
          <w:b/>
          <w:sz w:val="22"/>
          <w:szCs w:val="22"/>
        </w:rPr>
        <w:t xml:space="preserve"> (________ 00/100 Bolivianos)</w:t>
      </w:r>
      <w:r w:rsidRPr="005B7622">
        <w:rPr>
          <w:rFonts w:asciiTheme="minorHAnsi" w:hAnsiTheme="minorHAnsi" w:cstheme="minorHAnsi"/>
          <w:sz w:val="22"/>
          <w:szCs w:val="22"/>
        </w:rPr>
        <w:t xml:space="preserve">, por 13 (trece) guardias de seguridad, para lo cual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deberá presentar mensualmente su solicitud de pago, acompañada de la correspondiente factura.</w:t>
      </w:r>
    </w:p>
    <w:p w14:paraId="754866DC"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El pago se efectuará mediante cheque a nombre de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w:t>
      </w:r>
    </w:p>
    <w:p w14:paraId="25F1F662"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759EEDB2" w14:textId="7055C84C" w:rsidR="005B7622" w:rsidRPr="005B7622" w:rsidRDefault="005B7622" w:rsidP="005B7622">
      <w:pPr>
        <w:spacing w:line="276" w:lineRule="auto"/>
        <w:jc w:val="both"/>
        <w:rPr>
          <w:rFonts w:asciiTheme="minorHAnsi" w:hAnsiTheme="minorHAnsi" w:cstheme="minorHAnsi"/>
          <w:b/>
          <w:sz w:val="22"/>
          <w:szCs w:val="22"/>
        </w:rPr>
      </w:pPr>
      <w:r w:rsidRPr="005B7622">
        <w:rPr>
          <w:rFonts w:asciiTheme="minorHAnsi" w:hAnsiTheme="minorHAnsi" w:cstheme="minorHAnsi"/>
          <w:b/>
          <w:sz w:val="22"/>
          <w:szCs w:val="22"/>
          <w:u w:val="single"/>
        </w:rPr>
        <w:t>SEXTA. (VIGENCIA)</w:t>
      </w:r>
      <w:r w:rsidRPr="005B7622">
        <w:rPr>
          <w:rFonts w:asciiTheme="minorHAnsi" w:hAnsiTheme="minorHAnsi" w:cstheme="minorHAnsi"/>
          <w:b/>
          <w:sz w:val="22"/>
          <w:szCs w:val="22"/>
        </w:rPr>
        <w:t>.</w:t>
      </w:r>
    </w:p>
    <w:p w14:paraId="6D11B588"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El presente Contrato tendrá una vigencia de </w:t>
      </w:r>
      <w:r w:rsidRPr="005B7622">
        <w:rPr>
          <w:rFonts w:asciiTheme="minorHAnsi" w:hAnsiTheme="minorHAnsi" w:cstheme="minorHAnsi"/>
          <w:b/>
          <w:sz w:val="22"/>
          <w:szCs w:val="22"/>
        </w:rPr>
        <w:t>UN (01) AÑO,</w:t>
      </w:r>
      <w:r w:rsidRPr="005B7622">
        <w:rPr>
          <w:rFonts w:asciiTheme="minorHAnsi" w:hAnsiTheme="minorHAnsi" w:cstheme="minorHAnsi"/>
          <w:sz w:val="22"/>
          <w:szCs w:val="22"/>
        </w:rPr>
        <w:t xml:space="preserve"> plazo que se computará a partir del __ de 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2022, por lo que se extenderá hasta el __ de _____ </w:t>
      </w:r>
      <w:proofErr w:type="spellStart"/>
      <w:r w:rsidRPr="005B7622">
        <w:rPr>
          <w:rFonts w:asciiTheme="minorHAnsi" w:hAnsiTheme="minorHAnsi" w:cstheme="minorHAnsi"/>
          <w:sz w:val="22"/>
          <w:szCs w:val="22"/>
        </w:rPr>
        <w:t>de</w:t>
      </w:r>
      <w:proofErr w:type="spellEnd"/>
      <w:r w:rsidRPr="005B7622">
        <w:rPr>
          <w:rFonts w:asciiTheme="minorHAnsi" w:hAnsiTheme="minorHAnsi" w:cstheme="minorHAnsi"/>
          <w:sz w:val="22"/>
          <w:szCs w:val="22"/>
        </w:rPr>
        <w:t xml:space="preserve"> 2023, no existiendo tácita reconducción. Sin embargo, las Partes, previo acuerdo y en atención a los antecedentes del Servicio prestado, podrán renovar el presente Contrato al término del mismo.</w:t>
      </w:r>
    </w:p>
    <w:p w14:paraId="0120F655" w14:textId="77777777" w:rsidR="005B7622" w:rsidRPr="005B7622" w:rsidRDefault="005B7622" w:rsidP="005B7622">
      <w:pPr>
        <w:spacing w:line="276" w:lineRule="auto"/>
        <w:jc w:val="both"/>
        <w:rPr>
          <w:rFonts w:asciiTheme="minorHAnsi" w:hAnsiTheme="minorHAnsi" w:cstheme="minorHAnsi"/>
          <w:b/>
          <w:sz w:val="10"/>
          <w:szCs w:val="10"/>
          <w:u w:val="single"/>
        </w:rPr>
      </w:pPr>
    </w:p>
    <w:p w14:paraId="5B6E0396" w14:textId="4E85E14C" w:rsidR="005B7622" w:rsidRPr="005B7622" w:rsidRDefault="005B7622" w:rsidP="005B7622">
      <w:pPr>
        <w:spacing w:line="276" w:lineRule="auto"/>
        <w:jc w:val="both"/>
        <w:rPr>
          <w:rFonts w:asciiTheme="minorHAnsi" w:hAnsiTheme="minorHAnsi" w:cstheme="minorHAnsi"/>
          <w:b/>
          <w:sz w:val="22"/>
          <w:szCs w:val="22"/>
        </w:rPr>
      </w:pPr>
      <w:r w:rsidRPr="005B7622">
        <w:rPr>
          <w:rFonts w:asciiTheme="minorHAnsi" w:hAnsiTheme="minorHAnsi" w:cstheme="minorHAnsi"/>
          <w:b/>
          <w:sz w:val="22"/>
          <w:szCs w:val="22"/>
          <w:u w:val="single"/>
        </w:rPr>
        <w:t>SEPTIMA. (COORDINACION)</w:t>
      </w:r>
      <w:r w:rsidRPr="005B7622">
        <w:rPr>
          <w:rFonts w:asciiTheme="minorHAnsi" w:hAnsiTheme="minorHAnsi" w:cstheme="minorHAnsi"/>
          <w:b/>
          <w:sz w:val="22"/>
          <w:szCs w:val="22"/>
        </w:rPr>
        <w:t>.</w:t>
      </w:r>
    </w:p>
    <w:p w14:paraId="268C81F6"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a través de su representante legal, se compromete a coordinar y absolver consultas y observaciones relacionadas a la ejecución del presente Contrato.</w:t>
      </w:r>
      <w:r w:rsidRPr="005B7622">
        <w:rPr>
          <w:rFonts w:asciiTheme="minorHAnsi" w:hAnsiTheme="minorHAnsi" w:cstheme="minorHAnsi"/>
          <w:b/>
          <w:sz w:val="22"/>
          <w:szCs w:val="22"/>
        </w:rPr>
        <w:t xml:space="preserve"> </w:t>
      </w:r>
      <w:r w:rsidRPr="005B7622">
        <w:rPr>
          <w:rFonts w:asciiTheme="minorHAnsi" w:hAnsiTheme="minorHAnsi" w:cstheme="minorHAnsi"/>
          <w:sz w:val="22"/>
          <w:szCs w:val="22"/>
        </w:rPr>
        <w:t xml:space="preserve">Para el efecto, se realizarán las reuniones de coordinación que se consideren convenientes a criterio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en la que participarán además del representante legal de la </w:t>
      </w:r>
      <w:r w:rsidRPr="005B7622">
        <w:rPr>
          <w:rFonts w:asciiTheme="minorHAnsi" w:hAnsiTheme="minorHAnsi" w:cstheme="minorHAnsi"/>
          <w:b/>
          <w:sz w:val="22"/>
          <w:szCs w:val="22"/>
        </w:rPr>
        <w:t xml:space="preserve">CONTRATADA </w:t>
      </w:r>
      <w:r w:rsidRPr="005B7622">
        <w:rPr>
          <w:rFonts w:asciiTheme="minorHAnsi" w:hAnsiTheme="minorHAnsi" w:cstheme="minorHAnsi"/>
          <w:sz w:val="22"/>
          <w:szCs w:val="22"/>
        </w:rPr>
        <w:t xml:space="preserve">y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el personal que las Partes consideren pertinente. </w:t>
      </w:r>
    </w:p>
    <w:p w14:paraId="7B4C582E" w14:textId="77777777" w:rsidR="005B7622" w:rsidRPr="005B7622" w:rsidRDefault="005B7622" w:rsidP="005B7622">
      <w:pPr>
        <w:spacing w:line="276" w:lineRule="auto"/>
        <w:jc w:val="both"/>
        <w:rPr>
          <w:rFonts w:asciiTheme="minorHAnsi" w:hAnsiTheme="minorHAnsi" w:cstheme="minorHAnsi"/>
          <w:b/>
          <w:sz w:val="16"/>
          <w:szCs w:val="16"/>
          <w:u w:val="single"/>
        </w:rPr>
      </w:pPr>
    </w:p>
    <w:p w14:paraId="7762867E" w14:textId="6896C68F"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b/>
          <w:sz w:val="22"/>
          <w:szCs w:val="22"/>
          <w:u w:val="single"/>
        </w:rPr>
        <w:t>OCTAVA. (RESPONSABILIDADES)</w:t>
      </w:r>
      <w:r w:rsidRPr="005B7622">
        <w:rPr>
          <w:rFonts w:asciiTheme="minorHAnsi" w:hAnsiTheme="minorHAnsi" w:cstheme="minorHAnsi"/>
          <w:b/>
          <w:sz w:val="22"/>
          <w:szCs w:val="22"/>
        </w:rPr>
        <w:t>.</w:t>
      </w:r>
    </w:p>
    <w:p w14:paraId="19CE7E98"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8.1.</w:t>
      </w:r>
      <w:r w:rsidRPr="005B7622">
        <w:rPr>
          <w:rFonts w:asciiTheme="minorHAnsi" w:hAnsiTheme="minorHAnsi" w:cstheme="minorHAnsi"/>
          <w:sz w:val="22"/>
          <w:szCs w:val="22"/>
        </w:rPr>
        <w:tab/>
        <w:t xml:space="preserve">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ha adjudicado la presente compra en favor de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basándose en los antecedentes de calidad, responsabilidad, experiencia y prestigio de la </w:t>
      </w:r>
      <w:r w:rsidRPr="005B7622">
        <w:rPr>
          <w:rFonts w:asciiTheme="minorHAnsi" w:hAnsiTheme="minorHAnsi" w:cstheme="minorHAnsi"/>
          <w:b/>
          <w:sz w:val="22"/>
          <w:szCs w:val="22"/>
        </w:rPr>
        <w:t xml:space="preserve">CONTRATADA, </w:t>
      </w:r>
      <w:r w:rsidRPr="005B7622">
        <w:rPr>
          <w:rFonts w:asciiTheme="minorHAnsi" w:hAnsiTheme="minorHAnsi" w:cstheme="minorHAnsi"/>
          <w:sz w:val="22"/>
          <w:szCs w:val="22"/>
        </w:rPr>
        <w:t>por lo que ésta se compromete al cumplimiento del objeto del presente Contrato en óptimas condiciones, de eficacia, eficiencia y seguridad, no pudiendo transferir o subrogar a terceros las obligaciones asumidas.</w:t>
      </w:r>
    </w:p>
    <w:p w14:paraId="21DB5993"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8.2.</w:t>
      </w:r>
      <w:r w:rsidRPr="005B7622">
        <w:rPr>
          <w:rFonts w:asciiTheme="minorHAnsi" w:hAnsiTheme="minorHAnsi" w:cstheme="minorHAnsi"/>
          <w:sz w:val="22"/>
          <w:szCs w:val="22"/>
        </w:rPr>
        <w:tab/>
      </w:r>
      <w:smartTag w:uri="urn:schemas-microsoft-com:office:smarttags" w:element="PersonName">
        <w:smartTagPr>
          <w:attr w:name="ProductID" w:val="la CONTRATADA"/>
        </w:smartTag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CONTRATADA</w:t>
        </w:r>
      </w:smartTag>
      <w:r w:rsidRPr="005B7622">
        <w:rPr>
          <w:rFonts w:asciiTheme="minorHAnsi" w:hAnsiTheme="minorHAnsi" w:cstheme="minorHAnsi"/>
          <w:b/>
          <w:sz w:val="22"/>
          <w:szCs w:val="22"/>
        </w:rPr>
        <w:t xml:space="preserve"> </w:t>
      </w:r>
      <w:r w:rsidRPr="005B7622">
        <w:rPr>
          <w:rFonts w:asciiTheme="minorHAnsi" w:hAnsiTheme="minorHAnsi" w:cstheme="minorHAnsi"/>
          <w:sz w:val="22"/>
          <w:szCs w:val="22"/>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5B7622">
        <w:rPr>
          <w:rFonts w:asciiTheme="minorHAnsi" w:hAnsiTheme="minorHAnsi" w:cstheme="minorHAnsi"/>
          <w:b/>
          <w:sz w:val="22"/>
          <w:szCs w:val="22"/>
        </w:rPr>
        <w:t>CSBP</w:t>
      </w:r>
      <w:r w:rsidRPr="005B7622">
        <w:rPr>
          <w:rFonts w:asciiTheme="minorHAnsi" w:hAnsiTheme="minorHAnsi" w:cstheme="minorHAnsi"/>
          <w:sz w:val="22"/>
          <w:szCs w:val="22"/>
        </w:rPr>
        <w:t>.</w:t>
      </w:r>
    </w:p>
    <w:p w14:paraId="77081366" w14:textId="77777777" w:rsidR="005B7622" w:rsidRPr="005B7622" w:rsidRDefault="005B7622" w:rsidP="005B7622">
      <w:pPr>
        <w:pStyle w:val="Ttulo7"/>
        <w:spacing w:line="276" w:lineRule="auto"/>
        <w:rPr>
          <w:rFonts w:asciiTheme="minorHAnsi" w:hAnsiTheme="minorHAnsi" w:cstheme="minorHAnsi"/>
          <w:sz w:val="22"/>
          <w:szCs w:val="22"/>
          <w:u w:val="single"/>
        </w:rPr>
      </w:pPr>
      <w:r w:rsidRPr="005B7622">
        <w:rPr>
          <w:rFonts w:asciiTheme="minorHAnsi" w:hAnsiTheme="minorHAnsi" w:cstheme="minorHAnsi"/>
          <w:sz w:val="22"/>
          <w:szCs w:val="22"/>
          <w:u w:val="single"/>
        </w:rPr>
        <w:t>NOVENA. (MULTAS).</w:t>
      </w:r>
    </w:p>
    <w:p w14:paraId="0BDD1656"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en caso de incumplimiento del presente Contrato por parte de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independientemente de tomar la determinación de resolver el mismo y ejecutar la garantía de cumplimiento de contrato presentada, aplicará a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una multa equivalente al tres por ciento (3%) del importe mensual facturado, la cual será descontada del primer pago que se efectúe.</w:t>
      </w:r>
    </w:p>
    <w:p w14:paraId="3BAE9278" w14:textId="77777777" w:rsidR="005B7622" w:rsidRPr="005B7622" w:rsidRDefault="005B7622" w:rsidP="005B7622">
      <w:pPr>
        <w:pStyle w:val="Ttulo2"/>
        <w:spacing w:line="276" w:lineRule="auto"/>
        <w:rPr>
          <w:rFonts w:asciiTheme="minorHAnsi" w:hAnsiTheme="minorHAnsi" w:cstheme="minorHAnsi"/>
          <w:sz w:val="22"/>
          <w:szCs w:val="22"/>
        </w:rPr>
      </w:pPr>
      <w:r w:rsidRPr="005B7622">
        <w:rPr>
          <w:rFonts w:asciiTheme="minorHAnsi" w:hAnsiTheme="minorHAnsi" w:cstheme="minorHAnsi"/>
          <w:sz w:val="22"/>
          <w:szCs w:val="22"/>
        </w:rPr>
        <w:t>DECIMA. (RESOLUCION).</w:t>
      </w:r>
    </w:p>
    <w:p w14:paraId="3335EC65"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10.1.</w:t>
      </w:r>
      <w:r w:rsidRPr="005B7622">
        <w:rPr>
          <w:rFonts w:asciiTheme="minorHAnsi" w:hAnsiTheme="minorHAnsi" w:cstheme="minorHAnsi"/>
          <w:sz w:val="22"/>
          <w:szCs w:val="22"/>
        </w:rPr>
        <w:tab/>
        <w:t xml:space="preserve">El presente Contrato podrá ser resuelto de </w:t>
      </w:r>
      <w:r w:rsidRPr="005B7622">
        <w:rPr>
          <w:rFonts w:asciiTheme="minorHAnsi" w:hAnsiTheme="minorHAnsi" w:cstheme="minorHAnsi"/>
          <w:b/>
          <w:sz w:val="22"/>
          <w:szCs w:val="22"/>
        </w:rPr>
        <w:t>manera unilateral sin necesidad de intervención judicial de ninguna naturaleza</w:t>
      </w:r>
      <w:r w:rsidRPr="005B7622">
        <w:rPr>
          <w:rFonts w:asciiTheme="minorHAnsi" w:hAnsiTheme="minorHAnsi" w:cstheme="minorHAnsi"/>
          <w:sz w:val="22"/>
          <w:szCs w:val="22"/>
        </w:rPr>
        <w:t xml:space="preserve">, en caso que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identifique errores o falencias en la prestación del Servicio </w:t>
      </w:r>
      <w:r w:rsidRPr="005B7622">
        <w:rPr>
          <w:rFonts w:asciiTheme="minorHAnsi" w:hAnsiTheme="minorHAnsi" w:cstheme="minorHAnsi"/>
          <w:sz w:val="22"/>
          <w:szCs w:val="22"/>
        </w:rPr>
        <w:lastRenderedPageBreak/>
        <w:t>contratado, o en caso que a su criterio existen situaciones que pongan en riesgo la normal ejecución del Contrato.</w:t>
      </w:r>
    </w:p>
    <w:p w14:paraId="36BAC0A0"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10.2.</w:t>
      </w:r>
      <w:r w:rsidRPr="005B7622">
        <w:rPr>
          <w:rFonts w:asciiTheme="minorHAnsi" w:hAnsiTheme="minorHAnsi" w:cstheme="minorHAnsi"/>
          <w:sz w:val="22"/>
          <w:szCs w:val="22"/>
        </w:rPr>
        <w:tab/>
        <w:t xml:space="preserve">Esta resolución procederá cuando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producto del incumplimiento de sus obligaciones, hubiese sido sancionada con la multa prevista en la cláusula precedente en </w:t>
      </w:r>
      <w:r w:rsidRPr="005B7622">
        <w:rPr>
          <w:rFonts w:asciiTheme="minorHAnsi" w:hAnsiTheme="minorHAnsi" w:cstheme="minorHAnsi"/>
          <w:b/>
          <w:sz w:val="22"/>
          <w:szCs w:val="22"/>
        </w:rPr>
        <w:t>tres</w:t>
      </w:r>
      <w:r w:rsidRPr="005B7622">
        <w:rPr>
          <w:rFonts w:asciiTheme="minorHAnsi" w:hAnsiTheme="minorHAnsi" w:cstheme="minorHAnsi"/>
          <w:sz w:val="22"/>
          <w:szCs w:val="22"/>
        </w:rPr>
        <w:t xml:space="preserve"> oportunidades. Para tal efecto,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comunicará a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en forma escrita, la determinación asumida.</w:t>
      </w:r>
    </w:p>
    <w:p w14:paraId="357C7D1D"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10.3.</w:t>
      </w:r>
      <w:r w:rsidRPr="005B7622">
        <w:rPr>
          <w:rFonts w:asciiTheme="minorHAnsi" w:hAnsiTheme="minorHAnsi" w:cstheme="minorHAnsi"/>
          <w:sz w:val="22"/>
          <w:szCs w:val="22"/>
        </w:rPr>
        <w:tab/>
        <w:t xml:space="preserve">Sin embargo, la resolución procederá de manera inmediata, también de manera </w:t>
      </w:r>
      <w:r w:rsidRPr="005B7622">
        <w:rPr>
          <w:rFonts w:asciiTheme="minorHAnsi" w:hAnsiTheme="minorHAnsi" w:cstheme="minorHAnsi"/>
          <w:b/>
          <w:sz w:val="22"/>
          <w:szCs w:val="22"/>
        </w:rPr>
        <w:t>unilateral</w:t>
      </w:r>
      <w:r w:rsidRPr="005B7622">
        <w:rPr>
          <w:rFonts w:asciiTheme="minorHAnsi" w:hAnsiTheme="minorHAnsi" w:cstheme="minorHAnsi"/>
          <w:sz w:val="22"/>
          <w:szCs w:val="22"/>
        </w:rPr>
        <w:t xml:space="preserve"> y sin necesidad de intervención judicial de ninguna naturaleza ni de sancionar con multa en tres oportunidades, cuando la </w:t>
      </w:r>
      <w:r w:rsidRPr="005B7622">
        <w:rPr>
          <w:rFonts w:asciiTheme="minorHAnsi" w:hAnsiTheme="minorHAnsi" w:cstheme="minorHAnsi"/>
          <w:b/>
          <w:sz w:val="22"/>
          <w:szCs w:val="22"/>
        </w:rPr>
        <w:t>CSBP</w:t>
      </w:r>
      <w:r w:rsidRPr="005B7622">
        <w:rPr>
          <w:rFonts w:asciiTheme="minorHAnsi" w:hAnsiTheme="minorHAnsi" w:cstheme="minorHAnsi"/>
          <w:sz w:val="22"/>
          <w:szCs w:val="22"/>
        </w:rPr>
        <w:t>,</w:t>
      </w:r>
      <w:r w:rsidRPr="005B7622">
        <w:rPr>
          <w:rFonts w:asciiTheme="minorHAnsi" w:hAnsiTheme="minorHAnsi" w:cstheme="minorHAnsi"/>
          <w:b/>
          <w:sz w:val="22"/>
          <w:szCs w:val="22"/>
        </w:rPr>
        <w:t xml:space="preserve"> </w:t>
      </w:r>
      <w:r w:rsidRPr="005B7622">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w:t>
      </w:r>
    </w:p>
    <w:p w14:paraId="03D883DA"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10.4.</w:t>
      </w:r>
      <w:r w:rsidRPr="005B7622">
        <w:rPr>
          <w:rFonts w:asciiTheme="minorHAnsi" w:hAnsiTheme="minorHAnsi" w:cstheme="minorHAnsi"/>
          <w:sz w:val="22"/>
          <w:szCs w:val="22"/>
        </w:rPr>
        <w:tab/>
        <w:t xml:space="preserve">Independientemente de lo anteriormente señalado, también podrá resolverse el presente Contrato, en las mismas condiciones señaladas, ante el incumplimiento de la </w:t>
      </w:r>
      <w:r w:rsidRPr="005B7622">
        <w:rPr>
          <w:rFonts w:asciiTheme="minorHAnsi" w:hAnsiTheme="minorHAnsi" w:cstheme="minorHAnsi"/>
          <w:b/>
          <w:sz w:val="22"/>
          <w:szCs w:val="22"/>
        </w:rPr>
        <w:t xml:space="preserve">CONTRATADA </w:t>
      </w:r>
      <w:r w:rsidRPr="005B7622">
        <w:rPr>
          <w:rFonts w:asciiTheme="minorHAnsi" w:hAnsiTheme="minorHAnsi" w:cstheme="minorHAnsi"/>
          <w:sz w:val="22"/>
          <w:szCs w:val="22"/>
        </w:rPr>
        <w:t xml:space="preserve">a cualquiera de sus cláusulas.  </w:t>
      </w:r>
    </w:p>
    <w:p w14:paraId="2446EC28" w14:textId="77777777" w:rsidR="005B7622" w:rsidRPr="005B7622" w:rsidRDefault="005B7622" w:rsidP="005B7622">
      <w:pPr>
        <w:spacing w:line="276" w:lineRule="auto"/>
        <w:ind w:left="705" w:hanging="705"/>
        <w:jc w:val="both"/>
        <w:rPr>
          <w:rFonts w:asciiTheme="minorHAnsi" w:hAnsiTheme="minorHAnsi" w:cstheme="minorHAnsi"/>
          <w:sz w:val="22"/>
          <w:szCs w:val="22"/>
        </w:rPr>
      </w:pPr>
      <w:r w:rsidRPr="005B7622">
        <w:rPr>
          <w:rFonts w:asciiTheme="minorHAnsi" w:hAnsiTheme="minorHAnsi" w:cstheme="minorHAnsi"/>
          <w:sz w:val="22"/>
          <w:szCs w:val="22"/>
        </w:rPr>
        <w:t>10.5.</w:t>
      </w:r>
      <w:r w:rsidRPr="005B7622">
        <w:rPr>
          <w:rFonts w:asciiTheme="minorHAnsi" w:hAnsiTheme="minorHAnsi" w:cstheme="minorHAnsi"/>
          <w:sz w:val="22"/>
          <w:szCs w:val="22"/>
        </w:rPr>
        <w:tab/>
        <w:t xml:space="preserve">Por otra parte, si </w:t>
      </w:r>
      <w:smartTag w:uri="urn:schemas-microsoft-com:office:smarttags" w:element="PersonName">
        <w:smartTagPr>
          <w:attr w:name="ProductID" w:val="la CONTRATADA"/>
        </w:smartTag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CONTRATADA</w:t>
        </w:r>
      </w:smartTag>
      <w:r w:rsidRPr="005B7622">
        <w:rPr>
          <w:rFonts w:asciiTheme="minorHAnsi" w:hAnsiTheme="minorHAnsi" w:cstheme="minorHAnsi"/>
          <w:sz w:val="22"/>
          <w:szCs w:val="22"/>
        </w:rPr>
        <w:t xml:space="preserve"> determinase unilateralmente la resolución del Contrato, por incumplimiento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a las obligaciones asumidas, deberá comunicarle esta decisión en forma escrita y con sesenta (60) días de anticipación a que dicha resolución entre en vigencia.</w:t>
      </w:r>
    </w:p>
    <w:p w14:paraId="4FDE8994" w14:textId="77777777" w:rsidR="005B7622" w:rsidRPr="005B7622" w:rsidRDefault="005B7622" w:rsidP="005B7622">
      <w:pPr>
        <w:spacing w:line="276" w:lineRule="auto"/>
        <w:ind w:left="705" w:hanging="705"/>
        <w:jc w:val="both"/>
        <w:rPr>
          <w:rFonts w:asciiTheme="minorHAnsi" w:hAnsiTheme="minorHAnsi" w:cstheme="minorHAnsi"/>
          <w:b/>
          <w:sz w:val="22"/>
          <w:szCs w:val="22"/>
        </w:rPr>
      </w:pPr>
      <w:r w:rsidRPr="005B7622">
        <w:rPr>
          <w:rFonts w:asciiTheme="minorHAnsi" w:hAnsiTheme="minorHAnsi" w:cstheme="minorHAnsi"/>
          <w:sz w:val="22"/>
          <w:szCs w:val="22"/>
        </w:rPr>
        <w:t>10.6.</w:t>
      </w:r>
      <w:r w:rsidRPr="005B7622">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38FB67C9" w14:textId="77777777" w:rsidR="005B7622" w:rsidRPr="005B7622" w:rsidRDefault="005B7622" w:rsidP="005B7622">
      <w:pPr>
        <w:spacing w:line="276" w:lineRule="auto"/>
        <w:jc w:val="both"/>
        <w:rPr>
          <w:rFonts w:asciiTheme="minorHAnsi" w:hAnsiTheme="minorHAnsi" w:cstheme="minorHAnsi"/>
          <w:b/>
          <w:sz w:val="10"/>
          <w:szCs w:val="10"/>
          <w:u w:val="single"/>
          <w:lang w:val="es-MX"/>
        </w:rPr>
      </w:pPr>
    </w:p>
    <w:p w14:paraId="2750E4CF" w14:textId="681CEEA0" w:rsidR="005B7622" w:rsidRPr="005B7622" w:rsidRDefault="005B7622" w:rsidP="005B7622">
      <w:pPr>
        <w:spacing w:line="276" w:lineRule="auto"/>
        <w:jc w:val="both"/>
        <w:rPr>
          <w:rFonts w:asciiTheme="minorHAnsi" w:hAnsiTheme="minorHAnsi" w:cstheme="minorHAnsi"/>
          <w:b/>
          <w:sz w:val="22"/>
          <w:szCs w:val="22"/>
          <w:lang w:val="es-MX"/>
        </w:rPr>
      </w:pPr>
      <w:r w:rsidRPr="005B7622">
        <w:rPr>
          <w:rFonts w:asciiTheme="minorHAnsi" w:hAnsiTheme="minorHAnsi" w:cstheme="minorHAnsi"/>
          <w:b/>
          <w:sz w:val="22"/>
          <w:szCs w:val="22"/>
          <w:u w:val="single"/>
          <w:lang w:val="es-MX"/>
        </w:rPr>
        <w:t>DECIMO PRIMERA. (IMPOSIBILIDAD SOBREVINIENTE POR CAUSAS DE FUERZA MAYOR Y/O CASO FORTUITO)</w:t>
      </w:r>
      <w:r w:rsidRPr="005B7622">
        <w:rPr>
          <w:rFonts w:asciiTheme="minorHAnsi" w:hAnsiTheme="minorHAnsi" w:cstheme="minorHAnsi"/>
          <w:b/>
          <w:sz w:val="22"/>
          <w:szCs w:val="22"/>
          <w:lang w:val="es-MX"/>
        </w:rPr>
        <w:t>.</w:t>
      </w:r>
    </w:p>
    <w:p w14:paraId="65669E35" w14:textId="77777777" w:rsidR="005B7622" w:rsidRPr="005B7622" w:rsidRDefault="005B7622" w:rsidP="005B7622">
      <w:pPr>
        <w:spacing w:line="276" w:lineRule="auto"/>
        <w:jc w:val="both"/>
        <w:rPr>
          <w:rFonts w:asciiTheme="minorHAnsi" w:hAnsiTheme="minorHAnsi" w:cstheme="minorHAnsi"/>
          <w:b/>
          <w:sz w:val="22"/>
          <w:szCs w:val="22"/>
        </w:rPr>
      </w:pPr>
      <w:r w:rsidRPr="005B7622">
        <w:rPr>
          <w:rFonts w:asciiTheme="minorHAnsi" w:hAnsiTheme="minorHAnsi" w:cstheme="minorHAnsi"/>
          <w:sz w:val="22"/>
          <w:szCs w:val="22"/>
        </w:rPr>
        <w:t xml:space="preserve">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ni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0C7E9B4B" w14:textId="77777777" w:rsidR="005B7622" w:rsidRPr="005B7622" w:rsidRDefault="005B7622" w:rsidP="005B7622">
      <w:pPr>
        <w:pStyle w:val="Ttulo7"/>
        <w:spacing w:before="0" w:line="276" w:lineRule="auto"/>
        <w:rPr>
          <w:rFonts w:asciiTheme="minorHAnsi" w:hAnsiTheme="minorHAnsi" w:cstheme="minorHAnsi"/>
          <w:sz w:val="10"/>
          <w:szCs w:val="10"/>
        </w:rPr>
      </w:pPr>
    </w:p>
    <w:p w14:paraId="2CD03C42" w14:textId="1FC966EF" w:rsidR="005B7622" w:rsidRPr="005B7622" w:rsidRDefault="005B7622" w:rsidP="005B7622">
      <w:pPr>
        <w:pStyle w:val="Ttulo7"/>
        <w:spacing w:before="0" w:line="276" w:lineRule="auto"/>
        <w:rPr>
          <w:rFonts w:asciiTheme="minorHAnsi" w:hAnsiTheme="minorHAnsi" w:cstheme="minorHAnsi"/>
          <w:sz w:val="22"/>
          <w:szCs w:val="22"/>
        </w:rPr>
      </w:pPr>
      <w:r w:rsidRPr="005B7622">
        <w:rPr>
          <w:rFonts w:asciiTheme="minorHAnsi" w:hAnsiTheme="minorHAnsi" w:cstheme="minorHAnsi"/>
          <w:sz w:val="22"/>
          <w:szCs w:val="22"/>
        </w:rPr>
        <w:t>DECIMO SEGUNDA. (GARANTIA DE CUMPLIMIENTO DE CONTRATO).</w:t>
      </w:r>
    </w:p>
    <w:p w14:paraId="4BA4841F" w14:textId="77777777" w:rsidR="005B7622" w:rsidRPr="005B7622" w:rsidRDefault="005B7622" w:rsidP="005B7622">
      <w:pPr>
        <w:tabs>
          <w:tab w:val="left" w:pos="-720"/>
        </w:tabs>
        <w:suppressAutoHyphens/>
        <w:spacing w:line="276" w:lineRule="auto"/>
        <w:ind w:left="567" w:hanging="567"/>
        <w:jc w:val="both"/>
        <w:rPr>
          <w:rFonts w:asciiTheme="minorHAnsi" w:hAnsiTheme="minorHAnsi" w:cstheme="minorHAnsi"/>
          <w:sz w:val="22"/>
          <w:szCs w:val="22"/>
        </w:rPr>
      </w:pPr>
      <w:r w:rsidRPr="005B7622">
        <w:rPr>
          <w:rFonts w:asciiTheme="minorHAnsi" w:hAnsiTheme="minorHAnsi" w:cstheme="minorHAnsi"/>
          <w:sz w:val="22"/>
          <w:szCs w:val="22"/>
          <w:lang w:val="es-BO"/>
        </w:rPr>
        <w:t>12.1.</w:t>
      </w:r>
      <w:r w:rsidRPr="005B7622">
        <w:rPr>
          <w:rFonts w:asciiTheme="minorHAnsi" w:hAnsiTheme="minorHAnsi" w:cstheme="minorHAnsi"/>
          <w:sz w:val="22"/>
          <w:szCs w:val="22"/>
          <w:lang w:val="es-BO"/>
        </w:rPr>
        <w:tab/>
        <w:t xml:space="preserve">De conformidad con lo establecido en el Art. 26 del </w:t>
      </w:r>
      <w:r w:rsidRPr="005B7622">
        <w:rPr>
          <w:rFonts w:asciiTheme="minorHAnsi" w:hAnsiTheme="minorHAnsi" w:cstheme="minorHAnsi"/>
          <w:sz w:val="22"/>
          <w:szCs w:val="22"/>
        </w:rPr>
        <w:t xml:space="preserve">Reglamento de Compras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 Versión 3 – Aprobado mediante Resolución del Directorio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mediante Resolución No. 011/2022, de 23 de febrero de 2022, en calidad de Garantía de Cumplimiento de Contrato,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efectuará la retención del siete por ciento (7%) del monto mensual a cancelar. </w:t>
      </w:r>
    </w:p>
    <w:p w14:paraId="016D726E" w14:textId="77777777" w:rsidR="005B7622" w:rsidRPr="005B7622" w:rsidRDefault="005B7622" w:rsidP="005B7622">
      <w:pPr>
        <w:tabs>
          <w:tab w:val="left" w:pos="-720"/>
        </w:tabs>
        <w:suppressAutoHyphens/>
        <w:spacing w:line="276" w:lineRule="auto"/>
        <w:ind w:left="567" w:hanging="567"/>
        <w:jc w:val="both"/>
        <w:rPr>
          <w:rFonts w:asciiTheme="minorHAnsi" w:hAnsiTheme="minorHAnsi" w:cstheme="minorHAnsi"/>
          <w:sz w:val="22"/>
          <w:szCs w:val="22"/>
          <w:lang w:val="es-BO"/>
        </w:rPr>
      </w:pPr>
      <w:r w:rsidRPr="005B7622">
        <w:rPr>
          <w:rFonts w:asciiTheme="minorHAnsi" w:hAnsiTheme="minorHAnsi" w:cstheme="minorHAnsi"/>
          <w:sz w:val="22"/>
          <w:szCs w:val="22"/>
        </w:rPr>
        <w:t>1.2.</w:t>
      </w:r>
      <w:r w:rsidRPr="005B7622">
        <w:rPr>
          <w:rFonts w:asciiTheme="minorHAnsi" w:hAnsiTheme="minorHAnsi" w:cstheme="minorHAnsi"/>
          <w:sz w:val="22"/>
          <w:szCs w:val="22"/>
        </w:rPr>
        <w:tab/>
        <w:t>Al cumplimiento de la vigencia del Contrato y siempre que se haya cumplido con todo el objeto del Contrato, se procederá a su devolución, previo informe de conformidad de la Unidad Solicitante del Servicio.</w:t>
      </w:r>
    </w:p>
    <w:p w14:paraId="06E5B070" w14:textId="77777777" w:rsidR="0012505B" w:rsidRDefault="0012505B" w:rsidP="005B7622">
      <w:pPr>
        <w:spacing w:line="276" w:lineRule="auto"/>
        <w:jc w:val="both"/>
        <w:rPr>
          <w:rFonts w:asciiTheme="minorHAnsi" w:hAnsiTheme="minorHAnsi" w:cstheme="minorHAnsi"/>
          <w:b/>
          <w:sz w:val="22"/>
          <w:szCs w:val="22"/>
          <w:u w:val="single"/>
        </w:rPr>
      </w:pPr>
    </w:p>
    <w:p w14:paraId="24BA1EF0" w14:textId="77777777" w:rsidR="0012505B" w:rsidRDefault="0012505B" w:rsidP="005B7622">
      <w:pPr>
        <w:spacing w:line="276" w:lineRule="auto"/>
        <w:jc w:val="both"/>
        <w:rPr>
          <w:rFonts w:asciiTheme="minorHAnsi" w:hAnsiTheme="minorHAnsi" w:cstheme="minorHAnsi"/>
          <w:b/>
          <w:sz w:val="22"/>
          <w:szCs w:val="22"/>
          <w:u w:val="single"/>
        </w:rPr>
      </w:pPr>
    </w:p>
    <w:p w14:paraId="5ECB9F48" w14:textId="34AE7B3A" w:rsidR="005B7622" w:rsidRPr="005B7622" w:rsidRDefault="005B7622" w:rsidP="005B7622">
      <w:pPr>
        <w:spacing w:line="276" w:lineRule="auto"/>
        <w:jc w:val="both"/>
        <w:rPr>
          <w:rFonts w:asciiTheme="minorHAnsi" w:hAnsiTheme="minorHAnsi" w:cstheme="minorHAnsi"/>
          <w:b/>
          <w:sz w:val="22"/>
          <w:szCs w:val="22"/>
        </w:rPr>
      </w:pPr>
      <w:r w:rsidRPr="005B7622">
        <w:rPr>
          <w:rFonts w:asciiTheme="minorHAnsi" w:hAnsiTheme="minorHAnsi" w:cstheme="minorHAnsi"/>
          <w:b/>
          <w:sz w:val="22"/>
          <w:szCs w:val="22"/>
          <w:u w:val="single"/>
        </w:rPr>
        <w:t>DECIMO TERCERA. (DOCUMENTOS INTEGRANTES DEL CONTRATO)</w:t>
      </w:r>
      <w:r w:rsidRPr="005B7622">
        <w:rPr>
          <w:rFonts w:asciiTheme="minorHAnsi" w:hAnsiTheme="minorHAnsi" w:cstheme="minorHAnsi"/>
          <w:b/>
          <w:sz w:val="22"/>
          <w:szCs w:val="22"/>
        </w:rPr>
        <w:t>.</w:t>
      </w:r>
    </w:p>
    <w:p w14:paraId="44AA6546"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rPr>
        <w:t xml:space="preserve">Forman parte del presente Contrato: El Reglamento de Compras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 Versión 3 – Aprobado mediante Resolución del Directorio de la </w:t>
      </w:r>
      <w:r w:rsidRPr="005B7622">
        <w:rPr>
          <w:rFonts w:asciiTheme="minorHAnsi" w:hAnsiTheme="minorHAnsi" w:cstheme="minorHAnsi"/>
          <w:b/>
          <w:sz w:val="22"/>
          <w:szCs w:val="22"/>
        </w:rPr>
        <w:t>CSBP</w:t>
      </w:r>
      <w:r w:rsidRPr="005B7622">
        <w:rPr>
          <w:rFonts w:asciiTheme="minorHAnsi" w:hAnsiTheme="minorHAnsi" w:cstheme="minorHAnsi"/>
          <w:sz w:val="22"/>
          <w:szCs w:val="22"/>
        </w:rPr>
        <w:t xml:space="preserve">, mediante Resolución No. 011/2022, de 23 de febrero de 2022, el Pliego Específico de Condiciones del proceso de contratación que da lugar a la suscripción del presente Contrato y la propuesta presentada por la </w:t>
      </w:r>
      <w:r w:rsidRPr="005B7622">
        <w:rPr>
          <w:rFonts w:asciiTheme="minorHAnsi" w:hAnsiTheme="minorHAnsi" w:cstheme="minorHAnsi"/>
          <w:b/>
          <w:sz w:val="22"/>
          <w:szCs w:val="22"/>
        </w:rPr>
        <w:t>CONTRATADA</w:t>
      </w:r>
      <w:r w:rsidRPr="005B7622">
        <w:rPr>
          <w:rFonts w:asciiTheme="minorHAnsi" w:hAnsiTheme="minorHAnsi" w:cstheme="minorHAnsi"/>
          <w:sz w:val="22"/>
          <w:szCs w:val="22"/>
        </w:rPr>
        <w:t>.</w:t>
      </w:r>
    </w:p>
    <w:p w14:paraId="481D3ED5" w14:textId="77777777" w:rsid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p>
    <w:p w14:paraId="57FC04BF" w14:textId="392E8125"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B7622">
        <w:rPr>
          <w:rFonts w:asciiTheme="minorHAnsi" w:hAnsiTheme="minorHAnsi" w:cstheme="minorHAnsi"/>
          <w:b/>
          <w:spacing w:val="-3"/>
          <w:sz w:val="22"/>
          <w:szCs w:val="22"/>
          <w:u w:val="single"/>
        </w:rPr>
        <w:t xml:space="preserve">DECIMO CUARTA. (DE </w:t>
      </w:r>
      <w:smartTag w:uri="urn:schemas-microsoft-com:office:smarttags" w:element="PersonName">
        <w:smartTagPr>
          <w:attr w:name="ProductID" w:val="LA NATURALEZA DE"/>
        </w:smartTagPr>
        <w:r w:rsidRPr="005B7622">
          <w:rPr>
            <w:rFonts w:asciiTheme="minorHAnsi" w:hAnsiTheme="minorHAnsi" w:cstheme="minorHAnsi"/>
            <w:b/>
            <w:spacing w:val="-3"/>
            <w:sz w:val="22"/>
            <w:szCs w:val="22"/>
            <w:u w:val="single"/>
          </w:rPr>
          <w:t>LA NATURALEZA DE</w:t>
        </w:r>
      </w:smartTag>
      <w:r w:rsidRPr="005B7622">
        <w:rPr>
          <w:rFonts w:asciiTheme="minorHAnsi" w:hAnsiTheme="minorHAnsi" w:cstheme="minorHAnsi"/>
          <w:b/>
          <w:spacing w:val="-3"/>
          <w:sz w:val="22"/>
          <w:szCs w:val="22"/>
          <w:u w:val="single"/>
        </w:rPr>
        <w:t xml:space="preserve"> LA RELACION CONTRACTUAL)</w:t>
      </w:r>
      <w:r w:rsidRPr="005B7622">
        <w:rPr>
          <w:rFonts w:asciiTheme="minorHAnsi" w:hAnsiTheme="minorHAnsi" w:cstheme="minorHAnsi"/>
          <w:b/>
          <w:spacing w:val="-3"/>
          <w:sz w:val="22"/>
          <w:szCs w:val="22"/>
        </w:rPr>
        <w:t>.</w:t>
      </w:r>
      <w:r w:rsidRPr="005B7622">
        <w:rPr>
          <w:rFonts w:asciiTheme="minorHAnsi" w:hAnsiTheme="minorHAnsi" w:cstheme="minorHAnsi"/>
          <w:spacing w:val="-3"/>
          <w:sz w:val="22"/>
          <w:szCs w:val="22"/>
        </w:rPr>
        <w:t xml:space="preserve"> </w:t>
      </w:r>
    </w:p>
    <w:p w14:paraId="7A4EF6D0"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pacing w:val="-3"/>
          <w:sz w:val="22"/>
          <w:szCs w:val="22"/>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5B7622">
          <w:rPr>
            <w:rFonts w:asciiTheme="minorHAnsi" w:hAnsiTheme="minorHAnsi" w:cstheme="minorHAnsi"/>
            <w:spacing w:val="-3"/>
            <w:sz w:val="22"/>
            <w:szCs w:val="22"/>
          </w:rPr>
          <w:t xml:space="preserve">la </w:t>
        </w:r>
        <w:r w:rsidRPr="005B7622">
          <w:rPr>
            <w:rFonts w:asciiTheme="minorHAnsi" w:hAnsiTheme="minorHAnsi" w:cstheme="minorHAnsi"/>
            <w:b/>
            <w:spacing w:val="-3"/>
            <w:sz w:val="22"/>
            <w:szCs w:val="22"/>
          </w:rPr>
          <w:t>CONTRATADA</w:t>
        </w:r>
      </w:smartTag>
      <w:r w:rsidRPr="005B7622">
        <w:rPr>
          <w:rFonts w:asciiTheme="minorHAnsi" w:hAnsiTheme="minorHAnsi" w:cstheme="minorHAnsi"/>
          <w:b/>
          <w:spacing w:val="-3"/>
          <w:sz w:val="22"/>
          <w:szCs w:val="22"/>
        </w:rPr>
        <w:t xml:space="preserve"> </w:t>
      </w:r>
      <w:r w:rsidRPr="005B7622">
        <w:rPr>
          <w:rFonts w:asciiTheme="minorHAnsi" w:hAnsiTheme="minorHAnsi" w:cstheme="minorHAnsi"/>
          <w:spacing w:val="-3"/>
          <w:sz w:val="22"/>
          <w:szCs w:val="22"/>
        </w:rPr>
        <w:t>debe dar cumplimiento a</w:t>
      </w:r>
      <w:r w:rsidRPr="005B7622">
        <w:rPr>
          <w:rFonts w:asciiTheme="minorHAnsi" w:hAnsiTheme="minorHAnsi" w:cstheme="minorHAnsi"/>
          <w:b/>
          <w:spacing w:val="-3"/>
          <w:sz w:val="22"/>
          <w:szCs w:val="22"/>
        </w:rPr>
        <w:t xml:space="preserve"> </w:t>
      </w:r>
      <w:r w:rsidRPr="005B7622">
        <w:rPr>
          <w:rFonts w:asciiTheme="minorHAnsi" w:hAnsiTheme="minorHAnsi" w:cstheme="minorHAnsi"/>
          <w:spacing w:val="-3"/>
          <w:sz w:val="22"/>
          <w:szCs w:val="22"/>
        </w:rPr>
        <w:t>todas las obligaciones socio-laborales y de bioseguridad con su personal, a su propio costo.</w:t>
      </w:r>
    </w:p>
    <w:p w14:paraId="425F8B30" w14:textId="77777777" w:rsidR="005B7622" w:rsidRPr="005B7622" w:rsidRDefault="005B7622" w:rsidP="005B7622">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spacing w:val="-3"/>
          <w:sz w:val="22"/>
          <w:szCs w:val="22"/>
        </w:rPr>
      </w:pPr>
      <w:r w:rsidRPr="005B7622">
        <w:rPr>
          <w:rFonts w:asciiTheme="minorHAnsi" w:hAnsiTheme="minorHAnsi" w:cstheme="minorHAnsi"/>
          <w:spacing w:val="-3"/>
          <w:sz w:val="22"/>
          <w:szCs w:val="22"/>
        </w:rPr>
        <w:t>DECIMO QUINTA. (DOMICILIO).</w:t>
      </w:r>
    </w:p>
    <w:p w14:paraId="666B9391" w14:textId="7777777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B7622">
        <w:rPr>
          <w:rFonts w:asciiTheme="minorHAnsi" w:hAnsiTheme="minorHAnsi" w:cstheme="minorHAnsi"/>
          <w:spacing w:val="-3"/>
          <w:sz w:val="22"/>
          <w:szCs w:val="22"/>
        </w:rPr>
        <w:t>Las Partes, para todas las incidencias del presente Contrato, constituyen como domicilio especial, a efecto de su notificación:</w:t>
      </w:r>
    </w:p>
    <w:p w14:paraId="4809076E" w14:textId="77777777" w:rsidR="005B7622" w:rsidRPr="005B7622" w:rsidRDefault="005B7622" w:rsidP="005B7622">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5B7622">
        <w:rPr>
          <w:rFonts w:asciiTheme="minorHAnsi" w:hAnsiTheme="minorHAnsi" w:cstheme="minorHAnsi"/>
          <w:b/>
          <w:spacing w:val="-3"/>
          <w:sz w:val="22"/>
          <w:szCs w:val="22"/>
        </w:rPr>
        <w:t xml:space="preserve">CSBP </w:t>
      </w:r>
      <w:r w:rsidRPr="005B7622">
        <w:rPr>
          <w:rFonts w:asciiTheme="minorHAnsi" w:hAnsiTheme="minorHAnsi" w:cstheme="minorHAnsi"/>
          <w:spacing w:val="-3"/>
          <w:sz w:val="22"/>
          <w:szCs w:val="22"/>
        </w:rPr>
        <w:t>- Calle Eucaliptos s/n entre Calle Palmeras y Condominio Britania, de la ciudad de Santa Cruz de la Sierra.</w:t>
      </w:r>
    </w:p>
    <w:p w14:paraId="1D6ED411" w14:textId="77777777" w:rsidR="005B7622" w:rsidRPr="005B7622" w:rsidRDefault="005B7622" w:rsidP="005B7622">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5B7622">
        <w:rPr>
          <w:rFonts w:asciiTheme="minorHAnsi" w:hAnsiTheme="minorHAnsi" w:cstheme="minorHAnsi"/>
          <w:b/>
          <w:spacing w:val="-3"/>
          <w:sz w:val="22"/>
          <w:szCs w:val="22"/>
        </w:rPr>
        <w:t>CONTRATADA</w:t>
      </w:r>
      <w:r w:rsidRPr="005B7622">
        <w:rPr>
          <w:rFonts w:asciiTheme="minorHAnsi" w:hAnsiTheme="minorHAnsi" w:cstheme="minorHAnsi"/>
          <w:spacing w:val="-3"/>
          <w:sz w:val="22"/>
          <w:szCs w:val="22"/>
        </w:rPr>
        <w:t xml:space="preserve"> – </w:t>
      </w:r>
      <w:r w:rsidRPr="005B7622">
        <w:rPr>
          <w:rFonts w:asciiTheme="minorHAnsi" w:hAnsiTheme="minorHAnsi" w:cstheme="minorHAnsi"/>
          <w:sz w:val="22"/>
          <w:szCs w:val="22"/>
        </w:rPr>
        <w:t>__________, de la ciudad de Santa Cruz de la Sierra.</w:t>
      </w:r>
    </w:p>
    <w:p w14:paraId="19CDB870" w14:textId="7777777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3FCA4021" w14:textId="25005BC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r w:rsidRPr="005B7622">
        <w:rPr>
          <w:rFonts w:asciiTheme="minorHAnsi" w:hAnsiTheme="minorHAnsi" w:cstheme="minorHAnsi"/>
          <w:b/>
          <w:spacing w:val="-3"/>
          <w:sz w:val="22"/>
          <w:szCs w:val="22"/>
          <w:u w:val="single"/>
        </w:rPr>
        <w:t>DECIMO SEXTA. (DE LOS GASTOS NOTARIALES)</w:t>
      </w:r>
      <w:r w:rsidRPr="005B7622">
        <w:rPr>
          <w:rFonts w:asciiTheme="minorHAnsi" w:hAnsiTheme="minorHAnsi" w:cstheme="minorHAnsi"/>
          <w:b/>
          <w:spacing w:val="-3"/>
          <w:sz w:val="22"/>
          <w:szCs w:val="22"/>
        </w:rPr>
        <w:t>.</w:t>
      </w:r>
    </w:p>
    <w:p w14:paraId="4D0B156B" w14:textId="7777777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5B7622">
        <w:rPr>
          <w:rFonts w:asciiTheme="minorHAnsi" w:hAnsiTheme="minorHAnsi" w:cstheme="minorHAnsi"/>
          <w:spacing w:val="-3"/>
          <w:sz w:val="22"/>
          <w:szCs w:val="22"/>
        </w:rPr>
        <w:t xml:space="preserve">La </w:t>
      </w:r>
      <w:r w:rsidRPr="005B7622">
        <w:rPr>
          <w:rFonts w:asciiTheme="minorHAnsi" w:hAnsiTheme="minorHAnsi" w:cstheme="minorHAnsi"/>
          <w:b/>
          <w:spacing w:val="-3"/>
          <w:sz w:val="22"/>
          <w:szCs w:val="22"/>
        </w:rPr>
        <w:t xml:space="preserve">CONTRATADA </w:t>
      </w:r>
      <w:r w:rsidRPr="005B7622">
        <w:rPr>
          <w:rFonts w:asciiTheme="minorHAnsi" w:hAnsiTheme="minorHAnsi" w:cstheme="minorHAnsi"/>
          <w:spacing w:val="-3"/>
          <w:sz w:val="22"/>
          <w:szCs w:val="22"/>
        </w:rPr>
        <w:t xml:space="preserve">se obliga a cancelar los gastos emergentes del reconocimiento de firmas del presente Contrato ante Notario de Fe Pública. </w:t>
      </w:r>
    </w:p>
    <w:p w14:paraId="41FBB081" w14:textId="77777777"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3D418522" w14:textId="04295DAF" w:rsidR="005B7622" w:rsidRPr="005B7622" w:rsidRDefault="005B7622" w:rsidP="005B76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B7622">
        <w:rPr>
          <w:rFonts w:asciiTheme="minorHAnsi" w:hAnsiTheme="minorHAnsi" w:cstheme="minorHAnsi"/>
          <w:b/>
          <w:spacing w:val="-3"/>
          <w:sz w:val="22"/>
          <w:szCs w:val="22"/>
          <w:u w:val="single"/>
        </w:rPr>
        <w:t>DECIMO SEPTIMA. (</w:t>
      </w:r>
      <w:r w:rsidRPr="005B7622">
        <w:rPr>
          <w:rFonts w:asciiTheme="minorHAnsi" w:hAnsiTheme="minorHAnsi" w:cstheme="minorHAnsi"/>
          <w:b/>
          <w:sz w:val="22"/>
          <w:szCs w:val="22"/>
          <w:u w:val="single"/>
        </w:rPr>
        <w:t>ACEPTACION)</w:t>
      </w:r>
      <w:r w:rsidRPr="005B7622">
        <w:rPr>
          <w:rFonts w:asciiTheme="minorHAnsi" w:hAnsiTheme="minorHAnsi" w:cstheme="minorHAnsi"/>
          <w:b/>
          <w:sz w:val="22"/>
          <w:szCs w:val="22"/>
        </w:rPr>
        <w:t>.</w:t>
      </w:r>
    </w:p>
    <w:p w14:paraId="159D4C56" w14:textId="77777777" w:rsidR="005B7622" w:rsidRPr="005B7622" w:rsidRDefault="005B7622" w:rsidP="005B7622">
      <w:pPr>
        <w:spacing w:line="276" w:lineRule="auto"/>
        <w:jc w:val="both"/>
        <w:rPr>
          <w:rFonts w:asciiTheme="minorHAnsi" w:hAnsiTheme="minorHAnsi" w:cstheme="minorHAnsi"/>
          <w:sz w:val="22"/>
          <w:szCs w:val="22"/>
        </w:rPr>
      </w:pPr>
      <w:r w:rsidRPr="005B7622">
        <w:rPr>
          <w:rFonts w:asciiTheme="minorHAnsi" w:hAnsiTheme="minorHAnsi" w:cstheme="minorHAnsi"/>
          <w:sz w:val="22"/>
          <w:szCs w:val="22"/>
          <w:lang w:val="es-BO"/>
        </w:rPr>
        <w:t>En señal de conformidad y para su fiel y estricto cumplimiento, las Partes firman el presente contrato en cuatro (4) ejemplares de un mismo tenor y valor legal en la ciudad de Santa Cruz de la Sierra, a los ___ días del mes de ______ del año dos mil veintidós</w:t>
      </w:r>
      <w:r w:rsidRPr="005B7622">
        <w:rPr>
          <w:rFonts w:asciiTheme="minorHAnsi" w:hAnsiTheme="minorHAnsi" w:cstheme="minorHAnsi"/>
          <w:sz w:val="22"/>
          <w:szCs w:val="22"/>
        </w:rPr>
        <w:t>.</w:t>
      </w:r>
    </w:p>
    <w:p w14:paraId="4E8630B2" w14:textId="77777777" w:rsidR="005B7622" w:rsidRPr="005B7622" w:rsidRDefault="005B7622" w:rsidP="005B7622">
      <w:pPr>
        <w:spacing w:line="276" w:lineRule="auto"/>
        <w:rPr>
          <w:rFonts w:asciiTheme="minorHAnsi" w:hAnsiTheme="minorHAnsi" w:cstheme="minorHAnsi"/>
          <w:sz w:val="22"/>
          <w:szCs w:val="22"/>
        </w:rPr>
      </w:pPr>
    </w:p>
    <w:p w14:paraId="0D06F203" w14:textId="77777777" w:rsidR="005B7622" w:rsidRPr="005B7622" w:rsidRDefault="005B7622" w:rsidP="005B7622">
      <w:pPr>
        <w:spacing w:line="276" w:lineRule="auto"/>
        <w:rPr>
          <w:rFonts w:asciiTheme="minorHAnsi" w:hAnsiTheme="minorHAnsi" w:cstheme="minorHAnsi"/>
          <w:sz w:val="22"/>
          <w:szCs w:val="22"/>
        </w:rPr>
      </w:pPr>
      <w:r w:rsidRPr="005B7622">
        <w:rPr>
          <w:rFonts w:asciiTheme="minorHAnsi" w:hAnsiTheme="minorHAnsi" w:cstheme="minorHAnsi"/>
          <w:sz w:val="22"/>
          <w:szCs w:val="22"/>
        </w:rPr>
        <w:t xml:space="preserve">   </w:t>
      </w:r>
    </w:p>
    <w:tbl>
      <w:tblPr>
        <w:tblW w:w="0" w:type="auto"/>
        <w:tblLook w:val="04A0" w:firstRow="1" w:lastRow="0" w:firstColumn="1" w:lastColumn="0" w:noHBand="0" w:noVBand="1"/>
      </w:tblPr>
      <w:tblGrid>
        <w:gridCol w:w="4196"/>
        <w:gridCol w:w="4166"/>
      </w:tblGrid>
      <w:tr w:rsidR="005B7622" w:rsidRPr="005B7622" w14:paraId="5E8B381E" w14:textId="77777777" w:rsidTr="004F33FD">
        <w:tc>
          <w:tcPr>
            <w:tcW w:w="4196" w:type="dxa"/>
            <w:shd w:val="clear" w:color="auto" w:fill="auto"/>
          </w:tcPr>
          <w:p w14:paraId="5E7F0C4B" w14:textId="77777777" w:rsidR="005B7622" w:rsidRPr="005B7622" w:rsidRDefault="005B7622" w:rsidP="004F33FD">
            <w:pPr>
              <w:spacing w:line="276" w:lineRule="auto"/>
              <w:jc w:val="center"/>
              <w:rPr>
                <w:rFonts w:asciiTheme="minorHAnsi" w:hAnsiTheme="minorHAnsi" w:cstheme="minorHAnsi"/>
                <w:b/>
                <w:sz w:val="22"/>
                <w:szCs w:val="22"/>
                <w:lang w:val="es-BO"/>
              </w:rPr>
            </w:pPr>
            <w:r w:rsidRPr="005B7622">
              <w:rPr>
                <w:rFonts w:asciiTheme="minorHAnsi" w:hAnsiTheme="minorHAnsi" w:cstheme="minorHAnsi"/>
                <w:b/>
                <w:sz w:val="22"/>
                <w:szCs w:val="22"/>
                <w:lang w:val="es-BO"/>
              </w:rPr>
              <w:t>DR. EVER FILEMON SOTO JUSTINIANO</w:t>
            </w:r>
          </w:p>
          <w:p w14:paraId="4B0783B8" w14:textId="77777777" w:rsidR="005B7622" w:rsidRPr="005B7622" w:rsidRDefault="005B7622" w:rsidP="004F33FD">
            <w:pPr>
              <w:spacing w:line="276" w:lineRule="auto"/>
              <w:jc w:val="center"/>
              <w:rPr>
                <w:rFonts w:asciiTheme="minorHAnsi" w:hAnsiTheme="minorHAnsi" w:cstheme="minorHAnsi"/>
                <w:sz w:val="22"/>
                <w:szCs w:val="22"/>
                <w:lang w:val="es-BO"/>
              </w:rPr>
            </w:pPr>
            <w:r w:rsidRPr="005B7622">
              <w:rPr>
                <w:rFonts w:asciiTheme="minorHAnsi" w:hAnsiTheme="minorHAnsi" w:cstheme="minorHAnsi"/>
                <w:b/>
                <w:sz w:val="22"/>
                <w:szCs w:val="22"/>
              </w:rPr>
              <w:t>JEFE MEDICO REGIONAL</w:t>
            </w:r>
          </w:p>
        </w:tc>
        <w:tc>
          <w:tcPr>
            <w:tcW w:w="4166" w:type="dxa"/>
            <w:shd w:val="clear" w:color="auto" w:fill="auto"/>
          </w:tcPr>
          <w:p w14:paraId="7A5507F3" w14:textId="77777777" w:rsidR="005B7622" w:rsidRPr="005B7622" w:rsidRDefault="005B7622" w:rsidP="004F33FD">
            <w:pPr>
              <w:spacing w:line="276" w:lineRule="auto"/>
              <w:jc w:val="center"/>
              <w:rPr>
                <w:rFonts w:asciiTheme="minorHAnsi" w:hAnsiTheme="minorHAnsi" w:cstheme="minorHAnsi"/>
                <w:b/>
                <w:sz w:val="22"/>
                <w:szCs w:val="22"/>
              </w:rPr>
            </w:pPr>
            <w:r w:rsidRPr="005B7622">
              <w:rPr>
                <w:rFonts w:asciiTheme="minorHAnsi" w:hAnsiTheme="minorHAnsi" w:cstheme="minorHAnsi"/>
                <w:b/>
                <w:sz w:val="22"/>
                <w:szCs w:val="22"/>
              </w:rPr>
              <w:t>LIC. DOENITZ B. SULTZER CLAURE</w:t>
            </w:r>
          </w:p>
          <w:p w14:paraId="2B1EFAE0" w14:textId="77777777" w:rsidR="005B7622" w:rsidRPr="005B7622" w:rsidRDefault="005B7622" w:rsidP="004F33FD">
            <w:pPr>
              <w:spacing w:line="276" w:lineRule="auto"/>
              <w:jc w:val="center"/>
              <w:rPr>
                <w:rFonts w:asciiTheme="minorHAnsi" w:hAnsiTheme="minorHAnsi" w:cstheme="minorHAnsi"/>
                <w:b/>
                <w:sz w:val="22"/>
                <w:szCs w:val="22"/>
                <w:lang w:val="es-BO"/>
              </w:rPr>
            </w:pPr>
            <w:r w:rsidRPr="005B7622">
              <w:rPr>
                <w:rFonts w:asciiTheme="minorHAnsi" w:hAnsiTheme="minorHAnsi" w:cstheme="minorHAnsi"/>
                <w:b/>
                <w:sz w:val="22"/>
                <w:szCs w:val="22"/>
              </w:rPr>
              <w:t xml:space="preserve">ADMINISTRADOR REGIONAL </w:t>
            </w:r>
            <w:proofErr w:type="spellStart"/>
            <w:r w:rsidRPr="005B7622">
              <w:rPr>
                <w:rFonts w:asciiTheme="minorHAnsi" w:hAnsiTheme="minorHAnsi" w:cstheme="minorHAnsi"/>
                <w:b/>
                <w:sz w:val="22"/>
                <w:szCs w:val="22"/>
              </w:rPr>
              <w:t>a.i.</w:t>
            </w:r>
            <w:proofErr w:type="spellEnd"/>
          </w:p>
        </w:tc>
      </w:tr>
      <w:tr w:rsidR="005B7622" w:rsidRPr="005B7622" w14:paraId="7C703F48" w14:textId="77777777" w:rsidTr="004F33FD">
        <w:tc>
          <w:tcPr>
            <w:tcW w:w="8362" w:type="dxa"/>
            <w:gridSpan w:val="2"/>
            <w:shd w:val="clear" w:color="auto" w:fill="auto"/>
          </w:tcPr>
          <w:p w14:paraId="1DF4C173" w14:textId="77777777" w:rsidR="005B7622" w:rsidRPr="005B7622" w:rsidRDefault="005B7622" w:rsidP="004F33FD">
            <w:pPr>
              <w:spacing w:line="276" w:lineRule="auto"/>
              <w:rPr>
                <w:rFonts w:asciiTheme="minorHAnsi" w:hAnsiTheme="minorHAnsi" w:cstheme="minorHAnsi"/>
                <w:b/>
                <w:sz w:val="22"/>
                <w:szCs w:val="22"/>
                <w:lang w:val="es-BO"/>
              </w:rPr>
            </w:pPr>
          </w:p>
          <w:p w14:paraId="51AE177E" w14:textId="77777777" w:rsidR="005B7622" w:rsidRPr="005B7622" w:rsidRDefault="005B7622" w:rsidP="004F33FD">
            <w:pPr>
              <w:spacing w:line="276" w:lineRule="auto"/>
              <w:rPr>
                <w:rFonts w:asciiTheme="minorHAnsi" w:hAnsiTheme="minorHAnsi" w:cstheme="minorHAnsi"/>
                <w:b/>
                <w:sz w:val="22"/>
                <w:szCs w:val="22"/>
                <w:lang w:val="es-BO"/>
              </w:rPr>
            </w:pPr>
          </w:p>
          <w:p w14:paraId="1EC817E3" w14:textId="77777777" w:rsidR="005B7622" w:rsidRPr="005B7622" w:rsidRDefault="005B7622" w:rsidP="004F33FD">
            <w:pPr>
              <w:spacing w:line="276" w:lineRule="auto"/>
              <w:jc w:val="center"/>
              <w:rPr>
                <w:rFonts w:asciiTheme="minorHAnsi" w:hAnsiTheme="minorHAnsi" w:cstheme="minorHAnsi"/>
                <w:b/>
                <w:sz w:val="22"/>
                <w:szCs w:val="22"/>
              </w:rPr>
            </w:pPr>
            <w:r w:rsidRPr="005B7622">
              <w:rPr>
                <w:rFonts w:asciiTheme="minorHAnsi" w:hAnsiTheme="minorHAnsi" w:cstheme="minorHAnsi"/>
                <w:b/>
                <w:sz w:val="22"/>
                <w:szCs w:val="22"/>
              </w:rPr>
              <w:t>__________________</w:t>
            </w:r>
          </w:p>
          <w:p w14:paraId="7D493481" w14:textId="77777777" w:rsidR="005B7622" w:rsidRPr="005B7622" w:rsidRDefault="005B7622" w:rsidP="004F33FD">
            <w:pPr>
              <w:spacing w:line="276" w:lineRule="auto"/>
              <w:jc w:val="center"/>
              <w:rPr>
                <w:rFonts w:asciiTheme="minorHAnsi" w:hAnsiTheme="minorHAnsi" w:cstheme="minorHAnsi"/>
                <w:sz w:val="22"/>
                <w:szCs w:val="22"/>
                <w:lang w:val="es-BO"/>
              </w:rPr>
            </w:pPr>
            <w:r w:rsidRPr="005B7622">
              <w:rPr>
                <w:rFonts w:asciiTheme="minorHAnsi" w:hAnsiTheme="minorHAnsi" w:cstheme="minorHAnsi"/>
                <w:b/>
                <w:sz w:val="22"/>
                <w:szCs w:val="22"/>
              </w:rPr>
              <w:t>CONTRATADA</w:t>
            </w:r>
          </w:p>
        </w:tc>
      </w:tr>
    </w:tbl>
    <w:p w14:paraId="7938A843" w14:textId="77777777" w:rsidR="005B7622" w:rsidRPr="005B7622" w:rsidRDefault="005B7622" w:rsidP="005B7622">
      <w:pPr>
        <w:spacing w:line="276" w:lineRule="auto"/>
        <w:jc w:val="both"/>
        <w:rPr>
          <w:rFonts w:ascii="Arial Narrow" w:hAnsi="Arial Narrow" w:cs="Arial"/>
          <w:b/>
          <w:lang w:val="es-BO"/>
        </w:rPr>
      </w:pPr>
    </w:p>
    <w:p w14:paraId="6FEEFC75" w14:textId="77777777" w:rsidR="00BA2416" w:rsidRPr="005B7622" w:rsidRDefault="00BA2416" w:rsidP="00B37567">
      <w:pPr>
        <w:jc w:val="center"/>
        <w:rPr>
          <w:rFonts w:ascii="Arial Narrow" w:hAnsi="Arial Narrow" w:cstheme="minorHAnsi"/>
        </w:rPr>
      </w:pPr>
    </w:p>
    <w:sectPr w:rsidR="00BA2416" w:rsidRPr="005B7622"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9A36A" w14:textId="77777777" w:rsidR="004F33FD" w:rsidRDefault="004F33FD" w:rsidP="001514BD">
      <w:r>
        <w:separator/>
      </w:r>
    </w:p>
  </w:endnote>
  <w:endnote w:type="continuationSeparator" w:id="0">
    <w:p w14:paraId="4E9CC1F1" w14:textId="77777777" w:rsidR="004F33FD" w:rsidRDefault="004F33F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4F33FD" w:rsidRPr="009C528A" w:rsidRDefault="004F33FD">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F33FD" w:rsidRDefault="004F33F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4F33FD" w:rsidRPr="009C528A" w:rsidRDefault="004F33FD"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31A7" w14:textId="77777777" w:rsidR="004F33FD" w:rsidRDefault="004F33FD" w:rsidP="001514BD">
      <w:r>
        <w:separator/>
      </w:r>
    </w:p>
  </w:footnote>
  <w:footnote w:type="continuationSeparator" w:id="0">
    <w:p w14:paraId="60905576" w14:textId="77777777" w:rsidR="004F33FD" w:rsidRDefault="004F33F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4F33FD" w:rsidRDefault="004F33FD"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F33FD" w:rsidRDefault="004F33F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F33FD" w:rsidRPr="00FA0D94" w14:paraId="07E5688C" w14:textId="77777777" w:rsidTr="004F33FD">
      <w:trPr>
        <w:trHeight w:val="1392"/>
        <w:jc w:val="center"/>
      </w:trPr>
      <w:tc>
        <w:tcPr>
          <w:tcW w:w="2930" w:type="dxa"/>
          <w:vAlign w:val="center"/>
        </w:tcPr>
        <w:p w14:paraId="3F55F33B" w14:textId="77777777" w:rsidR="004F33FD" w:rsidRPr="00FA0D94" w:rsidRDefault="004F33FD"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F33FD" w:rsidRDefault="004F33F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F33FD" w:rsidRPr="00DF34FF" w:rsidRDefault="004F33FD" w:rsidP="00376420">
          <w:pPr>
            <w:jc w:val="center"/>
            <w:rPr>
              <w:rFonts w:ascii="Calibri" w:hAnsi="Calibri" w:cs="Arial"/>
              <w:b/>
              <w:sz w:val="22"/>
              <w:szCs w:val="22"/>
            </w:rPr>
          </w:pPr>
        </w:p>
      </w:tc>
      <w:tc>
        <w:tcPr>
          <w:tcW w:w="1635" w:type="dxa"/>
          <w:vAlign w:val="center"/>
        </w:tcPr>
        <w:p w14:paraId="0C85E66C" w14:textId="77777777" w:rsidR="004F33FD" w:rsidRPr="007E2631" w:rsidRDefault="004F33FD" w:rsidP="00376420">
          <w:pPr>
            <w:jc w:val="center"/>
            <w:rPr>
              <w:rFonts w:ascii="Calibri" w:eastAsia="Arial Unicode MS" w:hAnsi="Calibri" w:cs="Arial"/>
              <w:b/>
              <w:sz w:val="22"/>
              <w:szCs w:val="22"/>
              <w:lang w:val="es-MX"/>
            </w:rPr>
          </w:pPr>
        </w:p>
      </w:tc>
    </w:tr>
  </w:tbl>
  <w:p w14:paraId="50C1EF9F" w14:textId="77777777" w:rsidR="004F33FD" w:rsidRPr="000A5357" w:rsidRDefault="004F33F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950181"/>
    <w:multiLevelType w:val="hybridMultilevel"/>
    <w:tmpl w:val="C6BCCA4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A0857"/>
    <w:multiLevelType w:val="hybridMultilevel"/>
    <w:tmpl w:val="29E2296C"/>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122411B"/>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5E117E89"/>
    <w:multiLevelType w:val="hybridMultilevel"/>
    <w:tmpl w:val="DC6233E6"/>
    <w:lvl w:ilvl="0" w:tplc="400A0017">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5593682"/>
    <w:multiLevelType w:val="hybridMultilevel"/>
    <w:tmpl w:val="CBA4D75E"/>
    <w:lvl w:ilvl="0" w:tplc="9588FAAA">
      <w:start w:val="2"/>
      <w:numFmt w:val="lowerLetter"/>
      <w:lvlText w:val="%1)"/>
      <w:lvlJc w:val="left"/>
      <w:pPr>
        <w:tabs>
          <w:tab w:val="num" w:pos="720"/>
        </w:tabs>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3"/>
  </w:num>
  <w:num w:numId="4">
    <w:abstractNumId w:val="16"/>
  </w:num>
  <w:num w:numId="5">
    <w:abstractNumId w:val="12"/>
  </w:num>
  <w:num w:numId="6">
    <w:abstractNumId w:val="14"/>
  </w:num>
  <w:num w:numId="7">
    <w:abstractNumId w:val="1"/>
  </w:num>
  <w:num w:numId="8">
    <w:abstractNumId w:val="8"/>
  </w:num>
  <w:num w:numId="9">
    <w:abstractNumId w:val="33"/>
  </w:num>
  <w:num w:numId="10">
    <w:abstractNumId w:val="24"/>
  </w:num>
  <w:num w:numId="11">
    <w:abstractNumId w:val="30"/>
  </w:num>
  <w:num w:numId="12">
    <w:abstractNumId w:val="28"/>
  </w:num>
  <w:num w:numId="13">
    <w:abstractNumId w:val="26"/>
  </w:num>
  <w:num w:numId="14">
    <w:abstractNumId w:val="6"/>
  </w:num>
  <w:num w:numId="15">
    <w:abstractNumId w:val="21"/>
  </w:num>
  <w:num w:numId="16">
    <w:abstractNumId w:val="27"/>
  </w:num>
  <w:num w:numId="17">
    <w:abstractNumId w:val="31"/>
  </w:num>
  <w:num w:numId="18">
    <w:abstractNumId w:val="9"/>
  </w:num>
  <w:num w:numId="19">
    <w:abstractNumId w:val="5"/>
  </w:num>
  <w:num w:numId="20">
    <w:abstractNumId w:val="19"/>
  </w:num>
  <w:num w:numId="21">
    <w:abstractNumId w:val="18"/>
  </w:num>
  <w:num w:numId="22">
    <w:abstractNumId w:val="17"/>
  </w:num>
  <w:num w:numId="23">
    <w:abstractNumId w:val="15"/>
  </w:num>
  <w:num w:numId="24">
    <w:abstractNumId w:val="11"/>
  </w:num>
  <w:num w:numId="25">
    <w:abstractNumId w:val="32"/>
  </w:num>
  <w:num w:numId="26">
    <w:abstractNumId w:val="0"/>
  </w:num>
  <w:num w:numId="27">
    <w:abstractNumId w:val="25"/>
  </w:num>
  <w:num w:numId="28">
    <w:abstractNumId w:val="29"/>
  </w:num>
  <w:num w:numId="29">
    <w:abstractNumId w:val="4"/>
  </w:num>
  <w:num w:numId="30">
    <w:abstractNumId w:val="10"/>
  </w:num>
  <w:num w:numId="31">
    <w:abstractNumId w:val="20"/>
  </w:num>
  <w:num w:numId="32">
    <w:abstractNumId w:val="7"/>
  </w:num>
  <w:num w:numId="33">
    <w:abstractNumId w:val="23"/>
  </w:num>
  <w:num w:numId="34">
    <w:abstractNumId w:val="22"/>
  </w:num>
  <w:num w:numId="35">
    <w:abstractNumId w:val="6"/>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77A38"/>
    <w:rsid w:val="001823A9"/>
    <w:rsid w:val="00187CB5"/>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F50"/>
    <w:rsid w:val="002336D3"/>
    <w:rsid w:val="00251F76"/>
    <w:rsid w:val="002542A4"/>
    <w:rsid w:val="002619BF"/>
    <w:rsid w:val="00265365"/>
    <w:rsid w:val="0026567D"/>
    <w:rsid w:val="00273569"/>
    <w:rsid w:val="002820EE"/>
    <w:rsid w:val="0028318D"/>
    <w:rsid w:val="00287E6D"/>
    <w:rsid w:val="002965AE"/>
    <w:rsid w:val="002C5682"/>
    <w:rsid w:val="002C6609"/>
    <w:rsid w:val="002D0245"/>
    <w:rsid w:val="002E5957"/>
    <w:rsid w:val="002E66C7"/>
    <w:rsid w:val="002E7342"/>
    <w:rsid w:val="002F57F5"/>
    <w:rsid w:val="002F5A14"/>
    <w:rsid w:val="002F5AD0"/>
    <w:rsid w:val="002F6AFC"/>
    <w:rsid w:val="00301B53"/>
    <w:rsid w:val="00310338"/>
    <w:rsid w:val="00313F7D"/>
    <w:rsid w:val="00315455"/>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1914"/>
    <w:rsid w:val="003E600C"/>
    <w:rsid w:val="003E7612"/>
    <w:rsid w:val="00401B9E"/>
    <w:rsid w:val="00403A07"/>
    <w:rsid w:val="00404FC8"/>
    <w:rsid w:val="00411F93"/>
    <w:rsid w:val="00417E6F"/>
    <w:rsid w:val="004354A1"/>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4F33FD"/>
    <w:rsid w:val="0050168F"/>
    <w:rsid w:val="00507B16"/>
    <w:rsid w:val="00511C17"/>
    <w:rsid w:val="0051263F"/>
    <w:rsid w:val="00533CFD"/>
    <w:rsid w:val="00534235"/>
    <w:rsid w:val="005437AA"/>
    <w:rsid w:val="00557D47"/>
    <w:rsid w:val="00581B25"/>
    <w:rsid w:val="00590E59"/>
    <w:rsid w:val="0059144D"/>
    <w:rsid w:val="005A604A"/>
    <w:rsid w:val="005A6A6C"/>
    <w:rsid w:val="005A7821"/>
    <w:rsid w:val="005A7937"/>
    <w:rsid w:val="005B7622"/>
    <w:rsid w:val="005C4CC8"/>
    <w:rsid w:val="005C554A"/>
    <w:rsid w:val="005C734B"/>
    <w:rsid w:val="005E023C"/>
    <w:rsid w:val="005E3FAF"/>
    <w:rsid w:val="005E6758"/>
    <w:rsid w:val="005E6FE4"/>
    <w:rsid w:val="005F22AD"/>
    <w:rsid w:val="005F30ED"/>
    <w:rsid w:val="005F5322"/>
    <w:rsid w:val="005F71F8"/>
    <w:rsid w:val="00602D99"/>
    <w:rsid w:val="006071B1"/>
    <w:rsid w:val="006108F2"/>
    <w:rsid w:val="00610DBB"/>
    <w:rsid w:val="006232D2"/>
    <w:rsid w:val="00626795"/>
    <w:rsid w:val="00626869"/>
    <w:rsid w:val="00643C3D"/>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6D27"/>
    <w:rsid w:val="006E0FB6"/>
    <w:rsid w:val="006F16AF"/>
    <w:rsid w:val="006F633C"/>
    <w:rsid w:val="006F64A9"/>
    <w:rsid w:val="006F7049"/>
    <w:rsid w:val="00705F4C"/>
    <w:rsid w:val="0071100C"/>
    <w:rsid w:val="00715F12"/>
    <w:rsid w:val="007253A0"/>
    <w:rsid w:val="00733372"/>
    <w:rsid w:val="0073628D"/>
    <w:rsid w:val="007406B3"/>
    <w:rsid w:val="00744D92"/>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E1626"/>
    <w:rsid w:val="007E22B7"/>
    <w:rsid w:val="007E2CDE"/>
    <w:rsid w:val="007E5661"/>
    <w:rsid w:val="007E58F6"/>
    <w:rsid w:val="007E6717"/>
    <w:rsid w:val="007F0184"/>
    <w:rsid w:val="007F2C28"/>
    <w:rsid w:val="007F34C8"/>
    <w:rsid w:val="00801E02"/>
    <w:rsid w:val="00803F24"/>
    <w:rsid w:val="00811FE2"/>
    <w:rsid w:val="00822598"/>
    <w:rsid w:val="008359CF"/>
    <w:rsid w:val="00866B3A"/>
    <w:rsid w:val="00890998"/>
    <w:rsid w:val="00895D6B"/>
    <w:rsid w:val="008A3E63"/>
    <w:rsid w:val="008A65C1"/>
    <w:rsid w:val="008B33D6"/>
    <w:rsid w:val="008B6745"/>
    <w:rsid w:val="008C06AD"/>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84659"/>
    <w:rsid w:val="00991498"/>
    <w:rsid w:val="009953A8"/>
    <w:rsid w:val="009A2429"/>
    <w:rsid w:val="009A3A66"/>
    <w:rsid w:val="009B2D30"/>
    <w:rsid w:val="009C10C1"/>
    <w:rsid w:val="009C528A"/>
    <w:rsid w:val="009C68DF"/>
    <w:rsid w:val="009D2602"/>
    <w:rsid w:val="009D66CD"/>
    <w:rsid w:val="009E2A52"/>
    <w:rsid w:val="009E429B"/>
    <w:rsid w:val="009F4674"/>
    <w:rsid w:val="009F4D73"/>
    <w:rsid w:val="009F5C9D"/>
    <w:rsid w:val="009F6901"/>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1E2B"/>
    <w:rsid w:val="00A8761F"/>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276F5"/>
    <w:rsid w:val="00B36D6C"/>
    <w:rsid w:val="00B37567"/>
    <w:rsid w:val="00B4255A"/>
    <w:rsid w:val="00B45558"/>
    <w:rsid w:val="00B46EF7"/>
    <w:rsid w:val="00B53627"/>
    <w:rsid w:val="00B54FA0"/>
    <w:rsid w:val="00B60803"/>
    <w:rsid w:val="00B70888"/>
    <w:rsid w:val="00B74684"/>
    <w:rsid w:val="00B934BD"/>
    <w:rsid w:val="00B93A58"/>
    <w:rsid w:val="00BA1B94"/>
    <w:rsid w:val="00BA2416"/>
    <w:rsid w:val="00BA39F3"/>
    <w:rsid w:val="00BB00F5"/>
    <w:rsid w:val="00BB22FA"/>
    <w:rsid w:val="00BB6811"/>
    <w:rsid w:val="00BC0298"/>
    <w:rsid w:val="00BC2B5C"/>
    <w:rsid w:val="00BE3E09"/>
    <w:rsid w:val="00BE5513"/>
    <w:rsid w:val="00BE7FF5"/>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2FD1"/>
    <w:rsid w:val="00CC6980"/>
    <w:rsid w:val="00CD52FE"/>
    <w:rsid w:val="00CD69E9"/>
    <w:rsid w:val="00CE5BD8"/>
    <w:rsid w:val="00CE6BB6"/>
    <w:rsid w:val="00CF22D2"/>
    <w:rsid w:val="00D05F41"/>
    <w:rsid w:val="00D07291"/>
    <w:rsid w:val="00D1015A"/>
    <w:rsid w:val="00D14A1A"/>
    <w:rsid w:val="00D22222"/>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E7D4E"/>
    <w:rsid w:val="00DF1B62"/>
    <w:rsid w:val="00DF34FF"/>
    <w:rsid w:val="00E009BF"/>
    <w:rsid w:val="00E01BF7"/>
    <w:rsid w:val="00E040FF"/>
    <w:rsid w:val="00E0528A"/>
    <w:rsid w:val="00E062C1"/>
    <w:rsid w:val="00E075F6"/>
    <w:rsid w:val="00E1519D"/>
    <w:rsid w:val="00E3669B"/>
    <w:rsid w:val="00E506E0"/>
    <w:rsid w:val="00E51916"/>
    <w:rsid w:val="00E53838"/>
    <w:rsid w:val="00E566A3"/>
    <w:rsid w:val="00E60CF4"/>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5877"/>
    <w:rsid w:val="00F0132C"/>
    <w:rsid w:val="00F01F78"/>
    <w:rsid w:val="00F10605"/>
    <w:rsid w:val="00F16B38"/>
    <w:rsid w:val="00F24876"/>
    <w:rsid w:val="00F25D8A"/>
    <w:rsid w:val="00F363BE"/>
    <w:rsid w:val="00F4121B"/>
    <w:rsid w:val="00F42C06"/>
    <w:rsid w:val="00F46F18"/>
    <w:rsid w:val="00F477D2"/>
    <w:rsid w:val="00F51142"/>
    <w:rsid w:val="00F67677"/>
    <w:rsid w:val="00F677FC"/>
    <w:rsid w:val="00F83621"/>
    <w:rsid w:val="00F8486B"/>
    <w:rsid w:val="00FA1597"/>
    <w:rsid w:val="00FA70BB"/>
    <w:rsid w:val="00FB3D87"/>
    <w:rsid w:val="00FB475E"/>
    <w:rsid w:val="00FB7427"/>
    <w:rsid w:val="00FC58CD"/>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tima.jimenez@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fatima.jimenez@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7EB7-17D4-4D7E-B486-95D8C81D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38</Pages>
  <Words>12139</Words>
  <Characters>66769</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WENDY CECILIA OROPEZA RIOS</cp:lastModifiedBy>
  <cp:revision>21</cp:revision>
  <cp:lastPrinted>2022-03-28T13:02:00Z</cp:lastPrinted>
  <dcterms:created xsi:type="dcterms:W3CDTF">2022-03-22T16:08:00Z</dcterms:created>
  <dcterms:modified xsi:type="dcterms:W3CDTF">2022-03-28T18:26:00Z</dcterms:modified>
</cp:coreProperties>
</file>