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725346">
      <w:pPr>
        <w:pStyle w:val="Sinespaciado"/>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482F57F5"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F66A01">
                              <w:rPr>
                                <w:b/>
                                <w:color w:val="000000" w:themeColor="text1"/>
                              </w:rPr>
                              <w:t>65</w:t>
                            </w:r>
                            <w:r w:rsidR="007D726E">
                              <w:rPr>
                                <w:b/>
                                <w:color w:val="000000" w:themeColor="text1"/>
                              </w:rPr>
                              <w:t>-202</w:t>
                            </w:r>
                            <w:r w:rsidR="00CE447C">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7EE69281" id="Rectángulo 1" o:spid="_x0000_s1026" style="position:absolute;left:0;text-align:left;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482F57F5"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F66A01">
                        <w:rPr>
                          <w:b/>
                          <w:color w:val="000000" w:themeColor="text1"/>
                        </w:rPr>
                        <w:t>65</w:t>
                      </w:r>
                      <w:r w:rsidR="007D726E">
                        <w:rPr>
                          <w:b/>
                          <w:color w:val="000000" w:themeColor="text1"/>
                        </w:rPr>
                        <w:t>-202</w:t>
                      </w:r>
                      <w:r w:rsidR="00CE447C">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53CE7435"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DE </w:t>
      </w:r>
      <w:r w:rsidR="00C505DA">
        <w:rPr>
          <w:rFonts w:ascii="Arial" w:hAnsi="Arial" w:cs="Arial"/>
          <w:b/>
          <w:color w:val="FF0000"/>
          <w:sz w:val="20"/>
          <w:szCs w:val="20"/>
        </w:rPr>
        <w:t>REACTIVOS</w:t>
      </w:r>
      <w:r w:rsidR="00F66A01">
        <w:rPr>
          <w:rFonts w:ascii="Arial" w:hAnsi="Arial" w:cs="Arial"/>
          <w:b/>
          <w:color w:val="FF0000"/>
          <w:sz w:val="20"/>
          <w:szCs w:val="20"/>
        </w:rPr>
        <w:t xml:space="preserve"> E INSUMOS</w:t>
      </w:r>
      <w:r w:rsidR="00C505DA">
        <w:rPr>
          <w:rFonts w:ascii="Arial" w:hAnsi="Arial" w:cs="Arial"/>
          <w:b/>
          <w:color w:val="FF0000"/>
          <w:sz w:val="20"/>
          <w:szCs w:val="20"/>
        </w:rPr>
        <w:t xml:space="preserve"> DE</w:t>
      </w:r>
      <w:r w:rsidR="00725346">
        <w:rPr>
          <w:rFonts w:ascii="Arial" w:hAnsi="Arial" w:cs="Arial"/>
          <w:b/>
          <w:color w:val="FF0000"/>
          <w:sz w:val="20"/>
          <w:szCs w:val="20"/>
        </w:rPr>
        <w:t xml:space="preserve"> LABORATORIO</w:t>
      </w:r>
    </w:p>
    <w:p w14:paraId="03F7367A" w14:textId="4AB48165"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08663F">
        <w:rPr>
          <w:rFonts w:ascii="Arial" w:hAnsi="Arial" w:cs="Arial"/>
          <w:b/>
          <w:color w:val="FF0000"/>
          <w:sz w:val="20"/>
          <w:szCs w:val="20"/>
        </w:rPr>
        <w:t>0</w:t>
      </w:r>
      <w:r w:rsidR="00BB01DC">
        <w:rPr>
          <w:rFonts w:ascii="Arial" w:hAnsi="Arial" w:cs="Arial"/>
          <w:b/>
          <w:color w:val="FF0000"/>
          <w:sz w:val="20"/>
          <w:szCs w:val="20"/>
        </w:rPr>
        <w:t>81</w:t>
      </w:r>
      <w:r w:rsidR="00265BCD">
        <w:rPr>
          <w:rFonts w:ascii="Arial" w:hAnsi="Arial" w:cs="Arial"/>
          <w:b/>
          <w:color w:val="FF0000"/>
          <w:sz w:val="20"/>
          <w:szCs w:val="20"/>
        </w:rPr>
        <w:t>-202</w:t>
      </w:r>
      <w:r w:rsidR="00CE447C">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0D8A1938" w:rsidR="001A6BA1" w:rsidRPr="00A56959" w:rsidRDefault="001A6BA1" w:rsidP="00417F56">
      <w:pPr>
        <w:pStyle w:val="Ttulo1"/>
        <w:jc w:val="both"/>
        <w:rPr>
          <w:rFonts w:asciiTheme="minorHAnsi" w:hAnsiTheme="minorHAnsi" w:cstheme="minorHAnsi"/>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BD5F6D">
        <w:rPr>
          <w:rFonts w:asciiTheme="minorHAnsi" w:hAnsiTheme="minorHAnsi" w:cstheme="minorHAnsi"/>
          <w:color w:val="FF0000"/>
          <w:sz w:val="20"/>
          <w:lang w:val="es-ES"/>
        </w:rPr>
        <w:t xml:space="preserve">DE </w:t>
      </w:r>
      <w:r w:rsidR="00C505DA">
        <w:rPr>
          <w:rFonts w:asciiTheme="minorHAnsi" w:hAnsiTheme="minorHAnsi" w:cstheme="minorHAnsi"/>
          <w:color w:val="FF0000"/>
          <w:sz w:val="20"/>
          <w:lang w:val="es-ES"/>
        </w:rPr>
        <w:t xml:space="preserve">REACTIVOS </w:t>
      </w:r>
      <w:r w:rsidR="00F66A01">
        <w:rPr>
          <w:rFonts w:asciiTheme="minorHAnsi" w:hAnsiTheme="minorHAnsi" w:cstheme="minorHAnsi"/>
          <w:color w:val="FF0000"/>
          <w:sz w:val="20"/>
          <w:lang w:val="es-ES"/>
        </w:rPr>
        <w:t xml:space="preserve">E INSUMOS </w:t>
      </w:r>
      <w:r w:rsidR="00C505DA">
        <w:rPr>
          <w:rFonts w:asciiTheme="minorHAnsi" w:hAnsiTheme="minorHAnsi" w:cstheme="minorHAnsi"/>
          <w:color w:val="FF0000"/>
          <w:sz w:val="20"/>
          <w:lang w:val="es-ES"/>
        </w:rPr>
        <w:t>DE</w:t>
      </w:r>
      <w:r w:rsidR="00725346">
        <w:rPr>
          <w:rFonts w:asciiTheme="minorHAnsi" w:hAnsiTheme="minorHAnsi" w:cstheme="minorHAnsi"/>
          <w:color w:val="FF0000"/>
          <w:sz w:val="20"/>
          <w:lang w:val="es-ES"/>
        </w:rPr>
        <w:t xml:space="preserve"> LABORATORIO</w:t>
      </w:r>
      <w:r w:rsidR="00A56959" w:rsidRPr="00A56959">
        <w:rPr>
          <w:rFonts w:asciiTheme="minorHAnsi" w:hAnsiTheme="minorHAnsi" w:cstheme="minorHAnsi"/>
          <w:color w:val="FF0000"/>
          <w:sz w:val="20"/>
          <w:lang w:val="es-ES"/>
        </w:rPr>
        <w:t xml:space="preserve"> (</w:t>
      </w:r>
      <w:r w:rsidR="00265BCD" w:rsidRPr="00A56959">
        <w:rPr>
          <w:rFonts w:asciiTheme="minorHAnsi" w:hAnsiTheme="minorHAnsi" w:cstheme="minorHAnsi"/>
          <w:color w:val="FF0000"/>
          <w:sz w:val="20"/>
          <w:lang w:val="es-ES"/>
        </w:rPr>
        <w:t>PRIMERA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5D51A1D0"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CE447C">
        <w:rPr>
          <w:rFonts w:cstheme="minorHAnsi"/>
          <w:sz w:val="20"/>
          <w:szCs w:val="20"/>
        </w:rPr>
        <w:t>6</w:t>
      </w:r>
      <w:r w:rsidR="00265BCD" w:rsidRPr="00A56959">
        <w:rPr>
          <w:rFonts w:cstheme="minorHAnsi"/>
          <w:sz w:val="20"/>
          <w:szCs w:val="20"/>
        </w:rPr>
        <w:t>:</w:t>
      </w:r>
      <w:r w:rsidR="00FF41C2">
        <w:rPr>
          <w:rFonts w:cstheme="minorHAnsi"/>
          <w:sz w:val="20"/>
          <w:szCs w:val="20"/>
        </w:rPr>
        <w:t>00</w:t>
      </w:r>
      <w:r w:rsidR="00265BCD" w:rsidRPr="00A56959">
        <w:rPr>
          <w:rFonts w:cstheme="minorHAnsi"/>
          <w:sz w:val="20"/>
          <w:szCs w:val="20"/>
        </w:rPr>
        <w:t xml:space="preserve">, del día </w:t>
      </w:r>
      <w:r w:rsidR="00BB01DC">
        <w:rPr>
          <w:rFonts w:cstheme="minorHAnsi"/>
          <w:b/>
          <w:bCs/>
          <w:color w:val="FF0000"/>
          <w:sz w:val="20"/>
          <w:szCs w:val="20"/>
        </w:rPr>
        <w:t xml:space="preserve">Jueves 29 de </w:t>
      </w:r>
      <w:proofErr w:type="gramStart"/>
      <w:r w:rsidR="00BB01DC">
        <w:rPr>
          <w:rFonts w:cstheme="minorHAnsi"/>
          <w:b/>
          <w:bCs/>
          <w:color w:val="FF0000"/>
          <w:sz w:val="20"/>
          <w:szCs w:val="20"/>
        </w:rPr>
        <w:t xml:space="preserve">octubre </w:t>
      </w:r>
      <w:r w:rsidR="00CE447C">
        <w:rPr>
          <w:rFonts w:cstheme="minorHAnsi"/>
          <w:b/>
          <w:bCs/>
          <w:color w:val="FF0000"/>
          <w:sz w:val="20"/>
          <w:szCs w:val="20"/>
        </w:rPr>
        <w:t xml:space="preserve"> de</w:t>
      </w:r>
      <w:proofErr w:type="gramEnd"/>
      <w:r w:rsidR="00CE447C">
        <w:rPr>
          <w:rFonts w:cstheme="minorHAnsi"/>
          <w:b/>
          <w:bCs/>
          <w:color w:val="FF0000"/>
          <w:sz w:val="20"/>
          <w:szCs w:val="20"/>
        </w:rPr>
        <w:t xml:space="preserve"> 2026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7F759B" w:rsidRPr="001F2DF6">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2AA32DE2" w:rsidR="00265BCD" w:rsidRPr="00A56959" w:rsidRDefault="00265BCD" w:rsidP="00265BCD">
      <w:pPr>
        <w:jc w:val="center"/>
        <w:rPr>
          <w:rFonts w:cstheme="minorHAnsi"/>
          <w:b/>
          <w:bCs/>
        </w:rPr>
      </w:pPr>
      <w:r w:rsidRPr="00A56959">
        <w:rPr>
          <w:rFonts w:cstheme="minorHAnsi"/>
          <w:b/>
          <w:bCs/>
        </w:rPr>
        <w:t>“SC-CP-</w:t>
      </w:r>
      <w:r w:rsidR="0008663F">
        <w:rPr>
          <w:rFonts w:cstheme="minorHAnsi"/>
          <w:b/>
          <w:bCs/>
        </w:rPr>
        <w:t>0</w:t>
      </w:r>
      <w:r w:rsidR="00BB01DC">
        <w:rPr>
          <w:rFonts w:cstheme="minorHAnsi"/>
          <w:b/>
          <w:bCs/>
        </w:rPr>
        <w:t>81</w:t>
      </w:r>
      <w:r w:rsidR="007D726E">
        <w:rPr>
          <w:rFonts w:cstheme="minorHAnsi"/>
          <w:b/>
          <w:bCs/>
        </w:rPr>
        <w:t>-202</w:t>
      </w:r>
      <w:r w:rsidR="00CE447C">
        <w:rPr>
          <w:rFonts w:cstheme="minorHAnsi"/>
          <w:b/>
          <w:bCs/>
        </w:rPr>
        <w:t>6</w:t>
      </w:r>
      <w:r w:rsidRPr="00A56959">
        <w:rPr>
          <w:rFonts w:cstheme="minorHAnsi"/>
          <w:b/>
          <w:bCs/>
        </w:rPr>
        <w:t xml:space="preserve"> </w:t>
      </w:r>
      <w:r w:rsidRPr="00A56959">
        <w:rPr>
          <w:rFonts w:cstheme="minorHAnsi"/>
          <w:b/>
        </w:rPr>
        <w:t xml:space="preserve">COMPRA DE </w:t>
      </w:r>
      <w:r w:rsidR="00C505DA" w:rsidRPr="00C505DA">
        <w:rPr>
          <w:rFonts w:cstheme="minorHAnsi"/>
          <w:b/>
        </w:rPr>
        <w:t xml:space="preserve">REACTIVOS </w:t>
      </w:r>
      <w:r w:rsidR="00F66A01">
        <w:rPr>
          <w:rFonts w:cstheme="minorHAnsi"/>
          <w:b/>
        </w:rPr>
        <w:t xml:space="preserve">E INSUMOS </w:t>
      </w:r>
      <w:r w:rsidR="00C505DA" w:rsidRPr="00C505DA">
        <w:rPr>
          <w:rFonts w:cstheme="minorHAnsi"/>
          <w:b/>
        </w:rPr>
        <w:t>DE LABORATORIO</w:t>
      </w:r>
      <w:r w:rsidRPr="00A56959">
        <w:rPr>
          <w:rFonts w:cstheme="minorHAnsi"/>
          <w:b/>
          <w:bCs/>
        </w:rPr>
        <w:t>” – PRIMERA CONVOCATORIA</w:t>
      </w:r>
    </w:p>
    <w:p w14:paraId="0D2E368E" w14:textId="77777777" w:rsidR="003D5BBE" w:rsidRPr="00A56959" w:rsidRDefault="003D5BBE" w:rsidP="00417F56">
      <w:pPr>
        <w:pStyle w:val="Prrafodelista"/>
        <w:ind w:left="426"/>
        <w:rPr>
          <w:rFonts w:cstheme="minorHAnsi"/>
          <w:sz w:val="20"/>
          <w:szCs w:val="20"/>
        </w:rPr>
      </w:pPr>
    </w:p>
    <w:p w14:paraId="40EFAA4C" w14:textId="77777777" w:rsidR="009B52E4" w:rsidRPr="00A56959" w:rsidRDefault="009B52E4" w:rsidP="009B52E4">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45535104" w:rsidR="00265BCD"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3FCC3A25" w:rsidR="009B52E4" w:rsidRPr="004E103B" w:rsidRDefault="009B52E4" w:rsidP="004E103B">
      <w:pPr>
        <w:rPr>
          <w:rFonts w:cstheme="minorHAnsi"/>
          <w:sz w:val="18"/>
          <w:szCs w:val="18"/>
        </w:rPr>
      </w:pPr>
    </w:p>
    <w:p w14:paraId="290733A2" w14:textId="52B4E9EB" w:rsidR="009B52E4"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31A25347" w14:textId="77777777" w:rsidR="009D4A61" w:rsidRPr="009D4A61" w:rsidRDefault="009D4A61" w:rsidP="009D4A61">
      <w:pPr>
        <w:pStyle w:val="Prrafodelista"/>
        <w:rPr>
          <w:rFonts w:cstheme="minorHAnsi"/>
          <w:sz w:val="20"/>
          <w:szCs w:val="20"/>
        </w:rPr>
      </w:pPr>
    </w:p>
    <w:p w14:paraId="76F0DDAB" w14:textId="6744E78E" w:rsidR="009D4A61" w:rsidRPr="00D455D6" w:rsidRDefault="009D4A61" w:rsidP="009D4A61">
      <w:pPr>
        <w:pStyle w:val="Prrafodelista"/>
        <w:numPr>
          <w:ilvl w:val="0"/>
          <w:numId w:val="1"/>
        </w:numPr>
        <w:ind w:left="426"/>
        <w:rPr>
          <w:rFonts w:cstheme="minorHAnsi"/>
          <w:b/>
          <w:sz w:val="20"/>
          <w:szCs w:val="20"/>
        </w:rPr>
      </w:pPr>
      <w:r>
        <w:rPr>
          <w:rFonts w:cstheme="minorHAnsi"/>
          <w:b/>
          <w:sz w:val="20"/>
          <w:szCs w:val="20"/>
          <w:u w:val="single"/>
        </w:rPr>
        <w:t>PLAZO DE ENTREGA</w:t>
      </w:r>
      <w:r w:rsidRPr="00A56959">
        <w:rPr>
          <w:rFonts w:cstheme="minorHAnsi"/>
          <w:b/>
          <w:sz w:val="20"/>
          <w:szCs w:val="20"/>
          <w:u w:val="single"/>
        </w:rPr>
        <w:t xml:space="preserve">: </w:t>
      </w:r>
      <w:r w:rsidRPr="00A56959">
        <w:rPr>
          <w:rFonts w:cstheme="minorHAnsi"/>
          <w:sz w:val="20"/>
          <w:szCs w:val="20"/>
        </w:rPr>
        <w:t xml:space="preserve"> </w:t>
      </w:r>
    </w:p>
    <w:p w14:paraId="54A97205" w14:textId="38BFA9BD" w:rsidR="009D4A61" w:rsidRPr="009D4A61" w:rsidRDefault="009D4A61" w:rsidP="009D4A61">
      <w:pPr>
        <w:tabs>
          <w:tab w:val="left" w:pos="426"/>
        </w:tabs>
        <w:ind w:left="426"/>
        <w:rPr>
          <w:rFonts w:cstheme="minorHAnsi"/>
          <w:b/>
          <w:sz w:val="14"/>
          <w:szCs w:val="14"/>
          <w:u w:val="single"/>
        </w:rPr>
      </w:pPr>
      <w:r w:rsidRPr="009D4A61">
        <w:rPr>
          <w:rFonts w:cstheme="minorHAnsi"/>
        </w:rPr>
        <w:t>El plazo de entrega no debe ser mayor a 1</w:t>
      </w:r>
      <w:r w:rsidR="00116CCA">
        <w:rPr>
          <w:rFonts w:cstheme="minorHAnsi"/>
        </w:rPr>
        <w:t>0</w:t>
      </w:r>
      <w:r w:rsidRPr="009D4A61">
        <w:rPr>
          <w:rFonts w:cstheme="minorHAnsi"/>
        </w:rPr>
        <w:t xml:space="preserve"> días calendario a partir de la confirmación de recepción de la orden de compra</w:t>
      </w:r>
    </w:p>
    <w:p w14:paraId="1403F594" w14:textId="77777777" w:rsidR="009D4A61" w:rsidRPr="00D455D6" w:rsidRDefault="009D4A61"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7777777" w:rsidR="00265BCD" w:rsidRPr="00A56959" w:rsidRDefault="00265BCD" w:rsidP="00265BCD">
      <w:pPr>
        <w:pStyle w:val="Prrafodelista"/>
        <w:ind w:left="426"/>
        <w:rPr>
          <w:rFonts w:cstheme="minorHAnsi"/>
        </w:rPr>
      </w:pPr>
      <w:r w:rsidRPr="00A56959">
        <w:rPr>
          <w:rFonts w:cstheme="minorHAnsi"/>
        </w:rPr>
        <w:t>Se evaluará la propuesta bajo el sistema menor precio.</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C505DA" w:rsidRDefault="00265BCD" w:rsidP="00265BCD">
      <w:pPr>
        <w:pStyle w:val="Prrafodelista"/>
        <w:numPr>
          <w:ilvl w:val="1"/>
          <w:numId w:val="1"/>
        </w:numPr>
        <w:spacing w:after="120"/>
        <w:ind w:left="786"/>
        <w:contextualSpacing w:val="0"/>
        <w:rPr>
          <w:rFonts w:cstheme="minorHAnsi"/>
          <w:b/>
          <w:sz w:val="20"/>
          <w:szCs w:val="20"/>
          <w:u w:val="single"/>
        </w:rPr>
      </w:pPr>
      <w:r w:rsidRPr="00A56959">
        <w:rPr>
          <w:rFonts w:cstheme="minorHAnsi"/>
          <w:b/>
          <w:bCs/>
          <w:u w:val="single"/>
        </w:rPr>
        <w:t>Evaluación Económica:</w:t>
      </w:r>
      <w:r w:rsidRPr="00A56959">
        <w:rPr>
          <w:rFonts w:cstheme="minorHAnsi"/>
        </w:rPr>
        <w:t xml:space="preserve"> </w:t>
      </w:r>
      <w:r w:rsidRPr="00C505DA">
        <w:rPr>
          <w:rFonts w:cstheme="minorHAnsi"/>
          <w:sz w:val="20"/>
          <w:szCs w:val="20"/>
        </w:rPr>
        <w:t xml:space="preserve">La comisión de calificación en sesión reservada ordenara las propuestas en función al monto de la oferta económica, ocupando el primer lugar la propuesta con el menor costo, la segunda propuesta con el segundo menor costo y así sucesivamente. </w:t>
      </w:r>
    </w:p>
    <w:p w14:paraId="18CC1D17" w14:textId="41912082" w:rsidR="006E23E8" w:rsidRPr="00B97D57" w:rsidRDefault="00265BCD" w:rsidP="00B97D57">
      <w:pPr>
        <w:pStyle w:val="Prrafodelista"/>
        <w:numPr>
          <w:ilvl w:val="1"/>
          <w:numId w:val="1"/>
        </w:numPr>
        <w:spacing w:after="120"/>
        <w:ind w:left="786"/>
        <w:contextualSpacing w:val="0"/>
        <w:rPr>
          <w:rFonts w:cstheme="minorHAnsi"/>
        </w:rPr>
      </w:pPr>
      <w:r w:rsidRPr="00C505DA">
        <w:rPr>
          <w:rFonts w:cstheme="minorHAnsi"/>
          <w:b/>
          <w:bCs/>
          <w:sz w:val="20"/>
          <w:szCs w:val="20"/>
          <w:u w:val="single"/>
        </w:rPr>
        <w:t>Evaluación Técnica:</w:t>
      </w:r>
      <w:r w:rsidRPr="00C505DA">
        <w:rPr>
          <w:rFonts w:cstheme="minorHAnsi"/>
          <w:sz w:val="20"/>
          <w:szCs w:val="20"/>
        </w:rPr>
        <w:t xml:space="preserve"> 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77E5FCFC" w14:textId="71C6E3DD" w:rsidR="003575D2" w:rsidRPr="00C505DA" w:rsidRDefault="003575D2" w:rsidP="0084268D">
      <w:pPr>
        <w:pStyle w:val="Prrafodelista"/>
        <w:numPr>
          <w:ilvl w:val="0"/>
          <w:numId w:val="1"/>
        </w:numPr>
        <w:ind w:left="426"/>
        <w:rPr>
          <w:rFonts w:cstheme="minorHAnsi"/>
          <w:sz w:val="20"/>
          <w:szCs w:val="20"/>
        </w:rPr>
      </w:pPr>
      <w:r w:rsidRPr="00710F07">
        <w:rPr>
          <w:rFonts w:cstheme="minorHAnsi"/>
          <w:b/>
          <w:u w:val="single"/>
        </w:rPr>
        <w:t>ADJUDICACIÓN</w:t>
      </w:r>
      <w:r w:rsidRPr="00C505DA">
        <w:rPr>
          <w:rFonts w:cstheme="minorHAnsi"/>
          <w:b/>
          <w:sz w:val="20"/>
          <w:szCs w:val="20"/>
        </w:rPr>
        <w:t xml:space="preserve">: </w:t>
      </w:r>
      <w:r w:rsidRPr="00C505DA">
        <w:rPr>
          <w:rFonts w:cstheme="minorHAnsi"/>
          <w:sz w:val="20"/>
          <w:szCs w:val="20"/>
        </w:rPr>
        <w:t xml:space="preserve">La adjudicación será realizada </w:t>
      </w:r>
      <w:r w:rsidR="000D6B29" w:rsidRPr="00C505DA">
        <w:rPr>
          <w:rFonts w:cstheme="minorHAnsi"/>
          <w:sz w:val="20"/>
          <w:szCs w:val="20"/>
        </w:rPr>
        <w:t xml:space="preserve">por ITEM </w:t>
      </w:r>
      <w:r w:rsidRPr="00C505DA">
        <w:rPr>
          <w:rFonts w:cstheme="minorHAnsi"/>
          <w:sz w:val="20"/>
          <w:szCs w:val="20"/>
        </w:rPr>
        <w:t xml:space="preserve">a la oferta </w:t>
      </w:r>
      <w:r w:rsidR="006D4D9C" w:rsidRPr="00C505DA">
        <w:rPr>
          <w:rFonts w:cstheme="minorHAnsi"/>
          <w:sz w:val="20"/>
          <w:szCs w:val="20"/>
        </w:rPr>
        <w:t xml:space="preserve">económica </w:t>
      </w:r>
      <w:r w:rsidRPr="00C505DA">
        <w:rPr>
          <w:rFonts w:cstheme="minorHAnsi"/>
          <w:sz w:val="20"/>
          <w:szCs w:val="20"/>
        </w:rPr>
        <w:t>más conveniente para la CSBP, siempre y cuando cumplan con las especificaciones técnicas requeridas.</w:t>
      </w:r>
    </w:p>
    <w:p w14:paraId="4E4D9222" w14:textId="77777777" w:rsidR="000D6B29" w:rsidRPr="00C505DA" w:rsidRDefault="000D6B29" w:rsidP="00C505DA">
      <w:pPr>
        <w:ind w:left="426"/>
        <w:rPr>
          <w:rFonts w:cstheme="minorHAnsi"/>
          <w:b/>
          <w:i/>
          <w:iCs/>
          <w:sz w:val="20"/>
          <w:szCs w:val="20"/>
        </w:rPr>
      </w:pPr>
      <w:r w:rsidRPr="00C505DA">
        <w:rPr>
          <w:rFonts w:cstheme="minorHAnsi"/>
          <w:b/>
          <w:i/>
          <w:iCs/>
          <w:sz w:val="20"/>
          <w:szCs w:val="20"/>
        </w:rPr>
        <w:t>Para realizar la entrega de los ítems adjudicados, deberá coordinar previamente con Almacenes, quienes les indicaran el lugar, fecha y hora de la entrega, así como la documentación que deben adjuntar.</w:t>
      </w:r>
    </w:p>
    <w:p w14:paraId="30745591" w14:textId="77777777" w:rsidR="00D455D6" w:rsidRPr="00C505DA" w:rsidRDefault="00D455D6" w:rsidP="00D455D6">
      <w:pPr>
        <w:pStyle w:val="Prrafodelista"/>
        <w:ind w:left="426"/>
        <w:rPr>
          <w:rFonts w:cstheme="minorHAnsi"/>
          <w:sz w:val="20"/>
          <w:szCs w:val="20"/>
        </w:rPr>
      </w:pPr>
    </w:p>
    <w:p w14:paraId="4B8A2F93" w14:textId="21B60E3B" w:rsidR="003F3025" w:rsidRPr="00C505DA" w:rsidRDefault="0084268D" w:rsidP="00D455D6">
      <w:pPr>
        <w:pStyle w:val="Prrafodelista"/>
        <w:numPr>
          <w:ilvl w:val="0"/>
          <w:numId w:val="1"/>
        </w:numPr>
        <w:ind w:left="426"/>
        <w:rPr>
          <w:rFonts w:cstheme="minorHAnsi"/>
          <w:b/>
          <w:sz w:val="20"/>
          <w:szCs w:val="20"/>
          <w:u w:val="single"/>
        </w:rPr>
      </w:pPr>
      <w:r w:rsidRPr="00C505DA">
        <w:rPr>
          <w:rFonts w:cstheme="minorHAnsi"/>
          <w:b/>
          <w:sz w:val="20"/>
          <w:szCs w:val="20"/>
          <w:u w:val="single"/>
        </w:rPr>
        <w:t>MULTAS:</w:t>
      </w:r>
      <w:r w:rsidR="00402D1D" w:rsidRPr="00C505DA">
        <w:rPr>
          <w:rFonts w:cstheme="minorHAnsi"/>
          <w:b/>
          <w:sz w:val="20"/>
          <w:szCs w:val="20"/>
          <w:u w:val="single"/>
        </w:rPr>
        <w:t xml:space="preserve"> </w:t>
      </w:r>
      <w:r w:rsidR="00402D1D" w:rsidRPr="00C505DA">
        <w:rPr>
          <w:rFonts w:cstheme="minorHAnsi"/>
          <w:sz w:val="20"/>
          <w:szCs w:val="20"/>
        </w:rPr>
        <w:t xml:space="preserve">Se aplicará la multa del 0.3% del monto total del Contrato </w:t>
      </w:r>
      <w:r w:rsidR="00A56959" w:rsidRPr="00C505DA">
        <w:rPr>
          <w:rFonts w:cstheme="minorHAnsi"/>
          <w:sz w:val="20"/>
          <w:szCs w:val="20"/>
        </w:rPr>
        <w:t>u Orden de compra</w:t>
      </w:r>
      <w:r w:rsidR="00402D1D" w:rsidRPr="00C505DA">
        <w:rPr>
          <w:rFonts w:cstheme="minorHAnsi"/>
          <w:sz w:val="20"/>
          <w:szCs w:val="20"/>
        </w:rPr>
        <w:t xml:space="preserve"> por cada día de retraso en la entrega del bien. El total de las multas no podrá exceder en ningún caso el diez (10%) del monto total del contrato </w:t>
      </w:r>
      <w:r w:rsidR="00D455D6" w:rsidRPr="00C505DA">
        <w:rPr>
          <w:rFonts w:cstheme="minorHAnsi"/>
          <w:sz w:val="20"/>
          <w:szCs w:val="20"/>
        </w:rPr>
        <w:t>u</w:t>
      </w:r>
      <w:r w:rsidR="00402D1D" w:rsidRPr="00C505DA">
        <w:rPr>
          <w:rFonts w:cstheme="minorHAnsi"/>
          <w:sz w:val="20"/>
          <w:szCs w:val="20"/>
        </w:rPr>
        <w:t xml:space="preserve"> </w:t>
      </w:r>
      <w:r w:rsidR="00D455D6" w:rsidRPr="00C505DA">
        <w:rPr>
          <w:rFonts w:cstheme="minorHAnsi"/>
          <w:sz w:val="20"/>
          <w:szCs w:val="20"/>
        </w:rPr>
        <w:t>o</w:t>
      </w:r>
      <w:r w:rsidR="00A56959" w:rsidRPr="00C505DA">
        <w:rPr>
          <w:rFonts w:cstheme="minorHAnsi"/>
          <w:sz w:val="20"/>
          <w:szCs w:val="20"/>
        </w:rPr>
        <w:t xml:space="preserve">rden de </w:t>
      </w:r>
      <w:r w:rsidR="00D455D6" w:rsidRPr="00C505DA">
        <w:rPr>
          <w:rFonts w:cstheme="minorHAnsi"/>
          <w:sz w:val="20"/>
          <w:szCs w:val="20"/>
        </w:rPr>
        <w:t>c</w:t>
      </w:r>
      <w:r w:rsidR="00A56959" w:rsidRPr="00C505DA">
        <w:rPr>
          <w:rFonts w:cstheme="minorHAnsi"/>
          <w:sz w:val="20"/>
          <w:szCs w:val="20"/>
        </w:rPr>
        <w:t>ompra</w:t>
      </w:r>
      <w:r w:rsidR="00402D1D" w:rsidRPr="00C505DA">
        <w:rPr>
          <w:rFonts w:cstheme="minorHAnsi"/>
          <w:sz w:val="20"/>
          <w:szCs w:val="20"/>
        </w:rPr>
        <w:t>, debiéndose en dicho caso iniciar el proceso de resolución del contrato, aspecto que se indicará al proveedor en forma inmediata.</w:t>
      </w:r>
    </w:p>
    <w:p w14:paraId="604CAACC" w14:textId="77777777" w:rsidR="00725346" w:rsidRDefault="00725346" w:rsidP="00725346">
      <w:pPr>
        <w:pStyle w:val="Prrafodelista"/>
        <w:ind w:left="426"/>
        <w:rPr>
          <w:rFonts w:cstheme="minorHAnsi"/>
          <w:b/>
          <w:u w:val="single"/>
        </w:rPr>
      </w:pPr>
    </w:p>
    <w:p w14:paraId="5F3C9B42" w14:textId="77777777" w:rsidR="00C505DA" w:rsidRDefault="00C505DA" w:rsidP="00725346">
      <w:pPr>
        <w:pStyle w:val="Prrafodelista"/>
        <w:ind w:left="426"/>
        <w:rPr>
          <w:rFonts w:cstheme="minorHAnsi"/>
          <w:b/>
          <w:u w:val="single"/>
        </w:rPr>
      </w:pPr>
    </w:p>
    <w:p w14:paraId="7D3F370F" w14:textId="77777777" w:rsidR="00C505DA" w:rsidRPr="00D455D6" w:rsidRDefault="00C505DA" w:rsidP="00725346">
      <w:pPr>
        <w:pStyle w:val="Prrafodelista"/>
        <w:ind w:left="426"/>
        <w:rPr>
          <w:rFonts w:cstheme="minorHAnsi"/>
          <w:b/>
          <w:u w:val="single"/>
        </w:rPr>
      </w:pPr>
    </w:p>
    <w:p w14:paraId="17106FEB" w14:textId="77777777" w:rsidR="00402D1D" w:rsidRPr="00D455D6" w:rsidRDefault="00402D1D" w:rsidP="00402D1D">
      <w:pPr>
        <w:pStyle w:val="Prrafodelista"/>
        <w:rPr>
          <w:rFonts w:cstheme="minorHAnsi"/>
          <w:b/>
          <w:bCs/>
          <w:sz w:val="14"/>
          <w:szCs w:val="14"/>
          <w:u w:val="single"/>
        </w:rPr>
      </w:pPr>
    </w:p>
    <w:p w14:paraId="76D539CF" w14:textId="2DF19C17" w:rsidR="00ED0036" w:rsidRPr="00C505DA" w:rsidRDefault="00ED0036" w:rsidP="0084268D">
      <w:pPr>
        <w:pStyle w:val="Prrafodelista"/>
        <w:numPr>
          <w:ilvl w:val="0"/>
          <w:numId w:val="1"/>
        </w:numPr>
        <w:ind w:left="426"/>
        <w:rPr>
          <w:rFonts w:cstheme="minorHAnsi"/>
          <w:b/>
          <w:sz w:val="20"/>
          <w:szCs w:val="20"/>
          <w:u w:val="single"/>
        </w:rPr>
      </w:pPr>
      <w:r w:rsidRPr="00C505DA">
        <w:rPr>
          <w:rFonts w:cstheme="minorHAnsi"/>
          <w:b/>
          <w:sz w:val="20"/>
          <w:szCs w:val="20"/>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277DE25F" w:rsidR="007D726E" w:rsidRPr="00A56959" w:rsidRDefault="00BB01DC" w:rsidP="008B4E20">
            <w:pPr>
              <w:jc w:val="center"/>
              <w:rPr>
                <w:rFonts w:cstheme="minorHAnsi"/>
                <w:sz w:val="18"/>
                <w:szCs w:val="20"/>
              </w:rPr>
            </w:pPr>
            <w:r>
              <w:rPr>
                <w:rFonts w:cstheme="minorHAnsi"/>
                <w:sz w:val="18"/>
                <w:szCs w:val="20"/>
              </w:rPr>
              <w:t>26/10</w:t>
            </w:r>
            <w:r w:rsidR="00317BD5">
              <w:rPr>
                <w:rFonts w:cstheme="minorHAnsi"/>
                <w:sz w:val="18"/>
                <w:szCs w:val="20"/>
              </w:rPr>
              <w:t>/2026</w:t>
            </w:r>
          </w:p>
        </w:tc>
        <w:tc>
          <w:tcPr>
            <w:tcW w:w="1276" w:type="dxa"/>
            <w:vAlign w:val="center"/>
          </w:tcPr>
          <w:p w14:paraId="3E275C4D" w14:textId="10BAFACA" w:rsidR="007D726E" w:rsidRPr="00A56959" w:rsidRDefault="00617652" w:rsidP="008B4E20">
            <w:pPr>
              <w:jc w:val="center"/>
              <w:rPr>
                <w:rFonts w:cstheme="minorHAnsi"/>
                <w:sz w:val="18"/>
                <w:szCs w:val="20"/>
              </w:rPr>
            </w:pPr>
            <w:r>
              <w:rPr>
                <w:rFonts w:cstheme="minorHAnsi"/>
                <w:sz w:val="18"/>
                <w:szCs w:val="20"/>
              </w:rPr>
              <w:t>-</w:t>
            </w: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195E85CF" w:rsidR="007D726E" w:rsidRPr="00A56959" w:rsidRDefault="00BB01DC" w:rsidP="008B4E20">
            <w:pPr>
              <w:jc w:val="center"/>
              <w:rPr>
                <w:rFonts w:cstheme="minorHAnsi"/>
                <w:sz w:val="18"/>
                <w:szCs w:val="20"/>
              </w:rPr>
            </w:pPr>
            <w:r>
              <w:rPr>
                <w:rFonts w:cstheme="minorHAnsi"/>
                <w:color w:val="FF0000"/>
                <w:sz w:val="18"/>
                <w:szCs w:val="20"/>
              </w:rPr>
              <w:t>29/10</w:t>
            </w:r>
            <w:r w:rsidR="00317BD5">
              <w:rPr>
                <w:rFonts w:cstheme="minorHAnsi"/>
                <w:color w:val="FF0000"/>
                <w:sz w:val="18"/>
                <w:szCs w:val="20"/>
              </w:rPr>
              <w:t>/2026</w:t>
            </w:r>
          </w:p>
        </w:tc>
        <w:tc>
          <w:tcPr>
            <w:tcW w:w="1276" w:type="dxa"/>
            <w:vAlign w:val="center"/>
          </w:tcPr>
          <w:p w14:paraId="4AEA38FD" w14:textId="60FFDA44" w:rsidR="007D726E" w:rsidRPr="00A56959" w:rsidRDefault="007D726E" w:rsidP="008B4E20">
            <w:pPr>
              <w:jc w:val="center"/>
              <w:rPr>
                <w:rFonts w:cstheme="minorHAnsi"/>
                <w:sz w:val="18"/>
                <w:szCs w:val="20"/>
              </w:rPr>
            </w:pPr>
            <w:r w:rsidRPr="00A56959">
              <w:rPr>
                <w:rFonts w:cstheme="minorHAnsi"/>
                <w:color w:val="FF0000"/>
                <w:sz w:val="18"/>
                <w:szCs w:val="20"/>
              </w:rPr>
              <w:t>1</w:t>
            </w:r>
            <w:r w:rsidR="00317BD5">
              <w:rPr>
                <w:rFonts w:cstheme="minorHAnsi"/>
                <w:color w:val="FF0000"/>
                <w:sz w:val="18"/>
                <w:szCs w:val="20"/>
              </w:rPr>
              <w:t>6</w:t>
            </w:r>
            <w:r>
              <w:rPr>
                <w:rFonts w:cstheme="minorHAnsi"/>
                <w:color w:val="FF0000"/>
                <w:sz w:val="18"/>
                <w:szCs w:val="20"/>
              </w:rPr>
              <w:t>:</w:t>
            </w:r>
            <w:r w:rsidR="00FF41C2">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D0322C2" w:rsidR="007D726E" w:rsidRPr="00C505DA" w:rsidRDefault="007D726E" w:rsidP="008B4E20">
            <w:pPr>
              <w:rPr>
                <w:rFonts w:cstheme="minorHAnsi"/>
                <w:sz w:val="18"/>
                <w:szCs w:val="18"/>
              </w:rPr>
            </w:pPr>
            <w:r w:rsidRPr="00C505DA">
              <w:rPr>
                <w:rFonts w:cstheme="minorHAnsi"/>
                <w:b/>
                <w:sz w:val="18"/>
                <w:szCs w:val="18"/>
              </w:rPr>
              <w:t>Presentación Electrónica:</w:t>
            </w:r>
            <w:r w:rsidRPr="00C505DA">
              <w:rPr>
                <w:rFonts w:cstheme="minorHAnsi"/>
                <w:sz w:val="18"/>
                <w:szCs w:val="18"/>
              </w:rPr>
              <w:t xml:space="preserve">  </w:t>
            </w:r>
            <w:hyperlink r:id="rId8" w:history="1">
              <w:r w:rsidR="00002FA2" w:rsidRPr="00C505DA">
                <w:rPr>
                  <w:rStyle w:val="Hipervnculo"/>
                  <w:rFonts w:cstheme="minorHAnsi"/>
                  <w:sz w:val="18"/>
                  <w:szCs w:val="18"/>
                </w:rPr>
                <w:t>adquisicionescsbpscz@csbp.com.bo</w:t>
              </w:r>
            </w:hyperlink>
          </w:p>
          <w:p w14:paraId="0C1D972A" w14:textId="77777777" w:rsidR="007D726E" w:rsidRPr="00C505DA" w:rsidRDefault="007D726E" w:rsidP="008B4E20">
            <w:pPr>
              <w:rPr>
                <w:rFonts w:cstheme="minorHAnsi"/>
                <w:sz w:val="18"/>
                <w:szCs w:val="18"/>
              </w:rPr>
            </w:pPr>
          </w:p>
          <w:p w14:paraId="663CE5B8" w14:textId="77777777" w:rsidR="007D726E" w:rsidRPr="00C505DA" w:rsidRDefault="007D726E" w:rsidP="008B4E20">
            <w:pPr>
              <w:rPr>
                <w:rFonts w:cstheme="minorHAnsi"/>
                <w:sz w:val="18"/>
                <w:szCs w:val="18"/>
              </w:rPr>
            </w:pPr>
            <w:r w:rsidRPr="00C505DA">
              <w:rPr>
                <w:rFonts w:cstheme="minorHAnsi"/>
                <w:b/>
                <w:sz w:val="18"/>
                <w:szCs w:val="18"/>
              </w:rPr>
              <w:t xml:space="preserve">Presentación Física: </w:t>
            </w:r>
            <w:r w:rsidRPr="00C505DA">
              <w:rPr>
                <w:rFonts w:cstheme="minorHAnsi"/>
                <w:bCs/>
                <w:sz w:val="18"/>
                <w:szCs w:val="18"/>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EF20ED">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28935279" w:rsidR="007D726E" w:rsidRPr="00A56959" w:rsidRDefault="00BB01DC" w:rsidP="008B4E20">
            <w:pPr>
              <w:jc w:val="center"/>
              <w:rPr>
                <w:rFonts w:cstheme="minorHAnsi"/>
                <w:sz w:val="18"/>
                <w:szCs w:val="20"/>
              </w:rPr>
            </w:pPr>
            <w:r>
              <w:rPr>
                <w:rFonts w:cstheme="minorHAnsi"/>
                <w:color w:val="FF0000"/>
                <w:sz w:val="18"/>
                <w:szCs w:val="20"/>
              </w:rPr>
              <w:t>29/10</w:t>
            </w:r>
            <w:r w:rsidR="00C505DA">
              <w:rPr>
                <w:rFonts w:cstheme="minorHAnsi"/>
                <w:color w:val="FF0000"/>
                <w:sz w:val="18"/>
                <w:szCs w:val="20"/>
              </w:rPr>
              <w:t>/</w:t>
            </w:r>
            <w:r w:rsidR="00317BD5">
              <w:rPr>
                <w:rFonts w:cstheme="minorHAnsi"/>
                <w:color w:val="FF0000"/>
                <w:sz w:val="18"/>
                <w:szCs w:val="20"/>
              </w:rPr>
              <w:t>2026</w:t>
            </w:r>
          </w:p>
        </w:tc>
        <w:tc>
          <w:tcPr>
            <w:tcW w:w="1276" w:type="dxa"/>
            <w:vAlign w:val="center"/>
          </w:tcPr>
          <w:p w14:paraId="74512477" w14:textId="797111D4" w:rsidR="007D726E" w:rsidRPr="00A56959" w:rsidRDefault="007D726E" w:rsidP="008B4E20">
            <w:pPr>
              <w:jc w:val="center"/>
              <w:rPr>
                <w:rFonts w:cstheme="minorHAnsi"/>
                <w:sz w:val="18"/>
                <w:szCs w:val="20"/>
              </w:rPr>
            </w:pPr>
            <w:r w:rsidRPr="00A56959">
              <w:rPr>
                <w:rFonts w:cstheme="minorHAnsi"/>
                <w:color w:val="FF0000"/>
                <w:sz w:val="18"/>
                <w:szCs w:val="20"/>
              </w:rPr>
              <w:t>1</w:t>
            </w:r>
            <w:r w:rsidR="00EE6208">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w:t>
            </w:r>
            <w:r w:rsidR="00FF41C2">
              <w:rPr>
                <w:rFonts w:cstheme="minorHAnsi"/>
                <w:color w:val="FF0000"/>
                <w:sz w:val="18"/>
                <w:szCs w:val="20"/>
              </w:rPr>
              <w:t>5</w:t>
            </w:r>
            <w:r w:rsidRPr="00A56959">
              <w:rPr>
                <w:rFonts w:cstheme="minorHAnsi"/>
                <w:color w:val="FF0000"/>
                <w:sz w:val="18"/>
                <w:szCs w:val="20"/>
              </w:rPr>
              <w:t xml:space="preserve"> PM</w:t>
            </w:r>
          </w:p>
        </w:tc>
        <w:tc>
          <w:tcPr>
            <w:tcW w:w="3566" w:type="dxa"/>
            <w:shd w:val="clear" w:color="auto" w:fill="auto"/>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Pr="00EF20ED" w:rsidRDefault="007D726E" w:rsidP="008B4E20">
            <w:pPr>
              <w:jc w:val="center"/>
              <w:rPr>
                <w:rFonts w:cstheme="minorHAnsi"/>
                <w:sz w:val="18"/>
                <w:szCs w:val="20"/>
                <w:lang w:val="es-BO"/>
              </w:rPr>
            </w:pPr>
            <w:r w:rsidRPr="00EF20ED">
              <w:rPr>
                <w:rFonts w:cstheme="minorHAnsi"/>
                <w:sz w:val="18"/>
                <w:szCs w:val="20"/>
                <w:lang w:val="es-BO"/>
              </w:rPr>
              <w:t>Enlace de invitación</w:t>
            </w:r>
          </w:p>
          <w:p w14:paraId="77DBDFD2" w14:textId="3ADF6216" w:rsidR="003565C2" w:rsidRPr="00EF20ED" w:rsidRDefault="00BB01DC" w:rsidP="00F45E4F">
            <w:pPr>
              <w:shd w:val="clear" w:color="auto" w:fill="FFFFFF"/>
              <w:rPr>
                <w:sz w:val="18"/>
                <w:szCs w:val="18"/>
              </w:rPr>
            </w:pPr>
            <w:hyperlink r:id="rId9" w:history="1">
              <w:r w:rsidR="00EF20ED" w:rsidRPr="00EF20ED">
                <w:rPr>
                  <w:rStyle w:val="Hipervnculo"/>
                  <w:sz w:val="18"/>
                  <w:szCs w:val="18"/>
                </w:rPr>
                <w:t>https://us04web.zoom.us/j/75601683286?pwd=aaoYxLhHRNB6sXaqNbw0hsXw3mbaFP.1</w:t>
              </w:r>
            </w:hyperlink>
            <w:r w:rsidR="00EF20ED" w:rsidRPr="00EF20ED">
              <w:rPr>
                <w:sz w:val="18"/>
                <w:szCs w:val="18"/>
              </w:rPr>
              <w:t xml:space="preserve"> </w:t>
            </w:r>
            <w:r w:rsidR="00E51C82" w:rsidRPr="00EF20ED">
              <w:rPr>
                <w:sz w:val="18"/>
                <w:szCs w:val="18"/>
              </w:rPr>
              <w:t xml:space="preserve"> </w:t>
            </w:r>
            <w:r w:rsidR="003565C2" w:rsidRPr="00EF20ED">
              <w:rPr>
                <w:sz w:val="18"/>
                <w:szCs w:val="18"/>
              </w:rPr>
              <w:t xml:space="preserve"> </w:t>
            </w:r>
          </w:p>
          <w:p w14:paraId="5B4F4E2F" w14:textId="0942528C" w:rsidR="00D967E5" w:rsidRPr="00EF20ED" w:rsidRDefault="00F45E4F" w:rsidP="00F45E4F">
            <w:pPr>
              <w:shd w:val="clear" w:color="auto" w:fill="FFFFFF"/>
              <w:rPr>
                <w:rFonts w:cstheme="minorHAnsi"/>
                <w:bCs/>
                <w:sz w:val="16"/>
                <w:szCs w:val="16"/>
              </w:rPr>
            </w:pPr>
            <w:r w:rsidRPr="00EF20ED">
              <w:rPr>
                <w:rFonts w:cstheme="minorHAnsi"/>
                <w:bCs/>
                <w:sz w:val="16"/>
                <w:szCs w:val="16"/>
              </w:rPr>
              <w:t xml:space="preserve">ID de reunión: </w:t>
            </w:r>
            <w:r w:rsidR="003565C2" w:rsidRPr="00EF20ED">
              <w:rPr>
                <w:rFonts w:cstheme="minorHAnsi"/>
                <w:bCs/>
                <w:sz w:val="16"/>
                <w:szCs w:val="16"/>
              </w:rPr>
              <w:t xml:space="preserve"> </w:t>
            </w:r>
            <w:r w:rsidR="00E51C82" w:rsidRPr="00EF20ED">
              <w:t xml:space="preserve"> </w:t>
            </w:r>
            <w:r w:rsidR="00EF20ED" w:rsidRPr="00EF20ED">
              <w:t xml:space="preserve"> </w:t>
            </w:r>
            <w:r w:rsidR="00EF20ED" w:rsidRPr="00EF20ED">
              <w:rPr>
                <w:rFonts w:cstheme="minorHAnsi"/>
                <w:bCs/>
                <w:sz w:val="16"/>
                <w:szCs w:val="16"/>
              </w:rPr>
              <w:t>756 0168 3</w:t>
            </w:r>
            <w:r w:rsidR="00BB01DC">
              <w:rPr>
                <w:rFonts w:cstheme="minorHAnsi"/>
                <w:bCs/>
                <w:sz w:val="16"/>
                <w:szCs w:val="16"/>
              </w:rPr>
              <w:t>897</w:t>
            </w:r>
          </w:p>
          <w:p w14:paraId="14FAC6B5" w14:textId="6011098D" w:rsidR="00F45E4F" w:rsidRPr="00AF40F6" w:rsidRDefault="00F45E4F" w:rsidP="00F45E4F">
            <w:pPr>
              <w:shd w:val="clear" w:color="auto" w:fill="FFFFFF"/>
              <w:rPr>
                <w:rFonts w:ascii="Helvetica" w:eastAsia="Times New Roman" w:hAnsi="Helvetica" w:cs="Helvetica"/>
                <w:color w:val="232333"/>
                <w:spacing w:val="6"/>
                <w:sz w:val="18"/>
                <w:szCs w:val="18"/>
                <w:lang w:eastAsia="es-ES"/>
              </w:rPr>
            </w:pPr>
            <w:r w:rsidRPr="00EF20ED">
              <w:rPr>
                <w:rFonts w:cstheme="minorHAnsi"/>
                <w:bCs/>
                <w:sz w:val="16"/>
                <w:szCs w:val="16"/>
              </w:rPr>
              <w:t xml:space="preserve">Código de acceso: </w:t>
            </w:r>
            <w:r w:rsidR="00E51C82" w:rsidRPr="00EF20ED">
              <w:t xml:space="preserve"> </w:t>
            </w:r>
            <w:r w:rsidR="00EF20ED" w:rsidRPr="00EF20ED">
              <w:t xml:space="preserve"> </w:t>
            </w:r>
            <w:r w:rsidR="00EF20ED" w:rsidRPr="00EF20ED">
              <w:rPr>
                <w:rFonts w:cstheme="minorHAnsi"/>
                <w:bCs/>
                <w:sz w:val="16"/>
                <w:szCs w:val="16"/>
              </w:rPr>
              <w:t>x97Kt</w:t>
            </w:r>
            <w:r w:rsidR="00BB01DC">
              <w:rPr>
                <w:rFonts w:cstheme="minorHAnsi"/>
                <w:bCs/>
                <w:sz w:val="16"/>
                <w:szCs w:val="16"/>
              </w:rPr>
              <w:t>p</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0B1E414F" w:rsidR="007D726E" w:rsidRPr="00A56959" w:rsidRDefault="00BB01DC" w:rsidP="008B4E20">
            <w:pPr>
              <w:jc w:val="center"/>
              <w:rPr>
                <w:rFonts w:cstheme="minorHAnsi"/>
                <w:sz w:val="18"/>
                <w:szCs w:val="20"/>
              </w:rPr>
            </w:pPr>
            <w:r>
              <w:rPr>
                <w:rFonts w:cstheme="minorHAnsi"/>
                <w:color w:val="FF0000"/>
                <w:sz w:val="18"/>
                <w:szCs w:val="20"/>
              </w:rPr>
              <w:t>13/11</w:t>
            </w:r>
            <w:r w:rsidR="00317BD5">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2A1E4E3A" w14:textId="7CEF3D04" w:rsidR="00DE203C" w:rsidRPr="00C505DA" w:rsidRDefault="001F086A" w:rsidP="0084268D">
      <w:pPr>
        <w:pStyle w:val="Prrafodelista"/>
        <w:numPr>
          <w:ilvl w:val="0"/>
          <w:numId w:val="1"/>
        </w:numPr>
        <w:ind w:left="426"/>
        <w:rPr>
          <w:rFonts w:cstheme="minorHAnsi"/>
          <w:sz w:val="20"/>
          <w:szCs w:val="20"/>
        </w:rPr>
      </w:pPr>
      <w:r w:rsidRPr="00C505DA">
        <w:rPr>
          <w:rFonts w:cstheme="minorHAnsi"/>
          <w:b/>
          <w:sz w:val="20"/>
          <w:szCs w:val="20"/>
          <w:u w:val="single"/>
        </w:rPr>
        <w:t>PAGO</w:t>
      </w:r>
      <w:r w:rsidR="003575D2" w:rsidRPr="00C505DA">
        <w:rPr>
          <w:rFonts w:cstheme="minorHAnsi"/>
          <w:sz w:val="20"/>
          <w:szCs w:val="20"/>
        </w:rPr>
        <w:t xml:space="preserve">: </w:t>
      </w:r>
      <w:r w:rsidRPr="00C505DA">
        <w:rPr>
          <w:rFonts w:cstheme="minorHAnsi"/>
          <w:sz w:val="20"/>
          <w:szCs w:val="20"/>
        </w:rPr>
        <w:t>El pago</w:t>
      </w:r>
      <w:r w:rsidR="00F37611" w:rsidRPr="00C505DA">
        <w:rPr>
          <w:rFonts w:cstheme="minorHAnsi"/>
          <w:sz w:val="20"/>
          <w:szCs w:val="20"/>
        </w:rPr>
        <w:t xml:space="preserve"> por se efectuará previa entrega de informe, nota fiscal </w:t>
      </w:r>
      <w:proofErr w:type="spellStart"/>
      <w:r w:rsidR="00F37611" w:rsidRPr="00C505DA">
        <w:rPr>
          <w:rFonts w:cstheme="minorHAnsi"/>
          <w:sz w:val="20"/>
          <w:szCs w:val="20"/>
        </w:rPr>
        <w:t>ó</w:t>
      </w:r>
      <w:proofErr w:type="spellEnd"/>
      <w:r w:rsidR="00F37611" w:rsidRPr="00C505DA">
        <w:rPr>
          <w:rFonts w:cstheme="minorHAnsi"/>
          <w:sz w:val="20"/>
          <w:szCs w:val="20"/>
        </w:rPr>
        <w:t xml:space="preserve"> documento equivalente, y conformidad de</w:t>
      </w:r>
      <w:r w:rsidR="00485AF9" w:rsidRPr="00C505DA">
        <w:rPr>
          <w:rFonts w:cstheme="minorHAnsi"/>
          <w:sz w:val="20"/>
          <w:szCs w:val="20"/>
        </w:rPr>
        <w:t xml:space="preserve"> </w:t>
      </w:r>
      <w:r w:rsidR="00F37611" w:rsidRPr="00C505DA">
        <w:rPr>
          <w:rFonts w:cstheme="minorHAnsi"/>
          <w:sz w:val="20"/>
          <w:szCs w:val="20"/>
        </w:rPr>
        <w:t>l</w:t>
      </w:r>
      <w:r w:rsidR="00485AF9" w:rsidRPr="00C505DA">
        <w:rPr>
          <w:rFonts w:cstheme="minorHAnsi"/>
          <w:sz w:val="20"/>
          <w:szCs w:val="20"/>
        </w:rPr>
        <w:t>a</w:t>
      </w:r>
      <w:r w:rsidR="00F37611" w:rsidRPr="00C505DA">
        <w:rPr>
          <w:rFonts w:cstheme="minorHAnsi"/>
          <w:sz w:val="20"/>
          <w:szCs w:val="20"/>
        </w:rPr>
        <w:t xml:space="preserve"> </w:t>
      </w:r>
      <w:r w:rsidR="00485AF9" w:rsidRPr="00C505DA">
        <w:rPr>
          <w:rFonts w:cstheme="minorHAnsi"/>
          <w:sz w:val="20"/>
          <w:szCs w:val="20"/>
        </w:rPr>
        <w:t>comisión de recepción.</w:t>
      </w:r>
    </w:p>
    <w:p w14:paraId="67ABCD20" w14:textId="77777777" w:rsidR="001F086A" w:rsidRPr="00C505DA" w:rsidRDefault="001F086A" w:rsidP="001F086A">
      <w:pPr>
        <w:pStyle w:val="Prrafodelista"/>
        <w:ind w:left="426"/>
        <w:rPr>
          <w:rFonts w:cstheme="minorHAnsi"/>
          <w:sz w:val="20"/>
          <w:szCs w:val="20"/>
        </w:rPr>
      </w:pPr>
    </w:p>
    <w:p w14:paraId="5F7596E5" w14:textId="147962CD" w:rsidR="00583F74" w:rsidRPr="00C505DA" w:rsidRDefault="00583F74" w:rsidP="00C505DA">
      <w:pPr>
        <w:pStyle w:val="Prrafodelista"/>
        <w:numPr>
          <w:ilvl w:val="0"/>
          <w:numId w:val="1"/>
        </w:numPr>
        <w:ind w:left="426" w:hanging="426"/>
        <w:rPr>
          <w:rFonts w:cstheme="minorHAnsi"/>
          <w:sz w:val="20"/>
          <w:szCs w:val="20"/>
        </w:rPr>
      </w:pPr>
      <w:r w:rsidRPr="00C505DA">
        <w:rPr>
          <w:rFonts w:cstheme="minorHAnsi"/>
          <w:b/>
          <w:sz w:val="20"/>
          <w:szCs w:val="20"/>
          <w:u w:val="single"/>
        </w:rPr>
        <w:t>CONSULTAS</w:t>
      </w:r>
      <w:r w:rsidRPr="00C505DA">
        <w:rPr>
          <w:rFonts w:cstheme="minorHAnsi"/>
          <w:sz w:val="20"/>
          <w:szCs w:val="20"/>
        </w:rPr>
        <w:t xml:space="preserve">: </w:t>
      </w:r>
    </w:p>
    <w:p w14:paraId="44E93E75" w14:textId="4FB24DE3" w:rsidR="001A6BA1" w:rsidRPr="00C505DA" w:rsidRDefault="00583F74" w:rsidP="00D455D6">
      <w:pPr>
        <w:pStyle w:val="Prrafodelista"/>
        <w:spacing w:after="120"/>
        <w:ind w:left="426"/>
        <w:contextualSpacing w:val="0"/>
        <w:rPr>
          <w:rFonts w:cstheme="minorHAnsi"/>
          <w:sz w:val="20"/>
          <w:szCs w:val="20"/>
        </w:rPr>
      </w:pPr>
      <w:r w:rsidRPr="00C505DA">
        <w:rPr>
          <w:rFonts w:cstheme="minorHAnsi"/>
          <w:sz w:val="20"/>
          <w:szCs w:val="20"/>
        </w:rPr>
        <w:t>El proponente podrá efectuar consultas llamando al teléfono 3427676 Int.342</w:t>
      </w:r>
      <w:r w:rsidR="00126227" w:rsidRPr="00C505DA">
        <w:rPr>
          <w:rFonts w:cstheme="minorHAnsi"/>
          <w:sz w:val="20"/>
          <w:szCs w:val="20"/>
        </w:rPr>
        <w:t>7</w:t>
      </w:r>
      <w:r w:rsidRPr="00C505DA">
        <w:rPr>
          <w:rFonts w:cstheme="minorHAnsi"/>
          <w:sz w:val="20"/>
          <w:szCs w:val="20"/>
        </w:rPr>
        <w:t xml:space="preserve"> Unidad de Compras o vía correo electrónico a la dirección </w:t>
      </w:r>
      <w:hyperlink r:id="rId10" w:history="1">
        <w:r w:rsidR="00B97D57" w:rsidRPr="00C505DA">
          <w:rPr>
            <w:rStyle w:val="Hipervnculo"/>
            <w:rFonts w:cstheme="minorHAnsi"/>
            <w:sz w:val="20"/>
            <w:szCs w:val="20"/>
          </w:rPr>
          <w:t>adquisicionescsbpscz@csbp.com.bo</w:t>
        </w:r>
      </w:hyperlink>
      <w:r w:rsidR="00D455D6" w:rsidRPr="00C505DA">
        <w:rPr>
          <w:rFonts w:cstheme="minorHAnsi"/>
          <w:sz w:val="20"/>
          <w:szCs w:val="20"/>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58F702B9" w:rsidR="001F086A" w:rsidRPr="00A56959" w:rsidRDefault="00583F74" w:rsidP="00417F56">
      <w:pPr>
        <w:rPr>
          <w:rFonts w:cstheme="minorHAnsi"/>
          <w:sz w:val="20"/>
          <w:szCs w:val="20"/>
        </w:rPr>
      </w:pPr>
      <w:r w:rsidRPr="00A56959">
        <w:rPr>
          <w:rFonts w:cstheme="minorHAnsi"/>
          <w:sz w:val="20"/>
          <w:szCs w:val="20"/>
        </w:rPr>
        <w:t>Santa Cruz</w:t>
      </w:r>
      <w:r w:rsidR="00617652">
        <w:rPr>
          <w:rFonts w:cstheme="minorHAnsi"/>
          <w:sz w:val="20"/>
          <w:szCs w:val="20"/>
        </w:rPr>
        <w:t xml:space="preserve">, </w:t>
      </w:r>
      <w:r w:rsidR="00BB01DC">
        <w:rPr>
          <w:rFonts w:cstheme="minorHAnsi"/>
          <w:sz w:val="20"/>
          <w:szCs w:val="20"/>
        </w:rPr>
        <w:t>26 de octubre</w:t>
      </w:r>
      <w:r w:rsidR="00E51C82">
        <w:rPr>
          <w:rFonts w:cstheme="minorHAnsi"/>
          <w:sz w:val="20"/>
          <w:szCs w:val="20"/>
        </w:rPr>
        <w:t xml:space="preserve"> </w:t>
      </w:r>
      <w:r w:rsidR="00317BD5">
        <w:rPr>
          <w:rFonts w:cstheme="minorHAnsi"/>
          <w:sz w:val="20"/>
          <w:szCs w:val="20"/>
        </w:rPr>
        <w:t>de 2026</w:t>
      </w:r>
    </w:p>
    <w:p w14:paraId="56EB5B47" w14:textId="77777777" w:rsidR="00402D1D" w:rsidRPr="00A56959" w:rsidRDefault="00402D1D" w:rsidP="00417F56">
      <w:pPr>
        <w:rPr>
          <w:rFonts w:cstheme="minorHAnsi"/>
          <w:sz w:val="20"/>
          <w:szCs w:val="20"/>
        </w:rPr>
      </w:pPr>
    </w:p>
    <w:p w14:paraId="0F131B22" w14:textId="77777777" w:rsidR="00265BCD" w:rsidRPr="00A56959" w:rsidRDefault="00265BCD" w:rsidP="00417F56">
      <w:pPr>
        <w:rPr>
          <w:rFonts w:cstheme="minorHAnsi"/>
          <w:sz w:val="20"/>
          <w:szCs w:val="20"/>
        </w:rPr>
      </w:pPr>
    </w:p>
    <w:sectPr w:rsidR="00265BCD" w:rsidRPr="00A56959"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3762"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2FA2"/>
    <w:rsid w:val="00021572"/>
    <w:rsid w:val="00034254"/>
    <w:rsid w:val="0008663F"/>
    <w:rsid w:val="00086B8B"/>
    <w:rsid w:val="000915F0"/>
    <w:rsid w:val="000A665F"/>
    <w:rsid w:val="000A7CA5"/>
    <w:rsid w:val="000B3DE8"/>
    <w:rsid w:val="000B4586"/>
    <w:rsid w:val="000C2689"/>
    <w:rsid w:val="000C50E3"/>
    <w:rsid w:val="000D6B29"/>
    <w:rsid w:val="001110D9"/>
    <w:rsid w:val="00116CCA"/>
    <w:rsid w:val="00120172"/>
    <w:rsid w:val="00126227"/>
    <w:rsid w:val="00155D22"/>
    <w:rsid w:val="00186D11"/>
    <w:rsid w:val="001A1E5C"/>
    <w:rsid w:val="001A6BA1"/>
    <w:rsid w:val="001B3752"/>
    <w:rsid w:val="001D3F6E"/>
    <w:rsid w:val="001F086A"/>
    <w:rsid w:val="001F6DBC"/>
    <w:rsid w:val="00204734"/>
    <w:rsid w:val="00212AC4"/>
    <w:rsid w:val="00244C92"/>
    <w:rsid w:val="0024628B"/>
    <w:rsid w:val="00265BCD"/>
    <w:rsid w:val="0026627A"/>
    <w:rsid w:val="002834ED"/>
    <w:rsid w:val="00287781"/>
    <w:rsid w:val="00292716"/>
    <w:rsid w:val="00293AFB"/>
    <w:rsid w:val="002D3967"/>
    <w:rsid w:val="002E7A69"/>
    <w:rsid w:val="002F4CD3"/>
    <w:rsid w:val="00302F9F"/>
    <w:rsid w:val="00317BD5"/>
    <w:rsid w:val="0033615C"/>
    <w:rsid w:val="00343443"/>
    <w:rsid w:val="003518DA"/>
    <w:rsid w:val="003565C2"/>
    <w:rsid w:val="003575D2"/>
    <w:rsid w:val="00357801"/>
    <w:rsid w:val="00365CBE"/>
    <w:rsid w:val="00370596"/>
    <w:rsid w:val="0037409A"/>
    <w:rsid w:val="003A31D4"/>
    <w:rsid w:val="003C30DD"/>
    <w:rsid w:val="003C51FE"/>
    <w:rsid w:val="003D5BBE"/>
    <w:rsid w:val="003E5C5A"/>
    <w:rsid w:val="003F161B"/>
    <w:rsid w:val="003F3025"/>
    <w:rsid w:val="00402D1D"/>
    <w:rsid w:val="0040593E"/>
    <w:rsid w:val="004114E7"/>
    <w:rsid w:val="0041643C"/>
    <w:rsid w:val="00417F56"/>
    <w:rsid w:val="004260F0"/>
    <w:rsid w:val="004333C0"/>
    <w:rsid w:val="00435326"/>
    <w:rsid w:val="00450389"/>
    <w:rsid w:val="00452E17"/>
    <w:rsid w:val="00480E5A"/>
    <w:rsid w:val="0048204C"/>
    <w:rsid w:val="00485AF9"/>
    <w:rsid w:val="004A0761"/>
    <w:rsid w:val="004B0FA3"/>
    <w:rsid w:val="004C08DF"/>
    <w:rsid w:val="004E103B"/>
    <w:rsid w:val="004F05A0"/>
    <w:rsid w:val="004F0C84"/>
    <w:rsid w:val="005156AB"/>
    <w:rsid w:val="00546C8C"/>
    <w:rsid w:val="00564C61"/>
    <w:rsid w:val="005651B6"/>
    <w:rsid w:val="00574EFB"/>
    <w:rsid w:val="005773A2"/>
    <w:rsid w:val="00583F74"/>
    <w:rsid w:val="005A126E"/>
    <w:rsid w:val="005B0F53"/>
    <w:rsid w:val="005C2BE5"/>
    <w:rsid w:val="005C77EE"/>
    <w:rsid w:val="00613639"/>
    <w:rsid w:val="00617652"/>
    <w:rsid w:val="00626CFB"/>
    <w:rsid w:val="00641922"/>
    <w:rsid w:val="006423EF"/>
    <w:rsid w:val="00650F9D"/>
    <w:rsid w:val="00656749"/>
    <w:rsid w:val="006712B7"/>
    <w:rsid w:val="00672662"/>
    <w:rsid w:val="006824FA"/>
    <w:rsid w:val="00685B89"/>
    <w:rsid w:val="00687D94"/>
    <w:rsid w:val="00693927"/>
    <w:rsid w:val="006A4F6C"/>
    <w:rsid w:val="006B12C5"/>
    <w:rsid w:val="006B2CCF"/>
    <w:rsid w:val="006B3560"/>
    <w:rsid w:val="006D352B"/>
    <w:rsid w:val="006D4D9C"/>
    <w:rsid w:val="006E1B2A"/>
    <w:rsid w:val="006E23E8"/>
    <w:rsid w:val="006F0158"/>
    <w:rsid w:val="00710F07"/>
    <w:rsid w:val="00712E7A"/>
    <w:rsid w:val="007150F3"/>
    <w:rsid w:val="00715699"/>
    <w:rsid w:val="00725346"/>
    <w:rsid w:val="00743D1A"/>
    <w:rsid w:val="0075769D"/>
    <w:rsid w:val="00784F87"/>
    <w:rsid w:val="007A305F"/>
    <w:rsid w:val="007B0812"/>
    <w:rsid w:val="007B715B"/>
    <w:rsid w:val="007C5234"/>
    <w:rsid w:val="007D17B9"/>
    <w:rsid w:val="007D726E"/>
    <w:rsid w:val="007D7CD4"/>
    <w:rsid w:val="007F759B"/>
    <w:rsid w:val="0080493C"/>
    <w:rsid w:val="0084268D"/>
    <w:rsid w:val="0084304F"/>
    <w:rsid w:val="00885258"/>
    <w:rsid w:val="00891871"/>
    <w:rsid w:val="008A3F78"/>
    <w:rsid w:val="008A652C"/>
    <w:rsid w:val="008B5D32"/>
    <w:rsid w:val="008D20D2"/>
    <w:rsid w:val="008F0AD4"/>
    <w:rsid w:val="00902509"/>
    <w:rsid w:val="009159D3"/>
    <w:rsid w:val="009261A5"/>
    <w:rsid w:val="00932CE6"/>
    <w:rsid w:val="009330BF"/>
    <w:rsid w:val="0093463C"/>
    <w:rsid w:val="00941C00"/>
    <w:rsid w:val="00952D11"/>
    <w:rsid w:val="00956736"/>
    <w:rsid w:val="00986427"/>
    <w:rsid w:val="00987563"/>
    <w:rsid w:val="009A03C9"/>
    <w:rsid w:val="009B52E4"/>
    <w:rsid w:val="009B6D4C"/>
    <w:rsid w:val="009C2D94"/>
    <w:rsid w:val="009C4B34"/>
    <w:rsid w:val="009D1777"/>
    <w:rsid w:val="009D4A61"/>
    <w:rsid w:val="009E798F"/>
    <w:rsid w:val="009F0BF8"/>
    <w:rsid w:val="009F0D1C"/>
    <w:rsid w:val="00A116FE"/>
    <w:rsid w:val="00A15DA9"/>
    <w:rsid w:val="00A27ED7"/>
    <w:rsid w:val="00A36BAB"/>
    <w:rsid w:val="00A43F10"/>
    <w:rsid w:val="00A53767"/>
    <w:rsid w:val="00A56959"/>
    <w:rsid w:val="00A60545"/>
    <w:rsid w:val="00A6753F"/>
    <w:rsid w:val="00A6793D"/>
    <w:rsid w:val="00A76C9D"/>
    <w:rsid w:val="00A83AEE"/>
    <w:rsid w:val="00AA61AC"/>
    <w:rsid w:val="00AB03DC"/>
    <w:rsid w:val="00AC399D"/>
    <w:rsid w:val="00AD74F7"/>
    <w:rsid w:val="00AF58DE"/>
    <w:rsid w:val="00B00161"/>
    <w:rsid w:val="00B02443"/>
    <w:rsid w:val="00B11C96"/>
    <w:rsid w:val="00B42169"/>
    <w:rsid w:val="00B46AB9"/>
    <w:rsid w:val="00B53E7B"/>
    <w:rsid w:val="00B55275"/>
    <w:rsid w:val="00B7653D"/>
    <w:rsid w:val="00B97D57"/>
    <w:rsid w:val="00BA1683"/>
    <w:rsid w:val="00BB01DC"/>
    <w:rsid w:val="00BB0720"/>
    <w:rsid w:val="00BB2E73"/>
    <w:rsid w:val="00BC66DF"/>
    <w:rsid w:val="00BD5F6D"/>
    <w:rsid w:val="00BF75D3"/>
    <w:rsid w:val="00C1197E"/>
    <w:rsid w:val="00C17C49"/>
    <w:rsid w:val="00C30EEA"/>
    <w:rsid w:val="00C37596"/>
    <w:rsid w:val="00C505DA"/>
    <w:rsid w:val="00C605D2"/>
    <w:rsid w:val="00C733E7"/>
    <w:rsid w:val="00C76735"/>
    <w:rsid w:val="00C83FE9"/>
    <w:rsid w:val="00C85197"/>
    <w:rsid w:val="00CA1C1C"/>
    <w:rsid w:val="00CA7415"/>
    <w:rsid w:val="00CC2B37"/>
    <w:rsid w:val="00CE2C6D"/>
    <w:rsid w:val="00CE447C"/>
    <w:rsid w:val="00CF18CB"/>
    <w:rsid w:val="00D35AD6"/>
    <w:rsid w:val="00D44D4B"/>
    <w:rsid w:val="00D455D6"/>
    <w:rsid w:val="00D55015"/>
    <w:rsid w:val="00D6079F"/>
    <w:rsid w:val="00D66344"/>
    <w:rsid w:val="00D7162C"/>
    <w:rsid w:val="00D720DA"/>
    <w:rsid w:val="00D75B13"/>
    <w:rsid w:val="00D93C84"/>
    <w:rsid w:val="00D967E5"/>
    <w:rsid w:val="00DE203C"/>
    <w:rsid w:val="00DE360B"/>
    <w:rsid w:val="00DF1946"/>
    <w:rsid w:val="00E02C76"/>
    <w:rsid w:val="00E034DB"/>
    <w:rsid w:val="00E12A46"/>
    <w:rsid w:val="00E25917"/>
    <w:rsid w:val="00E51C82"/>
    <w:rsid w:val="00E52A58"/>
    <w:rsid w:val="00E55322"/>
    <w:rsid w:val="00E60ECF"/>
    <w:rsid w:val="00E62A3E"/>
    <w:rsid w:val="00E81277"/>
    <w:rsid w:val="00E84F8C"/>
    <w:rsid w:val="00EA18CB"/>
    <w:rsid w:val="00EB3807"/>
    <w:rsid w:val="00ED0036"/>
    <w:rsid w:val="00ED7BA0"/>
    <w:rsid w:val="00EE0767"/>
    <w:rsid w:val="00EE19D9"/>
    <w:rsid w:val="00EE3D27"/>
    <w:rsid w:val="00EE6208"/>
    <w:rsid w:val="00EE7B1F"/>
    <w:rsid w:val="00EF20ED"/>
    <w:rsid w:val="00EF5B58"/>
    <w:rsid w:val="00F111B8"/>
    <w:rsid w:val="00F1797C"/>
    <w:rsid w:val="00F37611"/>
    <w:rsid w:val="00F45E4F"/>
    <w:rsid w:val="00F46C14"/>
    <w:rsid w:val="00F64700"/>
    <w:rsid w:val="00F66A01"/>
    <w:rsid w:val="00F72848"/>
    <w:rsid w:val="00F75457"/>
    <w:rsid w:val="00F93ACA"/>
    <w:rsid w:val="00F957B3"/>
    <w:rsid w:val="00FA1FEB"/>
    <w:rsid w:val="00FC1C25"/>
    <w:rsid w:val="00FC5F32"/>
    <w:rsid w:val="00FD587F"/>
    <w:rsid w:val="00FD5D0B"/>
    <w:rsid w:val="00FF4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 w:type="paragraph" w:styleId="Sinespaciado">
    <w:name w:val="No Spacing"/>
    <w:uiPriority w:val="1"/>
    <w:qFormat/>
    <w:rsid w:val="0072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ionescsbpscz@csbp.com.bo" TargetMode="External"/><Relationship Id="rId4" Type="http://schemas.openxmlformats.org/officeDocument/2006/relationships/webSettings" Target="webSettings.xml"/><Relationship Id="rId9" Type="http://schemas.openxmlformats.org/officeDocument/2006/relationships/hyperlink" Target="https://us04web.zoom.us/j/75601683286?pwd=aaoYxLhHRNB6sXaqNbw0hsXw3mbaFP.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2</Pages>
  <Words>735</Words>
  <Characters>4043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64</cp:revision>
  <cp:lastPrinted>2025-07-03T15:40:00Z</cp:lastPrinted>
  <dcterms:created xsi:type="dcterms:W3CDTF">2024-04-01T20:06:00Z</dcterms:created>
  <dcterms:modified xsi:type="dcterms:W3CDTF">2026-10-26T14:04:00Z</dcterms:modified>
</cp:coreProperties>
</file>