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605BE403"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B44CAE">
                              <w:rPr>
                                <w:b/>
                                <w:color w:val="000000" w:themeColor="text1"/>
                              </w:rPr>
                              <w:t>3</w:t>
                            </w:r>
                            <w:r w:rsidR="009111B1">
                              <w:rPr>
                                <w:b/>
                                <w:color w:val="000000" w:themeColor="text1"/>
                              </w:rPr>
                              <w:t>0</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605BE403"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B44CAE">
                        <w:rPr>
                          <w:b/>
                          <w:color w:val="000000" w:themeColor="text1"/>
                        </w:rPr>
                        <w:t>3</w:t>
                      </w:r>
                      <w:r w:rsidR="009111B1">
                        <w:rPr>
                          <w:b/>
                          <w:color w:val="000000" w:themeColor="text1"/>
                        </w:rPr>
                        <w:t>0</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527CF6A4"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2170C5">
        <w:rPr>
          <w:rFonts w:ascii="Arial" w:hAnsi="Arial" w:cs="Arial"/>
          <w:b/>
          <w:color w:val="FF0000"/>
          <w:sz w:val="20"/>
          <w:szCs w:val="20"/>
        </w:rPr>
        <w:t>SERVICIO</w:t>
      </w:r>
      <w:r w:rsidR="001C5B09">
        <w:rPr>
          <w:rFonts w:ascii="Arial" w:hAnsi="Arial" w:cs="Arial"/>
          <w:b/>
          <w:color w:val="FF0000"/>
          <w:sz w:val="20"/>
          <w:szCs w:val="20"/>
        </w:rPr>
        <w:t>S DE ESTUDIOS UROLOGICOS</w:t>
      </w:r>
    </w:p>
    <w:p w14:paraId="1439AEE5" w14:textId="0A01CE19" w:rsidR="00ED0036" w:rsidRPr="001C5B09" w:rsidRDefault="00D7739D" w:rsidP="007150F3">
      <w:pPr>
        <w:jc w:val="center"/>
        <w:rPr>
          <w:rFonts w:ascii="Arial" w:hAnsi="Arial" w:cs="Arial"/>
          <w:b/>
          <w:color w:val="FF0000"/>
          <w:sz w:val="20"/>
          <w:szCs w:val="20"/>
          <w:lang w:val="it-IT"/>
        </w:rPr>
      </w:pPr>
      <w:r w:rsidRPr="001C5B09">
        <w:rPr>
          <w:rFonts w:ascii="Arial" w:hAnsi="Arial" w:cs="Arial"/>
          <w:b/>
          <w:color w:val="FF0000"/>
          <w:sz w:val="20"/>
          <w:szCs w:val="20"/>
          <w:lang w:val="it-IT"/>
        </w:rPr>
        <w:t>PRIMERA</w:t>
      </w:r>
      <w:r w:rsidR="00B64952" w:rsidRPr="001C5B09">
        <w:rPr>
          <w:rFonts w:ascii="Arial" w:hAnsi="Arial" w:cs="Arial"/>
          <w:b/>
          <w:color w:val="FF0000"/>
          <w:sz w:val="20"/>
          <w:szCs w:val="20"/>
          <w:lang w:val="it-IT"/>
        </w:rPr>
        <w:t xml:space="preserve"> CONVOCATORIA </w:t>
      </w:r>
    </w:p>
    <w:p w14:paraId="03F7367A" w14:textId="4DC37E25" w:rsidR="001A6BA1" w:rsidRPr="001C5B09" w:rsidRDefault="0084268D" w:rsidP="00417F56">
      <w:pPr>
        <w:jc w:val="center"/>
        <w:rPr>
          <w:rFonts w:ascii="Arial" w:hAnsi="Arial" w:cs="Arial"/>
          <w:b/>
          <w:color w:val="FF0000"/>
          <w:sz w:val="20"/>
          <w:szCs w:val="20"/>
          <w:lang w:val="it-IT"/>
        </w:rPr>
      </w:pPr>
      <w:r w:rsidRPr="001C5B09">
        <w:rPr>
          <w:rFonts w:ascii="Arial" w:hAnsi="Arial" w:cs="Arial"/>
          <w:b/>
          <w:color w:val="FF0000"/>
          <w:sz w:val="20"/>
          <w:szCs w:val="20"/>
          <w:lang w:val="it-IT"/>
        </w:rPr>
        <w:t>N</w:t>
      </w:r>
      <w:r w:rsidR="00265BCD" w:rsidRPr="001C5B09">
        <w:rPr>
          <w:rFonts w:ascii="Arial" w:hAnsi="Arial" w:cs="Arial"/>
          <w:b/>
          <w:color w:val="FF0000"/>
          <w:sz w:val="20"/>
          <w:szCs w:val="20"/>
          <w:lang w:val="it-IT"/>
        </w:rPr>
        <w:t>º SC-CP-</w:t>
      </w:r>
      <w:r w:rsidR="007D726E" w:rsidRPr="001C5B09">
        <w:rPr>
          <w:rFonts w:ascii="Arial" w:hAnsi="Arial" w:cs="Arial"/>
          <w:b/>
          <w:color w:val="FF0000"/>
          <w:sz w:val="20"/>
          <w:szCs w:val="20"/>
          <w:lang w:val="it-IT"/>
        </w:rPr>
        <w:t>0</w:t>
      </w:r>
      <w:r w:rsidR="001C5B09">
        <w:rPr>
          <w:rFonts w:ascii="Arial" w:hAnsi="Arial" w:cs="Arial"/>
          <w:b/>
          <w:color w:val="FF0000"/>
          <w:sz w:val="20"/>
          <w:szCs w:val="20"/>
          <w:lang w:val="it-IT"/>
        </w:rPr>
        <w:t>40</w:t>
      </w:r>
      <w:r w:rsidR="00265BCD" w:rsidRPr="001C5B09">
        <w:rPr>
          <w:rFonts w:ascii="Arial" w:hAnsi="Arial" w:cs="Arial"/>
          <w:b/>
          <w:color w:val="FF0000"/>
          <w:sz w:val="20"/>
          <w:szCs w:val="20"/>
          <w:lang w:val="it-IT"/>
        </w:rPr>
        <w:t>-202</w:t>
      </w:r>
      <w:r w:rsidR="003D2C7D" w:rsidRPr="001C5B09">
        <w:rPr>
          <w:rFonts w:ascii="Arial" w:hAnsi="Arial" w:cs="Arial"/>
          <w:b/>
          <w:color w:val="FF0000"/>
          <w:sz w:val="20"/>
          <w:szCs w:val="20"/>
          <w:lang w:val="it-IT"/>
        </w:rPr>
        <w:t>6</w:t>
      </w:r>
      <w:r w:rsidR="00FA1FEB" w:rsidRPr="001C5B09">
        <w:rPr>
          <w:rFonts w:ascii="Arial" w:hAnsi="Arial" w:cs="Arial"/>
          <w:b/>
          <w:color w:val="FF0000"/>
          <w:sz w:val="20"/>
          <w:szCs w:val="20"/>
          <w:lang w:val="it-IT"/>
        </w:rPr>
        <w:t xml:space="preserve"> </w:t>
      </w:r>
    </w:p>
    <w:p w14:paraId="3DF18B09" w14:textId="77777777" w:rsidR="003518DA" w:rsidRPr="001C5B09" w:rsidRDefault="003518DA" w:rsidP="00417F56">
      <w:pPr>
        <w:jc w:val="center"/>
        <w:rPr>
          <w:rFonts w:ascii="Arial" w:hAnsi="Arial" w:cs="Arial"/>
          <w:b/>
          <w:sz w:val="20"/>
          <w:szCs w:val="20"/>
          <w:lang w:val="it-IT"/>
        </w:rPr>
      </w:pPr>
    </w:p>
    <w:p w14:paraId="766FB241" w14:textId="5223E9B0" w:rsidR="001A6BA1" w:rsidRDefault="001A6BA1" w:rsidP="00417F56">
      <w:pPr>
        <w:pStyle w:val="Ttulo1"/>
        <w:jc w:val="both"/>
        <w:rPr>
          <w:rFonts w:asciiTheme="minorHAnsi" w:hAnsiTheme="minorHAnsi" w:cstheme="minorHAnsi"/>
          <w:color w:val="FF0000"/>
          <w:sz w:val="22"/>
          <w:szCs w:val="22"/>
          <w:lang w:val="es-ES"/>
        </w:rPr>
      </w:pPr>
      <w:r w:rsidRPr="00B44CAE">
        <w:rPr>
          <w:rFonts w:asciiTheme="minorHAnsi" w:hAnsiTheme="minorHAnsi" w:cstheme="minorHAnsi"/>
          <w:sz w:val="22"/>
          <w:szCs w:val="22"/>
          <w:lang w:val="es-ES"/>
        </w:rPr>
        <w:t xml:space="preserve">En cumplimiento al Reglamento de </w:t>
      </w:r>
      <w:r w:rsidR="00A83AEE" w:rsidRPr="00B44CAE">
        <w:rPr>
          <w:rFonts w:asciiTheme="minorHAnsi" w:hAnsiTheme="minorHAnsi" w:cstheme="minorHAnsi"/>
          <w:sz w:val="22"/>
          <w:szCs w:val="22"/>
          <w:lang w:val="es-ES"/>
        </w:rPr>
        <w:t>Compras</w:t>
      </w:r>
      <w:r w:rsidRPr="00B44CAE">
        <w:rPr>
          <w:rFonts w:asciiTheme="minorHAnsi" w:hAnsiTheme="minorHAnsi" w:cstheme="minorHAnsi"/>
          <w:sz w:val="22"/>
          <w:szCs w:val="22"/>
          <w:lang w:val="es-ES"/>
        </w:rPr>
        <w:t xml:space="preserve">, la Caja de Salud de la Banca Privada, invita a empresas comerciales, distribuidoras e importadoras, legalmente </w:t>
      </w:r>
      <w:r w:rsidR="002F4CD3" w:rsidRPr="00B44CAE">
        <w:rPr>
          <w:rFonts w:asciiTheme="minorHAnsi" w:hAnsiTheme="minorHAnsi" w:cstheme="minorHAnsi"/>
          <w:sz w:val="22"/>
          <w:szCs w:val="22"/>
          <w:lang w:val="es-ES"/>
        </w:rPr>
        <w:t>establecidas en el País</w:t>
      </w:r>
      <w:r w:rsidR="00E55322" w:rsidRPr="00B44CAE">
        <w:rPr>
          <w:rFonts w:asciiTheme="minorHAnsi" w:hAnsiTheme="minorHAnsi" w:cstheme="minorHAnsi"/>
          <w:sz w:val="22"/>
          <w:szCs w:val="22"/>
          <w:lang w:val="es-ES"/>
        </w:rPr>
        <w:t xml:space="preserve">, a presentar ofertas para </w:t>
      </w:r>
      <w:r w:rsidR="00265BCD" w:rsidRPr="00B44CAE">
        <w:rPr>
          <w:rFonts w:asciiTheme="minorHAnsi" w:hAnsiTheme="minorHAnsi" w:cstheme="minorHAnsi"/>
          <w:color w:val="FF0000"/>
          <w:sz w:val="22"/>
          <w:szCs w:val="22"/>
          <w:lang w:val="es-ES"/>
        </w:rPr>
        <w:t xml:space="preserve">LA COMPRA </w:t>
      </w:r>
      <w:r w:rsidR="009A5D0D" w:rsidRPr="00B44CAE">
        <w:rPr>
          <w:rFonts w:asciiTheme="minorHAnsi" w:hAnsiTheme="minorHAnsi" w:cstheme="minorHAnsi"/>
          <w:color w:val="FF0000"/>
          <w:sz w:val="22"/>
          <w:szCs w:val="22"/>
          <w:lang w:val="es-ES"/>
        </w:rPr>
        <w:t xml:space="preserve">DE </w:t>
      </w:r>
      <w:r w:rsidR="002170C5" w:rsidRPr="00B44CAE">
        <w:rPr>
          <w:rFonts w:asciiTheme="minorHAnsi" w:hAnsiTheme="minorHAnsi" w:cstheme="minorHAnsi"/>
          <w:color w:val="FF0000"/>
          <w:sz w:val="22"/>
          <w:szCs w:val="22"/>
          <w:lang w:val="es-ES"/>
        </w:rPr>
        <w:t>SERVICIO</w:t>
      </w:r>
      <w:r w:rsidR="001C5B09">
        <w:rPr>
          <w:rFonts w:asciiTheme="minorHAnsi" w:hAnsiTheme="minorHAnsi" w:cstheme="minorHAnsi"/>
          <w:color w:val="FF0000"/>
          <w:sz w:val="22"/>
          <w:szCs w:val="22"/>
          <w:lang w:val="es-ES"/>
        </w:rPr>
        <w:t>S DE ESTUDIOS UROLOGICOS</w:t>
      </w:r>
      <w:r w:rsidR="00987DFB" w:rsidRPr="00B44CAE">
        <w:rPr>
          <w:rFonts w:asciiTheme="minorHAnsi" w:hAnsiTheme="minorHAnsi" w:cstheme="minorHAnsi"/>
          <w:color w:val="FF0000"/>
          <w:sz w:val="22"/>
          <w:szCs w:val="22"/>
          <w:lang w:val="es-ES"/>
        </w:rPr>
        <w:t xml:space="preserve"> </w:t>
      </w:r>
      <w:r w:rsidR="00A56959" w:rsidRPr="00B44CAE">
        <w:rPr>
          <w:rFonts w:asciiTheme="minorHAnsi" w:hAnsiTheme="minorHAnsi" w:cstheme="minorHAnsi"/>
          <w:color w:val="FF0000"/>
          <w:sz w:val="22"/>
          <w:szCs w:val="22"/>
          <w:lang w:val="es-ES"/>
        </w:rPr>
        <w:t>(</w:t>
      </w:r>
      <w:r w:rsidR="00D7739D" w:rsidRPr="00B44CAE">
        <w:rPr>
          <w:rFonts w:asciiTheme="minorHAnsi" w:hAnsiTheme="minorHAnsi" w:cstheme="minorHAnsi"/>
          <w:color w:val="FF0000"/>
          <w:sz w:val="22"/>
          <w:szCs w:val="22"/>
          <w:lang w:val="es-ES"/>
        </w:rPr>
        <w:t>PRIMERA</w:t>
      </w:r>
      <w:r w:rsidR="00265BCD" w:rsidRPr="00B44CAE">
        <w:rPr>
          <w:rFonts w:asciiTheme="minorHAnsi" w:hAnsiTheme="minorHAnsi" w:cstheme="minorHAnsi"/>
          <w:color w:val="FF0000"/>
          <w:sz w:val="22"/>
          <w:szCs w:val="22"/>
          <w:lang w:val="es-ES"/>
        </w:rPr>
        <w:t xml:space="preserve"> CONVOCATORIA).</w:t>
      </w:r>
    </w:p>
    <w:p w14:paraId="3B21F62F" w14:textId="77777777" w:rsidR="000A0214" w:rsidRPr="000A0214" w:rsidRDefault="000A0214" w:rsidP="000A0214">
      <w:pPr>
        <w:rPr>
          <w:sz w:val="10"/>
          <w:szCs w:val="10"/>
          <w:lang w:eastAsia="es-ES"/>
        </w:rPr>
      </w:pPr>
    </w:p>
    <w:p w14:paraId="654CDA8D" w14:textId="71877AC8" w:rsidR="000A0214" w:rsidRPr="000A0214" w:rsidRDefault="000A0214" w:rsidP="000A0214">
      <w:pPr>
        <w:rPr>
          <w:b/>
          <w:bCs/>
          <w:lang w:eastAsia="es-ES"/>
        </w:rPr>
      </w:pPr>
      <w:r w:rsidRPr="000A0214">
        <w:rPr>
          <w:b/>
          <w:bCs/>
          <w:lang w:eastAsia="es-ES"/>
        </w:rPr>
        <w:t>ANTECEDENTES</w:t>
      </w:r>
    </w:p>
    <w:p w14:paraId="50693142" w14:textId="12AD6FD0" w:rsidR="000A0214" w:rsidRDefault="000A0214" w:rsidP="000A0214">
      <w:pPr>
        <w:rPr>
          <w:lang w:eastAsia="es-ES"/>
        </w:rPr>
      </w:pPr>
      <w:r>
        <w:rPr>
          <w:lang w:eastAsia="es-ES"/>
        </w:rPr>
        <w:t xml:space="preserve">La Caja de Salud de la Banca Privada Regional Santa Cruz requiere realizar la compra de: SERVICIO </w:t>
      </w:r>
      <w:r w:rsidR="001C5B09">
        <w:rPr>
          <w:lang w:eastAsia="es-ES"/>
        </w:rPr>
        <w:t>DE ESTUDIOS UROLOGICOS</w:t>
      </w:r>
      <w:r>
        <w:rPr>
          <w:lang w:eastAsia="es-ES"/>
        </w:rPr>
        <w:t xml:space="preserve"> para cubrir las necesidades de los asegurados de acuerdo a lo requerido por los médicos de la CSBP.</w:t>
      </w:r>
    </w:p>
    <w:p w14:paraId="6E93893D" w14:textId="77777777" w:rsidR="000A0214" w:rsidRPr="000A0214" w:rsidRDefault="000A0214" w:rsidP="000A0214">
      <w:pPr>
        <w:rPr>
          <w:sz w:val="14"/>
          <w:szCs w:val="14"/>
          <w:lang w:eastAsia="es-ES"/>
        </w:rPr>
      </w:pPr>
    </w:p>
    <w:p w14:paraId="30512858" w14:textId="7E68610E" w:rsidR="000A0214" w:rsidRPr="000A0214" w:rsidRDefault="000A0214" w:rsidP="000A0214">
      <w:pPr>
        <w:rPr>
          <w:b/>
          <w:bCs/>
          <w:lang w:eastAsia="es-ES"/>
        </w:rPr>
      </w:pPr>
      <w:r w:rsidRPr="000A0214">
        <w:rPr>
          <w:b/>
          <w:bCs/>
          <w:lang w:eastAsia="es-ES"/>
        </w:rPr>
        <w:t xml:space="preserve">OBJETO </w:t>
      </w:r>
    </w:p>
    <w:p w14:paraId="701C7615" w14:textId="2624E080" w:rsidR="000A0214" w:rsidRDefault="000A0214" w:rsidP="000A0214">
      <w:pPr>
        <w:rPr>
          <w:lang w:eastAsia="es-ES"/>
        </w:rPr>
      </w:pPr>
      <w:r>
        <w:rPr>
          <w:lang w:eastAsia="es-ES"/>
        </w:rPr>
        <w:t xml:space="preserve">Constituye el objeto de esta contratación, la compra por </w:t>
      </w:r>
      <w:r w:rsidRPr="000A0214">
        <w:rPr>
          <w:b/>
          <w:bCs/>
          <w:lang w:eastAsia="es-ES"/>
        </w:rPr>
        <w:t>EVENTO</w:t>
      </w:r>
      <w:r>
        <w:rPr>
          <w:lang w:eastAsia="es-ES"/>
        </w:rPr>
        <w:t xml:space="preserve"> de SERVICIO </w:t>
      </w:r>
      <w:r w:rsidR="001C5B09">
        <w:rPr>
          <w:lang w:eastAsia="es-ES"/>
        </w:rPr>
        <w:t>DE ESTUDIOS UROLOGICOS</w:t>
      </w:r>
      <w:r>
        <w:rPr>
          <w:lang w:eastAsia="es-ES"/>
        </w:rPr>
        <w:t xml:space="preserve"> a los asegurados de la CSBP.</w:t>
      </w:r>
    </w:p>
    <w:p w14:paraId="5A31B9C5" w14:textId="77777777" w:rsidR="000A0214" w:rsidRDefault="000A0214" w:rsidP="000A0214">
      <w:pPr>
        <w:rPr>
          <w:lang w:eastAsia="es-ES"/>
        </w:rPr>
      </w:pPr>
    </w:p>
    <w:p w14:paraId="0669823E" w14:textId="459F8CAD" w:rsidR="000A0214" w:rsidRDefault="000A0214" w:rsidP="000A0214">
      <w:pPr>
        <w:rPr>
          <w:b/>
          <w:bCs/>
          <w:lang w:eastAsia="es-ES"/>
        </w:rPr>
      </w:pPr>
      <w:r w:rsidRPr="000A0214">
        <w:rPr>
          <w:b/>
          <w:bCs/>
          <w:lang w:eastAsia="es-ES"/>
        </w:rPr>
        <w:t>FORMA EN LA QUE SE PRESTARA EL SERVICIO</w:t>
      </w:r>
    </w:p>
    <w:p w14:paraId="342F7FA4" w14:textId="77777777" w:rsidR="000A0214" w:rsidRPr="000A0214" w:rsidRDefault="000A0214" w:rsidP="000A0214">
      <w:pPr>
        <w:rPr>
          <w:b/>
          <w:bCs/>
          <w:sz w:val="12"/>
          <w:szCs w:val="12"/>
          <w:lang w:eastAsia="es-ES"/>
        </w:rPr>
      </w:pPr>
    </w:p>
    <w:p w14:paraId="084D7CC9" w14:textId="057D9893" w:rsidR="001C5B09" w:rsidRPr="00BE3C40" w:rsidRDefault="001C5B09" w:rsidP="001C5B09">
      <w:pPr>
        <w:pStyle w:val="Prrafodelista"/>
        <w:numPr>
          <w:ilvl w:val="0"/>
          <w:numId w:val="13"/>
        </w:numPr>
        <w:rPr>
          <w:rFonts w:ascii="Verdana" w:hAnsi="Verdana" w:cs="Arial"/>
          <w:sz w:val="18"/>
          <w:szCs w:val="18"/>
        </w:rPr>
      </w:pPr>
      <w:r w:rsidRPr="00BE3C40">
        <w:rPr>
          <w:rFonts w:ascii="Verdana" w:hAnsi="Verdana" w:cs="Arial"/>
          <w:sz w:val="18"/>
          <w:szCs w:val="18"/>
        </w:rPr>
        <w:t xml:space="preserve">El profesional médico de la C.S.B.P. una vez que determina que el Asegurado de la CSBP requiere de los </w:t>
      </w:r>
      <w:r w:rsidRPr="00BE3C40">
        <w:rPr>
          <w:rFonts w:ascii="Verdana" w:hAnsi="Verdana" w:cs="Arial"/>
          <w:b/>
          <w:bCs/>
          <w:sz w:val="18"/>
          <w:szCs w:val="18"/>
        </w:rPr>
        <w:t>SERVICIOS DE ESTUDIOS UROLOGICOS</w:t>
      </w:r>
      <w:r w:rsidRPr="00BE3C40">
        <w:rPr>
          <w:rFonts w:ascii="Verdana" w:hAnsi="Verdana" w:cs="Arial"/>
          <w:sz w:val="18"/>
          <w:szCs w:val="18"/>
        </w:rPr>
        <w:t xml:space="preserve"> emitirá la orden Médica e informe mismo que deberá estar con la firma y sello del Médico que requiere el servicio y la firma autorizada de Jefatura de Policonsultorio o Jefatura de Clínica.</w:t>
      </w:r>
    </w:p>
    <w:p w14:paraId="1F6FE21E" w14:textId="77777777" w:rsidR="000A0214" w:rsidRDefault="000A0214" w:rsidP="000A0214">
      <w:pPr>
        <w:rPr>
          <w:lang w:eastAsia="es-ES"/>
        </w:rPr>
      </w:pPr>
    </w:p>
    <w:p w14:paraId="415EA926" w14:textId="77777777" w:rsidR="001C5B09" w:rsidRPr="00BE3C40" w:rsidRDefault="001C5B09" w:rsidP="001C5B09">
      <w:pPr>
        <w:pStyle w:val="Prrafodelista"/>
        <w:numPr>
          <w:ilvl w:val="0"/>
          <w:numId w:val="13"/>
        </w:numPr>
        <w:rPr>
          <w:rFonts w:ascii="Verdana" w:hAnsi="Verdana" w:cs="Arial"/>
          <w:sz w:val="18"/>
          <w:szCs w:val="18"/>
        </w:rPr>
      </w:pPr>
      <w:r w:rsidRPr="00BE3C40">
        <w:rPr>
          <w:rFonts w:ascii="Verdana" w:hAnsi="Verdana" w:cs="Arial"/>
          <w:sz w:val="18"/>
          <w:szCs w:val="18"/>
        </w:rPr>
        <w:t xml:space="preserve">El paciente acudirá al Profesional o Centro contratado portando la orden firmada y sellada por el Médico que requiere el procedimiento más la autorización correspondiente, quedando bajo la responsabilidad del Centro mientras dura el mismo. </w:t>
      </w:r>
    </w:p>
    <w:p w14:paraId="3415EC19" w14:textId="77777777" w:rsidR="00D524A7" w:rsidRDefault="00D524A7" w:rsidP="00D524A7">
      <w:pPr>
        <w:pStyle w:val="Prrafodelista"/>
        <w:numPr>
          <w:ilvl w:val="0"/>
          <w:numId w:val="13"/>
        </w:numPr>
        <w:rPr>
          <w:rFonts w:ascii="Verdana" w:hAnsi="Verdana" w:cs="Arial"/>
          <w:sz w:val="18"/>
          <w:szCs w:val="18"/>
        </w:rPr>
      </w:pPr>
      <w:r w:rsidRPr="00BE3C40">
        <w:rPr>
          <w:rFonts w:ascii="Verdana" w:hAnsi="Verdana" w:cs="Arial"/>
          <w:sz w:val="18"/>
          <w:szCs w:val="18"/>
        </w:rPr>
        <w:t>Concluido el o los SERVICIOS DE ESTUDIOS UROLOGICOS, el proponente adjudicado deberá subir en sistema de la CSBP los resultados, además enviar los resultados y el informe médico correspondiente en físico firmados y sellados por el profesional que realizo el estudio hasta las 10:00 a.m. de lunes a viernes al Archivo de Historias Clínicas de la CSBP (Calle España 688, 1er piso) para su respectivo archivo, firmando como constancia un documento de entrega.</w:t>
      </w:r>
    </w:p>
    <w:p w14:paraId="36166D96" w14:textId="40B67328" w:rsidR="001A6BA1" w:rsidRPr="00D455D6" w:rsidRDefault="001A6BA1" w:rsidP="00417F56">
      <w:pPr>
        <w:rPr>
          <w:rFonts w:cstheme="minorHAnsi"/>
          <w:sz w:val="14"/>
          <w:szCs w:val="14"/>
        </w:rPr>
      </w:pPr>
    </w:p>
    <w:p w14:paraId="42D93EA8" w14:textId="4E4BC7C4" w:rsidR="00265BCD" w:rsidRPr="00B44CAE" w:rsidRDefault="001A6BA1" w:rsidP="00265BCD">
      <w:pPr>
        <w:pStyle w:val="Prrafodelista"/>
        <w:numPr>
          <w:ilvl w:val="0"/>
          <w:numId w:val="1"/>
        </w:numPr>
        <w:ind w:left="284" w:hanging="218"/>
        <w:rPr>
          <w:rFonts w:cstheme="minorHAnsi"/>
        </w:rPr>
      </w:pPr>
      <w:r w:rsidRPr="00B44CAE">
        <w:rPr>
          <w:rFonts w:cstheme="minorHAnsi"/>
          <w:b/>
          <w:u w:val="single"/>
        </w:rPr>
        <w:t>FECHA DE PRESENTACIÓN DE PROPUESTAS</w:t>
      </w:r>
      <w:r w:rsidRPr="00B44CAE">
        <w:rPr>
          <w:rFonts w:cstheme="minorHAnsi"/>
        </w:rPr>
        <w:t xml:space="preserve">: </w:t>
      </w:r>
      <w:r w:rsidR="00265BCD" w:rsidRPr="00B44CAE">
        <w:rPr>
          <w:rFonts w:cstheme="minorHAnsi"/>
        </w:rPr>
        <w:t>Las ofertas deberán ser presentadas hasta horas 1</w:t>
      </w:r>
      <w:r w:rsidR="002B5921" w:rsidRPr="00B44CAE">
        <w:rPr>
          <w:rFonts w:cstheme="minorHAnsi"/>
        </w:rPr>
        <w:t>6</w:t>
      </w:r>
      <w:r w:rsidR="00265BCD" w:rsidRPr="00B44CAE">
        <w:rPr>
          <w:rFonts w:cstheme="minorHAnsi"/>
        </w:rPr>
        <w:t xml:space="preserve">:00, del día </w:t>
      </w:r>
      <w:r w:rsidR="00D524A7">
        <w:rPr>
          <w:rFonts w:cstheme="minorHAnsi"/>
          <w:b/>
          <w:bCs/>
          <w:color w:val="FF0000"/>
        </w:rPr>
        <w:t>Jueves 28</w:t>
      </w:r>
      <w:r w:rsidR="007D7D83" w:rsidRPr="00B44CAE">
        <w:rPr>
          <w:rFonts w:cstheme="minorHAnsi"/>
          <w:b/>
          <w:bCs/>
          <w:color w:val="FF0000"/>
        </w:rPr>
        <w:t xml:space="preserve"> de </w:t>
      </w:r>
      <w:r w:rsidR="009111B1" w:rsidRPr="00B44CAE">
        <w:rPr>
          <w:rFonts w:cstheme="minorHAnsi"/>
          <w:b/>
          <w:bCs/>
          <w:color w:val="FF0000"/>
        </w:rPr>
        <w:t>ma</w:t>
      </w:r>
      <w:r w:rsidR="00B44CAE" w:rsidRPr="00B44CAE">
        <w:rPr>
          <w:rFonts w:cstheme="minorHAnsi"/>
          <w:b/>
          <w:bCs/>
          <w:color w:val="FF0000"/>
        </w:rPr>
        <w:t>y</w:t>
      </w:r>
      <w:r w:rsidR="003D2C7D" w:rsidRPr="00B44CAE">
        <w:rPr>
          <w:rFonts w:cstheme="minorHAnsi"/>
          <w:b/>
          <w:bCs/>
          <w:color w:val="FF0000"/>
        </w:rPr>
        <w:t>o</w:t>
      </w:r>
      <w:r w:rsidR="007D726E" w:rsidRPr="00B44CAE">
        <w:rPr>
          <w:rFonts w:cstheme="minorHAnsi"/>
          <w:b/>
          <w:bCs/>
          <w:color w:val="FF0000"/>
        </w:rPr>
        <w:t xml:space="preserve"> de 202</w:t>
      </w:r>
      <w:r w:rsidR="003D2C7D" w:rsidRPr="00B44CAE">
        <w:rPr>
          <w:rFonts w:cstheme="minorHAnsi"/>
          <w:b/>
          <w:bCs/>
          <w:color w:val="FF0000"/>
        </w:rPr>
        <w:t>6</w:t>
      </w:r>
      <w:r w:rsidR="00265BCD" w:rsidRPr="00B44CAE">
        <w:rPr>
          <w:rFonts w:cstheme="minorHAnsi"/>
          <w:b/>
          <w:bCs/>
          <w:color w:val="FF0000"/>
        </w:rPr>
        <w:t>,</w:t>
      </w:r>
      <w:r w:rsidR="00265BCD" w:rsidRPr="00B44CAE">
        <w:rPr>
          <w:rFonts w:cstheme="minorHAnsi"/>
          <w:color w:val="FF0000"/>
        </w:rPr>
        <w:t xml:space="preserve"> </w:t>
      </w:r>
      <w:r w:rsidR="00265BCD" w:rsidRPr="00B44CAE">
        <w:rPr>
          <w:rFonts w:cstheme="minorHAnsi"/>
        </w:rPr>
        <w:t xml:space="preserve">de forma digital mediante correo a la dirección: </w:t>
      </w:r>
      <w:hyperlink r:id="rId7" w:history="1">
        <w:r w:rsidR="00B2390B" w:rsidRPr="00B44CAE">
          <w:rPr>
            <w:rStyle w:val="Hipervnculo"/>
            <w:rFonts w:cstheme="minorHAnsi"/>
          </w:rPr>
          <w:t>adquisicionescsbpscz@csbp.com.bo</w:t>
        </w:r>
      </w:hyperlink>
      <w:r w:rsidR="00265BCD" w:rsidRPr="00B44CAE">
        <w:rPr>
          <w:rFonts w:cstheme="minorHAnsi"/>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50AAF624"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D524A7">
        <w:rPr>
          <w:rFonts w:cstheme="minorHAnsi"/>
          <w:b/>
          <w:bCs/>
        </w:rPr>
        <w:t>41</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6F57FF" w:rsidRPr="006F57FF">
        <w:rPr>
          <w:rFonts w:cstheme="minorHAnsi"/>
          <w:b/>
        </w:rPr>
        <w:t xml:space="preserve">SERVICIO </w:t>
      </w:r>
      <w:r w:rsidR="00D524A7">
        <w:rPr>
          <w:rFonts w:cstheme="minorHAnsi"/>
          <w:b/>
        </w:rPr>
        <w:t>DE ESTUDIOS UROLOGICOS</w:t>
      </w:r>
      <w:r w:rsidRPr="00A56959">
        <w:rPr>
          <w:rFonts w:cstheme="minorHAnsi"/>
          <w:b/>
          <w:bCs/>
        </w:rPr>
        <w:t xml:space="preserve">” – </w:t>
      </w:r>
      <w:r w:rsidR="00D7739D">
        <w:rPr>
          <w:rFonts w:cstheme="minorHAnsi"/>
          <w:b/>
          <w:bCs/>
        </w:rPr>
        <w:t>PRIMERA</w:t>
      </w:r>
      <w:r w:rsidRPr="00A56959">
        <w:rPr>
          <w:rFonts w:cstheme="minorHAnsi"/>
          <w:b/>
          <w:bCs/>
        </w:rPr>
        <w:t xml:space="preserve"> CONVOCATORIA</w:t>
      </w:r>
    </w:p>
    <w:p w14:paraId="0D2E368E" w14:textId="77777777" w:rsidR="003D5BBE" w:rsidRPr="00226EA0" w:rsidRDefault="003D5BBE" w:rsidP="00417F56">
      <w:pPr>
        <w:pStyle w:val="Prrafodelista"/>
        <w:ind w:left="426"/>
        <w:rPr>
          <w:rFonts w:cstheme="minorHAnsi"/>
          <w:sz w:val="10"/>
          <w:szCs w:val="10"/>
        </w:rPr>
      </w:pPr>
    </w:p>
    <w:p w14:paraId="40EFAA4C" w14:textId="1791A660" w:rsidR="009B52E4" w:rsidRPr="00B44CAE" w:rsidRDefault="009B52E4" w:rsidP="009B52E4">
      <w:pPr>
        <w:pStyle w:val="Prrafodelista"/>
        <w:numPr>
          <w:ilvl w:val="0"/>
          <w:numId w:val="1"/>
        </w:numPr>
        <w:ind w:left="426"/>
        <w:rPr>
          <w:rFonts w:cstheme="minorHAnsi"/>
          <w:b/>
          <w:u w:val="single"/>
        </w:rPr>
      </w:pPr>
      <w:r w:rsidRPr="00B44CAE">
        <w:rPr>
          <w:rFonts w:cstheme="minorHAnsi"/>
          <w:b/>
          <w:u w:val="single"/>
        </w:rPr>
        <w:t>DOCUMENTOS A PRESENTAR:</w:t>
      </w:r>
    </w:p>
    <w:p w14:paraId="4564EEBD" w14:textId="77777777" w:rsidR="009B52E4" w:rsidRPr="00B44CAE" w:rsidRDefault="009B52E4" w:rsidP="006F57FF">
      <w:pPr>
        <w:rPr>
          <w:rFonts w:cstheme="minorHAnsi"/>
          <w:b/>
          <w:sz w:val="6"/>
          <w:szCs w:val="6"/>
          <w:u w:val="single"/>
        </w:rPr>
      </w:pPr>
    </w:p>
    <w:p w14:paraId="0955ECB3" w14:textId="31C60C60" w:rsidR="00265BCD" w:rsidRPr="00B44CAE" w:rsidRDefault="009B52E4" w:rsidP="00265BCD">
      <w:pPr>
        <w:pStyle w:val="Prrafodelista"/>
        <w:numPr>
          <w:ilvl w:val="1"/>
          <w:numId w:val="5"/>
        </w:numPr>
        <w:rPr>
          <w:rFonts w:cstheme="minorHAnsi"/>
        </w:rPr>
      </w:pPr>
      <w:r w:rsidRPr="00B44CAE">
        <w:rPr>
          <w:rFonts w:cstheme="minorHAnsi"/>
          <w:b/>
        </w:rPr>
        <w:t xml:space="preserve">FORMULARIO DE PROPUESTA TÉCNICAS: </w:t>
      </w:r>
      <w:r w:rsidRPr="00B44CAE">
        <w:rPr>
          <w:rFonts w:cstheme="minorHAnsi"/>
        </w:rPr>
        <w:t>El proponente debe cumplir con los requisitos de la CSBP. La cotización de la empresa proponente en lo concerniente a las especificaciones técnicas, debe ser presentado en el formulario de propuesta técnica. (Documento adjunto a esta invitación)</w:t>
      </w:r>
      <w:r w:rsidR="00D455D6" w:rsidRPr="00B44CAE">
        <w:rPr>
          <w:rFonts w:cstheme="minorHAnsi"/>
        </w:rPr>
        <w:t>,</w:t>
      </w:r>
      <w:r w:rsidRPr="00B44CAE">
        <w:rPr>
          <w:rFonts w:cstheme="minorHAnsi"/>
        </w:rPr>
        <w:t xml:space="preserve"> </w:t>
      </w:r>
      <w:r w:rsidR="00265BCD" w:rsidRPr="00B44CAE">
        <w:rPr>
          <w:rFonts w:cstheme="minorHAnsi"/>
        </w:rPr>
        <w:t>manifestando expresamente las condiciones de su propuesta con referencia a cada ítem, el presente formulario debe estar debidamente firmado.</w:t>
      </w:r>
    </w:p>
    <w:p w14:paraId="292FC78D" w14:textId="77777777" w:rsidR="009B52E4" w:rsidRPr="00B44CAE" w:rsidRDefault="009B52E4" w:rsidP="009B52E4">
      <w:pPr>
        <w:pStyle w:val="Prrafodelista"/>
        <w:ind w:left="426"/>
        <w:rPr>
          <w:rFonts w:cstheme="minorHAnsi"/>
          <w:sz w:val="12"/>
          <w:szCs w:val="12"/>
        </w:rPr>
      </w:pPr>
    </w:p>
    <w:p w14:paraId="290733A2" w14:textId="52B4E9EB" w:rsidR="009B52E4" w:rsidRPr="00B44CAE" w:rsidRDefault="009B52E4" w:rsidP="009B52E4">
      <w:pPr>
        <w:pStyle w:val="Prrafodelista"/>
        <w:numPr>
          <w:ilvl w:val="1"/>
          <w:numId w:val="5"/>
        </w:numPr>
        <w:rPr>
          <w:rFonts w:cstheme="minorHAnsi"/>
        </w:rPr>
      </w:pPr>
      <w:r w:rsidRPr="00B44CAE">
        <w:rPr>
          <w:rFonts w:cstheme="minorHAnsi"/>
          <w:b/>
        </w:rPr>
        <w:t>FORMULARIO DE PROPUESTA ECONÓMICA</w:t>
      </w:r>
      <w:r w:rsidRPr="00B44CAE">
        <w:rPr>
          <w:rFonts w:cstheme="minorHAnsi"/>
        </w:rPr>
        <w:t>: La propuesta económica debe ser presentada en el formulario de propuesta económica. La oferta presentada necesariamente debe estar expresada en moneda nacional (bolivianos)</w:t>
      </w:r>
      <w:r w:rsidR="00A43F10" w:rsidRPr="00B44CAE">
        <w:rPr>
          <w:rFonts w:cstheme="minorHAnsi"/>
        </w:rPr>
        <w:t xml:space="preserve"> el presente formulario debe estar debidamente firmado</w:t>
      </w:r>
      <w:r w:rsidRPr="00B44CAE">
        <w:rPr>
          <w:rFonts w:cstheme="minorHAnsi"/>
        </w:rPr>
        <w:t xml:space="preserve">. </w:t>
      </w:r>
    </w:p>
    <w:p w14:paraId="1454854D" w14:textId="77777777" w:rsidR="003575D2" w:rsidRPr="00B44CAE" w:rsidRDefault="003575D2" w:rsidP="009B52E4">
      <w:pPr>
        <w:rPr>
          <w:rFonts w:cstheme="minorHAnsi"/>
          <w:sz w:val="12"/>
          <w:szCs w:val="12"/>
        </w:rPr>
      </w:pPr>
    </w:p>
    <w:p w14:paraId="1230BB7C" w14:textId="18D73117" w:rsidR="0084268D" w:rsidRPr="00B44CAE" w:rsidRDefault="0084268D" w:rsidP="00D455D6">
      <w:pPr>
        <w:pStyle w:val="Prrafodelista"/>
        <w:numPr>
          <w:ilvl w:val="0"/>
          <w:numId w:val="1"/>
        </w:numPr>
        <w:tabs>
          <w:tab w:val="left" w:pos="426"/>
        </w:tabs>
        <w:ind w:hanging="720"/>
        <w:rPr>
          <w:rFonts w:cstheme="minorHAnsi"/>
          <w:b/>
          <w:u w:val="single"/>
        </w:rPr>
      </w:pPr>
      <w:r w:rsidRPr="00B44CAE">
        <w:rPr>
          <w:rFonts w:cstheme="minorHAnsi"/>
          <w:b/>
          <w:u w:val="single"/>
        </w:rPr>
        <w:lastRenderedPageBreak/>
        <w:t>PLAZO D</w:t>
      </w:r>
      <w:r w:rsidR="00B2390B" w:rsidRPr="00B44CAE">
        <w:rPr>
          <w:rFonts w:cstheme="minorHAnsi"/>
          <w:b/>
          <w:u w:val="single"/>
        </w:rPr>
        <w:t>E</w:t>
      </w:r>
      <w:r w:rsidR="00987DFB" w:rsidRPr="00B44CAE">
        <w:rPr>
          <w:rFonts w:cstheme="minorHAnsi"/>
          <w:b/>
          <w:u w:val="single"/>
        </w:rPr>
        <w:t xml:space="preserve"> </w:t>
      </w:r>
      <w:r w:rsidR="00B44CAE" w:rsidRPr="00B44CAE">
        <w:rPr>
          <w:rFonts w:cstheme="minorHAnsi"/>
          <w:b/>
          <w:u w:val="single"/>
        </w:rPr>
        <w:t>DURACIÓN DEL SERVICIO</w:t>
      </w:r>
      <w:r w:rsidRPr="00B44CAE">
        <w:rPr>
          <w:rFonts w:cstheme="minorHAnsi"/>
          <w:b/>
          <w:u w:val="single"/>
        </w:rPr>
        <w:t>:</w:t>
      </w:r>
    </w:p>
    <w:p w14:paraId="1B76E182" w14:textId="7ECDF411" w:rsidR="00175384" w:rsidRPr="00B44CAE" w:rsidRDefault="00B44CAE" w:rsidP="00175384">
      <w:pPr>
        <w:ind w:left="426"/>
        <w:rPr>
          <w:rFonts w:cstheme="minorHAnsi"/>
          <w:b/>
          <w:bCs/>
        </w:rPr>
      </w:pPr>
      <w:r>
        <w:rPr>
          <w:rFonts w:cstheme="minorHAnsi"/>
        </w:rPr>
        <w:t xml:space="preserve">El </w:t>
      </w:r>
      <w:r w:rsidRPr="00B44CAE">
        <w:rPr>
          <w:rFonts w:cstheme="minorHAnsi"/>
        </w:rPr>
        <w:t xml:space="preserve">contrato tendrá una vigencia de dos años, computables a partir </w:t>
      </w:r>
      <w:r w:rsidR="00AF4903">
        <w:rPr>
          <w:rFonts w:cstheme="minorHAnsi"/>
        </w:rPr>
        <w:t>de la firma de contrato.</w:t>
      </w:r>
    </w:p>
    <w:p w14:paraId="371C7F56" w14:textId="77777777" w:rsidR="003D2C7D" w:rsidRPr="00B44CAE" w:rsidRDefault="003D2C7D" w:rsidP="003D2C7D">
      <w:pPr>
        <w:pStyle w:val="Prrafodelista"/>
        <w:ind w:left="426"/>
        <w:rPr>
          <w:rFonts w:cstheme="minorHAnsi"/>
          <w:b/>
          <w:sz w:val="10"/>
          <w:szCs w:val="10"/>
        </w:rPr>
      </w:pPr>
    </w:p>
    <w:p w14:paraId="51A800B5" w14:textId="60D06E18" w:rsidR="00265BCD" w:rsidRPr="00B44CAE" w:rsidRDefault="003575D2" w:rsidP="00D455D6">
      <w:pPr>
        <w:pStyle w:val="Prrafodelista"/>
        <w:numPr>
          <w:ilvl w:val="0"/>
          <w:numId w:val="1"/>
        </w:numPr>
        <w:ind w:left="426"/>
        <w:rPr>
          <w:rFonts w:cstheme="minorHAnsi"/>
          <w:b/>
        </w:rPr>
      </w:pPr>
      <w:r w:rsidRPr="00B44CAE">
        <w:rPr>
          <w:rFonts w:cstheme="minorHAnsi"/>
          <w:b/>
          <w:u w:val="single"/>
        </w:rPr>
        <w:t xml:space="preserve">SISTEMA DE EVALUACIÓN: </w:t>
      </w:r>
      <w:r w:rsidR="0084268D" w:rsidRPr="00B44CAE">
        <w:rPr>
          <w:rFonts w:cstheme="minorHAnsi"/>
        </w:rPr>
        <w:t xml:space="preserve"> </w:t>
      </w:r>
    </w:p>
    <w:p w14:paraId="375063AE" w14:textId="7DA61A01" w:rsidR="00265BCD" w:rsidRPr="00B44CAE" w:rsidRDefault="00265BCD" w:rsidP="00265BCD">
      <w:pPr>
        <w:pStyle w:val="Prrafodelista"/>
        <w:ind w:left="426"/>
        <w:rPr>
          <w:rFonts w:cstheme="minorHAnsi"/>
        </w:rPr>
      </w:pPr>
      <w:r w:rsidRPr="00B44CAE">
        <w:rPr>
          <w:rFonts w:cstheme="minorHAnsi"/>
        </w:rPr>
        <w:t xml:space="preserve">Se evaluará la propuesta bajo el sistema menor </w:t>
      </w:r>
      <w:r w:rsidR="00DA00F8" w:rsidRPr="00B44CAE">
        <w:rPr>
          <w:rFonts w:cstheme="minorHAnsi"/>
        </w:rPr>
        <w:t>costo</w:t>
      </w:r>
      <w:r w:rsidRPr="00B44CAE">
        <w:rPr>
          <w:rFonts w:cstheme="minorHAnsi"/>
        </w:rPr>
        <w:t>.</w:t>
      </w:r>
    </w:p>
    <w:p w14:paraId="0CFA08B9" w14:textId="6CC53329" w:rsidR="00265BCD" w:rsidRPr="00B44CAE" w:rsidRDefault="00265BCD" w:rsidP="00265BCD">
      <w:pPr>
        <w:pStyle w:val="Prrafodelista"/>
        <w:ind w:left="426"/>
        <w:rPr>
          <w:rFonts w:cstheme="minorHAnsi"/>
          <w:b/>
          <w:sz w:val="8"/>
          <w:szCs w:val="8"/>
        </w:rPr>
      </w:pPr>
    </w:p>
    <w:p w14:paraId="185D8691" w14:textId="77777777" w:rsidR="00265BCD" w:rsidRPr="00B44CAE" w:rsidRDefault="00265BCD" w:rsidP="00265BCD">
      <w:pPr>
        <w:pStyle w:val="Prrafodelista"/>
        <w:numPr>
          <w:ilvl w:val="1"/>
          <w:numId w:val="1"/>
        </w:numPr>
        <w:spacing w:after="120"/>
        <w:ind w:left="786"/>
        <w:contextualSpacing w:val="0"/>
        <w:rPr>
          <w:rFonts w:cstheme="minorHAnsi"/>
          <w:b/>
          <w:u w:val="single"/>
        </w:rPr>
      </w:pPr>
      <w:r w:rsidRPr="00B44CAE">
        <w:rPr>
          <w:rFonts w:cstheme="minorHAnsi"/>
          <w:b/>
          <w:bCs/>
          <w:u w:val="single"/>
        </w:rPr>
        <w:t>Evaluación Económica:</w:t>
      </w:r>
      <w:r w:rsidRPr="00B44CAE">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B44CAE" w:rsidRDefault="00265BCD" w:rsidP="00D455D6">
      <w:pPr>
        <w:pStyle w:val="Prrafodelista"/>
        <w:numPr>
          <w:ilvl w:val="1"/>
          <w:numId w:val="1"/>
        </w:numPr>
        <w:spacing w:after="120"/>
        <w:ind w:left="786"/>
        <w:contextualSpacing w:val="0"/>
        <w:rPr>
          <w:rFonts w:cstheme="minorHAnsi"/>
        </w:rPr>
      </w:pPr>
      <w:r w:rsidRPr="00B44CAE">
        <w:rPr>
          <w:rFonts w:cstheme="minorHAnsi"/>
          <w:b/>
          <w:bCs/>
          <w:u w:val="single"/>
        </w:rPr>
        <w:t>Evaluación Técnica:</w:t>
      </w:r>
      <w:r w:rsidRPr="00B44CAE">
        <w:rPr>
          <w:rFonts w:cstheme="minorHAnsi"/>
        </w:rPr>
        <w:t xml:space="preserve"> 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6AEB9880" w14:textId="34893D68" w:rsidR="009111B1" w:rsidRPr="0092073A" w:rsidRDefault="009111B1" w:rsidP="009111B1">
      <w:pPr>
        <w:pStyle w:val="Prrafodelista"/>
        <w:numPr>
          <w:ilvl w:val="0"/>
          <w:numId w:val="1"/>
        </w:numPr>
        <w:rPr>
          <w:rFonts w:cstheme="minorHAnsi"/>
        </w:rPr>
      </w:pPr>
      <w:r w:rsidRPr="0092073A">
        <w:rPr>
          <w:rFonts w:cstheme="minorHAnsi"/>
          <w:b/>
          <w:u w:val="single"/>
        </w:rPr>
        <w:t xml:space="preserve">ERRORES NO SUBSANABLES </w:t>
      </w:r>
      <w:r w:rsidRPr="0092073A">
        <w:rPr>
          <w:rFonts w:cstheme="minorHAnsi"/>
        </w:rPr>
        <w:t xml:space="preserve">Es aquel que incide en la propuesta presentada y es objeto de inhabilitación por la ausencia total o parcial de los siguientes documentos y formalidades: </w:t>
      </w:r>
    </w:p>
    <w:p w14:paraId="6B465684" w14:textId="77777777" w:rsidR="009111B1" w:rsidRPr="00B44CAE" w:rsidRDefault="009111B1" w:rsidP="009111B1">
      <w:pPr>
        <w:pStyle w:val="Prrafodelista"/>
        <w:ind w:left="426"/>
        <w:rPr>
          <w:rFonts w:cstheme="minorHAnsi"/>
          <w:sz w:val="10"/>
          <w:szCs w:val="10"/>
        </w:rPr>
      </w:pPr>
    </w:p>
    <w:p w14:paraId="0471F513"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Técnica. </w:t>
      </w:r>
    </w:p>
    <w:p w14:paraId="22D39BC4"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Económica. </w:t>
      </w:r>
    </w:p>
    <w:p w14:paraId="2B0B7B15" w14:textId="77777777" w:rsidR="009111B1" w:rsidRPr="0092073A" w:rsidRDefault="009111B1" w:rsidP="009111B1">
      <w:pPr>
        <w:pStyle w:val="Prrafodelista"/>
        <w:numPr>
          <w:ilvl w:val="0"/>
          <w:numId w:val="10"/>
        </w:numPr>
        <w:rPr>
          <w:rFonts w:cstheme="minorHAnsi"/>
        </w:rPr>
      </w:pPr>
      <w:r w:rsidRPr="0092073A">
        <w:rPr>
          <w:rFonts w:cstheme="minorHAnsi"/>
        </w:rPr>
        <w:t xml:space="preserve">Si producto de la revisión aritmética, el monto total de la propuesta y el monto verificado por la comisión de calificación, tiene una diferencia mayor al 2%. En el caso de procesos de contratación por ítems o lotes, este 2% establecido es por ítem o lote. </w:t>
      </w:r>
    </w:p>
    <w:p w14:paraId="7353A4F1" w14:textId="77777777" w:rsidR="009111B1" w:rsidRPr="00B44CAE" w:rsidRDefault="009111B1" w:rsidP="00B44CAE">
      <w:pPr>
        <w:rPr>
          <w:rFonts w:cstheme="minorHAnsi"/>
          <w:sz w:val="10"/>
          <w:szCs w:val="10"/>
        </w:rPr>
      </w:pPr>
    </w:p>
    <w:p w14:paraId="77E5FCFC" w14:textId="2818FE90"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La adjudicación será realizada a la oferta económica más conveniente para la CSBP, siempre y cuando cumplan con las especificaciones técnicas requeridas</w:t>
      </w:r>
    </w:p>
    <w:p w14:paraId="4500C322" w14:textId="77777777" w:rsidR="00226EA0" w:rsidRPr="00226EA0" w:rsidRDefault="00226EA0" w:rsidP="00226EA0">
      <w:pPr>
        <w:pStyle w:val="Prrafodelista"/>
        <w:ind w:left="426"/>
        <w:rPr>
          <w:rFonts w:cstheme="minorHAnsi"/>
          <w:sz w:val="12"/>
          <w:szCs w:val="12"/>
        </w:rPr>
      </w:pPr>
    </w:p>
    <w:p w14:paraId="3EE3CE3F" w14:textId="77777777" w:rsidR="00226EA0" w:rsidRPr="00226EA0" w:rsidRDefault="00226EA0" w:rsidP="00226EA0">
      <w:pPr>
        <w:pStyle w:val="Prrafodelista"/>
        <w:numPr>
          <w:ilvl w:val="0"/>
          <w:numId w:val="1"/>
        </w:numPr>
        <w:rPr>
          <w:rFonts w:cs="Calibri"/>
        </w:rPr>
      </w:pPr>
      <w:r>
        <w:rPr>
          <w:rFonts w:cstheme="minorHAnsi"/>
          <w:b/>
          <w:u w:val="single"/>
        </w:rPr>
        <w:t>CONTRATO:</w:t>
      </w:r>
      <w:r>
        <w:rPr>
          <w:rFonts w:cstheme="minorHAnsi"/>
        </w:rPr>
        <w:t xml:space="preserve"> </w:t>
      </w:r>
      <w:r w:rsidRPr="00226EA0">
        <w:rPr>
          <w:rFonts w:cs="Calibri"/>
        </w:rPr>
        <w:t>Se suscribirá contrato con el proponente adjudicado, cuando el importe de adjudicación sea igual o mayor a Bs. 50.000. En dicho caso, el proponente adjudicado en un plazo máximo de siete (7) días hábiles, computables a partir de la notificación de adjudicación, deberá presentar los siguientes documentos en original y fotocopia simple:</w:t>
      </w:r>
    </w:p>
    <w:p w14:paraId="446C2359" w14:textId="77777777" w:rsidR="00226EA0" w:rsidRPr="00226EA0" w:rsidRDefault="00226EA0" w:rsidP="00226EA0">
      <w:pPr>
        <w:ind w:left="426"/>
        <w:contextualSpacing/>
        <w:rPr>
          <w:rFonts w:cs="Calibri"/>
          <w:sz w:val="16"/>
          <w:szCs w:val="16"/>
        </w:rPr>
      </w:pPr>
    </w:p>
    <w:p w14:paraId="0394ECB8" w14:textId="77777777" w:rsidR="00226EA0" w:rsidRPr="00226EA0" w:rsidRDefault="00226EA0" w:rsidP="00226EA0">
      <w:pPr>
        <w:ind w:left="993"/>
        <w:contextualSpacing/>
        <w:rPr>
          <w:rFonts w:cs="Calibri"/>
          <w:b/>
        </w:rPr>
      </w:pPr>
      <w:r w:rsidRPr="00226EA0">
        <w:rPr>
          <w:rFonts w:cs="Calibri"/>
          <w:b/>
        </w:rPr>
        <w:t>Para Sociedades:</w:t>
      </w:r>
    </w:p>
    <w:p w14:paraId="034A0B17"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Escritura de Constitución social </w:t>
      </w:r>
    </w:p>
    <w:p w14:paraId="4A982654" w14:textId="77777777" w:rsidR="00226EA0" w:rsidRPr="00226EA0" w:rsidRDefault="00226EA0" w:rsidP="00226EA0">
      <w:pPr>
        <w:ind w:left="993"/>
        <w:contextualSpacing/>
        <w:rPr>
          <w:rFonts w:cs="Calibri"/>
        </w:rPr>
      </w:pPr>
      <w:r w:rsidRPr="00226EA0">
        <w:rPr>
          <w:rFonts w:cs="Calibri"/>
        </w:rPr>
        <w:t>*</w:t>
      </w:r>
      <w:r w:rsidRPr="00226EA0">
        <w:rPr>
          <w:rFonts w:cs="Calibri"/>
        </w:rPr>
        <w:tab/>
        <w:t>Poder del representante legal</w:t>
      </w:r>
    </w:p>
    <w:p w14:paraId="4A034E77"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7BE615ED"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44E4181D"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FUNDEMPRESA (actualizado) o en su caso Certificado de SEPREC</w:t>
      </w:r>
    </w:p>
    <w:p w14:paraId="618CC271" w14:textId="77777777" w:rsidR="00226EA0" w:rsidRPr="00226EA0" w:rsidRDefault="00226EA0" w:rsidP="00226EA0">
      <w:pPr>
        <w:rPr>
          <w:rFonts w:ascii="Calibri" w:eastAsia="Calibri" w:hAnsi="Calibri" w:cs="Calibri"/>
          <w:b/>
          <w:sz w:val="18"/>
          <w:szCs w:val="18"/>
        </w:rPr>
      </w:pPr>
    </w:p>
    <w:p w14:paraId="700C6474" w14:textId="77777777" w:rsidR="00226EA0" w:rsidRPr="00226EA0" w:rsidRDefault="00226EA0" w:rsidP="00226EA0">
      <w:pPr>
        <w:ind w:left="993"/>
        <w:contextualSpacing/>
        <w:rPr>
          <w:rFonts w:cs="Calibri"/>
          <w:b/>
        </w:rPr>
      </w:pPr>
      <w:r w:rsidRPr="00226EA0">
        <w:rPr>
          <w:rFonts w:cs="Calibri"/>
          <w:b/>
        </w:rPr>
        <w:t xml:space="preserve">Para Empresas Unipersonales </w:t>
      </w:r>
    </w:p>
    <w:p w14:paraId="2676BC90"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Poder del Representante Legal. (Si corresponde) </w:t>
      </w:r>
    </w:p>
    <w:p w14:paraId="342CB50F"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322AC4A3"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2DC65FEE"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Comercio (Actualizado)</w:t>
      </w:r>
    </w:p>
    <w:p w14:paraId="30745591" w14:textId="77777777" w:rsidR="00D455D6" w:rsidRPr="00B44CAE" w:rsidRDefault="00D455D6" w:rsidP="00B44CAE">
      <w:pPr>
        <w:rPr>
          <w:rFonts w:cstheme="minorHAnsi"/>
          <w:sz w:val="14"/>
          <w:szCs w:val="14"/>
        </w:rPr>
      </w:pPr>
    </w:p>
    <w:p w14:paraId="47829F68" w14:textId="2656D800" w:rsid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 xml:space="preserve">Se aplicará la multa del 3% </w:t>
      </w:r>
      <w:r w:rsidR="00680472">
        <w:rPr>
          <w:rFonts w:cstheme="minorHAnsi"/>
        </w:rPr>
        <w:t xml:space="preserve">mensual </w:t>
      </w:r>
      <w:r w:rsidR="000A6EE0" w:rsidRPr="000A6EE0">
        <w:rPr>
          <w:rFonts w:cstheme="minorHAnsi"/>
        </w:rPr>
        <w:t xml:space="preserve">del monto total </w:t>
      </w:r>
      <w:r w:rsidR="00680472">
        <w:rPr>
          <w:rFonts w:cstheme="minorHAnsi"/>
        </w:rPr>
        <w:t xml:space="preserve">por algún incumplimiento de las Especificaciones </w:t>
      </w:r>
      <w:r w:rsidR="000409EC">
        <w:rPr>
          <w:rFonts w:cstheme="minorHAnsi"/>
        </w:rPr>
        <w:t>técnicas</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67D1E604" w14:textId="7A720782" w:rsidR="00AF4903" w:rsidRDefault="00AF4903" w:rsidP="00AF4903">
      <w:pPr>
        <w:pStyle w:val="Prrafodelista"/>
        <w:ind w:left="426"/>
        <w:rPr>
          <w:rFonts w:cstheme="minorHAnsi"/>
          <w:b/>
          <w:u w:val="single"/>
        </w:rPr>
      </w:pPr>
    </w:p>
    <w:p w14:paraId="03970130" w14:textId="531544C2" w:rsidR="00AF4903" w:rsidRDefault="00AF4903" w:rsidP="00AF4903">
      <w:pPr>
        <w:pStyle w:val="Prrafodelista"/>
        <w:ind w:left="426"/>
        <w:rPr>
          <w:rFonts w:cstheme="minorHAnsi"/>
          <w:b/>
          <w:u w:val="single"/>
        </w:rPr>
      </w:pPr>
    </w:p>
    <w:p w14:paraId="71FBBAC3" w14:textId="77777777" w:rsidR="00AF4903" w:rsidRDefault="00AF4903" w:rsidP="00AF4903">
      <w:pPr>
        <w:pStyle w:val="Prrafodelista"/>
        <w:ind w:left="426"/>
        <w:rPr>
          <w:rFonts w:cstheme="minorHAnsi"/>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lastRenderedPageBreak/>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3402"/>
        <w:gridCol w:w="1134"/>
        <w:gridCol w:w="992"/>
        <w:gridCol w:w="3566"/>
      </w:tblGrid>
      <w:tr w:rsidR="007D726E" w:rsidRPr="00A56959" w14:paraId="6A714305" w14:textId="77777777" w:rsidTr="00226EA0">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3402"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134"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992"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226EA0">
        <w:trPr>
          <w:trHeight w:val="47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3402"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134" w:type="dxa"/>
            <w:vAlign w:val="center"/>
          </w:tcPr>
          <w:p w14:paraId="5176304A" w14:textId="5B6D1F87" w:rsidR="007D726E" w:rsidRPr="00A56959" w:rsidRDefault="00AF4903" w:rsidP="00DC164F">
            <w:pPr>
              <w:jc w:val="center"/>
              <w:rPr>
                <w:rFonts w:cstheme="minorHAnsi"/>
                <w:sz w:val="18"/>
                <w:szCs w:val="20"/>
              </w:rPr>
            </w:pPr>
            <w:r>
              <w:rPr>
                <w:rFonts w:cstheme="minorHAnsi"/>
                <w:sz w:val="18"/>
                <w:szCs w:val="20"/>
              </w:rPr>
              <w:t>25/05/</w:t>
            </w:r>
            <w:r w:rsidR="007D726E">
              <w:rPr>
                <w:rFonts w:cstheme="minorHAnsi"/>
                <w:sz w:val="18"/>
                <w:szCs w:val="20"/>
              </w:rPr>
              <w:t>202</w:t>
            </w:r>
            <w:r w:rsidR="00DC164F">
              <w:rPr>
                <w:rFonts w:cstheme="minorHAnsi"/>
                <w:sz w:val="18"/>
                <w:szCs w:val="20"/>
              </w:rPr>
              <w:t>6</w:t>
            </w:r>
          </w:p>
        </w:tc>
        <w:tc>
          <w:tcPr>
            <w:tcW w:w="992"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956CCB" w:rsidRPr="00A56959" w14:paraId="2151AD4F" w14:textId="77777777" w:rsidTr="00226EA0">
        <w:trPr>
          <w:trHeight w:val="1040"/>
        </w:trPr>
        <w:tc>
          <w:tcPr>
            <w:tcW w:w="421" w:type="dxa"/>
            <w:vAlign w:val="center"/>
          </w:tcPr>
          <w:p w14:paraId="7850A6C5" w14:textId="4680A743" w:rsidR="00956CCB" w:rsidRPr="00A56959" w:rsidRDefault="009111B1" w:rsidP="00956CCB">
            <w:pPr>
              <w:jc w:val="center"/>
              <w:rPr>
                <w:rFonts w:cstheme="minorHAnsi"/>
                <w:sz w:val="18"/>
                <w:szCs w:val="20"/>
              </w:rPr>
            </w:pPr>
            <w:r>
              <w:rPr>
                <w:rFonts w:cstheme="minorHAnsi"/>
                <w:sz w:val="18"/>
                <w:szCs w:val="20"/>
              </w:rPr>
              <w:t>2</w:t>
            </w:r>
          </w:p>
        </w:tc>
        <w:tc>
          <w:tcPr>
            <w:tcW w:w="3402"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134"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6EA64DAB" w:rsidR="00956CCB" w:rsidRPr="00A56959" w:rsidRDefault="00AF4903" w:rsidP="00956CCB">
            <w:pPr>
              <w:jc w:val="center"/>
              <w:rPr>
                <w:rFonts w:cstheme="minorHAnsi"/>
                <w:color w:val="FF0000"/>
                <w:sz w:val="18"/>
                <w:szCs w:val="20"/>
              </w:rPr>
            </w:pPr>
            <w:r>
              <w:rPr>
                <w:rFonts w:cstheme="minorHAnsi"/>
                <w:color w:val="FF0000"/>
                <w:sz w:val="18"/>
                <w:szCs w:val="20"/>
              </w:rPr>
              <w:t>28</w:t>
            </w:r>
            <w:r w:rsidR="00956CCB">
              <w:rPr>
                <w:rFonts w:cstheme="minorHAnsi"/>
                <w:color w:val="FF0000"/>
                <w:sz w:val="18"/>
                <w:szCs w:val="20"/>
              </w:rPr>
              <w:t>/0</w:t>
            </w:r>
            <w:r w:rsidR="00B44CAE">
              <w:rPr>
                <w:rFonts w:cstheme="minorHAnsi"/>
                <w:color w:val="FF0000"/>
                <w:sz w:val="18"/>
                <w:szCs w:val="20"/>
              </w:rPr>
              <w:t>5</w:t>
            </w:r>
            <w:r w:rsidR="00956CCB">
              <w:rPr>
                <w:rFonts w:cstheme="minorHAnsi"/>
                <w:color w:val="FF0000"/>
                <w:sz w:val="18"/>
                <w:szCs w:val="20"/>
              </w:rPr>
              <w:t>/2026</w:t>
            </w:r>
          </w:p>
        </w:tc>
        <w:tc>
          <w:tcPr>
            <w:tcW w:w="992" w:type="dxa"/>
            <w:vAlign w:val="center"/>
          </w:tcPr>
          <w:p w14:paraId="37EE2CBC" w14:textId="1BC8715A"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Pr>
                <w:rFonts w:cstheme="minorHAnsi"/>
                <w:color w:val="FF0000"/>
                <w:sz w:val="18"/>
                <w:szCs w:val="20"/>
              </w:rPr>
              <w:t>6:00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226EA0" w:rsidRDefault="00956CCB" w:rsidP="00956CCB">
            <w:pPr>
              <w:rPr>
                <w:rFonts w:cstheme="minorHAnsi"/>
                <w:b/>
                <w:sz w:val="4"/>
                <w:szCs w:val="4"/>
              </w:rPr>
            </w:pPr>
          </w:p>
        </w:tc>
      </w:tr>
      <w:tr w:rsidR="00956CCB" w:rsidRPr="00A56959" w14:paraId="73A5B922" w14:textId="77777777" w:rsidTr="00226EA0">
        <w:trPr>
          <w:trHeight w:val="626"/>
        </w:trPr>
        <w:tc>
          <w:tcPr>
            <w:tcW w:w="421" w:type="dxa"/>
            <w:vAlign w:val="center"/>
          </w:tcPr>
          <w:p w14:paraId="351E7CB7" w14:textId="48931D7C" w:rsidR="00956CCB" w:rsidRPr="00A56959" w:rsidRDefault="009111B1" w:rsidP="00956CCB">
            <w:pPr>
              <w:jc w:val="center"/>
              <w:rPr>
                <w:rFonts w:cstheme="minorHAnsi"/>
                <w:sz w:val="18"/>
                <w:szCs w:val="20"/>
              </w:rPr>
            </w:pPr>
            <w:r>
              <w:rPr>
                <w:rFonts w:cstheme="minorHAnsi"/>
                <w:sz w:val="18"/>
                <w:szCs w:val="20"/>
              </w:rPr>
              <w:t>3</w:t>
            </w:r>
          </w:p>
        </w:tc>
        <w:tc>
          <w:tcPr>
            <w:tcW w:w="3402"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134" w:type="dxa"/>
            <w:vAlign w:val="center"/>
          </w:tcPr>
          <w:p w14:paraId="2D496915" w14:textId="5F908F8C" w:rsidR="00956CCB" w:rsidRPr="00A56959" w:rsidRDefault="00AF4903" w:rsidP="00956CCB">
            <w:pPr>
              <w:jc w:val="center"/>
              <w:rPr>
                <w:rFonts w:cstheme="minorHAnsi"/>
                <w:sz w:val="18"/>
                <w:szCs w:val="20"/>
              </w:rPr>
            </w:pPr>
            <w:r>
              <w:rPr>
                <w:rFonts w:cstheme="minorHAnsi"/>
                <w:color w:val="FF0000"/>
                <w:sz w:val="18"/>
                <w:szCs w:val="20"/>
              </w:rPr>
              <w:t>28</w:t>
            </w:r>
            <w:r w:rsidR="00956CCB">
              <w:rPr>
                <w:rFonts w:cstheme="minorHAnsi"/>
                <w:color w:val="FF0000"/>
                <w:sz w:val="18"/>
                <w:szCs w:val="20"/>
              </w:rPr>
              <w:t>/0</w:t>
            </w:r>
            <w:r w:rsidR="00B44CAE">
              <w:rPr>
                <w:rFonts w:cstheme="minorHAnsi"/>
                <w:color w:val="FF0000"/>
                <w:sz w:val="18"/>
                <w:szCs w:val="20"/>
              </w:rPr>
              <w:t>5</w:t>
            </w:r>
            <w:r w:rsidR="00956CCB">
              <w:rPr>
                <w:rFonts w:cstheme="minorHAnsi"/>
                <w:color w:val="FF0000"/>
                <w:sz w:val="18"/>
                <w:szCs w:val="20"/>
              </w:rPr>
              <w:t>/2026</w:t>
            </w:r>
          </w:p>
        </w:tc>
        <w:tc>
          <w:tcPr>
            <w:tcW w:w="992" w:type="dxa"/>
            <w:vAlign w:val="center"/>
          </w:tcPr>
          <w:p w14:paraId="74512477" w14:textId="6AA08992" w:rsidR="00956CCB" w:rsidRPr="00A56959" w:rsidRDefault="00956CCB" w:rsidP="00956CCB">
            <w:pPr>
              <w:jc w:val="center"/>
              <w:rPr>
                <w:rFonts w:cstheme="minorHAnsi"/>
                <w:sz w:val="18"/>
                <w:szCs w:val="20"/>
              </w:rPr>
            </w:pPr>
            <w:r w:rsidRPr="00A56959">
              <w:rPr>
                <w:rFonts w:cstheme="minorHAnsi"/>
                <w:color w:val="FF0000"/>
                <w:sz w:val="18"/>
                <w:szCs w:val="20"/>
              </w:rPr>
              <w:t>1</w:t>
            </w:r>
            <w:r>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Pr="00226EA0" w:rsidRDefault="00956CCB" w:rsidP="00956CCB">
            <w:pPr>
              <w:rPr>
                <w:rFonts w:cstheme="minorHAnsi"/>
                <w:bCs/>
                <w:sz w:val="4"/>
                <w:szCs w:val="4"/>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6C8A53EE" w14:textId="41D7849A" w:rsidR="00AF4903" w:rsidRDefault="000409EC" w:rsidP="00956CCB">
            <w:pPr>
              <w:shd w:val="clear" w:color="auto" w:fill="FFFFFF"/>
              <w:rPr>
                <w:rStyle w:val="Hipervnculo"/>
                <w:rFonts w:cstheme="minorHAnsi"/>
                <w:sz w:val="18"/>
                <w:szCs w:val="18"/>
              </w:rPr>
            </w:pPr>
            <w:hyperlink r:id="rId9" w:history="1">
              <w:r w:rsidR="00AF4903" w:rsidRPr="00F17E2D">
                <w:rPr>
                  <w:rStyle w:val="Hipervnculo"/>
                  <w:rFonts w:cstheme="minorHAnsi"/>
                  <w:sz w:val="18"/>
                  <w:szCs w:val="18"/>
                </w:rPr>
                <w:t>https://us04web.zoom.us/j/72233191021?pwd=dtbvjvbmslqQBQhpBN1BkRDGp1FKar.1</w:t>
              </w:r>
            </w:hyperlink>
          </w:p>
          <w:p w14:paraId="525B4F0B" w14:textId="77777777" w:rsidR="00680472"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009111B1">
              <w:t xml:space="preserve"> </w:t>
            </w:r>
            <w:r w:rsidR="00680472" w:rsidRPr="00680472">
              <w:rPr>
                <w:rFonts w:cstheme="minorHAnsi"/>
                <w:bCs/>
                <w:sz w:val="18"/>
                <w:szCs w:val="18"/>
              </w:rPr>
              <w:t>722 3319 1021</w:t>
            </w:r>
          </w:p>
          <w:p w14:paraId="14FAC6B5" w14:textId="6239F10F"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009111B1">
              <w:t xml:space="preserve"> </w:t>
            </w:r>
            <w:r w:rsidR="00680472" w:rsidRPr="00680472">
              <w:rPr>
                <w:rFonts w:cstheme="minorHAnsi"/>
                <w:bCs/>
                <w:sz w:val="18"/>
                <w:szCs w:val="18"/>
              </w:rPr>
              <w:t>6tWhXj</w:t>
            </w:r>
          </w:p>
        </w:tc>
      </w:tr>
      <w:tr w:rsidR="00956CCB" w:rsidRPr="00A56959" w14:paraId="74459322" w14:textId="77777777" w:rsidTr="00226EA0">
        <w:trPr>
          <w:trHeight w:val="632"/>
        </w:trPr>
        <w:tc>
          <w:tcPr>
            <w:tcW w:w="421" w:type="dxa"/>
            <w:vAlign w:val="center"/>
          </w:tcPr>
          <w:p w14:paraId="37BC5413" w14:textId="5B73CA27" w:rsidR="00956CCB" w:rsidRPr="00A56959" w:rsidRDefault="009111B1" w:rsidP="00956CCB">
            <w:pPr>
              <w:jc w:val="center"/>
              <w:rPr>
                <w:rFonts w:cstheme="minorHAnsi"/>
                <w:sz w:val="18"/>
                <w:szCs w:val="20"/>
              </w:rPr>
            </w:pPr>
            <w:r>
              <w:rPr>
                <w:rFonts w:cstheme="minorHAnsi"/>
                <w:sz w:val="18"/>
                <w:szCs w:val="20"/>
              </w:rPr>
              <w:t>4</w:t>
            </w:r>
          </w:p>
        </w:tc>
        <w:tc>
          <w:tcPr>
            <w:tcW w:w="3402"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126" w:type="dxa"/>
            <w:gridSpan w:val="2"/>
            <w:vAlign w:val="center"/>
          </w:tcPr>
          <w:p w14:paraId="3AD50398" w14:textId="71B366B7" w:rsidR="00956CCB" w:rsidRPr="00A56959" w:rsidRDefault="00AF4903" w:rsidP="00E30022">
            <w:pPr>
              <w:jc w:val="center"/>
              <w:rPr>
                <w:rFonts w:cstheme="minorHAnsi"/>
                <w:sz w:val="18"/>
                <w:szCs w:val="20"/>
              </w:rPr>
            </w:pPr>
            <w:r>
              <w:rPr>
                <w:rFonts w:cstheme="minorHAnsi"/>
                <w:color w:val="FF0000"/>
                <w:sz w:val="18"/>
                <w:szCs w:val="20"/>
              </w:rPr>
              <w:t>08/07</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00EC57DB"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80472">
        <w:rPr>
          <w:rFonts w:cstheme="minorHAnsi"/>
        </w:rPr>
        <w:t>7</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70DE184A" w:rsidR="001F086A" w:rsidRPr="0092073A" w:rsidRDefault="00583F74" w:rsidP="00417F56">
      <w:pPr>
        <w:rPr>
          <w:rFonts w:cstheme="minorHAnsi"/>
        </w:rPr>
      </w:pPr>
      <w:r w:rsidRPr="0092073A">
        <w:rPr>
          <w:rFonts w:cstheme="minorHAnsi"/>
        </w:rPr>
        <w:t>Santa Cruz</w:t>
      </w:r>
      <w:r w:rsidR="00DC164F" w:rsidRPr="0092073A">
        <w:rPr>
          <w:rFonts w:cstheme="minorHAnsi"/>
        </w:rPr>
        <w:t>,</w:t>
      </w:r>
      <w:r w:rsidRPr="0092073A">
        <w:rPr>
          <w:rFonts w:cstheme="minorHAnsi"/>
        </w:rPr>
        <w:t xml:space="preserve"> </w:t>
      </w:r>
      <w:r w:rsidR="00226EA0">
        <w:rPr>
          <w:rFonts w:cstheme="minorHAnsi"/>
        </w:rPr>
        <w:t>2</w:t>
      </w:r>
      <w:r w:rsidR="00680472">
        <w:rPr>
          <w:rFonts w:cstheme="minorHAnsi"/>
        </w:rPr>
        <w:t>5 de mayo</w:t>
      </w:r>
      <w:r w:rsidR="009C3761" w:rsidRPr="0092073A">
        <w:rPr>
          <w:rFonts w:cstheme="minorHAnsi"/>
        </w:rPr>
        <w:t xml:space="preserve"> </w:t>
      </w:r>
      <w:r w:rsidR="007D726E" w:rsidRPr="0092073A">
        <w:rPr>
          <w:rFonts w:cstheme="minorHAnsi"/>
        </w:rPr>
        <w:t>de 202</w:t>
      </w:r>
      <w:r w:rsidR="00DC164F" w:rsidRPr="0092073A">
        <w:rPr>
          <w:rFonts w:cstheme="minorHAnsi"/>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341959C2"/>
    <w:multiLevelType w:val="hybridMultilevel"/>
    <w:tmpl w:val="2E5871B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63070BA"/>
    <w:multiLevelType w:val="hybridMultilevel"/>
    <w:tmpl w:val="0FFEC098"/>
    <w:lvl w:ilvl="0" w:tplc="400A0001">
      <w:start w:val="1"/>
      <w:numFmt w:val="bullet"/>
      <w:lvlText w:val=""/>
      <w:lvlJc w:val="left"/>
      <w:pPr>
        <w:ind w:left="720" w:hanging="360"/>
      </w:pPr>
      <w:rPr>
        <w:rFonts w:ascii="Symbol" w:hAnsi="Symbol" w:hint="default"/>
        <w:b/>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47710D7"/>
    <w:multiLevelType w:val="hybridMultilevel"/>
    <w:tmpl w:val="DFD0C53C"/>
    <w:lvl w:ilvl="0" w:tplc="215E6FFA">
      <w:start w:val="1"/>
      <w:numFmt w:val="decimal"/>
      <w:lvlText w:val="%1."/>
      <w:lvlJc w:val="left"/>
      <w:pPr>
        <w:ind w:left="720" w:hanging="360"/>
      </w:pPr>
      <w:rPr>
        <w:rFonts w:eastAsiaTheme="minorHAnsi" w:hint="default"/>
        <w:b/>
        <w:sz w:val="20"/>
        <w:szCs w:val="20"/>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58C3032F"/>
    <w:multiLevelType w:val="hybridMultilevel"/>
    <w:tmpl w:val="1602A13A"/>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1956C5E"/>
    <w:multiLevelType w:val="hybridMultilevel"/>
    <w:tmpl w:val="5AF611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9"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10"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5"/>
  </w:num>
  <w:num w:numId="2" w16cid:durableId="1494835156">
    <w:abstractNumId w:val="8"/>
  </w:num>
  <w:num w:numId="3" w16cid:durableId="984238808">
    <w:abstractNumId w:val="3"/>
  </w:num>
  <w:num w:numId="4" w16cid:durableId="1781099808">
    <w:abstractNumId w:val="10"/>
  </w:num>
  <w:num w:numId="5" w16cid:durableId="274218337">
    <w:abstractNumId w:val="0"/>
  </w:num>
  <w:num w:numId="6" w16cid:durableId="1982929461">
    <w:abstractNumId w:val="7"/>
  </w:num>
  <w:num w:numId="7" w16cid:durableId="1362897580">
    <w:abstractNumId w:val="9"/>
  </w:num>
  <w:num w:numId="8" w16cid:durableId="1304195140">
    <w:abstractNumId w:val="11"/>
  </w:num>
  <w:num w:numId="9" w16cid:durableId="1513447542">
    <w:abstractNumId w:val="4"/>
  </w:num>
  <w:num w:numId="10" w16cid:durableId="1305546642">
    <w:abstractNumId w:val="2"/>
  </w:num>
  <w:num w:numId="11" w16cid:durableId="8479085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6753141">
    <w:abstractNumId w:val="6"/>
  </w:num>
  <w:num w:numId="13" w16cid:durableId="792990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409EC"/>
    <w:rsid w:val="00063FCC"/>
    <w:rsid w:val="00086B8B"/>
    <w:rsid w:val="000A0214"/>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C5B09"/>
    <w:rsid w:val="001F086A"/>
    <w:rsid w:val="001F6DBC"/>
    <w:rsid w:val="00204734"/>
    <w:rsid w:val="00212AC4"/>
    <w:rsid w:val="002170C5"/>
    <w:rsid w:val="00226EA0"/>
    <w:rsid w:val="00244C92"/>
    <w:rsid w:val="0024628B"/>
    <w:rsid w:val="00265BCD"/>
    <w:rsid w:val="0026627A"/>
    <w:rsid w:val="00271CE2"/>
    <w:rsid w:val="00280467"/>
    <w:rsid w:val="002834ED"/>
    <w:rsid w:val="00287781"/>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047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91871"/>
    <w:rsid w:val="008A3F78"/>
    <w:rsid w:val="008A652C"/>
    <w:rsid w:val="008B5D32"/>
    <w:rsid w:val="008D20D2"/>
    <w:rsid w:val="008F0AD4"/>
    <w:rsid w:val="00902509"/>
    <w:rsid w:val="009028C1"/>
    <w:rsid w:val="009111B1"/>
    <w:rsid w:val="009159D3"/>
    <w:rsid w:val="0092073A"/>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4903"/>
    <w:rsid w:val="00AF58DE"/>
    <w:rsid w:val="00B00161"/>
    <w:rsid w:val="00B02443"/>
    <w:rsid w:val="00B11C96"/>
    <w:rsid w:val="00B2390B"/>
    <w:rsid w:val="00B42169"/>
    <w:rsid w:val="00B44CAE"/>
    <w:rsid w:val="00B46AB9"/>
    <w:rsid w:val="00B54522"/>
    <w:rsid w:val="00B55275"/>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524A7"/>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1946"/>
    <w:rsid w:val="00E02C76"/>
    <w:rsid w:val="00E034DB"/>
    <w:rsid w:val="00E12A46"/>
    <w:rsid w:val="00E30022"/>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53347"/>
    <w:rsid w:val="00F54F31"/>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2233191021?pwd=dtbvjvbmslqQBQhpBN1BkRDGp1FKar.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621</TotalTime>
  <Pages>3</Pages>
  <Words>1114</Words>
  <Characters>6130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54</cp:revision>
  <cp:lastPrinted>2025-02-05T15:01:00Z</cp:lastPrinted>
  <dcterms:created xsi:type="dcterms:W3CDTF">2024-04-01T20:06:00Z</dcterms:created>
  <dcterms:modified xsi:type="dcterms:W3CDTF">2026-05-25T14:28:00Z</dcterms:modified>
</cp:coreProperties>
</file>