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6F731283" w14:textId="25AA762C"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IP</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00</w:t>
      </w:r>
      <w:r w:rsidR="00F92DF2">
        <w:rPr>
          <w:rStyle w:val="Hipervnculo"/>
          <w:rFonts w:asciiTheme="minorHAnsi" w:eastAsiaTheme="minorEastAsia" w:hAnsiTheme="minorHAnsi" w:cs="Arial"/>
          <w:bCs w:val="0"/>
          <w:color w:val="0070C0"/>
          <w:sz w:val="36"/>
          <w:szCs w:val="36"/>
        </w:rPr>
        <w:t>1</w:t>
      </w:r>
      <w:r w:rsidRPr="00F51142">
        <w:rPr>
          <w:rStyle w:val="Hipervnculo"/>
          <w:rFonts w:asciiTheme="minorHAnsi" w:eastAsiaTheme="minorEastAsia" w:hAnsiTheme="minorHAnsi" w:cs="Arial"/>
          <w:bCs w:val="0"/>
          <w:color w:val="0070C0"/>
          <w:sz w:val="36"/>
          <w:szCs w:val="36"/>
        </w:rPr>
        <w:t>-202</w:t>
      </w:r>
      <w:r w:rsidR="00C23EF5">
        <w:rPr>
          <w:rStyle w:val="Hipervnculo"/>
          <w:rFonts w:asciiTheme="minorHAnsi" w:eastAsiaTheme="minorEastAsia" w:hAnsiTheme="minorHAnsi" w:cs="Arial"/>
          <w:bCs w:val="0"/>
          <w:color w:val="0070C0"/>
          <w:sz w:val="36"/>
          <w:szCs w:val="36"/>
        </w:rPr>
        <w:t>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5679404D" w:rsidR="0001574B" w:rsidRPr="00417E6F" w:rsidRDefault="00C8743F"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w:t>
      </w:r>
      <w:r w:rsidR="00D90E82">
        <w:rPr>
          <w:rFonts w:asciiTheme="minorHAnsi" w:hAnsiTheme="minorHAnsi" w:cs="Arial"/>
          <w:b/>
          <w:iCs/>
          <w:sz w:val="32"/>
          <w:szCs w:val="22"/>
          <w:bdr w:val="single" w:sz="4" w:space="0" w:color="auto" w:shadow="1"/>
        </w:rPr>
        <w:t>A</w:t>
      </w:r>
      <w:r w:rsidR="0001574B"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DE4E8E">
        <w:tc>
          <w:tcPr>
            <w:tcW w:w="8460"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625DF49" w:rsidR="0001574B" w:rsidRPr="00417E6F" w:rsidRDefault="0001574B" w:rsidP="00DE4E8E">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2965AE">
              <w:rPr>
                <w:rStyle w:val="Hipervnculo"/>
                <w:rFonts w:asciiTheme="minorHAnsi" w:eastAsiaTheme="minorEastAsia" w:hAnsiTheme="minorHAnsi" w:cs="Arial"/>
                <w:b/>
                <w:snapToGrid/>
                <w:color w:val="0070C0"/>
                <w:sz w:val="44"/>
                <w:szCs w:val="44"/>
                <w:lang w:val="es-BO" w:eastAsia="es-BO"/>
              </w:rPr>
              <w:t>S</w:t>
            </w:r>
            <w:r w:rsidR="002965AE" w:rsidRPr="00573C0B">
              <w:rPr>
                <w:rStyle w:val="Hipervnculo"/>
                <w:rFonts w:asciiTheme="minorHAnsi" w:eastAsiaTheme="minorEastAsia" w:hAnsiTheme="minorHAnsi"/>
                <w:b/>
                <w:color w:val="0070C0"/>
                <w:sz w:val="44"/>
                <w:szCs w:val="44"/>
                <w:lang w:val="es-BO" w:eastAsia="es-BO"/>
              </w:rPr>
              <w:t>ERVICIO DE</w:t>
            </w:r>
            <w:r w:rsidR="00AF12FC" w:rsidRPr="00573C0B">
              <w:rPr>
                <w:rStyle w:val="Hipervnculo"/>
                <w:rFonts w:asciiTheme="minorHAnsi" w:eastAsiaTheme="minorEastAsia" w:hAnsiTheme="minorHAnsi"/>
                <w:b/>
                <w:color w:val="0070C0"/>
                <w:sz w:val="44"/>
                <w:szCs w:val="44"/>
                <w:lang w:val="es-BO" w:eastAsia="es-BO"/>
              </w:rPr>
              <w:t xml:space="preserve"> </w:t>
            </w:r>
            <w:r w:rsidR="00F92DF2">
              <w:rPr>
                <w:rStyle w:val="Hipervnculo"/>
                <w:rFonts w:asciiTheme="minorHAnsi" w:eastAsiaTheme="minorEastAsia" w:hAnsiTheme="minorHAnsi"/>
                <w:b/>
                <w:color w:val="0070C0"/>
                <w:sz w:val="44"/>
                <w:szCs w:val="44"/>
                <w:lang w:val="es-BO" w:eastAsia="es-BO"/>
              </w:rPr>
              <w:t>L</w:t>
            </w:r>
            <w:r w:rsidR="00C8743F">
              <w:rPr>
                <w:rStyle w:val="Hipervnculo"/>
                <w:rFonts w:asciiTheme="minorHAnsi" w:eastAsiaTheme="minorEastAsia" w:hAnsiTheme="minorHAnsi"/>
                <w:b/>
                <w:color w:val="0070C0"/>
                <w:sz w:val="44"/>
                <w:szCs w:val="44"/>
                <w:lang w:val="es-BO" w:eastAsia="es-BO"/>
              </w:rPr>
              <w:t>AVA</w:t>
            </w:r>
            <w:r w:rsidR="00C8743F">
              <w:rPr>
                <w:rStyle w:val="Hipervnculo"/>
                <w:rFonts w:asciiTheme="minorHAnsi" w:eastAsiaTheme="minorEastAsia" w:hAnsiTheme="minorHAnsi"/>
                <w:b/>
                <w:color w:val="0070C0"/>
                <w:sz w:val="44"/>
                <w:szCs w:val="44"/>
                <w:lang w:eastAsia="es-BO"/>
              </w:rPr>
              <w:t>NDERIA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1110874C"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C23EF5">
        <w:rPr>
          <w:rFonts w:asciiTheme="minorHAnsi" w:hAnsiTheme="minorHAnsi"/>
          <w:b/>
          <w:iCs/>
          <w:sz w:val="22"/>
          <w:szCs w:val="22"/>
          <w:lang w:val="es-ES"/>
        </w:rPr>
        <w:t>febrero</w:t>
      </w:r>
      <w:r w:rsidR="00F92DF2">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23EF5">
        <w:rPr>
          <w:rFonts w:asciiTheme="minorHAnsi" w:hAnsiTheme="minorHAnsi"/>
          <w:b/>
          <w:iCs/>
          <w:sz w:val="22"/>
          <w:szCs w:val="22"/>
          <w:lang w:val="es-ES"/>
        </w:rPr>
        <w:t>6</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15C89332" w:rsidR="00CA5519" w:rsidRPr="00F51142" w:rsidRDefault="009F18D3" w:rsidP="00CA5519">
            <w:pPr>
              <w:jc w:val="center"/>
              <w:rPr>
                <w:rFonts w:asciiTheme="minorHAnsi" w:hAnsiTheme="minorHAnsi" w:cs="Arial"/>
                <w:b/>
                <w:sz w:val="24"/>
                <w:szCs w:val="24"/>
              </w:rPr>
            </w:pPr>
            <w:r w:rsidRPr="009F18D3">
              <w:rPr>
                <w:rFonts w:asciiTheme="minorHAnsi" w:hAnsiTheme="minorHAnsi" w:cstheme="minorHAnsi"/>
                <w:b/>
                <w:color w:val="ED0000"/>
                <w:sz w:val="24"/>
                <w:szCs w:val="24"/>
              </w:rPr>
              <w:t>INVITACIÓN PÚBLICA</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00CA5519">
              <w:rPr>
                <w:rFonts w:asciiTheme="minorHAnsi" w:hAnsiTheme="minorHAnsi" w:cs="Arial"/>
                <w:b/>
                <w:sz w:val="24"/>
                <w:szCs w:val="24"/>
              </w:rPr>
              <w:t>IP</w:t>
            </w:r>
            <w:r w:rsidR="00CA5519" w:rsidRPr="00F51142">
              <w:rPr>
                <w:rFonts w:asciiTheme="minorHAnsi" w:hAnsiTheme="minorHAnsi" w:cs="Arial"/>
                <w:b/>
                <w:sz w:val="24"/>
                <w:szCs w:val="24"/>
              </w:rPr>
              <w:t>-</w:t>
            </w:r>
            <w:r w:rsidR="00CA5519">
              <w:rPr>
                <w:rFonts w:asciiTheme="minorHAnsi" w:hAnsiTheme="minorHAnsi" w:cs="Arial"/>
                <w:b/>
                <w:sz w:val="24"/>
                <w:szCs w:val="24"/>
              </w:rPr>
              <w:t>00</w:t>
            </w:r>
            <w:r w:rsidR="00F92DF2">
              <w:rPr>
                <w:rFonts w:asciiTheme="minorHAnsi" w:hAnsiTheme="minorHAnsi" w:cs="Arial"/>
                <w:b/>
                <w:sz w:val="24"/>
                <w:szCs w:val="24"/>
              </w:rPr>
              <w:t>1</w:t>
            </w:r>
            <w:r w:rsidR="00CA5519" w:rsidRPr="00F51142">
              <w:rPr>
                <w:rFonts w:asciiTheme="minorHAnsi" w:hAnsiTheme="minorHAnsi" w:cs="Arial"/>
                <w:b/>
                <w:sz w:val="24"/>
                <w:szCs w:val="24"/>
              </w:rPr>
              <w:t>-202</w:t>
            </w:r>
            <w:r w:rsidR="009439E2">
              <w:rPr>
                <w:rFonts w:asciiTheme="minorHAnsi" w:hAnsiTheme="minorHAnsi" w:cs="Arial"/>
                <w:b/>
                <w:sz w:val="24"/>
                <w:szCs w:val="24"/>
              </w:rPr>
              <w:t>6</w:t>
            </w:r>
          </w:p>
          <w:p w14:paraId="2037EFAA" w14:textId="46FF4124" w:rsidR="00CA5519" w:rsidRPr="00F51142" w:rsidRDefault="00C8743F" w:rsidP="00CA5519">
            <w:pPr>
              <w:jc w:val="center"/>
              <w:rPr>
                <w:rFonts w:asciiTheme="minorHAnsi" w:hAnsiTheme="minorHAnsi" w:cs="Arial"/>
                <w:b/>
                <w:sz w:val="24"/>
                <w:szCs w:val="24"/>
              </w:rPr>
            </w:pPr>
            <w:r>
              <w:rPr>
                <w:rFonts w:asciiTheme="minorHAnsi" w:hAnsiTheme="minorHAnsi" w:cs="Arial"/>
                <w:b/>
                <w:sz w:val="24"/>
                <w:szCs w:val="24"/>
              </w:rPr>
              <w:t>PRIMER</w:t>
            </w:r>
            <w:r w:rsidR="00CA5519" w:rsidRPr="00F51142">
              <w:rPr>
                <w:rFonts w:asciiTheme="minorHAnsi" w:hAnsiTheme="minorHAnsi" w:cs="Arial"/>
                <w:b/>
                <w:sz w:val="24"/>
                <w:szCs w:val="24"/>
              </w:rPr>
              <w:t>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40842889" w:rsidR="000F2477" w:rsidRPr="00F51142" w:rsidRDefault="00CA5519" w:rsidP="00DE4E8E">
            <w:pPr>
              <w:jc w:val="center"/>
              <w:rPr>
                <w:rFonts w:asciiTheme="minorHAnsi" w:hAnsiTheme="minorHAnsi" w:cs="Arial"/>
              </w:rPr>
            </w:pPr>
            <w:r w:rsidRPr="00F51142">
              <w:rPr>
                <w:rFonts w:asciiTheme="minorHAnsi" w:hAnsiTheme="minorHAnsi"/>
                <w:b/>
                <w:bCs/>
                <w:sz w:val="24"/>
                <w:szCs w:val="24"/>
              </w:rPr>
              <w:t xml:space="preserve">SERVICIO DE </w:t>
            </w:r>
            <w:r w:rsidR="00C8743F">
              <w:rPr>
                <w:rFonts w:asciiTheme="minorHAnsi" w:hAnsiTheme="minorHAnsi"/>
                <w:b/>
                <w:bCs/>
                <w:sz w:val="24"/>
                <w:szCs w:val="24"/>
              </w:rPr>
              <w:t>LAVANDERIA</w:t>
            </w:r>
          </w:p>
        </w:tc>
      </w:tr>
      <w:tr w:rsidR="00CA5519" w:rsidRPr="00F51142" w14:paraId="4FE6F9CB" w14:textId="77777777" w:rsidTr="00DE4E8E">
        <w:trPr>
          <w:trHeight w:val="553"/>
          <w:jc w:val="center"/>
        </w:trPr>
        <w:tc>
          <w:tcPr>
            <w:tcW w:w="9284" w:type="dxa"/>
            <w:vAlign w:val="center"/>
          </w:tcPr>
          <w:p w14:paraId="2D19BFFC" w14:textId="4BDFCD07"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Pr="006B4242">
              <w:rPr>
                <w:rFonts w:asciiTheme="minorHAnsi" w:hAnsiTheme="minorHAnsi" w:cs="Arial"/>
                <w:b/>
                <w:bCs/>
              </w:rPr>
              <w:t>INVITACIÓN PUBLICA</w:t>
            </w:r>
          </w:p>
        </w:tc>
      </w:tr>
      <w:tr w:rsidR="00CA5519" w:rsidRPr="00F51142" w14:paraId="6E258B39" w14:textId="77777777" w:rsidTr="00DE4E8E">
        <w:trPr>
          <w:trHeight w:val="509"/>
          <w:jc w:val="center"/>
        </w:trPr>
        <w:tc>
          <w:tcPr>
            <w:tcW w:w="9284" w:type="dxa"/>
            <w:vAlign w:val="center"/>
          </w:tcPr>
          <w:p w14:paraId="6B09B304" w14:textId="3E8E0D96"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Pr="006B4242">
              <w:rPr>
                <w:rFonts w:asciiTheme="minorHAnsi" w:hAnsiTheme="minorHAnsi" w:cs="Arial"/>
                <w:b/>
                <w:bCs/>
              </w:rPr>
              <w:t>POR EL TOTAL DEL SERVICIO</w:t>
            </w:r>
          </w:p>
        </w:tc>
      </w:tr>
      <w:tr w:rsidR="00CA5519" w:rsidRPr="00F51142" w14:paraId="0BAC4C00" w14:textId="77777777" w:rsidTr="00DE4E8E">
        <w:trPr>
          <w:trHeight w:val="447"/>
          <w:jc w:val="center"/>
        </w:trPr>
        <w:tc>
          <w:tcPr>
            <w:tcW w:w="9284" w:type="dxa"/>
            <w:vAlign w:val="center"/>
          </w:tcPr>
          <w:p w14:paraId="315B03C4" w14:textId="63F019EA"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Pr="006B4242">
              <w:rPr>
                <w:rFonts w:asciiTheme="minorHAnsi" w:hAnsiTheme="minorHAnsi" w:cs="Arial"/>
                <w:b/>
                <w:bCs/>
              </w:rPr>
              <w:t>MENOR COSTO</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Lic. Genni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5B2A2465" w14:textId="62C9B076" w:rsidR="003903BE" w:rsidRDefault="00CA5519" w:rsidP="009F18D3">
      <w:pPr>
        <w:jc w:val="center"/>
        <w:rPr>
          <w:rFonts w:asciiTheme="minorHAnsi" w:hAnsiTheme="minorHAnsi"/>
          <w:b/>
          <w:bCs/>
          <w:sz w:val="24"/>
          <w:szCs w:val="24"/>
        </w:rPr>
      </w:pPr>
      <w:r w:rsidRPr="007A1FBC">
        <w:rPr>
          <w:rFonts w:asciiTheme="minorHAnsi" w:hAnsiTheme="minorHAnsi"/>
          <w:b/>
          <w:bCs/>
          <w:sz w:val="24"/>
          <w:szCs w:val="24"/>
        </w:rPr>
        <w:t xml:space="preserve">INVITACION PUBLICA </w:t>
      </w:r>
      <w:proofErr w:type="spellStart"/>
      <w:r w:rsidRPr="007A1FBC">
        <w:rPr>
          <w:rFonts w:asciiTheme="minorHAnsi" w:hAnsiTheme="minorHAnsi"/>
          <w:b/>
          <w:bCs/>
          <w:sz w:val="24"/>
          <w:szCs w:val="24"/>
        </w:rPr>
        <w:t>N°</w:t>
      </w:r>
      <w:proofErr w:type="spellEnd"/>
      <w:r w:rsidRPr="007A1FBC">
        <w:rPr>
          <w:rFonts w:asciiTheme="minorHAnsi" w:hAnsiTheme="minorHAnsi"/>
          <w:b/>
          <w:bCs/>
          <w:sz w:val="24"/>
          <w:szCs w:val="24"/>
        </w:rPr>
        <w:t xml:space="preserve"> 00</w:t>
      </w:r>
      <w:r w:rsidR="00F92DF2" w:rsidRPr="007A1FBC">
        <w:rPr>
          <w:rFonts w:asciiTheme="minorHAnsi" w:hAnsiTheme="minorHAnsi"/>
          <w:b/>
          <w:bCs/>
          <w:sz w:val="24"/>
          <w:szCs w:val="24"/>
        </w:rPr>
        <w:t>1</w:t>
      </w:r>
      <w:r w:rsidRPr="007A1FBC">
        <w:rPr>
          <w:rFonts w:asciiTheme="minorHAnsi" w:hAnsiTheme="minorHAnsi"/>
          <w:b/>
          <w:bCs/>
          <w:sz w:val="24"/>
          <w:szCs w:val="24"/>
        </w:rPr>
        <w:t>-202</w:t>
      </w:r>
      <w:r w:rsidR="007A1FBC" w:rsidRPr="007A1FBC">
        <w:rPr>
          <w:rFonts w:asciiTheme="minorHAnsi" w:hAnsiTheme="minorHAnsi"/>
          <w:b/>
          <w:bCs/>
          <w:sz w:val="24"/>
          <w:szCs w:val="24"/>
        </w:rPr>
        <w:t>6</w:t>
      </w:r>
      <w:r w:rsidRPr="007A1FBC">
        <w:rPr>
          <w:rFonts w:asciiTheme="minorHAnsi" w:hAnsiTheme="minorHAnsi"/>
          <w:b/>
          <w:bCs/>
          <w:sz w:val="24"/>
          <w:szCs w:val="24"/>
        </w:rPr>
        <w:t xml:space="preserve"> “SERVICIO DE </w:t>
      </w:r>
      <w:r w:rsidR="00F92DF2" w:rsidRPr="007A1FBC">
        <w:rPr>
          <w:rFonts w:asciiTheme="minorHAnsi" w:hAnsiTheme="minorHAnsi"/>
          <w:b/>
          <w:bCs/>
          <w:sz w:val="24"/>
          <w:szCs w:val="24"/>
        </w:rPr>
        <w:t>L</w:t>
      </w:r>
      <w:r w:rsidR="00C8743F" w:rsidRPr="007A1FBC">
        <w:rPr>
          <w:rFonts w:asciiTheme="minorHAnsi" w:hAnsiTheme="minorHAnsi"/>
          <w:b/>
          <w:bCs/>
          <w:sz w:val="24"/>
          <w:szCs w:val="24"/>
        </w:rPr>
        <w:t>AVANDERI</w:t>
      </w:r>
      <w:r w:rsidR="00F92DF2" w:rsidRPr="007A1FBC">
        <w:rPr>
          <w:rFonts w:asciiTheme="minorHAnsi" w:hAnsiTheme="minorHAnsi"/>
          <w:b/>
          <w:bCs/>
          <w:sz w:val="24"/>
          <w:szCs w:val="24"/>
        </w:rPr>
        <w:t>A</w:t>
      </w:r>
      <w:r w:rsidRPr="007A1FBC">
        <w:rPr>
          <w:rFonts w:asciiTheme="minorHAnsi" w:hAnsiTheme="minorHAnsi"/>
          <w:b/>
          <w:bCs/>
          <w:sz w:val="24"/>
          <w:szCs w:val="24"/>
        </w:rPr>
        <w:t>”</w:t>
      </w:r>
      <w:r w:rsidRPr="00535CF7">
        <w:rPr>
          <w:rFonts w:asciiTheme="minorHAnsi" w:hAnsiTheme="minorHAnsi"/>
          <w:b/>
          <w:bCs/>
          <w:sz w:val="24"/>
          <w:szCs w:val="24"/>
        </w:rPr>
        <w:t xml:space="preserve"> </w:t>
      </w:r>
    </w:p>
    <w:p w14:paraId="11BBB384" w14:textId="4A6D5344" w:rsidR="001514BD" w:rsidRPr="00F51142" w:rsidRDefault="00CA5519" w:rsidP="009F18D3">
      <w:pPr>
        <w:jc w:val="center"/>
        <w:rPr>
          <w:rFonts w:asciiTheme="minorHAnsi" w:hAnsiTheme="minorHAnsi" w:cstheme="minorHAnsi"/>
          <w:sz w:val="4"/>
          <w:szCs w:val="22"/>
        </w:rPr>
      </w:pPr>
      <w:r>
        <w:rPr>
          <w:rFonts w:asciiTheme="minorHAnsi" w:hAnsiTheme="minorHAnsi"/>
          <w:b/>
          <w:bCs/>
          <w:sz w:val="24"/>
          <w:szCs w:val="24"/>
        </w:rPr>
        <w:t xml:space="preserve"> </w:t>
      </w:r>
      <w:r w:rsidR="00C8743F">
        <w:rPr>
          <w:rFonts w:asciiTheme="minorHAnsi" w:hAnsiTheme="minorHAnsi"/>
          <w:b/>
          <w:bCs/>
          <w:sz w:val="24"/>
          <w:szCs w:val="24"/>
        </w:rPr>
        <w:t>PRIMER</w:t>
      </w:r>
      <w:r w:rsidRPr="00535CF7">
        <w:rPr>
          <w:rFonts w:asciiTheme="minorHAnsi" w:hAnsiTheme="minorHAnsi"/>
          <w:b/>
          <w:bCs/>
          <w:sz w:val="24"/>
          <w:szCs w:val="24"/>
        </w:rPr>
        <w:t>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0"/>
        <w:gridCol w:w="1559"/>
        <w:gridCol w:w="1560"/>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45346D">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560"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559"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60"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45346D">
        <w:trPr>
          <w:trHeight w:val="656"/>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560"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559" w:type="dxa"/>
            <w:vAlign w:val="center"/>
          </w:tcPr>
          <w:p w14:paraId="6E1B2080" w14:textId="61E5E041" w:rsidR="0044462F" w:rsidRPr="002F1872" w:rsidRDefault="002F1872" w:rsidP="0044462F">
            <w:pPr>
              <w:jc w:val="center"/>
              <w:rPr>
                <w:rFonts w:asciiTheme="minorHAnsi" w:hAnsiTheme="minorHAnsi" w:cstheme="minorHAnsi"/>
              </w:rPr>
            </w:pPr>
            <w:r w:rsidRPr="002F1872">
              <w:rPr>
                <w:rFonts w:asciiTheme="minorHAnsi" w:hAnsiTheme="minorHAnsi" w:cstheme="minorHAnsi"/>
              </w:rPr>
              <w:t>1</w:t>
            </w:r>
            <w:r w:rsidR="00A0267A">
              <w:rPr>
                <w:rFonts w:asciiTheme="minorHAnsi" w:hAnsiTheme="minorHAnsi" w:cstheme="minorHAnsi"/>
              </w:rPr>
              <w:t>8</w:t>
            </w:r>
            <w:r w:rsidR="00F92DF2" w:rsidRPr="002F1872">
              <w:rPr>
                <w:rFonts w:asciiTheme="minorHAnsi" w:hAnsiTheme="minorHAnsi" w:cstheme="minorHAnsi"/>
              </w:rPr>
              <w:t>/</w:t>
            </w:r>
            <w:r w:rsidR="00481B18" w:rsidRPr="002F1872">
              <w:rPr>
                <w:rFonts w:asciiTheme="minorHAnsi" w:hAnsiTheme="minorHAnsi" w:cstheme="minorHAnsi"/>
              </w:rPr>
              <w:t>0</w:t>
            </w:r>
            <w:r w:rsidRPr="002F1872">
              <w:rPr>
                <w:rFonts w:asciiTheme="minorHAnsi" w:hAnsiTheme="minorHAnsi" w:cstheme="minorHAnsi"/>
              </w:rPr>
              <w:t>2</w:t>
            </w:r>
            <w:r w:rsidR="0044462F" w:rsidRPr="002F1872">
              <w:rPr>
                <w:rFonts w:asciiTheme="minorHAnsi" w:hAnsiTheme="minorHAnsi" w:cstheme="minorHAnsi"/>
              </w:rPr>
              <w:t>/202</w:t>
            </w:r>
            <w:r w:rsidR="00A0267A">
              <w:rPr>
                <w:rFonts w:asciiTheme="minorHAnsi" w:hAnsiTheme="minorHAnsi" w:cstheme="minorHAnsi"/>
              </w:rPr>
              <w:t>6</w:t>
            </w:r>
          </w:p>
        </w:tc>
        <w:tc>
          <w:tcPr>
            <w:tcW w:w="1560" w:type="dxa"/>
            <w:vAlign w:val="center"/>
          </w:tcPr>
          <w:p w14:paraId="21BAB05C" w14:textId="02BD2191" w:rsidR="0044462F" w:rsidRPr="002F1872" w:rsidRDefault="0044462F" w:rsidP="0044462F">
            <w:pPr>
              <w:jc w:val="center"/>
              <w:rPr>
                <w:rFonts w:asciiTheme="minorHAnsi" w:hAnsiTheme="minorHAnsi" w:cstheme="minorHAnsi"/>
              </w:rPr>
            </w:pPr>
            <w:r w:rsidRPr="002F1872">
              <w:rPr>
                <w:rFonts w:asciiTheme="minorHAnsi" w:hAnsiTheme="minorHAnsi" w:cstheme="minorHAnsi"/>
              </w:rPr>
              <w:t>-</w:t>
            </w:r>
          </w:p>
        </w:tc>
        <w:tc>
          <w:tcPr>
            <w:tcW w:w="3822" w:type="dxa"/>
            <w:vAlign w:val="center"/>
          </w:tcPr>
          <w:p w14:paraId="120C7598" w14:textId="026FE800" w:rsidR="0044462F" w:rsidRPr="00F51142" w:rsidRDefault="0044462F" w:rsidP="0044462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FB30C7" w:rsidRPr="00F51142" w14:paraId="59E3A418" w14:textId="77777777" w:rsidTr="0045346D">
        <w:trPr>
          <w:trHeight w:val="969"/>
        </w:trPr>
        <w:tc>
          <w:tcPr>
            <w:tcW w:w="412" w:type="dxa"/>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560"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559" w:type="dxa"/>
            <w:vAlign w:val="center"/>
          </w:tcPr>
          <w:p w14:paraId="1E0AE736" w14:textId="33BE7B5B" w:rsidR="00FB30C7" w:rsidRPr="002F1872" w:rsidRDefault="00481B18" w:rsidP="00FB30C7">
            <w:pPr>
              <w:jc w:val="center"/>
              <w:rPr>
                <w:rFonts w:asciiTheme="minorHAnsi" w:hAnsiTheme="minorHAnsi" w:cstheme="minorHAnsi"/>
              </w:rPr>
            </w:pPr>
            <w:r w:rsidRPr="002F1872">
              <w:rPr>
                <w:rFonts w:asciiTheme="minorHAnsi" w:hAnsiTheme="minorHAnsi" w:cstheme="minorHAnsi"/>
              </w:rPr>
              <w:t>-</w:t>
            </w:r>
          </w:p>
        </w:tc>
        <w:tc>
          <w:tcPr>
            <w:tcW w:w="1560" w:type="dxa"/>
            <w:vAlign w:val="center"/>
          </w:tcPr>
          <w:p w14:paraId="2354BCB0" w14:textId="679133DD" w:rsidR="00FB30C7" w:rsidRPr="002F1872" w:rsidRDefault="00481B18" w:rsidP="00FB30C7">
            <w:pPr>
              <w:jc w:val="center"/>
              <w:rPr>
                <w:rFonts w:asciiTheme="minorHAnsi" w:hAnsiTheme="minorHAnsi" w:cstheme="minorHAnsi"/>
              </w:rPr>
            </w:pPr>
            <w:r w:rsidRPr="002F1872">
              <w:rPr>
                <w:rFonts w:asciiTheme="minorHAnsi" w:hAnsiTheme="minorHAnsi" w:cstheme="minorHAnsi"/>
              </w:rPr>
              <w:t>-</w:t>
            </w:r>
          </w:p>
        </w:tc>
        <w:tc>
          <w:tcPr>
            <w:tcW w:w="3822" w:type="dxa"/>
            <w:vAlign w:val="center"/>
          </w:tcPr>
          <w:p w14:paraId="04D77D04" w14:textId="274D5F18" w:rsidR="00FB30C7" w:rsidRPr="001C55C4" w:rsidRDefault="00481B18" w:rsidP="00FB30C7">
            <w:pPr>
              <w:jc w:val="both"/>
              <w:rPr>
                <w:rFonts w:asciiTheme="minorHAnsi" w:hAnsiTheme="minorHAnsi" w:cstheme="minorHAnsi"/>
              </w:rPr>
            </w:pPr>
            <w:r>
              <w:rPr>
                <w:rFonts w:asciiTheme="minorHAnsi" w:hAnsiTheme="minorHAnsi" w:cstheme="minorHAnsi"/>
              </w:rPr>
              <w:t>No corresponde.</w:t>
            </w:r>
            <w:r w:rsidR="00FB30C7" w:rsidRPr="00535CF7">
              <w:rPr>
                <w:rFonts w:asciiTheme="minorHAnsi" w:hAnsiTheme="minorHAnsi" w:cstheme="minorHAnsi"/>
                <w:bCs/>
                <w:sz w:val="16"/>
                <w:szCs w:val="16"/>
              </w:rPr>
              <w:t xml:space="preserve"> </w:t>
            </w:r>
          </w:p>
        </w:tc>
      </w:tr>
      <w:tr w:rsidR="00FB30C7" w:rsidRPr="00F51142" w14:paraId="67121501" w14:textId="77777777" w:rsidTr="0045346D">
        <w:trPr>
          <w:trHeight w:val="969"/>
        </w:trPr>
        <w:tc>
          <w:tcPr>
            <w:tcW w:w="412" w:type="dxa"/>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560"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559" w:type="dxa"/>
            <w:vAlign w:val="center"/>
          </w:tcPr>
          <w:p w14:paraId="74947B6B" w14:textId="581276BA" w:rsidR="00FB30C7" w:rsidRPr="00A0267A" w:rsidRDefault="00FB30C7" w:rsidP="00FB30C7">
            <w:pPr>
              <w:jc w:val="center"/>
              <w:rPr>
                <w:rFonts w:asciiTheme="minorHAnsi" w:hAnsiTheme="minorHAnsi" w:cstheme="minorHAnsi"/>
              </w:rPr>
            </w:pPr>
            <w:r w:rsidRPr="00A0267A">
              <w:rPr>
                <w:rFonts w:asciiTheme="minorHAnsi" w:hAnsiTheme="minorHAnsi" w:cstheme="minorHAnsi"/>
              </w:rPr>
              <w:t xml:space="preserve">Hasta: </w:t>
            </w:r>
          </w:p>
          <w:p w14:paraId="79734303" w14:textId="20BC361B" w:rsidR="00FB30C7" w:rsidRPr="00A0267A" w:rsidRDefault="00A0267A" w:rsidP="00FB30C7">
            <w:pPr>
              <w:jc w:val="center"/>
              <w:rPr>
                <w:rFonts w:asciiTheme="minorHAnsi" w:hAnsiTheme="minorHAnsi" w:cstheme="minorHAnsi"/>
              </w:rPr>
            </w:pPr>
            <w:r w:rsidRPr="00A0267A">
              <w:rPr>
                <w:rFonts w:asciiTheme="minorHAnsi" w:hAnsiTheme="minorHAnsi" w:cstheme="minorHAnsi"/>
              </w:rPr>
              <w:t>20</w:t>
            </w:r>
            <w:r w:rsidR="00F92DF2" w:rsidRPr="00A0267A">
              <w:rPr>
                <w:rFonts w:asciiTheme="minorHAnsi" w:hAnsiTheme="minorHAnsi" w:cstheme="minorHAnsi"/>
              </w:rPr>
              <w:t>/</w:t>
            </w:r>
            <w:r w:rsidR="00481B18" w:rsidRPr="00A0267A">
              <w:rPr>
                <w:rFonts w:asciiTheme="minorHAnsi" w:hAnsiTheme="minorHAnsi" w:cstheme="minorHAnsi"/>
              </w:rPr>
              <w:t>0</w:t>
            </w:r>
            <w:r w:rsidRPr="00A0267A">
              <w:rPr>
                <w:rFonts w:asciiTheme="minorHAnsi" w:hAnsiTheme="minorHAnsi" w:cstheme="minorHAnsi"/>
              </w:rPr>
              <w:t>2</w:t>
            </w:r>
            <w:r w:rsidR="00FB30C7" w:rsidRPr="00A0267A">
              <w:rPr>
                <w:rFonts w:asciiTheme="minorHAnsi" w:hAnsiTheme="minorHAnsi" w:cstheme="minorHAnsi"/>
              </w:rPr>
              <w:t>/2</w:t>
            </w:r>
            <w:r w:rsidRPr="00A0267A">
              <w:rPr>
                <w:rFonts w:asciiTheme="minorHAnsi" w:hAnsiTheme="minorHAnsi" w:cstheme="minorHAnsi"/>
              </w:rPr>
              <w:t>6</w:t>
            </w:r>
          </w:p>
        </w:tc>
        <w:tc>
          <w:tcPr>
            <w:tcW w:w="1560" w:type="dxa"/>
            <w:vAlign w:val="center"/>
          </w:tcPr>
          <w:p w14:paraId="07745892" w14:textId="42E0D894" w:rsidR="00FB30C7" w:rsidRPr="00A0267A" w:rsidRDefault="00FB30C7" w:rsidP="00FB30C7">
            <w:pPr>
              <w:jc w:val="center"/>
              <w:rPr>
                <w:rFonts w:asciiTheme="minorHAnsi" w:hAnsiTheme="minorHAnsi" w:cstheme="minorHAnsi"/>
              </w:rPr>
            </w:pPr>
            <w:r w:rsidRPr="00A0267A">
              <w:rPr>
                <w:rFonts w:asciiTheme="minorHAnsi" w:hAnsiTheme="minorHAnsi" w:cstheme="minorHAnsi"/>
              </w:rPr>
              <w:t>Hasta</w:t>
            </w:r>
          </w:p>
          <w:p w14:paraId="55DEC74B" w14:textId="384800A4" w:rsidR="00FB30C7" w:rsidRPr="00A0267A" w:rsidRDefault="00FB30C7" w:rsidP="00FB30C7">
            <w:pPr>
              <w:jc w:val="center"/>
              <w:rPr>
                <w:rFonts w:asciiTheme="minorHAnsi" w:hAnsiTheme="minorHAnsi" w:cstheme="minorHAnsi"/>
              </w:rPr>
            </w:pPr>
            <w:proofErr w:type="spellStart"/>
            <w:r w:rsidRPr="00A0267A">
              <w:rPr>
                <w:rFonts w:asciiTheme="minorHAnsi" w:hAnsiTheme="minorHAnsi" w:cstheme="minorHAnsi"/>
              </w:rPr>
              <w:t>Hrs</w:t>
            </w:r>
            <w:proofErr w:type="spellEnd"/>
            <w:r w:rsidRPr="00A0267A">
              <w:rPr>
                <w:rFonts w:asciiTheme="minorHAnsi" w:hAnsiTheme="minorHAnsi" w:cstheme="minorHAnsi"/>
              </w:rPr>
              <w:t>. 16:00</w:t>
            </w:r>
          </w:p>
        </w:tc>
        <w:tc>
          <w:tcPr>
            <w:tcW w:w="3822" w:type="dxa"/>
            <w:vAlign w:val="center"/>
          </w:tcPr>
          <w:p w14:paraId="49AE7380" w14:textId="77777777" w:rsidR="00FB30C7" w:rsidRPr="00535CF7" w:rsidRDefault="00FB30C7" w:rsidP="00FB30C7">
            <w:pPr>
              <w:jc w:val="both"/>
              <w:rPr>
                <w:rFonts w:asciiTheme="minorHAnsi" w:hAnsiTheme="minorHAnsi" w:cstheme="minorHAnsi"/>
              </w:rPr>
            </w:pPr>
            <w:r w:rsidRPr="00535CF7">
              <w:rPr>
                <w:rFonts w:asciiTheme="minorHAnsi" w:hAnsiTheme="minorHAnsi" w:cstheme="minorHAnsi"/>
              </w:rPr>
              <w:t>Dirigidas a:</w:t>
            </w:r>
          </w:p>
          <w:p w14:paraId="4491DD93" w14:textId="77777777" w:rsidR="00FB30C7" w:rsidRPr="00535CF7" w:rsidRDefault="000170F3" w:rsidP="00FB30C7">
            <w:pPr>
              <w:rPr>
                <w:rStyle w:val="Hipervnculo"/>
                <w:rFonts w:asciiTheme="minorHAnsi" w:hAnsiTheme="minorHAnsi" w:cstheme="minorHAnsi"/>
              </w:rPr>
            </w:pPr>
            <w:hyperlink r:id="rId12" w:history="1"/>
            <w:hyperlink r:id="rId13" w:history="1">
              <w:r w:rsidR="00FB30C7" w:rsidRPr="00C772F1">
                <w:rPr>
                  <w:rStyle w:val="Hipervnculo"/>
                  <w:rFonts w:asciiTheme="minorHAnsi" w:hAnsiTheme="minorHAnsi" w:cstheme="minorHAnsi"/>
                </w:rPr>
                <w:t>genni.hiza@csbp.com.bo</w:t>
              </w:r>
            </w:hyperlink>
          </w:p>
          <w:p w14:paraId="2AEE35B5" w14:textId="04CC3F5A" w:rsidR="00FB30C7" w:rsidRDefault="000170F3" w:rsidP="00FB30C7">
            <w:pPr>
              <w:jc w:val="both"/>
              <w:rPr>
                <w:rFonts w:asciiTheme="minorHAnsi" w:hAnsiTheme="minorHAnsi" w:cstheme="minorHAnsi"/>
              </w:rPr>
            </w:pPr>
            <w:hyperlink r:id="rId14" w:history="1">
              <w:r w:rsidR="00FB30C7" w:rsidRPr="000A018B">
                <w:rPr>
                  <w:rStyle w:val="Hipervnculo"/>
                  <w:rFonts w:asciiTheme="minorHAnsi" w:hAnsiTheme="minorHAnsi" w:cstheme="minorHAnsi"/>
                </w:rPr>
                <w:t>wendy.oropeza@csbp.com.bo</w:t>
              </w:r>
            </w:hyperlink>
          </w:p>
          <w:p w14:paraId="5E90762A" w14:textId="0CD45ADC" w:rsidR="00FB30C7" w:rsidRPr="00F51142" w:rsidRDefault="00FB30C7" w:rsidP="00FB30C7">
            <w:pPr>
              <w:jc w:val="both"/>
              <w:rPr>
                <w:rFonts w:asciiTheme="minorHAnsi" w:hAnsiTheme="minorHAnsi" w:cstheme="minorHAnsi"/>
              </w:rPr>
            </w:pPr>
          </w:p>
        </w:tc>
      </w:tr>
      <w:tr w:rsidR="00FB30C7" w:rsidRPr="00F51142" w14:paraId="7E8475F2" w14:textId="77777777" w:rsidTr="0045346D">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560"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559" w:type="dxa"/>
            <w:vAlign w:val="center"/>
          </w:tcPr>
          <w:p w14:paraId="7D10F64B" w14:textId="7D22FD84" w:rsidR="00FB30C7" w:rsidRPr="00A0267A" w:rsidRDefault="00A0267A" w:rsidP="00FB30C7">
            <w:pPr>
              <w:jc w:val="center"/>
              <w:rPr>
                <w:rFonts w:asciiTheme="minorHAnsi" w:hAnsiTheme="minorHAnsi" w:cstheme="minorHAnsi"/>
              </w:rPr>
            </w:pPr>
            <w:r w:rsidRPr="00A0267A">
              <w:rPr>
                <w:rFonts w:asciiTheme="minorHAnsi" w:hAnsiTheme="minorHAnsi" w:cstheme="minorHAnsi"/>
              </w:rPr>
              <w:t>24</w:t>
            </w:r>
            <w:r w:rsidR="00F92DF2" w:rsidRPr="00A0267A">
              <w:rPr>
                <w:rFonts w:asciiTheme="minorHAnsi" w:hAnsiTheme="minorHAnsi" w:cstheme="minorHAnsi"/>
              </w:rPr>
              <w:t>/</w:t>
            </w:r>
            <w:r w:rsidR="00481B18" w:rsidRPr="00A0267A">
              <w:rPr>
                <w:rFonts w:asciiTheme="minorHAnsi" w:hAnsiTheme="minorHAnsi" w:cstheme="minorHAnsi"/>
              </w:rPr>
              <w:t>0</w:t>
            </w:r>
            <w:r w:rsidRPr="00A0267A">
              <w:rPr>
                <w:rFonts w:asciiTheme="minorHAnsi" w:hAnsiTheme="minorHAnsi" w:cstheme="minorHAnsi"/>
              </w:rPr>
              <w:t>2</w:t>
            </w:r>
            <w:r w:rsidR="00FB30C7" w:rsidRPr="00A0267A">
              <w:rPr>
                <w:rFonts w:asciiTheme="minorHAnsi" w:hAnsiTheme="minorHAnsi" w:cstheme="minorHAnsi"/>
              </w:rPr>
              <w:t>/2</w:t>
            </w:r>
            <w:r w:rsidRPr="00A0267A">
              <w:rPr>
                <w:rFonts w:asciiTheme="minorHAnsi" w:hAnsiTheme="minorHAnsi" w:cstheme="minorHAnsi"/>
              </w:rPr>
              <w:t>6</w:t>
            </w:r>
          </w:p>
        </w:tc>
        <w:tc>
          <w:tcPr>
            <w:tcW w:w="1560" w:type="dxa"/>
            <w:vAlign w:val="center"/>
          </w:tcPr>
          <w:p w14:paraId="0EC5A5CB" w14:textId="04A99200" w:rsidR="00FB30C7" w:rsidRPr="00A0267A" w:rsidRDefault="00FB30C7" w:rsidP="00FB30C7">
            <w:pPr>
              <w:jc w:val="center"/>
              <w:rPr>
                <w:rFonts w:asciiTheme="minorHAnsi" w:hAnsiTheme="minorHAnsi" w:cstheme="minorHAnsi"/>
              </w:rPr>
            </w:pPr>
            <w:proofErr w:type="spellStart"/>
            <w:r w:rsidRPr="00A0267A">
              <w:rPr>
                <w:rFonts w:asciiTheme="minorHAnsi" w:hAnsiTheme="minorHAnsi" w:cstheme="minorHAnsi"/>
              </w:rPr>
              <w:t>Hrs</w:t>
            </w:r>
            <w:proofErr w:type="spellEnd"/>
            <w:r w:rsidRPr="00A0267A">
              <w:rPr>
                <w:rFonts w:asciiTheme="minorHAnsi" w:hAnsiTheme="minorHAnsi" w:cstheme="minorHAnsi"/>
              </w:rPr>
              <w:t>. 10:00</w:t>
            </w:r>
          </w:p>
        </w:tc>
        <w:tc>
          <w:tcPr>
            <w:tcW w:w="3822" w:type="dxa"/>
            <w:vAlign w:val="center"/>
          </w:tcPr>
          <w:p w14:paraId="20AA2B91" w14:textId="77777777" w:rsidR="00481B18" w:rsidRPr="0009228B" w:rsidRDefault="00481B18" w:rsidP="00481B18">
            <w:pPr>
              <w:jc w:val="both"/>
              <w:rPr>
                <w:rFonts w:asciiTheme="minorHAnsi" w:hAnsiTheme="minorHAnsi" w:cstheme="minorHAnsi"/>
                <w:b/>
                <w:bCs/>
                <w:u w:val="single"/>
              </w:rPr>
            </w:pPr>
            <w:r w:rsidRPr="0009228B">
              <w:rPr>
                <w:rFonts w:asciiTheme="minorHAnsi" w:hAnsiTheme="minorHAnsi" w:cstheme="minorHAnsi"/>
                <w:b/>
                <w:bCs/>
                <w:u w:val="single"/>
              </w:rPr>
              <w:t>Vía Zoom, en la siguiente dirección:</w:t>
            </w:r>
          </w:p>
          <w:p w14:paraId="642EE71F" w14:textId="7F7A5D3D" w:rsidR="00746659" w:rsidRPr="00746659" w:rsidRDefault="000170F3" w:rsidP="00481B18">
            <w:pPr>
              <w:jc w:val="both"/>
              <w:rPr>
                <w:sz w:val="18"/>
                <w:szCs w:val="18"/>
              </w:rPr>
            </w:pPr>
            <w:hyperlink r:id="rId15" w:history="1">
              <w:r w:rsidR="00746659" w:rsidRPr="00746659">
                <w:rPr>
                  <w:rStyle w:val="Hipervnculo"/>
                  <w:sz w:val="18"/>
                  <w:szCs w:val="18"/>
                </w:rPr>
                <w:t>https://us04web.zoom.us/j/76976761713?pwd=o3kLKebmcUAJtO46ojmC36fWaXONku.1</w:t>
              </w:r>
            </w:hyperlink>
          </w:p>
          <w:p w14:paraId="71CD111C" w14:textId="104ED3AE" w:rsidR="00481B18" w:rsidRPr="00746659" w:rsidRDefault="00481B18" w:rsidP="00481B18">
            <w:pPr>
              <w:jc w:val="both"/>
              <w:rPr>
                <w:rFonts w:asciiTheme="minorHAnsi" w:hAnsiTheme="minorHAnsi" w:cstheme="minorHAnsi"/>
                <w:sz w:val="18"/>
                <w:szCs w:val="18"/>
              </w:rPr>
            </w:pPr>
            <w:r w:rsidRPr="00746659">
              <w:rPr>
                <w:rFonts w:asciiTheme="minorHAnsi" w:hAnsiTheme="minorHAnsi" w:cstheme="minorHAnsi"/>
                <w:b/>
                <w:bCs/>
                <w:sz w:val="18"/>
                <w:szCs w:val="18"/>
              </w:rPr>
              <w:t>ID de reunión:</w:t>
            </w:r>
            <w:r w:rsidRPr="00746659">
              <w:rPr>
                <w:rFonts w:asciiTheme="minorHAnsi" w:hAnsiTheme="minorHAnsi" w:cstheme="minorHAnsi"/>
                <w:sz w:val="18"/>
                <w:szCs w:val="18"/>
              </w:rPr>
              <w:t xml:space="preserve"> </w:t>
            </w:r>
            <w:r w:rsidRPr="00746659">
              <w:t xml:space="preserve"> </w:t>
            </w:r>
            <w:r w:rsidR="00746659" w:rsidRPr="00746659">
              <w:rPr>
                <w:rFonts w:asciiTheme="minorHAnsi" w:hAnsiTheme="minorHAnsi" w:cstheme="minorHAnsi"/>
                <w:sz w:val="18"/>
                <w:szCs w:val="18"/>
              </w:rPr>
              <w:t>769 7676 1713</w:t>
            </w:r>
          </w:p>
          <w:p w14:paraId="4F760AAD" w14:textId="7068A0A5" w:rsidR="00FB30C7" w:rsidRPr="00481B18" w:rsidRDefault="00481B18" w:rsidP="00481B18">
            <w:pPr>
              <w:jc w:val="both"/>
              <w:rPr>
                <w:rFonts w:asciiTheme="minorHAnsi" w:hAnsiTheme="minorHAnsi" w:cstheme="minorHAnsi"/>
                <w:sz w:val="18"/>
                <w:szCs w:val="18"/>
              </w:rPr>
            </w:pPr>
            <w:r w:rsidRPr="00746659">
              <w:rPr>
                <w:rFonts w:asciiTheme="minorHAnsi" w:hAnsiTheme="minorHAnsi" w:cstheme="minorHAnsi"/>
                <w:b/>
                <w:bCs/>
                <w:sz w:val="18"/>
                <w:szCs w:val="18"/>
              </w:rPr>
              <w:t>Clave acceso:</w:t>
            </w:r>
            <w:r w:rsidRPr="00746659">
              <w:rPr>
                <w:rFonts w:asciiTheme="minorHAnsi" w:hAnsiTheme="minorHAnsi" w:cstheme="minorHAnsi"/>
                <w:sz w:val="18"/>
                <w:szCs w:val="18"/>
              </w:rPr>
              <w:t xml:space="preserve"> </w:t>
            </w:r>
            <w:r w:rsidRPr="00746659">
              <w:t xml:space="preserve"> </w:t>
            </w:r>
            <w:r w:rsidR="00746659" w:rsidRPr="00746659">
              <w:rPr>
                <w:rFonts w:asciiTheme="minorHAnsi" w:hAnsiTheme="minorHAnsi" w:cstheme="minorHAnsi"/>
                <w:sz w:val="18"/>
                <w:szCs w:val="18"/>
              </w:rPr>
              <w:t>KUErk5</w:t>
            </w:r>
          </w:p>
        </w:tc>
      </w:tr>
      <w:tr w:rsidR="00FB30C7" w:rsidRPr="00F51142" w14:paraId="5C85FFAF" w14:textId="77777777" w:rsidTr="0045346D">
        <w:trPr>
          <w:trHeight w:val="837"/>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560"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559" w:type="dxa"/>
            <w:vAlign w:val="center"/>
          </w:tcPr>
          <w:p w14:paraId="318BF4AF" w14:textId="77777777" w:rsidR="00FB30C7" w:rsidRPr="002F1872" w:rsidRDefault="00FB30C7" w:rsidP="00FB30C7">
            <w:pPr>
              <w:jc w:val="center"/>
              <w:rPr>
                <w:rFonts w:asciiTheme="minorHAnsi" w:hAnsiTheme="minorHAnsi" w:cstheme="minorHAnsi"/>
              </w:rPr>
            </w:pPr>
            <w:r w:rsidRPr="002F1872">
              <w:rPr>
                <w:rFonts w:asciiTheme="minorHAnsi" w:hAnsiTheme="minorHAnsi" w:cstheme="minorHAnsi"/>
              </w:rPr>
              <w:t xml:space="preserve">Hasta: </w:t>
            </w:r>
          </w:p>
          <w:p w14:paraId="11631ACD" w14:textId="4E159255" w:rsidR="00FB30C7" w:rsidRPr="002F1872" w:rsidRDefault="00A0267A" w:rsidP="00FB30C7">
            <w:pPr>
              <w:jc w:val="center"/>
              <w:rPr>
                <w:rFonts w:asciiTheme="minorHAnsi" w:hAnsiTheme="minorHAnsi" w:cstheme="minorHAnsi"/>
              </w:rPr>
            </w:pPr>
            <w:r>
              <w:rPr>
                <w:rFonts w:asciiTheme="minorHAnsi" w:hAnsiTheme="minorHAnsi" w:cstheme="minorHAnsi"/>
              </w:rPr>
              <w:t>03</w:t>
            </w:r>
            <w:r w:rsidR="00F92DF2" w:rsidRPr="002F1872">
              <w:rPr>
                <w:rFonts w:asciiTheme="minorHAnsi" w:hAnsiTheme="minorHAnsi" w:cstheme="minorHAnsi"/>
              </w:rPr>
              <w:t>/</w:t>
            </w:r>
            <w:r w:rsidR="00481B18" w:rsidRPr="002F1872">
              <w:rPr>
                <w:rFonts w:asciiTheme="minorHAnsi" w:hAnsiTheme="minorHAnsi" w:cstheme="minorHAnsi"/>
              </w:rPr>
              <w:t>0</w:t>
            </w:r>
            <w:r>
              <w:rPr>
                <w:rFonts w:asciiTheme="minorHAnsi" w:hAnsiTheme="minorHAnsi" w:cstheme="minorHAnsi"/>
              </w:rPr>
              <w:t>3</w:t>
            </w:r>
            <w:r w:rsidR="00F92DF2" w:rsidRPr="002F1872">
              <w:rPr>
                <w:rFonts w:asciiTheme="minorHAnsi" w:hAnsiTheme="minorHAnsi" w:cstheme="minorHAnsi"/>
              </w:rPr>
              <w:t>/2</w:t>
            </w:r>
            <w:r w:rsidR="002F1872" w:rsidRPr="002F1872">
              <w:rPr>
                <w:rFonts w:asciiTheme="minorHAnsi" w:hAnsiTheme="minorHAnsi" w:cstheme="minorHAnsi"/>
              </w:rPr>
              <w:t>6</w:t>
            </w:r>
          </w:p>
        </w:tc>
        <w:tc>
          <w:tcPr>
            <w:tcW w:w="1560" w:type="dxa"/>
            <w:vAlign w:val="center"/>
          </w:tcPr>
          <w:p w14:paraId="2207E897" w14:textId="77777777" w:rsidR="00FB30C7" w:rsidRPr="002F1872" w:rsidRDefault="00FB30C7" w:rsidP="00FB30C7">
            <w:pPr>
              <w:jc w:val="center"/>
              <w:rPr>
                <w:rFonts w:asciiTheme="minorHAnsi" w:hAnsiTheme="minorHAnsi" w:cstheme="minorHAnsi"/>
              </w:rPr>
            </w:pPr>
            <w:r w:rsidRPr="002F1872">
              <w:rPr>
                <w:rFonts w:asciiTheme="minorHAnsi" w:hAnsiTheme="minorHAnsi" w:cstheme="minorHAnsi"/>
              </w:rPr>
              <w:t>Hasta:</w:t>
            </w:r>
          </w:p>
          <w:p w14:paraId="2472B296" w14:textId="7FE156F0" w:rsidR="00FB30C7" w:rsidRPr="002F1872" w:rsidRDefault="00FB30C7" w:rsidP="00FB30C7">
            <w:pPr>
              <w:jc w:val="center"/>
              <w:rPr>
                <w:rFonts w:asciiTheme="minorHAnsi" w:hAnsiTheme="minorHAnsi" w:cstheme="minorHAnsi"/>
              </w:rPr>
            </w:pPr>
            <w:proofErr w:type="spellStart"/>
            <w:r w:rsidRPr="002F1872">
              <w:rPr>
                <w:rFonts w:asciiTheme="minorHAnsi" w:hAnsiTheme="minorHAnsi" w:cstheme="minorHAnsi"/>
              </w:rPr>
              <w:t>Hrs</w:t>
            </w:r>
            <w:proofErr w:type="spellEnd"/>
            <w:r w:rsidRPr="002F1872">
              <w:rPr>
                <w:rFonts w:asciiTheme="minorHAnsi" w:hAnsiTheme="minorHAnsi" w:cstheme="minorHAnsi"/>
              </w:rPr>
              <w:t>. 14:00</w:t>
            </w:r>
          </w:p>
        </w:tc>
        <w:tc>
          <w:tcPr>
            <w:tcW w:w="3822" w:type="dxa"/>
            <w:vAlign w:val="center"/>
          </w:tcPr>
          <w:p w14:paraId="7840CE41" w14:textId="77777777" w:rsidR="00FB30C7" w:rsidRPr="0045346D" w:rsidRDefault="00FB30C7" w:rsidP="00FB30C7">
            <w:pPr>
              <w:jc w:val="both"/>
              <w:rPr>
                <w:rFonts w:asciiTheme="minorHAnsi" w:hAnsiTheme="minorHAnsi" w:cstheme="minorHAnsi"/>
                <w:b/>
                <w:bCs/>
                <w:sz w:val="8"/>
                <w:szCs w:val="8"/>
                <w:highlight w:val="yellow"/>
              </w:rPr>
            </w:pPr>
            <w:r w:rsidRPr="001C55C4">
              <w:rPr>
                <w:rFonts w:asciiTheme="minorHAnsi" w:hAnsiTheme="minorHAnsi" w:cstheme="minorHAnsi"/>
                <w:highlight w:val="yellow"/>
              </w:rPr>
              <w:t xml:space="preserve"> </w:t>
            </w:r>
          </w:p>
          <w:p w14:paraId="4024BD7B" w14:textId="14482285"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tc>
      </w:tr>
      <w:tr w:rsidR="00FB30C7" w:rsidRPr="00C945B2" w14:paraId="5C953DDC" w14:textId="77777777" w:rsidTr="0045346D">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560"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559" w:type="dxa"/>
            <w:vAlign w:val="center"/>
          </w:tcPr>
          <w:p w14:paraId="765A67D5" w14:textId="23887433" w:rsidR="00FB30C7" w:rsidRPr="002F1872" w:rsidRDefault="00A0267A" w:rsidP="00FB30C7">
            <w:pPr>
              <w:jc w:val="center"/>
              <w:rPr>
                <w:rFonts w:asciiTheme="minorHAnsi" w:hAnsiTheme="minorHAnsi" w:cstheme="minorHAnsi"/>
              </w:rPr>
            </w:pPr>
            <w:r>
              <w:rPr>
                <w:rFonts w:asciiTheme="minorHAnsi" w:hAnsiTheme="minorHAnsi" w:cstheme="minorHAnsi"/>
              </w:rPr>
              <w:t>03</w:t>
            </w:r>
            <w:r w:rsidR="00F92DF2" w:rsidRPr="002F1872">
              <w:rPr>
                <w:rFonts w:asciiTheme="minorHAnsi" w:hAnsiTheme="minorHAnsi" w:cstheme="minorHAnsi"/>
              </w:rPr>
              <w:t>/0</w:t>
            </w:r>
            <w:r>
              <w:rPr>
                <w:rFonts w:asciiTheme="minorHAnsi" w:hAnsiTheme="minorHAnsi" w:cstheme="minorHAnsi"/>
              </w:rPr>
              <w:t>3</w:t>
            </w:r>
            <w:r w:rsidR="00FB30C7" w:rsidRPr="002F1872">
              <w:rPr>
                <w:rFonts w:asciiTheme="minorHAnsi" w:hAnsiTheme="minorHAnsi" w:cstheme="minorHAnsi"/>
              </w:rPr>
              <w:t>/2</w:t>
            </w:r>
            <w:r w:rsidR="002F1872" w:rsidRPr="002F1872">
              <w:rPr>
                <w:rFonts w:asciiTheme="minorHAnsi" w:hAnsiTheme="minorHAnsi" w:cstheme="minorHAnsi"/>
              </w:rPr>
              <w:t>6</w:t>
            </w:r>
          </w:p>
        </w:tc>
        <w:tc>
          <w:tcPr>
            <w:tcW w:w="1560" w:type="dxa"/>
            <w:vAlign w:val="center"/>
          </w:tcPr>
          <w:p w14:paraId="2A145B9A" w14:textId="750805C6" w:rsidR="00FB30C7" w:rsidRPr="002F1872" w:rsidRDefault="00FB30C7" w:rsidP="00FB30C7">
            <w:pPr>
              <w:jc w:val="center"/>
              <w:rPr>
                <w:rFonts w:asciiTheme="minorHAnsi" w:hAnsiTheme="minorHAnsi" w:cstheme="minorHAnsi"/>
              </w:rPr>
            </w:pPr>
            <w:proofErr w:type="spellStart"/>
            <w:r w:rsidRPr="002F1872">
              <w:rPr>
                <w:rFonts w:asciiTheme="minorHAnsi" w:hAnsiTheme="minorHAnsi" w:cstheme="minorHAnsi"/>
              </w:rPr>
              <w:t>Hrs</w:t>
            </w:r>
            <w:proofErr w:type="spellEnd"/>
            <w:r w:rsidRPr="002F1872">
              <w:rPr>
                <w:rFonts w:asciiTheme="minorHAnsi" w:hAnsiTheme="minorHAnsi" w:cstheme="minorHAnsi"/>
              </w:rPr>
              <w:t>. 14:15</w:t>
            </w:r>
          </w:p>
        </w:tc>
        <w:tc>
          <w:tcPr>
            <w:tcW w:w="3822" w:type="dxa"/>
            <w:vAlign w:val="center"/>
          </w:tcPr>
          <w:p w14:paraId="1BFF1346" w14:textId="77777777" w:rsidR="00183A7A" w:rsidRDefault="00183A7A" w:rsidP="00183A7A">
            <w:pPr>
              <w:jc w:val="both"/>
              <w:rPr>
                <w:rFonts w:asciiTheme="minorHAnsi" w:hAnsiTheme="minorHAnsi" w:cstheme="minorHAnsi"/>
                <w:b/>
                <w:bCs/>
              </w:rPr>
            </w:pPr>
            <w:r>
              <w:rPr>
                <w:rFonts w:asciiTheme="minorHAnsi" w:hAnsiTheme="minorHAnsi" w:cstheme="minorHAnsi"/>
                <w:b/>
                <w:bCs/>
                <w:u w:val="single"/>
              </w:rPr>
              <w:t xml:space="preserve">Presencial: </w:t>
            </w:r>
            <w:r w:rsidRPr="00386530">
              <w:rPr>
                <w:rFonts w:asciiTheme="minorHAnsi" w:hAnsiTheme="minorHAnsi" w:cstheme="minorHAnsi"/>
                <w:b/>
                <w:bCs/>
              </w:rPr>
              <w:t>Ofi</w:t>
            </w:r>
            <w:r>
              <w:rPr>
                <w:rFonts w:asciiTheme="minorHAnsi" w:hAnsiTheme="minorHAnsi" w:cstheme="minorHAnsi"/>
                <w:b/>
                <w:bCs/>
              </w:rPr>
              <w:t>ci</w:t>
            </w:r>
            <w:r w:rsidRPr="00386530">
              <w:rPr>
                <w:rFonts w:asciiTheme="minorHAnsi" w:hAnsiTheme="minorHAnsi" w:cstheme="minorHAnsi"/>
                <w:b/>
                <w:bCs/>
              </w:rPr>
              <w:t>nas Administrativas CSBP – Unidad de COMPRAS</w:t>
            </w:r>
          </w:p>
          <w:p w14:paraId="239322D9" w14:textId="77777777" w:rsidR="00183A7A" w:rsidRPr="00386530" w:rsidRDefault="00183A7A" w:rsidP="00183A7A">
            <w:pPr>
              <w:jc w:val="both"/>
              <w:rPr>
                <w:rFonts w:asciiTheme="minorHAnsi" w:hAnsiTheme="minorHAnsi" w:cstheme="minorHAnsi"/>
                <w:b/>
                <w:bCs/>
                <w:sz w:val="12"/>
                <w:szCs w:val="12"/>
              </w:rPr>
            </w:pPr>
          </w:p>
          <w:p w14:paraId="5EAC9E12" w14:textId="77777777" w:rsidR="00183A7A" w:rsidRPr="00746659" w:rsidRDefault="00183A7A" w:rsidP="00183A7A">
            <w:pPr>
              <w:jc w:val="both"/>
              <w:rPr>
                <w:rFonts w:asciiTheme="minorHAnsi" w:hAnsiTheme="minorHAnsi" w:cstheme="minorHAnsi"/>
                <w:b/>
                <w:bCs/>
                <w:u w:val="single"/>
              </w:rPr>
            </w:pPr>
            <w:r w:rsidRPr="00746659">
              <w:rPr>
                <w:rFonts w:asciiTheme="minorHAnsi" w:hAnsiTheme="minorHAnsi" w:cstheme="minorHAnsi"/>
                <w:b/>
                <w:bCs/>
                <w:u w:val="single"/>
              </w:rPr>
              <w:t>Vía Zoom, en la siguiente dirección:</w:t>
            </w:r>
          </w:p>
          <w:p w14:paraId="1F38FE12" w14:textId="39486C83" w:rsidR="00183A7A" w:rsidRPr="00746659" w:rsidRDefault="000170F3" w:rsidP="00183A7A">
            <w:pPr>
              <w:jc w:val="both"/>
              <w:rPr>
                <w:sz w:val="18"/>
                <w:szCs w:val="18"/>
                <w:lang w:val="es-BO"/>
              </w:rPr>
            </w:pPr>
            <w:hyperlink r:id="rId16" w:history="1">
              <w:r w:rsidR="00746659" w:rsidRPr="00746659">
                <w:rPr>
                  <w:rStyle w:val="Hipervnculo"/>
                  <w:sz w:val="18"/>
                  <w:szCs w:val="18"/>
                  <w:lang w:val="es-BO"/>
                </w:rPr>
                <w:t>https://us04web.zoom.us/j/76880938770?pwd=TuS8FZCHYvAVxYFvIpo4Yt1h3Q0Uml.1</w:t>
              </w:r>
              <w:r w:rsidR="00183A7A" w:rsidRPr="00746659">
                <w:rPr>
                  <w:rStyle w:val="Hipervnculo"/>
                  <w:sz w:val="18"/>
                  <w:szCs w:val="18"/>
                  <w:lang w:val="es-BO"/>
                </w:rPr>
                <w:t> </w:t>
              </w:r>
            </w:hyperlink>
          </w:p>
          <w:p w14:paraId="6877B0BC" w14:textId="0BDA8614" w:rsidR="00183A7A" w:rsidRPr="00746659" w:rsidRDefault="00183A7A" w:rsidP="00183A7A">
            <w:pPr>
              <w:jc w:val="both"/>
              <w:rPr>
                <w:rFonts w:asciiTheme="minorHAnsi" w:hAnsiTheme="minorHAnsi" w:cstheme="minorHAnsi"/>
                <w:sz w:val="18"/>
                <w:szCs w:val="18"/>
              </w:rPr>
            </w:pPr>
            <w:r w:rsidRPr="00746659">
              <w:rPr>
                <w:rFonts w:asciiTheme="minorHAnsi" w:hAnsiTheme="minorHAnsi" w:cstheme="minorHAnsi"/>
                <w:b/>
                <w:bCs/>
                <w:sz w:val="18"/>
                <w:szCs w:val="18"/>
              </w:rPr>
              <w:t>ID de reunión:</w:t>
            </w:r>
            <w:r w:rsidRPr="00746659">
              <w:rPr>
                <w:rFonts w:asciiTheme="minorHAnsi" w:hAnsiTheme="minorHAnsi" w:cstheme="minorHAnsi"/>
                <w:sz w:val="18"/>
                <w:szCs w:val="18"/>
              </w:rPr>
              <w:t xml:space="preserve"> </w:t>
            </w:r>
            <w:r w:rsidRPr="00746659">
              <w:t xml:space="preserve"> </w:t>
            </w:r>
            <w:r w:rsidR="00746659" w:rsidRPr="00746659">
              <w:rPr>
                <w:rFonts w:asciiTheme="minorHAnsi" w:hAnsiTheme="minorHAnsi" w:cstheme="minorHAnsi"/>
                <w:sz w:val="18"/>
                <w:szCs w:val="18"/>
              </w:rPr>
              <w:t>768 8093 8770</w:t>
            </w:r>
          </w:p>
          <w:p w14:paraId="1BD1D997" w14:textId="564247C2" w:rsidR="00FB30C7" w:rsidRPr="009F18D3" w:rsidRDefault="00183A7A" w:rsidP="00183A7A">
            <w:pPr>
              <w:jc w:val="both"/>
              <w:rPr>
                <w:rFonts w:asciiTheme="minorHAnsi" w:hAnsiTheme="minorHAnsi" w:cstheme="minorHAnsi"/>
                <w:lang w:val="es-BO"/>
              </w:rPr>
            </w:pPr>
            <w:r w:rsidRPr="00746659">
              <w:rPr>
                <w:rFonts w:asciiTheme="minorHAnsi" w:hAnsiTheme="minorHAnsi" w:cstheme="minorHAnsi"/>
                <w:b/>
                <w:bCs/>
                <w:sz w:val="18"/>
                <w:szCs w:val="18"/>
              </w:rPr>
              <w:t>Clave acceso:</w:t>
            </w:r>
            <w:r w:rsidRPr="00746659">
              <w:rPr>
                <w:rFonts w:asciiTheme="minorHAnsi" w:hAnsiTheme="minorHAnsi" w:cstheme="minorHAnsi"/>
                <w:sz w:val="18"/>
                <w:szCs w:val="18"/>
              </w:rPr>
              <w:t xml:space="preserve"> </w:t>
            </w:r>
            <w:r w:rsidRPr="00746659">
              <w:t xml:space="preserve">  </w:t>
            </w:r>
            <w:r w:rsidRPr="00746659">
              <w:rPr>
                <w:rFonts w:ascii="Segoe UI" w:hAnsi="Segoe UI" w:cs="Segoe UI"/>
                <w:color w:val="000000"/>
                <w:sz w:val="21"/>
                <w:szCs w:val="21"/>
              </w:rPr>
              <w:t xml:space="preserve"> </w:t>
            </w:r>
            <w:r w:rsidR="00746659" w:rsidRPr="00746659">
              <w:rPr>
                <w:rFonts w:asciiTheme="minorHAnsi" w:hAnsiTheme="minorHAnsi" w:cstheme="minorHAnsi"/>
                <w:sz w:val="18"/>
                <w:szCs w:val="18"/>
              </w:rPr>
              <w:t>NCf3z3</w:t>
            </w:r>
          </w:p>
        </w:tc>
      </w:tr>
      <w:tr w:rsidR="00FB30C7" w:rsidRPr="00552079" w14:paraId="48074110" w14:textId="77777777" w:rsidTr="0045346D">
        <w:trPr>
          <w:trHeight w:val="457"/>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560"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119" w:type="dxa"/>
            <w:gridSpan w:val="2"/>
            <w:vAlign w:val="center"/>
          </w:tcPr>
          <w:p w14:paraId="421E49D2" w14:textId="5C4B7E08" w:rsidR="00FB30C7" w:rsidRPr="007A1FBC" w:rsidRDefault="00A0267A" w:rsidP="00FB30C7">
            <w:pPr>
              <w:jc w:val="center"/>
              <w:rPr>
                <w:rFonts w:asciiTheme="minorHAnsi" w:hAnsiTheme="minorHAnsi" w:cstheme="minorHAnsi"/>
                <w:highlight w:val="yellow"/>
              </w:rPr>
            </w:pPr>
            <w:r>
              <w:rPr>
                <w:rFonts w:asciiTheme="minorHAnsi" w:hAnsiTheme="minorHAnsi" w:cstheme="minorHAnsi"/>
              </w:rPr>
              <w:t>27</w:t>
            </w:r>
            <w:r w:rsidR="00F92DF2" w:rsidRPr="002F1872">
              <w:rPr>
                <w:rFonts w:asciiTheme="minorHAnsi" w:hAnsiTheme="minorHAnsi" w:cstheme="minorHAnsi"/>
              </w:rPr>
              <w:t>/</w:t>
            </w:r>
            <w:r w:rsidR="00481B18" w:rsidRPr="002F1872">
              <w:rPr>
                <w:rFonts w:asciiTheme="minorHAnsi" w:hAnsiTheme="minorHAnsi" w:cstheme="minorHAnsi"/>
              </w:rPr>
              <w:t>0</w:t>
            </w:r>
            <w:r w:rsidR="002F1872" w:rsidRPr="002F1872">
              <w:rPr>
                <w:rFonts w:asciiTheme="minorHAnsi" w:hAnsiTheme="minorHAnsi" w:cstheme="minorHAnsi"/>
              </w:rPr>
              <w:t>3</w:t>
            </w:r>
            <w:r w:rsidR="00FB30C7" w:rsidRPr="002F1872">
              <w:rPr>
                <w:rFonts w:asciiTheme="minorHAnsi" w:hAnsiTheme="minorHAnsi" w:cstheme="minorHAnsi"/>
              </w:rPr>
              <w:t>/</w:t>
            </w:r>
            <w:r w:rsidR="00481B18" w:rsidRPr="002F1872">
              <w:rPr>
                <w:rFonts w:asciiTheme="minorHAnsi" w:hAnsiTheme="minorHAnsi" w:cstheme="minorHAnsi"/>
              </w:rPr>
              <w:t>2</w:t>
            </w:r>
            <w:r w:rsidR="002F1872" w:rsidRPr="002F1872">
              <w:rPr>
                <w:rFonts w:asciiTheme="minorHAnsi" w:hAnsiTheme="minorHAnsi" w:cstheme="minorHAnsi"/>
              </w:rPr>
              <w:t>6</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54F6B83" w:rsidR="001514BD" w:rsidRPr="00A81DCD" w:rsidRDefault="00C945B2" w:rsidP="009C528A">
            <w:pPr>
              <w:jc w:val="both"/>
              <w:rPr>
                <w:rFonts w:asciiTheme="minorHAnsi" w:hAnsiTheme="minorHAnsi" w:cs="Arial"/>
              </w:rPr>
            </w:pPr>
            <w:r w:rsidRPr="00A81DCD">
              <w:rPr>
                <w:rFonts w:asciiTheme="minorHAnsi" w:hAnsiTheme="minorHAnsi" w:cs="Arial"/>
              </w:rPr>
              <w:t xml:space="preserve">La Caja de Salud de la Banca Privada (CSBP) en adelante denominada “Convocante”, en el marco de su Reglamento de Compras, aprobado mediante Resolución de Directorio </w:t>
            </w:r>
            <w:proofErr w:type="spellStart"/>
            <w:r w:rsidRPr="00183A7A">
              <w:rPr>
                <w:rFonts w:asciiTheme="minorHAnsi" w:hAnsiTheme="minorHAnsi" w:cs="Arial"/>
                <w:color w:val="FF0000"/>
              </w:rPr>
              <w:t>Nº</w:t>
            </w:r>
            <w:proofErr w:type="spellEnd"/>
            <w:r w:rsidR="00183A7A" w:rsidRPr="00183A7A">
              <w:rPr>
                <w:rFonts w:asciiTheme="minorHAnsi" w:hAnsiTheme="minorHAnsi" w:cs="Arial"/>
                <w:color w:val="FF0000"/>
              </w:rPr>
              <w:t xml:space="preserve"> </w:t>
            </w:r>
            <w:r w:rsidRPr="00183A7A">
              <w:rPr>
                <w:rFonts w:asciiTheme="minorHAnsi" w:hAnsiTheme="minorHAnsi" w:cs="Arial"/>
                <w:color w:val="FF0000"/>
              </w:rPr>
              <w:t>0</w:t>
            </w:r>
            <w:r w:rsidR="00183A7A" w:rsidRPr="00183A7A">
              <w:rPr>
                <w:rFonts w:asciiTheme="minorHAnsi" w:hAnsiTheme="minorHAnsi" w:cs="Arial"/>
                <w:color w:val="FF0000"/>
              </w:rPr>
              <w:t>32</w:t>
            </w:r>
            <w:r w:rsidRPr="00183A7A">
              <w:rPr>
                <w:rFonts w:asciiTheme="minorHAnsi" w:hAnsiTheme="minorHAnsi" w:cs="Arial"/>
                <w:color w:val="FF0000"/>
              </w:rPr>
              <w:t>/202</w:t>
            </w:r>
            <w:r w:rsidR="00183A7A" w:rsidRPr="00183A7A">
              <w:rPr>
                <w:rFonts w:asciiTheme="minorHAnsi" w:hAnsiTheme="minorHAnsi" w:cs="Arial"/>
                <w:color w:val="FF0000"/>
              </w:rPr>
              <w:t>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54561358" w14:textId="77777777" w:rsidR="007A1FBC" w:rsidRDefault="007A1FBC" w:rsidP="007A1FBC">
            <w:pPr>
              <w:pStyle w:val="Sinespaciado"/>
              <w:tabs>
                <w:tab w:val="left" w:pos="312"/>
              </w:tabs>
              <w:autoSpaceDE w:val="0"/>
              <w:autoSpaceDN w:val="0"/>
              <w:adjustRightInd w:val="0"/>
              <w:spacing w:after="40"/>
              <w:jc w:val="both"/>
              <w:rPr>
                <w:rFonts w:asciiTheme="minorHAnsi" w:hAnsiTheme="minorHAnsi" w:cs="Arial"/>
                <w:color w:val="000000"/>
              </w:rPr>
            </w:pPr>
            <w:r w:rsidRPr="007A1FBC">
              <w:rPr>
                <w:rFonts w:asciiTheme="minorHAnsi" w:hAnsiTheme="minorHAnsi" w:cs="Arial"/>
                <w:color w:val="000000"/>
              </w:rPr>
              <w:t xml:space="preserve">Están impedidos de participar de manera directa o indirectamente en procesos de contratación de la CSBP las personas naturales o jurídicas que: </w:t>
            </w:r>
          </w:p>
          <w:p w14:paraId="00D0335A" w14:textId="77777777" w:rsidR="007A1FBC" w:rsidRPr="007A1FBC" w:rsidRDefault="007A1FBC" w:rsidP="007A1FBC">
            <w:pPr>
              <w:pStyle w:val="Sinespaciado"/>
              <w:tabs>
                <w:tab w:val="left" w:pos="312"/>
              </w:tabs>
              <w:autoSpaceDE w:val="0"/>
              <w:autoSpaceDN w:val="0"/>
              <w:adjustRightInd w:val="0"/>
              <w:spacing w:after="40"/>
              <w:jc w:val="both"/>
              <w:rPr>
                <w:rFonts w:asciiTheme="minorHAnsi" w:hAnsiTheme="minorHAnsi" w:cs="Arial"/>
                <w:color w:val="000000"/>
                <w:sz w:val="10"/>
                <w:szCs w:val="10"/>
              </w:rPr>
            </w:pPr>
          </w:p>
          <w:p w14:paraId="0530FBFA" w14:textId="77777777" w:rsidR="007A1FBC" w:rsidRPr="007A1FBC" w:rsidRDefault="007A1FBC" w:rsidP="00CB6C7F">
            <w:pPr>
              <w:pStyle w:val="Sinespaciado"/>
              <w:numPr>
                <w:ilvl w:val="0"/>
                <w:numId w:val="27"/>
              </w:numPr>
              <w:tabs>
                <w:tab w:val="left" w:pos="312"/>
              </w:tabs>
              <w:autoSpaceDE w:val="0"/>
              <w:autoSpaceDN w:val="0"/>
              <w:adjustRightInd w:val="0"/>
              <w:spacing w:after="40"/>
              <w:ind w:left="312" w:hanging="283"/>
              <w:jc w:val="both"/>
              <w:rPr>
                <w:rFonts w:asciiTheme="minorHAnsi" w:hAnsiTheme="minorHAnsi" w:cs="Arial"/>
                <w:color w:val="000000"/>
              </w:rPr>
            </w:pPr>
            <w:r w:rsidRPr="007A1FBC">
              <w:rPr>
                <w:rFonts w:asciiTheme="minorHAnsi" w:hAnsiTheme="minorHAnsi" w:cs="Arial"/>
                <w:color w:val="000000"/>
              </w:rPr>
              <w:t>Tengan proceso legal pendiente de resolución con la Caja de Salud de la Banca Privada.</w:t>
            </w:r>
          </w:p>
          <w:p w14:paraId="433F539A" w14:textId="77777777" w:rsidR="007A1FBC" w:rsidRPr="007A1FBC" w:rsidRDefault="007A1FBC" w:rsidP="00CB6C7F">
            <w:pPr>
              <w:pStyle w:val="Sinespaciado"/>
              <w:numPr>
                <w:ilvl w:val="0"/>
                <w:numId w:val="27"/>
              </w:numPr>
              <w:tabs>
                <w:tab w:val="left" w:pos="312"/>
              </w:tabs>
              <w:autoSpaceDE w:val="0"/>
              <w:autoSpaceDN w:val="0"/>
              <w:adjustRightInd w:val="0"/>
              <w:spacing w:after="40"/>
              <w:ind w:left="312" w:hanging="283"/>
              <w:jc w:val="both"/>
              <w:rPr>
                <w:rFonts w:asciiTheme="minorHAnsi" w:hAnsiTheme="minorHAnsi" w:cs="Arial"/>
                <w:color w:val="000000"/>
              </w:rPr>
            </w:pPr>
            <w:r w:rsidRPr="007A1FBC">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6F77141B" w14:textId="77777777" w:rsidR="007A1FBC" w:rsidRPr="007A1FBC" w:rsidRDefault="007A1FBC" w:rsidP="00CB6C7F">
            <w:pPr>
              <w:pStyle w:val="Sinespaciado"/>
              <w:numPr>
                <w:ilvl w:val="0"/>
                <w:numId w:val="27"/>
              </w:numPr>
              <w:tabs>
                <w:tab w:val="left" w:pos="312"/>
              </w:tabs>
              <w:autoSpaceDE w:val="0"/>
              <w:autoSpaceDN w:val="0"/>
              <w:adjustRightInd w:val="0"/>
              <w:spacing w:after="40"/>
              <w:ind w:left="312" w:hanging="283"/>
              <w:jc w:val="both"/>
              <w:rPr>
                <w:rFonts w:asciiTheme="minorHAnsi" w:hAnsiTheme="minorHAnsi" w:cs="Arial"/>
                <w:color w:val="000000"/>
              </w:rPr>
            </w:pPr>
            <w:r w:rsidRPr="007A1FBC">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464B55DB" w14:textId="77777777" w:rsidR="007A1FBC" w:rsidRPr="007A1FBC" w:rsidRDefault="007A1FBC" w:rsidP="00CB6C7F">
            <w:pPr>
              <w:pStyle w:val="Sinespaciado"/>
              <w:numPr>
                <w:ilvl w:val="0"/>
                <w:numId w:val="27"/>
              </w:numPr>
              <w:tabs>
                <w:tab w:val="left" w:pos="312"/>
              </w:tabs>
              <w:autoSpaceDE w:val="0"/>
              <w:autoSpaceDN w:val="0"/>
              <w:adjustRightInd w:val="0"/>
              <w:spacing w:after="40"/>
              <w:ind w:left="312" w:hanging="283"/>
              <w:jc w:val="both"/>
              <w:rPr>
                <w:rFonts w:asciiTheme="minorHAnsi" w:hAnsiTheme="minorHAnsi" w:cs="Arial"/>
                <w:color w:val="000000"/>
              </w:rPr>
            </w:pPr>
            <w:r w:rsidRPr="007A1FBC">
              <w:rPr>
                <w:rFonts w:asciiTheme="minorHAnsi" w:hAnsiTheme="minorHAnsi" w:cs="Arial"/>
                <w:color w:val="000000"/>
              </w:rPr>
              <w:t>Tengan sociedad con personal de administración, ejecutivos y directores del CSBP.</w:t>
            </w:r>
          </w:p>
          <w:p w14:paraId="53298AC0" w14:textId="77777777" w:rsidR="007A1FBC" w:rsidRPr="007A1FBC" w:rsidRDefault="007A1FBC" w:rsidP="00CB6C7F">
            <w:pPr>
              <w:pStyle w:val="Sinespaciado"/>
              <w:numPr>
                <w:ilvl w:val="0"/>
                <w:numId w:val="27"/>
              </w:numPr>
              <w:tabs>
                <w:tab w:val="left" w:pos="312"/>
              </w:tabs>
              <w:autoSpaceDE w:val="0"/>
              <w:autoSpaceDN w:val="0"/>
              <w:adjustRightInd w:val="0"/>
              <w:spacing w:after="40"/>
              <w:ind w:left="312" w:hanging="283"/>
              <w:jc w:val="both"/>
              <w:rPr>
                <w:rFonts w:asciiTheme="minorHAnsi" w:hAnsiTheme="minorHAnsi" w:cs="Arial"/>
                <w:color w:val="000000"/>
              </w:rPr>
            </w:pPr>
            <w:r w:rsidRPr="007A1FBC">
              <w:rPr>
                <w:rFonts w:asciiTheme="minorHAnsi" w:hAnsiTheme="minorHAnsi" w:cs="Arial"/>
                <w:color w:val="000000"/>
              </w:rPr>
              <w:t>Que tengan deudas pendientes u obligaciones en mora con la CSBP.</w:t>
            </w:r>
          </w:p>
          <w:p w14:paraId="7BBCB992" w14:textId="77777777" w:rsidR="007A1FBC" w:rsidRPr="007A1FBC" w:rsidRDefault="007A1FBC" w:rsidP="00CB6C7F">
            <w:pPr>
              <w:pStyle w:val="Sinespaciado"/>
              <w:numPr>
                <w:ilvl w:val="0"/>
                <w:numId w:val="27"/>
              </w:numPr>
              <w:tabs>
                <w:tab w:val="left" w:pos="312"/>
              </w:tabs>
              <w:autoSpaceDE w:val="0"/>
              <w:autoSpaceDN w:val="0"/>
              <w:adjustRightInd w:val="0"/>
              <w:spacing w:after="40"/>
              <w:ind w:left="312" w:hanging="283"/>
              <w:jc w:val="both"/>
              <w:rPr>
                <w:rFonts w:asciiTheme="minorHAnsi" w:hAnsiTheme="minorHAnsi" w:cs="Arial"/>
                <w:color w:val="000000"/>
              </w:rPr>
            </w:pPr>
            <w:r w:rsidRPr="007A1FBC">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1227FD5E" w14:textId="77777777" w:rsidR="007A1FBC" w:rsidRPr="007A1FBC" w:rsidRDefault="007A1FBC" w:rsidP="00CB6C7F">
            <w:pPr>
              <w:pStyle w:val="Sinespaciado"/>
              <w:numPr>
                <w:ilvl w:val="0"/>
                <w:numId w:val="27"/>
              </w:numPr>
              <w:tabs>
                <w:tab w:val="left" w:pos="312"/>
              </w:tabs>
              <w:autoSpaceDE w:val="0"/>
              <w:autoSpaceDN w:val="0"/>
              <w:adjustRightInd w:val="0"/>
              <w:spacing w:after="40"/>
              <w:ind w:left="312" w:hanging="283"/>
              <w:jc w:val="both"/>
              <w:rPr>
                <w:rFonts w:asciiTheme="minorHAnsi" w:hAnsiTheme="minorHAnsi" w:cs="Arial"/>
                <w:color w:val="000000"/>
              </w:rPr>
            </w:pPr>
            <w:r w:rsidRPr="007A1FBC">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0697EB13" w14:textId="77777777" w:rsidR="007A1FBC" w:rsidRPr="007A1FBC" w:rsidRDefault="007A1FBC" w:rsidP="007A1FBC">
            <w:pPr>
              <w:pStyle w:val="Sinespaciado"/>
              <w:tabs>
                <w:tab w:val="left" w:pos="312"/>
              </w:tabs>
              <w:autoSpaceDE w:val="0"/>
              <w:autoSpaceDN w:val="0"/>
              <w:adjustRightInd w:val="0"/>
              <w:spacing w:after="40"/>
              <w:ind w:left="29"/>
              <w:jc w:val="both"/>
              <w:rPr>
                <w:rFonts w:asciiTheme="minorHAnsi" w:hAnsiTheme="minorHAnsi" w:cs="Arial"/>
                <w:color w:val="000000"/>
                <w:sz w:val="10"/>
                <w:szCs w:val="10"/>
              </w:rPr>
            </w:pPr>
          </w:p>
          <w:p w14:paraId="232FC535" w14:textId="44122165" w:rsidR="007A1FBC" w:rsidRPr="007A1FBC" w:rsidRDefault="007A1FBC" w:rsidP="007A1FBC">
            <w:pPr>
              <w:pStyle w:val="Sinespaciado"/>
              <w:tabs>
                <w:tab w:val="left" w:pos="312"/>
              </w:tabs>
              <w:autoSpaceDE w:val="0"/>
              <w:autoSpaceDN w:val="0"/>
              <w:adjustRightInd w:val="0"/>
              <w:spacing w:after="40"/>
              <w:ind w:left="29"/>
              <w:jc w:val="both"/>
              <w:rPr>
                <w:rFonts w:asciiTheme="minorHAnsi" w:hAnsiTheme="minorHAnsi" w:cs="Arial"/>
                <w:color w:val="000000"/>
              </w:rPr>
            </w:pPr>
            <w:r w:rsidRPr="007A1FBC">
              <w:rPr>
                <w:rFonts w:asciiTheme="minorHAnsi" w:hAnsiTheme="minorHAnsi" w:cs="Arial"/>
                <w:color w:val="000000"/>
              </w:rPr>
              <w:t>Estar sujeto a un conflicto de intereses como se define a continuación:</w:t>
            </w:r>
          </w:p>
          <w:p w14:paraId="7AAD55B9" w14:textId="77777777" w:rsidR="007A1FBC" w:rsidRPr="007A1FBC" w:rsidRDefault="007A1FBC" w:rsidP="00CB6C7F">
            <w:pPr>
              <w:pStyle w:val="Sinespaciado"/>
              <w:numPr>
                <w:ilvl w:val="0"/>
                <w:numId w:val="27"/>
              </w:numPr>
              <w:tabs>
                <w:tab w:val="left" w:pos="312"/>
              </w:tabs>
              <w:autoSpaceDE w:val="0"/>
              <w:autoSpaceDN w:val="0"/>
              <w:adjustRightInd w:val="0"/>
              <w:spacing w:after="40"/>
              <w:ind w:left="312" w:hanging="283"/>
              <w:jc w:val="both"/>
              <w:rPr>
                <w:rFonts w:asciiTheme="minorHAnsi" w:hAnsiTheme="minorHAnsi" w:cs="Arial"/>
                <w:color w:val="000000"/>
              </w:rPr>
            </w:pPr>
            <w:r w:rsidRPr="007A1FBC">
              <w:rPr>
                <w:rFonts w:asciiTheme="minorHAnsi" w:hAnsiTheme="minorHAnsi" w:cs="Arial"/>
                <w:color w:val="000000"/>
              </w:rPr>
              <w:lastRenderedPageBreak/>
              <w:t>Sea una persona natural o jurídica, en forma asociada o no, asesore o haya asesorado a la CSBP en cualquier etapa del proceso de contratación que se lleve a cabo.</w:t>
            </w:r>
          </w:p>
          <w:p w14:paraId="66BE8162" w14:textId="77777777" w:rsidR="007A1FBC" w:rsidRPr="007A1FBC" w:rsidRDefault="007A1FBC" w:rsidP="00CB6C7F">
            <w:pPr>
              <w:pStyle w:val="Sinespaciado"/>
              <w:numPr>
                <w:ilvl w:val="0"/>
                <w:numId w:val="27"/>
              </w:numPr>
              <w:tabs>
                <w:tab w:val="left" w:pos="312"/>
              </w:tabs>
              <w:autoSpaceDE w:val="0"/>
              <w:autoSpaceDN w:val="0"/>
              <w:adjustRightInd w:val="0"/>
              <w:spacing w:after="40"/>
              <w:ind w:left="312" w:hanging="283"/>
              <w:jc w:val="both"/>
              <w:rPr>
                <w:rFonts w:asciiTheme="minorHAnsi" w:hAnsiTheme="minorHAnsi" w:cs="Arial"/>
                <w:color w:val="000000"/>
              </w:rPr>
            </w:pPr>
            <w:r w:rsidRPr="007A1FBC">
              <w:rPr>
                <w:rFonts w:asciiTheme="minorHAnsi" w:hAnsiTheme="minorHAnsi" w:cs="Arial"/>
                <w:color w:val="000000"/>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35766B16" w14:textId="77777777" w:rsidR="007A1FBC" w:rsidRDefault="007A1FBC" w:rsidP="00CB6C7F">
            <w:pPr>
              <w:pStyle w:val="Sinespaciado"/>
              <w:numPr>
                <w:ilvl w:val="0"/>
                <w:numId w:val="27"/>
              </w:numPr>
              <w:tabs>
                <w:tab w:val="left" w:pos="312"/>
              </w:tabs>
              <w:autoSpaceDE w:val="0"/>
              <w:autoSpaceDN w:val="0"/>
              <w:adjustRightInd w:val="0"/>
              <w:spacing w:after="40"/>
              <w:ind w:left="312" w:hanging="283"/>
              <w:jc w:val="both"/>
              <w:rPr>
                <w:rFonts w:asciiTheme="minorHAnsi" w:hAnsiTheme="minorHAnsi" w:cs="Arial"/>
                <w:color w:val="000000"/>
              </w:rPr>
            </w:pPr>
            <w:r w:rsidRPr="007A1FBC">
              <w:rPr>
                <w:rFonts w:asciiTheme="minorHAnsi" w:hAnsiTheme="minorHAnsi" w:cs="Arial"/>
                <w:color w:val="000000"/>
              </w:rPr>
              <w:t>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3AF5DA41" w14:textId="77777777" w:rsidR="007A1FBC" w:rsidRPr="007A1FBC" w:rsidRDefault="007A1FBC" w:rsidP="007A1FBC">
            <w:pPr>
              <w:pStyle w:val="Sinespaciado"/>
              <w:tabs>
                <w:tab w:val="left" w:pos="312"/>
              </w:tabs>
              <w:autoSpaceDE w:val="0"/>
              <w:autoSpaceDN w:val="0"/>
              <w:adjustRightInd w:val="0"/>
              <w:spacing w:after="40"/>
              <w:ind w:left="312"/>
              <w:jc w:val="both"/>
              <w:rPr>
                <w:rFonts w:asciiTheme="minorHAnsi" w:hAnsiTheme="minorHAnsi" w:cs="Arial"/>
                <w:color w:val="000000"/>
                <w:sz w:val="10"/>
                <w:szCs w:val="10"/>
              </w:rPr>
            </w:pPr>
          </w:p>
          <w:p w14:paraId="0DF0AA1F" w14:textId="210899A7" w:rsidR="007F2C28" w:rsidRPr="007A1FBC" w:rsidRDefault="007A1FBC" w:rsidP="007A1FBC">
            <w:pPr>
              <w:pStyle w:val="Sinespaciado"/>
              <w:tabs>
                <w:tab w:val="left" w:pos="312"/>
              </w:tabs>
              <w:autoSpaceDE w:val="0"/>
              <w:autoSpaceDN w:val="0"/>
              <w:adjustRightInd w:val="0"/>
              <w:spacing w:after="40"/>
              <w:ind w:left="29"/>
              <w:jc w:val="both"/>
              <w:rPr>
                <w:rFonts w:asciiTheme="minorHAnsi" w:hAnsiTheme="minorHAnsi" w:cs="Arial"/>
                <w:color w:val="000000"/>
              </w:rPr>
            </w:pPr>
            <w:r w:rsidRPr="007A1FBC">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r w:rsidR="005F30ED" w:rsidRPr="007A1FBC">
              <w:rPr>
                <w:rFonts w:asciiTheme="minorHAnsi" w:hAnsiTheme="minorHAnsi" w:cs="Arial"/>
                <w:color w:val="000000"/>
              </w:rPr>
              <w:t xml:space="preserve">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30470EE5" w14:textId="5CA73395" w:rsidR="007A1FBC" w:rsidRDefault="00081572" w:rsidP="007A1FBC">
            <w:pPr>
              <w:pStyle w:val="Sinespaciado"/>
              <w:rPr>
                <w:rFonts w:asciiTheme="minorHAnsi" w:hAnsiTheme="minorHAnsi" w:cs="Arial"/>
              </w:rPr>
            </w:pPr>
            <w:r w:rsidRPr="00A81DCD">
              <w:rPr>
                <w:rFonts w:asciiTheme="minorHAnsi" w:hAnsiTheme="minorHAnsi" w:cs="Arial"/>
              </w:rPr>
              <w:t>Desde el inicio del proceso hasta la adjudicación:</w:t>
            </w:r>
          </w:p>
          <w:p w14:paraId="6CEE7BC1" w14:textId="77777777" w:rsidR="007A1FBC" w:rsidRPr="007A1FBC" w:rsidRDefault="007A1FBC" w:rsidP="007A1FBC">
            <w:pPr>
              <w:pStyle w:val="Sinespaciado"/>
              <w:rPr>
                <w:rFonts w:asciiTheme="minorHAnsi" w:hAnsiTheme="minorHAnsi" w:cs="Arial"/>
                <w:sz w:val="10"/>
                <w:szCs w:val="10"/>
              </w:rPr>
            </w:pPr>
          </w:p>
          <w:p w14:paraId="2DF7847F" w14:textId="3A638486" w:rsidR="00081572" w:rsidRPr="00CC6980" w:rsidRDefault="00081572" w:rsidP="00CB6C7F">
            <w:pPr>
              <w:pStyle w:val="Prrafodelista"/>
              <w:numPr>
                <w:ilvl w:val="1"/>
                <w:numId w:val="14"/>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B6C7F">
            <w:pPr>
              <w:pStyle w:val="Sinespaciado"/>
              <w:numPr>
                <w:ilvl w:val="1"/>
                <w:numId w:val="14"/>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B6C7F">
            <w:pPr>
              <w:pStyle w:val="Sinespaciado"/>
              <w:numPr>
                <w:ilvl w:val="1"/>
                <w:numId w:val="14"/>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46" w:type="dxa"/>
          </w:tcPr>
          <w:p w14:paraId="09BC651F" w14:textId="77777777" w:rsidR="00733372" w:rsidRPr="00F51142" w:rsidRDefault="00733372" w:rsidP="00CB6C7F">
            <w:pPr>
              <w:pStyle w:val="Prrafodelista"/>
              <w:numPr>
                <w:ilvl w:val="1"/>
                <w:numId w:val="17"/>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1C6B3027" w14:textId="5F358CBE" w:rsidR="00EE72F9" w:rsidRDefault="00EE72F9" w:rsidP="00EE72F9">
            <w:pPr>
              <w:ind w:left="739"/>
              <w:rPr>
                <w:rFonts w:asciiTheme="minorHAnsi" w:hAnsiTheme="minorHAnsi" w:cs="Arial"/>
                <w:color w:val="00B0F0"/>
              </w:rPr>
            </w:pPr>
            <w:r>
              <w:rPr>
                <w:rFonts w:asciiTheme="minorHAnsi" w:hAnsiTheme="minorHAnsi" w:cs="Arial"/>
              </w:rPr>
              <w:t>Lic. Álvaro Chirveches</w:t>
            </w:r>
            <w:r w:rsidRPr="00A415A0">
              <w:rPr>
                <w:rFonts w:asciiTheme="minorHAnsi" w:hAnsiTheme="minorHAnsi" w:cs="Arial"/>
              </w:rPr>
              <w:tab/>
              <w:t xml:space="preserve">            </w:t>
            </w:r>
            <w:r w:rsidR="00A70E3F">
              <w:rPr>
                <w:rFonts w:asciiTheme="minorHAnsi" w:hAnsiTheme="minorHAnsi" w:cs="Arial"/>
              </w:rPr>
              <w:t xml:space="preserve">      </w:t>
            </w:r>
            <w:r w:rsidRPr="00F51142">
              <w:rPr>
                <w:rFonts w:asciiTheme="minorHAnsi" w:hAnsiTheme="minorHAnsi" w:cs="Arial"/>
              </w:rPr>
              <w:t>Gerente Administrativo Financiero</w:t>
            </w:r>
          </w:p>
          <w:p w14:paraId="6253CE2D" w14:textId="773814AD" w:rsidR="00EE72F9" w:rsidRDefault="00EE72F9" w:rsidP="00C3688E">
            <w:pPr>
              <w:pStyle w:val="Prrafodelista"/>
              <w:jc w:val="both"/>
              <w:rPr>
                <w:rFonts w:asciiTheme="minorHAnsi" w:hAnsiTheme="minorHAnsi" w:cs="Arial"/>
              </w:rPr>
            </w:pPr>
            <w:r>
              <w:rPr>
                <w:rFonts w:asciiTheme="minorHAnsi" w:hAnsiTheme="minorHAnsi" w:cs="Arial"/>
              </w:rPr>
              <w:t xml:space="preserve"> </w:t>
            </w:r>
            <w:r w:rsidR="00A70E3F" w:rsidRPr="00A70E3F">
              <w:rPr>
                <w:rFonts w:asciiTheme="minorHAnsi" w:hAnsiTheme="minorHAnsi" w:cs="Arial"/>
              </w:rPr>
              <w:t>Dra. María Luisa Valenzuela              Gerente Médico</w:t>
            </w:r>
          </w:p>
          <w:p w14:paraId="3C5BE084" w14:textId="54379214" w:rsidR="00733372" w:rsidRPr="00F51142" w:rsidRDefault="00EE72F9"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CB6C7F">
            <w:pPr>
              <w:pStyle w:val="Prrafodelista"/>
              <w:numPr>
                <w:ilvl w:val="1"/>
                <w:numId w:val="17"/>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206C37FD"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0F6852">
              <w:rPr>
                <w:rFonts w:asciiTheme="minorHAnsi" w:hAnsiTheme="minorHAnsi" w:cs="Arial"/>
              </w:rPr>
              <w:t xml:space="preserve">Jorge A Vargas Ríos </w:t>
            </w:r>
            <w:r w:rsidRPr="00F51142">
              <w:rPr>
                <w:rFonts w:asciiTheme="minorHAnsi" w:hAnsiTheme="minorHAnsi" w:cs="Arial"/>
              </w:rPr>
              <w:t xml:space="preserve">               </w:t>
            </w:r>
            <w:r w:rsidR="000F6852">
              <w:rPr>
                <w:rFonts w:asciiTheme="minorHAnsi" w:hAnsiTheme="minorHAnsi" w:cs="Arial"/>
              </w:rPr>
              <w:t xml:space="preserve">  </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Lic. Álvaro Chirveches</w:t>
            </w:r>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C2DD188" w14:textId="692B5FA4" w:rsidR="00F92DF2" w:rsidRPr="00A70E3F" w:rsidRDefault="00A70E3F" w:rsidP="00A70E3F">
            <w:pPr>
              <w:pStyle w:val="Prrafodelista"/>
              <w:rPr>
                <w:rFonts w:asciiTheme="minorHAnsi" w:hAnsiTheme="minorHAnsi" w:cs="Arial"/>
              </w:rPr>
            </w:pPr>
            <w:r>
              <w:rPr>
                <w:rFonts w:asciiTheme="minorHAnsi" w:hAnsiTheme="minorHAnsi" w:cs="Arial"/>
              </w:rPr>
              <w:t>Dra. María Luisa Valenzuela</w:t>
            </w:r>
            <w:r w:rsidRPr="00D76A93">
              <w:rPr>
                <w:rFonts w:asciiTheme="minorHAnsi" w:hAnsiTheme="minorHAnsi" w:cs="Arial"/>
              </w:rPr>
              <w:t xml:space="preserve">              Gerente Médico</w:t>
            </w:r>
            <w:r w:rsidRPr="00F51142">
              <w:rPr>
                <w:rFonts w:asciiTheme="minorHAnsi" w:hAnsiTheme="minorHAnsi" w:cs="Arial"/>
              </w:rPr>
              <w:t xml:space="preserve">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B6C7F">
            <w:pPr>
              <w:pStyle w:val="Sinespaciado"/>
              <w:numPr>
                <w:ilvl w:val="0"/>
                <w:numId w:val="17"/>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B6C7F">
            <w:pPr>
              <w:pStyle w:val="Sinespaciado"/>
              <w:numPr>
                <w:ilvl w:val="0"/>
                <w:numId w:val="17"/>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62EBB94C" w:rsidR="00A755EB" w:rsidRPr="00A81DCD" w:rsidRDefault="00A755EB" w:rsidP="00CB6C7F">
            <w:pPr>
              <w:pStyle w:val="Sinespaciado"/>
              <w:numPr>
                <w:ilvl w:val="0"/>
                <w:numId w:val="17"/>
              </w:numPr>
              <w:ind w:left="306"/>
              <w:jc w:val="both"/>
              <w:rPr>
                <w:rFonts w:asciiTheme="minorHAnsi" w:hAnsiTheme="minorHAnsi" w:cstheme="minorHAnsi"/>
                <w:b/>
              </w:rPr>
            </w:pPr>
            <w:r w:rsidRPr="00A81DCD">
              <w:rPr>
                <w:rFonts w:asciiTheme="minorHAnsi" w:hAnsiTheme="minorHAnsi" w:cstheme="minorHAnsi"/>
                <w:b/>
              </w:rPr>
              <w:t>COSTO DE PARTICIPACION EN EL</w:t>
            </w:r>
            <w:r w:rsidR="000F6852">
              <w:rPr>
                <w:rFonts w:asciiTheme="minorHAnsi" w:hAnsiTheme="minorHAnsi" w:cstheme="minorHAnsi"/>
                <w:b/>
              </w:rPr>
              <w:t xml:space="preserve"> </w:t>
            </w:r>
            <w:r w:rsidRPr="00A81DCD">
              <w:rPr>
                <w:rFonts w:asciiTheme="minorHAnsi" w:hAnsiTheme="minorHAnsi" w:cstheme="minorHAnsi"/>
                <w:b/>
              </w:rPr>
              <w:t xml:space="preserve">PROCESO DE CONTRATACION </w:t>
            </w:r>
          </w:p>
        </w:tc>
        <w:tc>
          <w:tcPr>
            <w:tcW w:w="6946" w:type="dxa"/>
          </w:tcPr>
          <w:p w14:paraId="346CDA73" w14:textId="6F5AB528" w:rsidR="00A755EB" w:rsidRPr="00A81DCD" w:rsidRDefault="000F6852" w:rsidP="00745BEA">
            <w:pPr>
              <w:pStyle w:val="Sinespaciado"/>
              <w:jc w:val="both"/>
              <w:rPr>
                <w:rFonts w:asciiTheme="minorHAnsi" w:hAnsiTheme="minorHAnsi" w:cs="Arial"/>
              </w:rPr>
            </w:pPr>
            <w:r w:rsidRPr="000F6852">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r w:rsidR="00A755EB" w:rsidRPr="00A81DCD">
              <w:rPr>
                <w:rFonts w:asciiTheme="minorHAnsi" w:hAnsiTheme="minorHAnsi" w:cs="Arial"/>
              </w:rPr>
              <w:t>.</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B6C7F">
            <w:pPr>
              <w:pStyle w:val="Sinespaciado"/>
              <w:numPr>
                <w:ilvl w:val="0"/>
                <w:numId w:val="17"/>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470C1737"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CB6C7F">
            <w:pPr>
              <w:numPr>
                <w:ilvl w:val="0"/>
                <w:numId w:val="4"/>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CB6C7F">
            <w:pPr>
              <w:numPr>
                <w:ilvl w:val="0"/>
                <w:numId w:val="4"/>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CB6C7F">
            <w:pPr>
              <w:numPr>
                <w:ilvl w:val="0"/>
                <w:numId w:val="4"/>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B6C7F">
            <w:pPr>
              <w:pStyle w:val="Sinespaciado"/>
              <w:numPr>
                <w:ilvl w:val="0"/>
                <w:numId w:val="17"/>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46115D25" w14:textId="77777777" w:rsidR="00745BEA" w:rsidRPr="00A81DCD" w:rsidRDefault="00745BEA" w:rsidP="00745BEA">
            <w:pPr>
              <w:pStyle w:val="Sinespaciado"/>
              <w:jc w:val="both"/>
              <w:rPr>
                <w:rFonts w:asciiTheme="minorHAnsi" w:hAnsiTheme="minorHAnsi" w:cs="Arial"/>
              </w:rPr>
            </w:pPr>
          </w:p>
          <w:p w14:paraId="0EA3C52F" w14:textId="25C47DAF" w:rsidR="00AD203E" w:rsidRPr="00AD203E" w:rsidRDefault="00AD203E" w:rsidP="00CB6C7F">
            <w:pPr>
              <w:pStyle w:val="Sinespaciado"/>
              <w:numPr>
                <w:ilvl w:val="0"/>
                <w:numId w:val="11"/>
              </w:numPr>
              <w:spacing w:after="200" w:line="276" w:lineRule="auto"/>
              <w:jc w:val="both"/>
              <w:rPr>
                <w:rFonts w:asciiTheme="minorHAnsi" w:hAnsiTheme="minorHAnsi" w:cs="Arial"/>
              </w:rPr>
            </w:pPr>
            <w:r w:rsidRPr="00AD203E">
              <w:rPr>
                <w:rFonts w:asciiTheme="minorHAnsi" w:hAnsiTheme="minorHAnsi" w:cs="Arial"/>
              </w:rPr>
              <w:t>Se hubiera extinguido la necesidad de la contratación.</w:t>
            </w:r>
          </w:p>
          <w:p w14:paraId="3BD04C7A" w14:textId="60908520" w:rsidR="00AD203E" w:rsidRPr="00AD203E" w:rsidRDefault="00AD203E" w:rsidP="00CB6C7F">
            <w:pPr>
              <w:pStyle w:val="Sinespaciado"/>
              <w:numPr>
                <w:ilvl w:val="0"/>
                <w:numId w:val="11"/>
              </w:numPr>
              <w:spacing w:after="200" w:line="276" w:lineRule="auto"/>
              <w:jc w:val="both"/>
              <w:rPr>
                <w:rFonts w:asciiTheme="minorHAnsi" w:hAnsiTheme="minorHAnsi" w:cs="Arial"/>
              </w:rPr>
            </w:pPr>
            <w:r w:rsidRPr="00AD203E">
              <w:rPr>
                <w:rFonts w:asciiTheme="minorHAnsi" w:hAnsiTheme="minorHAnsi" w:cs="Arial"/>
              </w:rPr>
              <w:t>La ejecución y resultados dejen de ser oportunos o surjan cambios sustanciales en la estructura y objetivos de la CSBP.</w:t>
            </w:r>
          </w:p>
          <w:p w14:paraId="62F860ED" w14:textId="234FF664" w:rsidR="00A755EB" w:rsidRPr="00A81DCD" w:rsidRDefault="00AD203E" w:rsidP="00AD203E">
            <w:pPr>
              <w:jc w:val="both"/>
              <w:rPr>
                <w:rFonts w:asciiTheme="minorHAnsi" w:hAnsiTheme="minorHAnsi" w:cs="Arial"/>
              </w:rPr>
            </w:pPr>
            <w:r w:rsidRPr="00AD203E">
              <w:rPr>
                <w:rFonts w:asciiTheme="minorHAnsi" w:hAnsiTheme="minorHAnsi" w:cs="Arial"/>
              </w:rPr>
              <w:t>La CSBP no asumirá responsabilidad alguna respecto a los proponentes afectados por esta decisión.</w:t>
            </w:r>
            <w:r>
              <w:rPr>
                <w:rFonts w:asciiTheme="minorHAnsi" w:hAnsiTheme="minorHAnsi" w:cs="Arial"/>
              </w:rPr>
              <w:t xml:space="preserve"> </w:t>
            </w:r>
            <w:r w:rsidR="00A755EB"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B6C7F">
            <w:pPr>
              <w:pStyle w:val="Sinespaciado"/>
              <w:numPr>
                <w:ilvl w:val="0"/>
                <w:numId w:val="17"/>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3ADE4244"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B6C7F">
            <w:pPr>
              <w:pStyle w:val="Sinespaciado"/>
              <w:numPr>
                <w:ilvl w:val="0"/>
                <w:numId w:val="17"/>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Default="00745BEA" w:rsidP="00745BEA">
            <w:pPr>
              <w:pStyle w:val="Sinespaciado"/>
              <w:jc w:val="both"/>
              <w:rPr>
                <w:rFonts w:asciiTheme="minorHAnsi" w:hAnsiTheme="minorHAnsi" w:cs="Arial"/>
                <w:b/>
              </w:rPr>
            </w:pPr>
          </w:p>
          <w:p w14:paraId="55946192" w14:textId="29B4FF72" w:rsidR="00A755EB" w:rsidRPr="00A81DCD" w:rsidRDefault="00A755EB" w:rsidP="00CB6C7F">
            <w:pPr>
              <w:numPr>
                <w:ilvl w:val="0"/>
                <w:numId w:val="12"/>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CB6C7F">
            <w:pPr>
              <w:numPr>
                <w:ilvl w:val="0"/>
                <w:numId w:val="12"/>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B6C7F">
            <w:pPr>
              <w:pStyle w:val="Sinespaciado"/>
              <w:numPr>
                <w:ilvl w:val="0"/>
                <w:numId w:val="17"/>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01FFA4B2" w:rsidR="00C945B2" w:rsidRPr="00A81DCD" w:rsidRDefault="00DD2564" w:rsidP="00C945B2">
            <w:pPr>
              <w:pStyle w:val="Sinespaciado"/>
              <w:jc w:val="both"/>
              <w:rPr>
                <w:rFonts w:asciiTheme="minorHAnsi" w:hAnsiTheme="minorHAnsi" w:cs="Arial"/>
              </w:rPr>
            </w:pPr>
            <w:r w:rsidRPr="00DD2564">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B6C7F">
            <w:pPr>
              <w:pStyle w:val="Sinespaciado"/>
              <w:numPr>
                <w:ilvl w:val="0"/>
                <w:numId w:val="17"/>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7B5ECA64"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00DD2564" w:rsidRPr="00DD2564">
              <w:rPr>
                <w:rFonts w:asciiTheme="minorHAnsi" w:hAnsiTheme="minorHAnsi" w:cstheme="minorHAnsi"/>
                <w:b/>
              </w:rPr>
              <w:t>PROVEEDOR</w:t>
            </w:r>
            <w:r w:rsidRPr="000F6C93">
              <w:rPr>
                <w:rFonts w:asciiTheme="minorHAnsi" w:hAnsiTheme="minorHAnsi" w:cstheme="minorHAnsi"/>
              </w:rPr>
              <w:t xml:space="preserve"> aplicará una multa </w:t>
            </w:r>
            <w:r w:rsidRPr="006B4242">
              <w:rPr>
                <w:rFonts w:asciiTheme="minorHAnsi" w:hAnsiTheme="minorHAnsi" w:cstheme="minorHAnsi"/>
                <w:b/>
                <w:bCs/>
                <w:color w:val="ED0000"/>
              </w:rPr>
              <w:t>equivalente al</w:t>
            </w:r>
            <w:r w:rsidR="003B0424" w:rsidRPr="006B4242">
              <w:rPr>
                <w:rFonts w:asciiTheme="minorHAnsi" w:hAnsiTheme="minorHAnsi" w:cstheme="minorHAnsi"/>
                <w:b/>
                <w:bCs/>
                <w:color w:val="ED0000"/>
              </w:rPr>
              <w:t xml:space="preserve"> </w:t>
            </w:r>
            <w:r w:rsidR="00A70E3F" w:rsidRPr="006B4242">
              <w:rPr>
                <w:rFonts w:asciiTheme="minorHAnsi" w:hAnsiTheme="minorHAnsi" w:cstheme="minorHAnsi"/>
                <w:b/>
                <w:bCs/>
                <w:color w:val="ED0000"/>
              </w:rPr>
              <w:t>tre</w:t>
            </w:r>
            <w:r w:rsidR="0045346D" w:rsidRPr="006B4242">
              <w:rPr>
                <w:rFonts w:asciiTheme="minorHAnsi" w:hAnsiTheme="minorHAnsi" w:cstheme="minorHAnsi"/>
                <w:b/>
                <w:bCs/>
                <w:color w:val="ED0000"/>
              </w:rPr>
              <w:t>s</w:t>
            </w:r>
            <w:r w:rsidRPr="006B4242">
              <w:rPr>
                <w:rFonts w:asciiTheme="minorHAnsi" w:hAnsiTheme="minorHAnsi" w:cstheme="minorHAnsi"/>
                <w:b/>
                <w:bCs/>
                <w:color w:val="ED0000"/>
              </w:rPr>
              <w:t xml:space="preserve"> por ciento (</w:t>
            </w:r>
            <w:r w:rsidR="00A70E3F" w:rsidRPr="006B4242">
              <w:rPr>
                <w:rFonts w:asciiTheme="minorHAnsi" w:hAnsiTheme="minorHAnsi" w:cstheme="minorHAnsi"/>
                <w:b/>
                <w:bCs/>
                <w:color w:val="ED0000"/>
              </w:rPr>
              <w:t>3</w:t>
            </w:r>
            <w:r w:rsidR="00504A6B" w:rsidRPr="006B4242">
              <w:rPr>
                <w:rFonts w:asciiTheme="minorHAnsi" w:hAnsiTheme="minorHAnsi" w:cstheme="minorHAnsi"/>
                <w:b/>
                <w:bCs/>
                <w:color w:val="ED0000"/>
              </w:rPr>
              <w:t xml:space="preserve"> </w:t>
            </w:r>
            <w:r w:rsidRPr="006B4242">
              <w:rPr>
                <w:rFonts w:asciiTheme="minorHAnsi" w:hAnsiTheme="minorHAnsi" w:cstheme="minorHAnsi"/>
                <w:b/>
                <w:bCs/>
                <w:color w:val="ED0000"/>
              </w:rPr>
              <w:t xml:space="preserve">%) </w:t>
            </w:r>
            <w:r w:rsidRPr="006B4242">
              <w:rPr>
                <w:rFonts w:asciiTheme="minorHAnsi" w:hAnsiTheme="minorHAnsi" w:cstheme="minorHAnsi"/>
              </w:rPr>
              <w:t xml:space="preserve">del </w:t>
            </w:r>
            <w:r w:rsidRPr="000F6C93">
              <w:rPr>
                <w:rFonts w:asciiTheme="minorHAnsi" w:hAnsiTheme="minorHAnsi" w:cstheme="minorHAnsi"/>
              </w:rPr>
              <w:t>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4115CB44" w:rsidR="009C528A" w:rsidRPr="00A81DCD" w:rsidRDefault="005E7B2C" w:rsidP="007E5661">
            <w:pPr>
              <w:jc w:val="center"/>
              <w:rPr>
                <w:b/>
              </w:rPr>
            </w:pPr>
            <w:r w:rsidRPr="005E7B2C">
              <w:rPr>
                <w:b/>
              </w:rPr>
              <w:t>ACTIVIDADES PREVIAS, PREPARACIÓN DE LA OFERTA</w:t>
            </w:r>
          </w:p>
        </w:tc>
      </w:tr>
      <w:tr w:rsidR="005E7B2C" w:rsidRPr="00A81DCD" w14:paraId="5656C80D" w14:textId="77777777" w:rsidTr="00A81DCD">
        <w:tc>
          <w:tcPr>
            <w:tcW w:w="2972" w:type="dxa"/>
          </w:tcPr>
          <w:p w14:paraId="1FAF1182" w14:textId="77777777" w:rsidR="005E7B2C" w:rsidRDefault="005E7B2C" w:rsidP="00CB6C7F">
            <w:pPr>
              <w:pStyle w:val="Sinespaciado"/>
              <w:numPr>
                <w:ilvl w:val="0"/>
                <w:numId w:val="17"/>
              </w:numPr>
              <w:ind w:left="319" w:hanging="319"/>
              <w:jc w:val="both"/>
              <w:rPr>
                <w:rFonts w:asciiTheme="minorHAnsi" w:hAnsiTheme="minorHAnsi" w:cstheme="minorHAnsi"/>
                <w:b/>
              </w:rPr>
            </w:pPr>
            <w:r w:rsidRPr="005E7B2C">
              <w:rPr>
                <w:rFonts w:asciiTheme="minorHAnsi" w:hAnsiTheme="minorHAnsi" w:cstheme="minorHAnsi"/>
                <w:b/>
              </w:rPr>
              <w:t>ACTIVIDADES PREVIAS A LA PREPARACIÓN DE PROPUESTAS</w:t>
            </w:r>
          </w:p>
          <w:p w14:paraId="5D579AA2" w14:textId="4B33FFFE" w:rsidR="005E7B2C" w:rsidRPr="00A81DCD" w:rsidRDefault="005E7B2C" w:rsidP="005E7B2C">
            <w:pPr>
              <w:pStyle w:val="Sinespaciado"/>
              <w:ind w:left="319"/>
              <w:jc w:val="both"/>
              <w:rPr>
                <w:rFonts w:asciiTheme="minorHAnsi" w:hAnsiTheme="minorHAnsi" w:cstheme="minorHAnsi"/>
                <w:b/>
              </w:rPr>
            </w:pPr>
          </w:p>
        </w:tc>
        <w:tc>
          <w:tcPr>
            <w:tcW w:w="6946" w:type="dxa"/>
          </w:tcPr>
          <w:p w14:paraId="66C87D5C" w14:textId="77777777" w:rsidR="00DD2564" w:rsidRDefault="00DD2564" w:rsidP="005E7B2C">
            <w:pPr>
              <w:jc w:val="both"/>
              <w:rPr>
                <w:rFonts w:asciiTheme="minorHAnsi" w:hAnsiTheme="minorHAnsi" w:cs="Arial"/>
                <w:b/>
                <w:bCs/>
              </w:rPr>
            </w:pPr>
          </w:p>
          <w:p w14:paraId="20F8973B" w14:textId="5451F247" w:rsidR="005E7B2C" w:rsidRPr="005E7B2C" w:rsidRDefault="005E7B2C" w:rsidP="005E7B2C">
            <w:pPr>
              <w:jc w:val="both"/>
              <w:rPr>
                <w:rFonts w:asciiTheme="minorHAnsi" w:hAnsiTheme="minorHAnsi" w:cs="Arial"/>
                <w:b/>
                <w:bCs/>
              </w:rPr>
            </w:pPr>
            <w:r w:rsidRPr="005E7B2C">
              <w:rPr>
                <w:rFonts w:asciiTheme="minorHAnsi" w:hAnsiTheme="minorHAnsi" w:cs="Arial"/>
                <w:b/>
                <w:bCs/>
              </w:rPr>
              <w:t>15.</w:t>
            </w:r>
            <w:r w:rsidR="00DD2564">
              <w:rPr>
                <w:rFonts w:asciiTheme="minorHAnsi" w:hAnsiTheme="minorHAnsi" w:cs="Arial"/>
                <w:b/>
                <w:bCs/>
              </w:rPr>
              <w:t>1</w:t>
            </w:r>
            <w:r w:rsidRPr="005E7B2C">
              <w:rPr>
                <w:rFonts w:asciiTheme="minorHAnsi" w:hAnsiTheme="minorHAnsi" w:cs="Arial"/>
                <w:b/>
                <w:bCs/>
              </w:rPr>
              <w:tab/>
              <w:t>CONSULTAS ESCRITAS SOBRE EL PEC</w:t>
            </w:r>
          </w:p>
          <w:p w14:paraId="416C1365" w14:textId="77777777" w:rsidR="00DD2564" w:rsidRPr="00DD2564" w:rsidRDefault="00DD2564" w:rsidP="00DD2564">
            <w:pPr>
              <w:jc w:val="both"/>
              <w:rPr>
                <w:rFonts w:asciiTheme="minorHAnsi" w:hAnsiTheme="minorHAnsi" w:cs="Arial"/>
              </w:rPr>
            </w:pPr>
            <w:r w:rsidRPr="00DD2564">
              <w:rPr>
                <w:rFonts w:asciiTheme="minorHAnsi" w:hAnsiTheme="minorHAnsi" w:cs="Arial"/>
              </w:rPr>
              <w:t>Los proponentes interesados podrán realizar consultas escritas hasta la fecha señalada en el Cronograma descrito en el presente PC.</w:t>
            </w:r>
          </w:p>
          <w:p w14:paraId="51E30262" w14:textId="77777777" w:rsidR="00DD2564" w:rsidRDefault="00DD2564" w:rsidP="00DD2564">
            <w:pPr>
              <w:jc w:val="both"/>
              <w:rPr>
                <w:rFonts w:asciiTheme="minorHAnsi" w:hAnsiTheme="minorHAnsi" w:cs="Arial"/>
              </w:rPr>
            </w:pPr>
          </w:p>
          <w:p w14:paraId="6A30DF7B" w14:textId="75D0448E" w:rsidR="00DD2564" w:rsidRPr="00DD2564" w:rsidRDefault="00DD2564" w:rsidP="00DD2564">
            <w:pPr>
              <w:jc w:val="both"/>
              <w:rPr>
                <w:rFonts w:asciiTheme="minorHAnsi" w:hAnsiTheme="minorHAnsi" w:cs="Arial"/>
              </w:rPr>
            </w:pPr>
            <w:r w:rsidRPr="00DD2564">
              <w:rPr>
                <w:rFonts w:asciiTheme="minorHAnsi" w:hAnsiTheme="minorHAnsi" w:cs="Arial"/>
              </w:rPr>
              <w:t>Las respuestas a las consultas escritas se harán conocer a todos los potenciales proponentes en la Reunión de Aclaración.</w:t>
            </w:r>
          </w:p>
          <w:p w14:paraId="6ADDA6B9" w14:textId="77777777" w:rsidR="00DD2564" w:rsidRDefault="00DD2564" w:rsidP="00DD2564">
            <w:pPr>
              <w:jc w:val="both"/>
              <w:rPr>
                <w:rFonts w:asciiTheme="minorHAnsi" w:hAnsiTheme="minorHAnsi" w:cs="Arial"/>
              </w:rPr>
            </w:pPr>
          </w:p>
          <w:p w14:paraId="7E67A663" w14:textId="0CDF3AC1" w:rsidR="005E7B2C" w:rsidRPr="005E7B2C" w:rsidRDefault="00DD2564" w:rsidP="00DD2564">
            <w:pPr>
              <w:jc w:val="both"/>
              <w:rPr>
                <w:rFonts w:asciiTheme="minorHAnsi" w:hAnsiTheme="minorHAnsi" w:cs="Arial"/>
              </w:rPr>
            </w:pPr>
            <w:r w:rsidRPr="00DD2564">
              <w:rPr>
                <w:rFonts w:asciiTheme="minorHAnsi" w:hAnsiTheme="minorHAnsi" w:cs="Arial"/>
              </w:rPr>
              <w:t>Las consultas presentadas fuera del plazo establecido no serán aceptadas ni consideradas por ser extemporáneas.</w:t>
            </w:r>
          </w:p>
          <w:p w14:paraId="333FAA40" w14:textId="77777777" w:rsidR="005E7B2C" w:rsidRDefault="005E7B2C" w:rsidP="005E7B2C">
            <w:pPr>
              <w:jc w:val="both"/>
              <w:rPr>
                <w:rFonts w:asciiTheme="minorHAnsi" w:hAnsiTheme="minorHAnsi" w:cs="Arial"/>
              </w:rPr>
            </w:pPr>
          </w:p>
          <w:p w14:paraId="70E5C027" w14:textId="6552795C" w:rsidR="005E7B2C" w:rsidRPr="005E7B2C" w:rsidRDefault="005E7B2C" w:rsidP="005E7B2C">
            <w:pPr>
              <w:jc w:val="both"/>
              <w:rPr>
                <w:rFonts w:asciiTheme="minorHAnsi" w:hAnsiTheme="minorHAnsi" w:cs="Arial"/>
                <w:b/>
                <w:bCs/>
              </w:rPr>
            </w:pPr>
            <w:r w:rsidRPr="005E7B2C">
              <w:rPr>
                <w:rFonts w:asciiTheme="minorHAnsi" w:hAnsiTheme="minorHAnsi" w:cs="Arial"/>
                <w:b/>
                <w:bCs/>
              </w:rPr>
              <w:lastRenderedPageBreak/>
              <w:t>15.</w:t>
            </w:r>
            <w:r w:rsidR="00DD2564">
              <w:rPr>
                <w:rFonts w:asciiTheme="minorHAnsi" w:hAnsiTheme="minorHAnsi" w:cs="Arial"/>
                <w:b/>
                <w:bCs/>
              </w:rPr>
              <w:t>2</w:t>
            </w:r>
            <w:r w:rsidRPr="005E7B2C">
              <w:rPr>
                <w:rFonts w:asciiTheme="minorHAnsi" w:hAnsiTheme="minorHAnsi" w:cs="Arial"/>
                <w:b/>
                <w:bCs/>
              </w:rPr>
              <w:tab/>
              <w:t xml:space="preserve">REUNIÓN DE ACLARACIÓN </w:t>
            </w:r>
          </w:p>
          <w:p w14:paraId="2C1BC372" w14:textId="77777777" w:rsidR="00DD2564" w:rsidRDefault="00DD2564" w:rsidP="00DD2564">
            <w:pPr>
              <w:jc w:val="both"/>
              <w:rPr>
                <w:rFonts w:asciiTheme="minorHAnsi" w:hAnsiTheme="minorHAnsi" w:cs="Arial"/>
              </w:rPr>
            </w:pPr>
            <w:r w:rsidRPr="00DD2564">
              <w:rPr>
                <w:rFonts w:asciiTheme="minorHAnsi" w:hAnsiTheme="minorHAnsi" w:cs="Arial"/>
              </w:rPr>
              <w:t xml:space="preserve">La Reunión de Aclaración se llevará a cabo el día hora señalados en la convocatoria. </w:t>
            </w:r>
          </w:p>
          <w:p w14:paraId="109AE654" w14:textId="77777777" w:rsidR="00DD2564" w:rsidRPr="00DD2564" w:rsidRDefault="00DD2564" w:rsidP="00DD2564">
            <w:pPr>
              <w:jc w:val="both"/>
              <w:rPr>
                <w:rFonts w:asciiTheme="minorHAnsi" w:hAnsiTheme="minorHAnsi" w:cs="Arial"/>
                <w:sz w:val="10"/>
                <w:szCs w:val="10"/>
              </w:rPr>
            </w:pPr>
          </w:p>
          <w:p w14:paraId="62834C3E" w14:textId="7A971203" w:rsidR="00DD2564" w:rsidRPr="00DD2564" w:rsidRDefault="00DD2564" w:rsidP="00DD2564">
            <w:pPr>
              <w:jc w:val="both"/>
              <w:rPr>
                <w:rFonts w:asciiTheme="minorHAnsi" w:hAnsiTheme="minorHAnsi" w:cs="Arial"/>
              </w:rPr>
            </w:pPr>
            <w:r w:rsidRPr="00DD2564">
              <w:rPr>
                <w:rFonts w:asciiTheme="minorHAnsi" w:hAnsiTheme="minorHAnsi" w:cs="Arial"/>
              </w:rPr>
              <w:t>En la Reunión de Aclaración, los proponentes podrán expresar sus consultas adicionales.</w:t>
            </w:r>
          </w:p>
          <w:p w14:paraId="0305AADE" w14:textId="77777777" w:rsidR="00DD2564" w:rsidRPr="00DD2564" w:rsidRDefault="00DD2564" w:rsidP="00DD2564">
            <w:pPr>
              <w:jc w:val="both"/>
              <w:rPr>
                <w:rFonts w:asciiTheme="minorHAnsi" w:hAnsiTheme="minorHAnsi" w:cs="Arial"/>
                <w:sz w:val="10"/>
                <w:szCs w:val="10"/>
              </w:rPr>
            </w:pPr>
          </w:p>
          <w:p w14:paraId="6210D15F" w14:textId="4025BE63" w:rsidR="00DD2564" w:rsidRPr="00DD2564" w:rsidRDefault="00DD2564" w:rsidP="00DD2564">
            <w:pPr>
              <w:jc w:val="both"/>
              <w:rPr>
                <w:rFonts w:asciiTheme="minorHAnsi" w:hAnsiTheme="minorHAnsi" w:cs="Arial"/>
              </w:rPr>
            </w:pPr>
            <w:r w:rsidRPr="00DD2564">
              <w:rPr>
                <w:rFonts w:asciiTheme="minorHAnsi" w:hAnsiTheme="minorHAnsi" w:cs="Arial"/>
              </w:rPr>
              <w:t>Realizada la Reunión de Aclaración, no se aceptará ninguna consulta posterior.</w:t>
            </w:r>
          </w:p>
          <w:p w14:paraId="3312FD95" w14:textId="77777777" w:rsidR="00DD2564" w:rsidRPr="00DD2564" w:rsidRDefault="00DD2564" w:rsidP="00DD2564">
            <w:pPr>
              <w:jc w:val="both"/>
              <w:rPr>
                <w:rFonts w:asciiTheme="minorHAnsi" w:hAnsiTheme="minorHAnsi" w:cs="Arial"/>
                <w:sz w:val="10"/>
                <w:szCs w:val="10"/>
              </w:rPr>
            </w:pPr>
          </w:p>
          <w:p w14:paraId="04D40F2C" w14:textId="0B78C465" w:rsidR="005E7B2C" w:rsidRPr="00A81DCD" w:rsidRDefault="00DD2564" w:rsidP="00DD2564">
            <w:pPr>
              <w:jc w:val="both"/>
              <w:rPr>
                <w:rFonts w:asciiTheme="minorHAnsi" w:hAnsiTheme="minorHAnsi" w:cs="Arial"/>
              </w:rPr>
            </w:pPr>
            <w:r w:rsidRPr="00DD2564">
              <w:rPr>
                <w:rFonts w:asciiTheme="minorHAnsi" w:hAnsiTheme="minorHAnsi" w:cs="Arial"/>
              </w:rPr>
              <w:t>Las consultas efectuadas en la reunión de aclaración serán oportunamente publicadas en la página Web de la CSBP, con enmiendas si correspondiera</w:t>
            </w:r>
          </w:p>
        </w:tc>
      </w:tr>
      <w:tr w:rsidR="009C528A" w:rsidRPr="00A81DCD" w14:paraId="1E21EFD2" w14:textId="77777777" w:rsidTr="00A81DCD">
        <w:tc>
          <w:tcPr>
            <w:tcW w:w="2972" w:type="dxa"/>
          </w:tcPr>
          <w:p w14:paraId="157B7ED3" w14:textId="77777777" w:rsidR="009C528A" w:rsidRPr="00A81DCD" w:rsidRDefault="009C528A" w:rsidP="00CB6C7F">
            <w:pPr>
              <w:pStyle w:val="Sinespaciado"/>
              <w:numPr>
                <w:ilvl w:val="0"/>
                <w:numId w:val="17"/>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B6C7F">
            <w:pPr>
              <w:pStyle w:val="Sinespaciado"/>
              <w:numPr>
                <w:ilvl w:val="0"/>
                <w:numId w:val="13"/>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6B4242">
              <w:rPr>
                <w:rFonts w:asciiTheme="minorHAnsi" w:hAnsiTheme="minorHAnsi" w:cs="Arial"/>
                <w:b/>
                <w:bCs/>
              </w:rPr>
              <w:t>Formulario</w:t>
            </w:r>
            <w:r w:rsidRPr="00A81DCD">
              <w:rPr>
                <w:rFonts w:asciiTheme="minorHAnsi" w:hAnsiTheme="minorHAnsi" w:cs="Arial"/>
              </w:rPr>
              <w:t xml:space="preserve">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B6C7F">
            <w:pPr>
              <w:pStyle w:val="Sinespaciado"/>
              <w:numPr>
                <w:ilvl w:val="0"/>
                <w:numId w:val="13"/>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6B4242">
              <w:rPr>
                <w:rFonts w:asciiTheme="minorHAnsi" w:hAnsiTheme="minorHAnsi" w:cs="Arial"/>
                <w:b/>
                <w:bCs/>
              </w:rPr>
              <w:t>Formulario</w:t>
            </w:r>
            <w:r w:rsidRPr="00A81DCD">
              <w:rPr>
                <w:rFonts w:asciiTheme="minorHAnsi" w:hAnsiTheme="minorHAnsi" w:cs="Arial"/>
              </w:rPr>
              <w:t xml:space="preserve">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57EDBEB2" w14:textId="77777777" w:rsidR="005E76F9" w:rsidRDefault="005E76F9" w:rsidP="005E76F9">
            <w:pPr>
              <w:pStyle w:val="Prrafodelista"/>
              <w:rPr>
                <w:rFonts w:asciiTheme="minorHAnsi" w:hAnsiTheme="minorHAnsi" w:cs="Arial"/>
                <w:b/>
              </w:rPr>
            </w:pPr>
          </w:p>
          <w:p w14:paraId="6F16C76E" w14:textId="107C9A35" w:rsidR="005E76F9" w:rsidRDefault="005E76F9" w:rsidP="005E76F9">
            <w:pPr>
              <w:pStyle w:val="Sinespaciado"/>
              <w:tabs>
                <w:tab w:val="left" w:pos="993"/>
              </w:tabs>
              <w:suppressAutoHyphens/>
              <w:jc w:val="both"/>
              <w:rPr>
                <w:rFonts w:asciiTheme="minorHAnsi" w:hAnsiTheme="minorHAnsi" w:cs="Arial"/>
                <w:b/>
              </w:rPr>
            </w:pPr>
            <w:r>
              <w:rPr>
                <w:rFonts w:asciiTheme="minorHAnsi" w:hAnsiTheme="minorHAnsi" w:cs="Arial"/>
                <w:b/>
              </w:rPr>
              <w:t xml:space="preserve">         </w:t>
            </w:r>
            <w:r w:rsidRPr="005E76F9">
              <w:rPr>
                <w:rFonts w:asciiTheme="minorHAnsi" w:hAnsiTheme="minorHAnsi" w:cs="Arial"/>
                <w:b/>
              </w:rPr>
              <w:t>Fotocopia simple de los documentos de respaldos requeridos</w:t>
            </w:r>
          </w:p>
          <w:p w14:paraId="58256E7E" w14:textId="77777777" w:rsidR="005E76F9" w:rsidRDefault="005E76F9" w:rsidP="005E76F9">
            <w:pPr>
              <w:pStyle w:val="Sinespaciado"/>
              <w:tabs>
                <w:tab w:val="left" w:pos="993"/>
              </w:tabs>
              <w:suppressAutoHyphens/>
              <w:jc w:val="both"/>
              <w:rPr>
                <w:rFonts w:asciiTheme="minorHAnsi" w:hAnsiTheme="minorHAnsi" w:cs="Arial"/>
                <w:b/>
              </w:rPr>
            </w:pPr>
          </w:p>
          <w:p w14:paraId="3EA7C00A" w14:textId="55ED9724" w:rsidR="005E76F9" w:rsidRPr="005E76F9" w:rsidRDefault="005E76F9" w:rsidP="005E76F9">
            <w:pPr>
              <w:pStyle w:val="Sinespaciado"/>
              <w:tabs>
                <w:tab w:val="left" w:pos="993"/>
              </w:tabs>
              <w:jc w:val="both"/>
              <w:rPr>
                <w:rFonts w:asciiTheme="minorHAnsi" w:hAnsiTheme="minorHAnsi" w:cs="Arial"/>
                <w:b/>
                <w:i/>
                <w:iCs/>
              </w:rPr>
            </w:pPr>
            <w:r w:rsidRPr="005E76F9">
              <w:rPr>
                <w:rFonts w:asciiTheme="minorHAnsi" w:hAnsiTheme="minorHAnsi" w:cs="Arial"/>
                <w:b/>
                <w:i/>
                <w:iCs/>
              </w:rPr>
              <w:t>Las asociaciones accidentales presentarán el contrato de Asociación accidental   que identifique el porcentaje de participación, el representante legal de la asociación y todos los documentos señalados líneas arriba, según corresponda.</w:t>
            </w:r>
          </w:p>
          <w:p w14:paraId="09F485C1" w14:textId="77777777" w:rsidR="00C945B2" w:rsidRPr="00DD2564" w:rsidRDefault="00C945B2" w:rsidP="00DD2564">
            <w:pPr>
              <w:rPr>
                <w:rFonts w:asciiTheme="minorHAnsi" w:hAnsiTheme="minorHAnsi" w:cs="Arial"/>
                <w:b/>
              </w:rPr>
            </w:pPr>
          </w:p>
          <w:p w14:paraId="4408CD0D" w14:textId="31A694B5" w:rsidR="006B4242" w:rsidRPr="00DD2564" w:rsidRDefault="00A70E3F" w:rsidP="00CB6C7F">
            <w:pPr>
              <w:pStyle w:val="Prrafodelista"/>
              <w:numPr>
                <w:ilvl w:val="0"/>
                <w:numId w:val="13"/>
              </w:numPr>
              <w:jc w:val="both"/>
              <w:rPr>
                <w:rFonts w:asciiTheme="minorHAnsi" w:hAnsiTheme="minorHAnsi" w:cstheme="minorHAnsi"/>
                <w:lang w:val="es-ES_tradnl"/>
              </w:rPr>
            </w:pPr>
            <w:r w:rsidRPr="00DD2564">
              <w:rPr>
                <w:rFonts w:asciiTheme="minorHAnsi" w:hAnsiTheme="minorHAnsi" w:cstheme="minorHAnsi"/>
                <w:b/>
              </w:rPr>
              <w:t xml:space="preserve">GARANTIA DE SERIEDAD DE PROPUESTA: </w:t>
            </w:r>
            <w:r w:rsidRPr="00DD2564">
              <w:rPr>
                <w:rFonts w:asciiTheme="minorHAnsi" w:hAnsiTheme="minorHAnsi" w:cstheme="minorHAnsi"/>
                <w:b/>
                <w:lang w:val="es-ES_tradnl"/>
              </w:rPr>
              <w:t xml:space="preserve">Garantía a primer requerimiento, </w:t>
            </w:r>
            <w:r w:rsidRPr="00DD2564">
              <w:rPr>
                <w:rFonts w:asciiTheme="minorHAnsi" w:hAnsiTheme="minorHAnsi" w:cstheme="minorHAnsi"/>
                <w:lang w:val="es-ES_tradnl"/>
              </w:rPr>
              <w:t xml:space="preserve">emitida a nombre de la </w:t>
            </w:r>
            <w:r w:rsidRPr="00DD2564">
              <w:rPr>
                <w:rFonts w:asciiTheme="minorHAnsi" w:hAnsiTheme="minorHAnsi" w:cstheme="minorHAnsi"/>
                <w:b/>
                <w:bCs/>
                <w:color w:val="FF0000"/>
                <w:lang w:val="es-ES_tradnl"/>
              </w:rPr>
              <w:t>Caja de Salud de la Banca Privada</w:t>
            </w:r>
            <w:r w:rsidRPr="00DD2564">
              <w:rPr>
                <w:rFonts w:asciiTheme="minorHAnsi" w:hAnsiTheme="minorHAnsi" w:cstheme="minorHAnsi"/>
                <w:b/>
                <w:lang w:val="es-ES_tradnl"/>
              </w:rPr>
              <w:t>,</w:t>
            </w:r>
            <w:r w:rsidRPr="00DD2564">
              <w:rPr>
                <w:rFonts w:asciiTheme="minorHAnsi" w:hAnsiTheme="minorHAnsi" w:cstheme="minorHAnsi"/>
                <w:lang w:val="es-ES_tradnl"/>
              </w:rPr>
              <w:t xml:space="preserve"> </w:t>
            </w:r>
            <w:r w:rsidR="006B4242" w:rsidRPr="00DD2564">
              <w:rPr>
                <w:rFonts w:asciiTheme="minorHAnsi" w:hAnsiTheme="minorHAnsi" w:cstheme="minorHAnsi"/>
                <w:lang w:val="es-ES_tradnl"/>
              </w:rPr>
              <w:t>por el monto</w:t>
            </w:r>
            <w:r w:rsidR="00A40AB6" w:rsidRPr="00DD2564">
              <w:rPr>
                <w:rFonts w:asciiTheme="minorHAnsi" w:hAnsiTheme="minorHAnsi" w:cstheme="minorHAnsi"/>
                <w:lang w:val="es-ES_tradnl"/>
              </w:rPr>
              <w:t xml:space="preserve"> de </w:t>
            </w:r>
            <w:r w:rsidR="00A40AB6" w:rsidRPr="00DD2564">
              <w:rPr>
                <w:rFonts w:asciiTheme="minorHAnsi" w:hAnsiTheme="minorHAnsi" w:cstheme="minorHAnsi"/>
                <w:b/>
                <w:bCs/>
                <w:lang w:val="es-ES_tradnl"/>
              </w:rPr>
              <w:t>Bs. 20.</w:t>
            </w:r>
            <w:r w:rsidR="00DD2564" w:rsidRPr="00DD2564">
              <w:rPr>
                <w:rFonts w:asciiTheme="minorHAnsi" w:hAnsiTheme="minorHAnsi" w:cstheme="minorHAnsi"/>
                <w:b/>
                <w:bCs/>
                <w:lang w:val="es-ES_tradnl"/>
              </w:rPr>
              <w:t>352</w:t>
            </w:r>
            <w:r w:rsidR="00A40AB6" w:rsidRPr="00DD2564">
              <w:rPr>
                <w:rFonts w:asciiTheme="minorHAnsi" w:hAnsiTheme="minorHAnsi" w:cstheme="minorHAnsi"/>
                <w:b/>
                <w:bCs/>
                <w:lang w:val="es-ES_tradnl"/>
              </w:rPr>
              <w:t>,00</w:t>
            </w:r>
            <w:r w:rsidR="00A40AB6" w:rsidRPr="00DD2564">
              <w:rPr>
                <w:rFonts w:asciiTheme="minorHAnsi" w:hAnsiTheme="minorHAnsi" w:cstheme="minorHAnsi"/>
                <w:lang w:val="es-ES_tradnl"/>
              </w:rPr>
              <w:t>;</w:t>
            </w:r>
            <w:r w:rsidR="006B4242" w:rsidRPr="00DD2564">
              <w:rPr>
                <w:rFonts w:asciiTheme="minorHAnsi" w:hAnsiTheme="minorHAnsi" w:cstheme="minorHAnsi"/>
                <w:lang w:val="es-ES_tradnl"/>
              </w:rPr>
              <w:t xml:space="preserve"> </w:t>
            </w:r>
            <w:r w:rsidR="00DD2564" w:rsidRPr="00DD2564">
              <w:rPr>
                <w:rFonts w:asciiTheme="minorHAnsi" w:hAnsiTheme="minorHAnsi" w:cstheme="minorHAnsi"/>
                <w:lang w:val="es-ES_tradnl"/>
              </w:rPr>
              <w:t xml:space="preserve">con validez de </w:t>
            </w:r>
            <w:r w:rsidR="00DD2564" w:rsidRPr="00DD2564">
              <w:rPr>
                <w:rFonts w:asciiTheme="minorHAnsi" w:hAnsiTheme="minorHAnsi" w:cstheme="minorHAnsi"/>
                <w:b/>
                <w:bCs/>
                <w:lang w:val="es-ES_tradnl"/>
              </w:rPr>
              <w:t>90 días calendario</w:t>
            </w:r>
            <w:r w:rsidR="00DD2564" w:rsidRPr="00DD2564">
              <w:rPr>
                <w:rFonts w:asciiTheme="minorHAnsi" w:hAnsiTheme="minorHAnsi" w:cstheme="minorHAnsi"/>
                <w:lang w:val="es-ES_tradnl"/>
              </w:rPr>
              <w:t xml:space="preserve"> </w:t>
            </w:r>
            <w:r w:rsidR="00DD2564" w:rsidRPr="00DD2564">
              <w:rPr>
                <w:rFonts w:asciiTheme="minorHAnsi" w:hAnsiTheme="minorHAnsi" w:cstheme="minorHAnsi"/>
                <w:b/>
                <w:bCs/>
                <w:lang w:val="es-ES_tradnl"/>
              </w:rPr>
              <w:t>computados a partir de la fecha de presentación de propuestas</w:t>
            </w:r>
            <w:r w:rsidR="00DD2564" w:rsidRPr="00DD2564">
              <w:rPr>
                <w:rFonts w:asciiTheme="minorHAnsi" w:hAnsiTheme="minorHAnsi" w:cstheme="minorHAnsi"/>
                <w:lang w:val="es-ES_tradnl"/>
              </w:rPr>
              <w:t xml:space="preserve">, </w:t>
            </w:r>
            <w:r w:rsidR="00DD2564" w:rsidRPr="00DD2564">
              <w:rPr>
                <w:rFonts w:asciiTheme="minorHAnsi" w:hAnsiTheme="minorHAnsi" w:cstheme="minorHAnsi"/>
                <w:b/>
                <w:bCs/>
                <w:i/>
                <w:iCs/>
                <w:lang w:val="es-ES_tradnl"/>
              </w:rPr>
              <w:t>con características de: renovable, irrevocable y de ejecución inmediata, a primer requerimiento emitidas por Instituciones Financieras autorizadas por la ASFI</w:t>
            </w:r>
            <w:r w:rsidR="00DD2564" w:rsidRPr="00DD2564">
              <w:rPr>
                <w:rFonts w:asciiTheme="minorHAnsi" w:hAnsiTheme="minorHAnsi" w:cstheme="minorHAnsi"/>
                <w:lang w:val="es-ES_tradnl"/>
              </w:rPr>
              <w:t>, según corresponda.</w:t>
            </w:r>
          </w:p>
          <w:p w14:paraId="28B2B5A5" w14:textId="77777777" w:rsidR="00EB3FCF" w:rsidRPr="006B4242" w:rsidRDefault="00EB3FCF" w:rsidP="006B4242">
            <w:pPr>
              <w:rPr>
                <w:rFonts w:asciiTheme="minorHAnsi" w:hAnsiTheme="minorHAnsi" w:cstheme="minorHAnsi"/>
              </w:rPr>
            </w:pPr>
          </w:p>
          <w:p w14:paraId="6AEF3529" w14:textId="77777777" w:rsidR="00EB3FCF" w:rsidRPr="003C2617" w:rsidRDefault="00EB3FCF" w:rsidP="00EB3FCF">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4305526C" w14:textId="77777777" w:rsidR="00DD2564" w:rsidRPr="00DD2564" w:rsidRDefault="00DD2564" w:rsidP="00CB6C7F">
            <w:pPr>
              <w:pStyle w:val="Prrafodelista"/>
              <w:numPr>
                <w:ilvl w:val="0"/>
                <w:numId w:val="13"/>
              </w:numPr>
              <w:tabs>
                <w:tab w:val="left" w:pos="993"/>
              </w:tabs>
              <w:suppressAutoHyphens/>
              <w:jc w:val="both"/>
              <w:rPr>
                <w:rFonts w:asciiTheme="minorHAnsi" w:hAnsiTheme="minorHAnsi" w:cstheme="minorHAnsi"/>
                <w:bCs/>
              </w:rPr>
            </w:pPr>
            <w:r w:rsidRPr="00DD2564">
              <w:rPr>
                <w:rFonts w:asciiTheme="minorHAnsi" w:hAnsiTheme="minorHAnsi" w:cstheme="minorHAnsi"/>
                <w:bCs/>
              </w:rPr>
              <w:t>Cuando el proponente retire su propuesta con posterioridad al cierre de recepción de propuestas.</w:t>
            </w:r>
          </w:p>
          <w:p w14:paraId="3E37CF41" w14:textId="77777777" w:rsidR="00DD2564" w:rsidRPr="00DD2564" w:rsidRDefault="00DD2564" w:rsidP="00CB6C7F">
            <w:pPr>
              <w:pStyle w:val="Prrafodelista"/>
              <w:numPr>
                <w:ilvl w:val="0"/>
                <w:numId w:val="13"/>
              </w:numPr>
              <w:tabs>
                <w:tab w:val="left" w:pos="993"/>
              </w:tabs>
              <w:suppressAutoHyphens/>
              <w:jc w:val="both"/>
              <w:rPr>
                <w:rFonts w:asciiTheme="minorHAnsi" w:hAnsiTheme="minorHAnsi" w:cstheme="minorHAnsi"/>
                <w:bCs/>
              </w:rPr>
            </w:pPr>
            <w:r w:rsidRPr="00DD2564">
              <w:rPr>
                <w:rFonts w:asciiTheme="minorHAnsi" w:hAnsiTheme="minorHAnsi" w:cstheme="minorHAnsi"/>
                <w:bCs/>
              </w:rPr>
              <w:t>Cuando el proponente adjudicado no presente los documentos originales o fotocopias legalizadas presentadas en fotocopia en su propuesta.</w:t>
            </w:r>
          </w:p>
          <w:p w14:paraId="7E16CF2B" w14:textId="77777777" w:rsidR="00DD2564" w:rsidRPr="00DD2564" w:rsidRDefault="00DD2564" w:rsidP="00CB6C7F">
            <w:pPr>
              <w:pStyle w:val="Prrafodelista"/>
              <w:numPr>
                <w:ilvl w:val="0"/>
                <w:numId w:val="13"/>
              </w:numPr>
              <w:tabs>
                <w:tab w:val="left" w:pos="993"/>
              </w:tabs>
              <w:suppressAutoHyphens/>
              <w:jc w:val="both"/>
              <w:rPr>
                <w:rFonts w:asciiTheme="minorHAnsi" w:hAnsiTheme="minorHAnsi" w:cstheme="minorHAnsi"/>
                <w:bCs/>
              </w:rPr>
            </w:pPr>
            <w:r w:rsidRPr="00DD2564">
              <w:rPr>
                <w:rFonts w:asciiTheme="minorHAnsi" w:hAnsiTheme="minorHAnsi" w:cstheme="minorHAnsi"/>
                <w:bCs/>
              </w:rPr>
              <w:t>Cuando el proponente adjudicado no presente la garantía a primer requerimiento de cumplimiento de contrato</w:t>
            </w:r>
          </w:p>
          <w:p w14:paraId="4C16ADAA" w14:textId="77777777" w:rsidR="00DD2564" w:rsidRPr="00DD2564" w:rsidRDefault="00DD2564" w:rsidP="00CB6C7F">
            <w:pPr>
              <w:pStyle w:val="Prrafodelista"/>
              <w:numPr>
                <w:ilvl w:val="0"/>
                <w:numId w:val="13"/>
              </w:numPr>
              <w:tabs>
                <w:tab w:val="left" w:pos="993"/>
              </w:tabs>
              <w:suppressAutoHyphens/>
              <w:jc w:val="both"/>
              <w:rPr>
                <w:rFonts w:asciiTheme="minorHAnsi" w:hAnsiTheme="minorHAnsi" w:cstheme="minorHAnsi"/>
                <w:bCs/>
              </w:rPr>
            </w:pPr>
            <w:r w:rsidRPr="00DD2564">
              <w:rPr>
                <w:rFonts w:asciiTheme="minorHAnsi" w:hAnsiTheme="minorHAnsi" w:cstheme="minorHAnsi"/>
                <w:bCs/>
              </w:rPr>
              <w:t xml:space="preserve">Cuando el proponente adjudicado no suscriba el contrato en el plazo establecido. </w:t>
            </w:r>
          </w:p>
          <w:p w14:paraId="1CD47189" w14:textId="1BB4D7F7" w:rsidR="00EB3FCF" w:rsidRPr="003C2617" w:rsidRDefault="00EB3FCF" w:rsidP="005E76F9">
            <w:pPr>
              <w:tabs>
                <w:tab w:val="left" w:pos="993"/>
              </w:tabs>
              <w:suppressAutoHyphens/>
              <w:ind w:left="360"/>
              <w:jc w:val="both"/>
              <w:rPr>
                <w:rFonts w:asciiTheme="minorHAnsi" w:hAnsiTheme="minorHAnsi" w:cstheme="minorHAnsi"/>
                <w:bCs/>
              </w:rPr>
            </w:pPr>
            <w:r w:rsidRPr="003C2617">
              <w:rPr>
                <w:rFonts w:asciiTheme="minorHAnsi" w:hAnsiTheme="minorHAnsi" w:cstheme="minorHAnsi"/>
                <w:bCs/>
              </w:rPr>
              <w:t>Devolución: esta garantía será devuelta:</w:t>
            </w:r>
          </w:p>
          <w:p w14:paraId="0B86C6E6" w14:textId="77777777" w:rsidR="00DD2564" w:rsidRPr="00DD2564" w:rsidRDefault="00DD2564" w:rsidP="00CB6C7F">
            <w:pPr>
              <w:pStyle w:val="Prrafodelista"/>
              <w:numPr>
                <w:ilvl w:val="0"/>
                <w:numId w:val="13"/>
              </w:numPr>
              <w:rPr>
                <w:rFonts w:asciiTheme="minorHAnsi" w:hAnsiTheme="minorHAnsi" w:cstheme="minorHAnsi"/>
                <w:bCs/>
              </w:rPr>
            </w:pPr>
            <w:r w:rsidRPr="00DD2564">
              <w:rPr>
                <w:rFonts w:asciiTheme="minorHAnsi" w:hAnsiTheme="minorHAnsi" w:cstheme="minorHAnsi"/>
                <w:bCs/>
              </w:rPr>
              <w:t>Al proponente adjudicado, cuando entregue la garantía de cumplimiento de contrato</w:t>
            </w:r>
          </w:p>
          <w:p w14:paraId="4C8909F8" w14:textId="77777777" w:rsidR="00DD2564" w:rsidRPr="00DD2564" w:rsidRDefault="00DD2564" w:rsidP="00CB6C7F">
            <w:pPr>
              <w:pStyle w:val="Prrafodelista"/>
              <w:numPr>
                <w:ilvl w:val="0"/>
                <w:numId w:val="13"/>
              </w:numPr>
              <w:rPr>
                <w:rFonts w:asciiTheme="minorHAnsi" w:hAnsiTheme="minorHAnsi" w:cstheme="minorHAnsi"/>
                <w:bCs/>
              </w:rPr>
            </w:pPr>
            <w:r w:rsidRPr="00DD2564">
              <w:rPr>
                <w:rFonts w:asciiTheme="minorHAnsi" w:hAnsiTheme="minorHAnsi" w:cstheme="minorHAnsi"/>
                <w:bCs/>
              </w:rPr>
              <w:t>A los otros proponentes, una vez suscrito el contrato</w:t>
            </w:r>
          </w:p>
          <w:p w14:paraId="40505393" w14:textId="77777777" w:rsidR="00DD2564" w:rsidRPr="00DD2564" w:rsidRDefault="00DD2564" w:rsidP="00CB6C7F">
            <w:pPr>
              <w:pStyle w:val="Prrafodelista"/>
              <w:numPr>
                <w:ilvl w:val="0"/>
                <w:numId w:val="13"/>
              </w:numPr>
              <w:rPr>
                <w:rFonts w:asciiTheme="minorHAnsi" w:hAnsiTheme="minorHAnsi" w:cstheme="minorHAnsi"/>
                <w:bCs/>
              </w:rPr>
            </w:pPr>
            <w:r w:rsidRPr="00DD2564">
              <w:rPr>
                <w:rFonts w:asciiTheme="minorHAnsi" w:hAnsiTheme="minorHAnsi" w:cstheme="minorHAnsi"/>
                <w:bCs/>
              </w:rPr>
              <w:t>Después de la declaratoria desierta de la convocatoria</w:t>
            </w:r>
          </w:p>
          <w:p w14:paraId="64A2F821" w14:textId="77777777" w:rsidR="00DD2564" w:rsidRPr="00DD2564" w:rsidRDefault="00DD2564" w:rsidP="00CB6C7F">
            <w:pPr>
              <w:pStyle w:val="Prrafodelista"/>
              <w:numPr>
                <w:ilvl w:val="0"/>
                <w:numId w:val="13"/>
              </w:numPr>
              <w:rPr>
                <w:rFonts w:asciiTheme="minorHAnsi" w:hAnsiTheme="minorHAnsi" w:cstheme="minorHAnsi"/>
                <w:bCs/>
              </w:rPr>
            </w:pPr>
            <w:r w:rsidRPr="00DD2564">
              <w:rPr>
                <w:rFonts w:asciiTheme="minorHAnsi" w:hAnsiTheme="minorHAnsi" w:cstheme="minorHAnsi"/>
                <w:bCs/>
              </w:rPr>
              <w:lastRenderedPageBreak/>
              <w:t>Cuando la CSBP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5068F940" w14:textId="0C104A80" w:rsidR="00956893" w:rsidRPr="00956893" w:rsidRDefault="00956893" w:rsidP="00CB6C7F">
            <w:pPr>
              <w:pStyle w:val="Sinespaciado"/>
              <w:numPr>
                <w:ilvl w:val="0"/>
                <w:numId w:val="13"/>
              </w:numPr>
              <w:jc w:val="both"/>
              <w:rPr>
                <w:rFonts w:asciiTheme="minorHAnsi" w:hAnsiTheme="minorHAnsi" w:cs="Arial"/>
              </w:rPr>
            </w:pPr>
            <w:r w:rsidRPr="006B4242">
              <w:rPr>
                <w:rFonts w:asciiTheme="minorHAnsi" w:hAnsiTheme="minorHAnsi" w:cs="Arial"/>
                <w:b/>
                <w:bCs/>
              </w:rPr>
              <w:t>Formulario</w:t>
            </w:r>
            <w:r w:rsidRPr="00956893">
              <w:rPr>
                <w:rFonts w:asciiTheme="minorHAnsi" w:hAnsiTheme="minorHAnsi" w:cs="Arial"/>
              </w:rPr>
              <w:t xml:space="preserve"> </w:t>
            </w:r>
            <w:proofErr w:type="spellStart"/>
            <w:r w:rsidRPr="00956893">
              <w:rPr>
                <w:rFonts w:asciiTheme="minorHAnsi" w:hAnsiTheme="minorHAnsi" w:cs="Arial"/>
                <w:b/>
                <w:bCs/>
              </w:rPr>
              <w:t>N°</w:t>
            </w:r>
            <w:proofErr w:type="spellEnd"/>
            <w:r w:rsidRPr="00956893">
              <w:rPr>
                <w:rFonts w:asciiTheme="minorHAnsi" w:hAnsiTheme="minorHAnsi" w:cs="Arial"/>
                <w:b/>
                <w:bCs/>
              </w:rPr>
              <w:t xml:space="preserve"> 3 a)</w:t>
            </w:r>
            <w:r w:rsidRPr="00956893">
              <w:rPr>
                <w:rFonts w:asciiTheme="minorHAnsi" w:hAnsiTheme="minorHAnsi" w:cs="Arial"/>
              </w:rPr>
              <w:t xml:space="preserve"> de Especificaciones Técnicas </w:t>
            </w:r>
            <w:r w:rsidR="006B4242">
              <w:rPr>
                <w:rFonts w:asciiTheme="minorHAnsi" w:hAnsiTheme="minorHAnsi" w:cs="Arial"/>
              </w:rPr>
              <w:t xml:space="preserve">del </w:t>
            </w:r>
            <w:r w:rsidR="005E76F9">
              <w:rPr>
                <w:rFonts w:asciiTheme="minorHAnsi" w:hAnsiTheme="minorHAnsi" w:cs="Arial"/>
              </w:rPr>
              <w:t>S</w:t>
            </w:r>
            <w:r w:rsidR="006B4242">
              <w:rPr>
                <w:rFonts w:asciiTheme="minorHAnsi" w:hAnsiTheme="minorHAnsi" w:cs="Arial"/>
              </w:rPr>
              <w:t xml:space="preserve">ervicio de LAVANDERÍA </w:t>
            </w:r>
            <w:r w:rsidRPr="00956893">
              <w:rPr>
                <w:rFonts w:asciiTheme="minorHAnsi" w:hAnsiTheme="minorHAnsi" w:cs="Arial"/>
              </w:rPr>
              <w:t>para los inmuebles:</w:t>
            </w:r>
            <w:r w:rsidR="006B4242">
              <w:rPr>
                <w:rFonts w:asciiTheme="minorHAnsi" w:hAnsiTheme="minorHAnsi" w:cs="Arial"/>
              </w:rPr>
              <w:t xml:space="preserve"> </w:t>
            </w:r>
            <w:r w:rsidRPr="006B4242">
              <w:rPr>
                <w:rFonts w:asciiTheme="minorHAnsi" w:hAnsiTheme="minorHAnsi" w:cs="Arial"/>
                <w:color w:val="FF0000"/>
              </w:rPr>
              <w:t>POLICONSULTORIO Y CLÍNICA ODONTOLÓGICA</w:t>
            </w:r>
            <w:r w:rsidRPr="00956893">
              <w:rPr>
                <w:rFonts w:asciiTheme="minorHAnsi" w:hAnsiTheme="minorHAnsi" w:cs="Arial"/>
              </w:rPr>
              <w:t xml:space="preserve">, identificado en los Anexos de este documento, </w:t>
            </w:r>
            <w:r w:rsidRPr="00956893">
              <w:rPr>
                <w:rFonts w:asciiTheme="minorHAnsi" w:hAnsiTheme="minorHAnsi" w:cs="Arial"/>
                <w:b/>
                <w:bCs/>
              </w:rPr>
              <w:t>en original</w:t>
            </w:r>
            <w:r w:rsidRPr="00956893">
              <w:rPr>
                <w:rFonts w:asciiTheme="minorHAnsi" w:hAnsiTheme="minorHAnsi" w:cs="Arial"/>
              </w:rPr>
              <w:t>.</w:t>
            </w:r>
          </w:p>
          <w:p w14:paraId="52DCA32D" w14:textId="77777777" w:rsidR="00956893" w:rsidRPr="00956893" w:rsidRDefault="00956893" w:rsidP="00956893">
            <w:pPr>
              <w:pStyle w:val="Sinespaciado"/>
              <w:ind w:left="720"/>
              <w:jc w:val="both"/>
              <w:rPr>
                <w:rFonts w:asciiTheme="minorHAnsi" w:hAnsiTheme="minorHAnsi" w:cs="Arial"/>
              </w:rPr>
            </w:pPr>
          </w:p>
          <w:p w14:paraId="662EF081" w14:textId="6479D7EF" w:rsidR="00956893" w:rsidRPr="00956893" w:rsidRDefault="00956893" w:rsidP="00CB6C7F">
            <w:pPr>
              <w:pStyle w:val="Sinespaciado"/>
              <w:numPr>
                <w:ilvl w:val="0"/>
                <w:numId w:val="13"/>
              </w:numPr>
              <w:jc w:val="both"/>
              <w:rPr>
                <w:rFonts w:asciiTheme="minorHAnsi" w:hAnsiTheme="minorHAnsi" w:cs="Arial"/>
                <w:b/>
                <w:bCs/>
              </w:rPr>
            </w:pPr>
            <w:r w:rsidRPr="006B4242">
              <w:rPr>
                <w:rFonts w:asciiTheme="minorHAnsi" w:hAnsiTheme="minorHAnsi" w:cs="Arial"/>
                <w:b/>
                <w:bCs/>
              </w:rPr>
              <w:t xml:space="preserve">Formulario </w:t>
            </w:r>
            <w:proofErr w:type="spellStart"/>
            <w:r w:rsidRPr="006B4242">
              <w:rPr>
                <w:rFonts w:asciiTheme="minorHAnsi" w:hAnsiTheme="minorHAnsi" w:cs="Arial"/>
                <w:b/>
                <w:bCs/>
              </w:rPr>
              <w:t>N°</w:t>
            </w:r>
            <w:proofErr w:type="spellEnd"/>
            <w:r w:rsidRPr="00956893">
              <w:rPr>
                <w:rFonts w:asciiTheme="minorHAnsi" w:hAnsiTheme="minorHAnsi" w:cs="Arial"/>
              </w:rPr>
              <w:t xml:space="preserve"> </w:t>
            </w:r>
            <w:r w:rsidRPr="00956893">
              <w:rPr>
                <w:rFonts w:asciiTheme="minorHAnsi" w:hAnsiTheme="minorHAnsi" w:cs="Arial"/>
                <w:b/>
                <w:bCs/>
              </w:rPr>
              <w:t>3 b</w:t>
            </w:r>
            <w:r w:rsidRPr="00956893">
              <w:rPr>
                <w:rFonts w:asciiTheme="minorHAnsi" w:hAnsiTheme="minorHAnsi" w:cs="Arial"/>
              </w:rPr>
              <w:t xml:space="preserve">) de Especificaciones Técnicas </w:t>
            </w:r>
            <w:r w:rsidR="006B4242">
              <w:rPr>
                <w:rFonts w:asciiTheme="minorHAnsi" w:hAnsiTheme="minorHAnsi" w:cs="Arial"/>
              </w:rPr>
              <w:t xml:space="preserve">del </w:t>
            </w:r>
            <w:r w:rsidR="005E76F9">
              <w:rPr>
                <w:rFonts w:asciiTheme="minorHAnsi" w:hAnsiTheme="minorHAnsi" w:cs="Arial"/>
              </w:rPr>
              <w:t>S</w:t>
            </w:r>
            <w:r w:rsidR="006B4242">
              <w:rPr>
                <w:rFonts w:asciiTheme="minorHAnsi" w:hAnsiTheme="minorHAnsi" w:cs="Arial"/>
              </w:rPr>
              <w:t xml:space="preserve">ervicio de LAVANDERÍA </w:t>
            </w:r>
            <w:r w:rsidRPr="00956893">
              <w:rPr>
                <w:rFonts w:asciiTheme="minorHAnsi" w:hAnsiTheme="minorHAnsi" w:cs="Arial"/>
              </w:rPr>
              <w:t xml:space="preserve">para el inmueble: </w:t>
            </w:r>
            <w:r w:rsidRPr="006B4242">
              <w:rPr>
                <w:rFonts w:asciiTheme="minorHAnsi" w:hAnsiTheme="minorHAnsi" w:cs="Arial"/>
                <w:color w:val="FF0000"/>
              </w:rPr>
              <w:t>CLÍNICA</w:t>
            </w:r>
            <w:r w:rsidRPr="00956893">
              <w:rPr>
                <w:rFonts w:asciiTheme="minorHAnsi" w:hAnsiTheme="minorHAnsi" w:cs="Arial"/>
              </w:rPr>
              <w:t xml:space="preserve">, identificado en los Anexos de este documento, </w:t>
            </w:r>
            <w:r w:rsidRPr="00956893">
              <w:rPr>
                <w:rFonts w:asciiTheme="minorHAnsi" w:hAnsiTheme="minorHAnsi" w:cs="Arial"/>
                <w:b/>
                <w:bCs/>
              </w:rPr>
              <w:t>en original.</w:t>
            </w:r>
          </w:p>
          <w:p w14:paraId="5707A39A" w14:textId="77777777" w:rsidR="00956893" w:rsidRPr="00956893" w:rsidRDefault="00956893" w:rsidP="00956893">
            <w:pPr>
              <w:pStyle w:val="Sinespaciado"/>
              <w:ind w:left="720"/>
              <w:jc w:val="both"/>
              <w:rPr>
                <w:rFonts w:asciiTheme="minorHAnsi" w:hAnsiTheme="minorHAnsi" w:cs="Arial"/>
                <w:b/>
                <w:bCs/>
              </w:rPr>
            </w:pPr>
          </w:p>
          <w:p w14:paraId="31CD600D" w14:textId="77777777" w:rsidR="00956893" w:rsidRDefault="00956893" w:rsidP="00CB6C7F">
            <w:pPr>
              <w:pStyle w:val="Sinespaciado"/>
              <w:numPr>
                <w:ilvl w:val="0"/>
                <w:numId w:val="13"/>
              </w:numPr>
              <w:jc w:val="both"/>
              <w:rPr>
                <w:rFonts w:asciiTheme="minorHAnsi" w:hAnsiTheme="minorHAnsi" w:cs="Arial"/>
              </w:rPr>
            </w:pPr>
            <w:r w:rsidRPr="006B4242">
              <w:rPr>
                <w:rFonts w:asciiTheme="minorHAnsi" w:hAnsiTheme="minorHAnsi" w:cs="Arial"/>
                <w:b/>
                <w:bCs/>
              </w:rPr>
              <w:t xml:space="preserve">Formulario </w:t>
            </w:r>
            <w:proofErr w:type="spellStart"/>
            <w:r w:rsidRPr="006B4242">
              <w:rPr>
                <w:rFonts w:asciiTheme="minorHAnsi" w:hAnsiTheme="minorHAnsi" w:cs="Arial"/>
                <w:b/>
                <w:bCs/>
              </w:rPr>
              <w:t>N°</w:t>
            </w:r>
            <w:proofErr w:type="spellEnd"/>
            <w:r w:rsidRPr="006B4242">
              <w:rPr>
                <w:rFonts w:asciiTheme="minorHAnsi" w:hAnsiTheme="minorHAnsi" w:cs="Arial"/>
                <w:b/>
                <w:bCs/>
              </w:rPr>
              <w:t xml:space="preserve"> 4</w:t>
            </w:r>
            <w:r w:rsidRPr="00956893">
              <w:rPr>
                <w:rFonts w:asciiTheme="minorHAnsi" w:hAnsiTheme="minorHAnsi" w:cs="Arial"/>
              </w:rPr>
              <w:t xml:space="preserve"> Experiencia de la empresa, identificado en los Anexos de este documento, en original</w:t>
            </w:r>
          </w:p>
          <w:p w14:paraId="62B61970" w14:textId="77777777" w:rsidR="00956893" w:rsidRPr="00956893" w:rsidRDefault="00956893" w:rsidP="00956893">
            <w:pPr>
              <w:pStyle w:val="Sinespaciado"/>
              <w:jc w:val="both"/>
              <w:rPr>
                <w:rFonts w:asciiTheme="minorHAnsi" w:hAnsiTheme="minorHAnsi" w:cs="Arial"/>
              </w:rPr>
            </w:pP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7C9ED2C4" w:rsidR="00C945B2" w:rsidRDefault="00C945B2" w:rsidP="00CB6C7F">
            <w:pPr>
              <w:pStyle w:val="Sinespaciado"/>
              <w:numPr>
                <w:ilvl w:val="0"/>
                <w:numId w:val="13"/>
              </w:numPr>
              <w:jc w:val="both"/>
              <w:rPr>
                <w:rFonts w:asciiTheme="minorHAnsi" w:hAnsiTheme="minorHAnsi" w:cs="Arial"/>
                <w:b/>
              </w:rPr>
            </w:pPr>
            <w:r w:rsidRPr="00A81DCD">
              <w:rPr>
                <w:rFonts w:asciiTheme="minorHAnsi" w:hAnsiTheme="minorHAnsi" w:cs="Arial"/>
              </w:rPr>
              <w:t xml:space="preserve">La propuesta económica debe ser presentada en el </w:t>
            </w:r>
            <w:r w:rsidRPr="006B4242">
              <w:rPr>
                <w:rFonts w:asciiTheme="minorHAnsi" w:hAnsiTheme="minorHAnsi" w:cs="Arial"/>
                <w:b/>
                <w:bCs/>
              </w:rPr>
              <w:t xml:space="preserve">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w:t>
            </w:r>
            <w:r w:rsidR="000F5AC3">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B6C7F">
            <w:pPr>
              <w:pStyle w:val="Sinespaciado"/>
              <w:numPr>
                <w:ilvl w:val="0"/>
                <w:numId w:val="17"/>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06B87460" w14:textId="77777777" w:rsidR="00CB6C7F" w:rsidRPr="00CB6C7F" w:rsidRDefault="00CB6C7F" w:rsidP="00BC0298">
            <w:pPr>
              <w:pStyle w:val="Sinespaciado"/>
              <w:jc w:val="both"/>
              <w:rPr>
                <w:rFonts w:asciiTheme="minorHAnsi" w:hAnsiTheme="minorHAnsi" w:cs="Arial"/>
                <w:sz w:val="10"/>
                <w:szCs w:val="10"/>
              </w:rPr>
            </w:pPr>
          </w:p>
          <w:p w14:paraId="170450F7" w14:textId="4A7EE5A4"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B6C7F">
            <w:pPr>
              <w:pStyle w:val="Sinespaciado"/>
              <w:numPr>
                <w:ilvl w:val="0"/>
                <w:numId w:val="15"/>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B6C7F">
            <w:pPr>
              <w:pStyle w:val="Sinespaciado"/>
              <w:numPr>
                <w:ilvl w:val="0"/>
                <w:numId w:val="15"/>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B6C7F">
            <w:pPr>
              <w:pStyle w:val="Sinespaciado"/>
              <w:numPr>
                <w:ilvl w:val="0"/>
                <w:numId w:val="15"/>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B6C7F">
            <w:pPr>
              <w:pStyle w:val="Sinespaciado"/>
              <w:numPr>
                <w:ilvl w:val="0"/>
                <w:numId w:val="17"/>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4982C89C" w14:textId="351F7883" w:rsidR="005E76F9"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t>Las propuestas deben ser presentadas en horario, fecha y lugar establecidos en la convocatoria.</w:t>
            </w:r>
          </w:p>
          <w:p w14:paraId="3956EBF4" w14:textId="77777777" w:rsidR="005E76F9"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lastRenderedPageBreak/>
              <w:t xml:space="preserve">La propuesta debe incluir un índice que permita la rápida ubicación de los     documentos presentados. </w:t>
            </w:r>
          </w:p>
          <w:p w14:paraId="56A6BCF7" w14:textId="77777777" w:rsidR="005E76F9"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t>El original de la propuesta deberá tener todas sus páginas numeradas, selladas y rubricadas por el representante legal del proponente, con excepción de la Boleta de Garantía de Seriedad de Propuesta.</w:t>
            </w:r>
          </w:p>
          <w:p w14:paraId="08AD27C0" w14:textId="77777777" w:rsidR="005E76F9"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t>No se aceptarán propuestas que contengan textos entre líneas, borrones y tachaduras, siendo causal de inhabilitación.</w:t>
            </w:r>
          </w:p>
          <w:p w14:paraId="12F9B0FC" w14:textId="157EABB6" w:rsidR="00C94FB1"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t xml:space="preserve">La propuesta debe ser presentada en un </w:t>
            </w:r>
            <w:r w:rsidRPr="005E76F9">
              <w:rPr>
                <w:rFonts w:asciiTheme="minorHAnsi" w:hAnsiTheme="minorHAnsi" w:cs="Arial"/>
                <w:b/>
              </w:rPr>
              <w:t>EJEMPLAR ORIGINAL</w:t>
            </w:r>
            <w:r w:rsidRPr="005E76F9">
              <w:rPr>
                <w:rFonts w:asciiTheme="minorHAnsi" w:hAnsiTheme="minorHAnsi" w:cs="Arial"/>
              </w:rPr>
              <w:t xml:space="preserve"> Y </w:t>
            </w:r>
            <w:r w:rsidRPr="005E76F9">
              <w:rPr>
                <w:rFonts w:asciiTheme="minorHAnsi" w:hAnsiTheme="minorHAnsi" w:cs="Arial"/>
                <w:b/>
                <w:u w:val="single"/>
              </w:rPr>
              <w:t>UNA COPIA</w:t>
            </w:r>
            <w:r w:rsidRPr="005E76F9">
              <w:rPr>
                <w:rFonts w:asciiTheme="minorHAnsi" w:hAnsiTheme="minorHAnsi" w:cs="Arial"/>
                <w:u w:val="single"/>
              </w:rPr>
              <w:t xml:space="preserve"> </w:t>
            </w:r>
            <w:r w:rsidRPr="005E76F9">
              <w:rPr>
                <w:rFonts w:asciiTheme="minorHAnsi" w:hAnsiTheme="minorHAnsi" w:cs="Arial"/>
                <w:b/>
                <w:u w:val="single"/>
              </w:rPr>
              <w:t>DIGITAL.</w:t>
            </w:r>
          </w:p>
        </w:tc>
      </w:tr>
      <w:tr w:rsidR="00C94FB1" w:rsidRPr="00A81DCD" w14:paraId="110179F5" w14:textId="77777777" w:rsidTr="00C945B2">
        <w:trPr>
          <w:trHeight w:val="9599"/>
        </w:trPr>
        <w:tc>
          <w:tcPr>
            <w:tcW w:w="2972" w:type="dxa"/>
          </w:tcPr>
          <w:p w14:paraId="09FC20D8" w14:textId="3F391836" w:rsidR="00C94FB1" w:rsidRPr="00A81DCD" w:rsidRDefault="00C94FB1" w:rsidP="00CB6C7F">
            <w:pPr>
              <w:pStyle w:val="Sinespaciado"/>
              <w:numPr>
                <w:ilvl w:val="0"/>
                <w:numId w:val="17"/>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0A8C30AB"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78F832D0"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4825A7D8"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CÓDIGO: SC-IP-00</w:t>
                                  </w:r>
                                  <w:r w:rsidR="00956893">
                                    <w:rPr>
                                      <w:rFonts w:ascii="Arial Narrow" w:hAnsi="Arial Narrow" w:cs="Arial"/>
                                      <w:b/>
                                      <w:bCs/>
                                      <w:color w:val="ED0000"/>
                                      <w:lang w:val="pt-BR"/>
                                    </w:rPr>
                                    <w:t>1</w:t>
                                  </w:r>
                                  <w:r w:rsidRPr="00C459F8">
                                    <w:rPr>
                                      <w:rFonts w:ascii="Arial Narrow" w:hAnsi="Arial Narrow" w:cs="Arial"/>
                                      <w:b/>
                                      <w:bCs/>
                                      <w:color w:val="ED0000"/>
                                      <w:lang w:val="pt-BR"/>
                                    </w:rPr>
                                    <w:t>-202</w:t>
                                  </w:r>
                                  <w:r w:rsidR="00CB6C7F">
                                    <w:rPr>
                                      <w:rFonts w:ascii="Arial Narrow" w:hAnsi="Arial Narrow" w:cs="Arial"/>
                                      <w:b/>
                                      <w:bCs/>
                                      <w:color w:val="ED0000"/>
                                      <w:lang w:val="pt-BR"/>
                                    </w:rPr>
                                    <w:t>6</w:t>
                                  </w:r>
                                </w:p>
                                <w:p w14:paraId="46BCEF8B" w14:textId="1FDFA389"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 xml:space="preserve">“SERVICIO DE </w:t>
                                  </w:r>
                                  <w:r w:rsidR="006B4242">
                                    <w:rPr>
                                      <w:rFonts w:ascii="Arial Narrow" w:hAnsi="Arial Narrow" w:cs="Arial"/>
                                      <w:b/>
                                      <w:bCs/>
                                      <w:color w:val="ED0000"/>
                                      <w:lang w:val="pt-BR"/>
                                    </w:rPr>
                                    <w:t>LAVANDERÍA</w:t>
                                  </w:r>
                                  <w:r w:rsidRPr="00C459F8">
                                    <w:rPr>
                                      <w:rFonts w:ascii="Arial Narrow" w:hAnsi="Arial Narrow" w:cs="Arial"/>
                                      <w:b/>
                                      <w:bCs/>
                                      <w:color w:val="ED0000"/>
                                      <w:lang w:val="pt-BR"/>
                                    </w:rPr>
                                    <w:t>”</w:t>
                                  </w:r>
                                </w:p>
                                <w:p w14:paraId="593E8814" w14:textId="5ACCDD00" w:rsidR="00DE4E8E" w:rsidRPr="00C459F8" w:rsidRDefault="006B4242" w:rsidP="00DE4E8E">
                                  <w:pPr>
                                    <w:ind w:left="180" w:right="180"/>
                                    <w:jc w:val="center"/>
                                    <w:rPr>
                                      <w:rFonts w:ascii="Arial Narrow" w:hAnsi="Arial Narrow" w:cs="Arial"/>
                                      <w:b/>
                                      <w:bCs/>
                                      <w:color w:val="ED0000"/>
                                    </w:rPr>
                                  </w:pPr>
                                  <w:r>
                                    <w:rPr>
                                      <w:rFonts w:ascii="Arial Narrow" w:hAnsi="Arial Narrow" w:cs="Arial"/>
                                      <w:b/>
                                      <w:bCs/>
                                      <w:i/>
                                      <w:color w:val="ED0000"/>
                                    </w:rPr>
                                    <w:t>PRIMER</w:t>
                                  </w:r>
                                  <w:r w:rsidR="00D90E82">
                                    <w:rPr>
                                      <w:rFonts w:ascii="Arial Narrow" w:hAnsi="Arial Narrow" w:cs="Arial"/>
                                      <w:b/>
                                      <w:bCs/>
                                      <w:i/>
                                      <w:color w:val="ED0000"/>
                                    </w:rPr>
                                    <w:t>A</w:t>
                                  </w:r>
                                  <w:r w:rsidR="00DE4E8E" w:rsidRPr="00C459F8">
                                    <w:rPr>
                                      <w:rFonts w:ascii="Arial Narrow" w:hAnsi="Arial Narrow" w:cs="Arial"/>
                                      <w:b/>
                                      <w:bCs/>
                                      <w:i/>
                                      <w:color w:val="ED0000"/>
                                    </w:rPr>
                                    <w:t xml:space="preserve"> </w:t>
                                  </w:r>
                                  <w:r w:rsidR="00DE4E8E" w:rsidRPr="00C459F8">
                                    <w:rPr>
                                      <w:rFonts w:ascii="Arial Narrow" w:hAnsi="Arial Narrow" w:cs="Arial"/>
                                      <w:b/>
                                      <w:bCs/>
                                      <w:color w:val="ED0000"/>
                                    </w:rPr>
                                    <w:t>CONVOCATORIA</w:t>
                                  </w:r>
                                </w:p>
                                <w:p w14:paraId="4EF74646" w14:textId="77777777" w:rsidR="00DE4E8E" w:rsidRPr="00C459F8" w:rsidRDefault="00DE4E8E" w:rsidP="00DE4E8E">
                                  <w:pPr>
                                    <w:ind w:left="180" w:right="180"/>
                                    <w:jc w:val="center"/>
                                    <w:rPr>
                                      <w:rFonts w:ascii="Arial Narrow" w:hAnsi="Arial Narrow" w:cs="Arial"/>
                                      <w:b/>
                                      <w:bCs/>
                                      <w:color w:val="DC2C2C"/>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78F832D0"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4825A7D8"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CÓDIGO: SC-IP-00</w:t>
                            </w:r>
                            <w:r w:rsidR="00956893">
                              <w:rPr>
                                <w:rFonts w:ascii="Arial Narrow" w:hAnsi="Arial Narrow" w:cs="Arial"/>
                                <w:b/>
                                <w:bCs/>
                                <w:color w:val="ED0000"/>
                                <w:lang w:val="pt-BR"/>
                              </w:rPr>
                              <w:t>1</w:t>
                            </w:r>
                            <w:r w:rsidRPr="00C459F8">
                              <w:rPr>
                                <w:rFonts w:ascii="Arial Narrow" w:hAnsi="Arial Narrow" w:cs="Arial"/>
                                <w:b/>
                                <w:bCs/>
                                <w:color w:val="ED0000"/>
                                <w:lang w:val="pt-BR"/>
                              </w:rPr>
                              <w:t>-202</w:t>
                            </w:r>
                            <w:r w:rsidR="00CB6C7F">
                              <w:rPr>
                                <w:rFonts w:ascii="Arial Narrow" w:hAnsi="Arial Narrow" w:cs="Arial"/>
                                <w:b/>
                                <w:bCs/>
                                <w:color w:val="ED0000"/>
                                <w:lang w:val="pt-BR"/>
                              </w:rPr>
                              <w:t>6</w:t>
                            </w:r>
                          </w:p>
                          <w:p w14:paraId="46BCEF8B" w14:textId="1FDFA389"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 xml:space="preserve">“SERVICIO DE </w:t>
                            </w:r>
                            <w:r w:rsidR="006B4242">
                              <w:rPr>
                                <w:rFonts w:ascii="Arial Narrow" w:hAnsi="Arial Narrow" w:cs="Arial"/>
                                <w:b/>
                                <w:bCs/>
                                <w:color w:val="ED0000"/>
                                <w:lang w:val="pt-BR"/>
                              </w:rPr>
                              <w:t>LAVANDERÍA</w:t>
                            </w:r>
                            <w:r w:rsidRPr="00C459F8">
                              <w:rPr>
                                <w:rFonts w:ascii="Arial Narrow" w:hAnsi="Arial Narrow" w:cs="Arial"/>
                                <w:b/>
                                <w:bCs/>
                                <w:color w:val="ED0000"/>
                                <w:lang w:val="pt-BR"/>
                              </w:rPr>
                              <w:t>”</w:t>
                            </w:r>
                          </w:p>
                          <w:p w14:paraId="593E8814" w14:textId="5ACCDD00" w:rsidR="00DE4E8E" w:rsidRPr="00C459F8" w:rsidRDefault="006B4242" w:rsidP="00DE4E8E">
                            <w:pPr>
                              <w:ind w:left="180" w:right="180"/>
                              <w:jc w:val="center"/>
                              <w:rPr>
                                <w:rFonts w:ascii="Arial Narrow" w:hAnsi="Arial Narrow" w:cs="Arial"/>
                                <w:b/>
                                <w:bCs/>
                                <w:color w:val="ED0000"/>
                              </w:rPr>
                            </w:pPr>
                            <w:r>
                              <w:rPr>
                                <w:rFonts w:ascii="Arial Narrow" w:hAnsi="Arial Narrow" w:cs="Arial"/>
                                <w:b/>
                                <w:bCs/>
                                <w:i/>
                                <w:color w:val="ED0000"/>
                              </w:rPr>
                              <w:t>PRIMER</w:t>
                            </w:r>
                            <w:r w:rsidR="00D90E82">
                              <w:rPr>
                                <w:rFonts w:ascii="Arial Narrow" w:hAnsi="Arial Narrow" w:cs="Arial"/>
                                <w:b/>
                                <w:bCs/>
                                <w:i/>
                                <w:color w:val="ED0000"/>
                              </w:rPr>
                              <w:t>A</w:t>
                            </w:r>
                            <w:r w:rsidR="00DE4E8E" w:rsidRPr="00C459F8">
                              <w:rPr>
                                <w:rFonts w:ascii="Arial Narrow" w:hAnsi="Arial Narrow" w:cs="Arial"/>
                                <w:b/>
                                <w:bCs/>
                                <w:i/>
                                <w:color w:val="ED0000"/>
                              </w:rPr>
                              <w:t xml:space="preserve"> </w:t>
                            </w:r>
                            <w:r w:rsidR="00DE4E8E" w:rsidRPr="00C459F8">
                              <w:rPr>
                                <w:rFonts w:ascii="Arial Narrow" w:hAnsi="Arial Narrow" w:cs="Arial"/>
                                <w:b/>
                                <w:bCs/>
                                <w:color w:val="ED0000"/>
                              </w:rPr>
                              <w:t>CONVOCATORIA</w:t>
                            </w:r>
                          </w:p>
                          <w:p w14:paraId="4EF74646" w14:textId="77777777" w:rsidR="00DE4E8E" w:rsidRPr="00C459F8" w:rsidRDefault="00DE4E8E" w:rsidP="00DE4E8E">
                            <w:pPr>
                              <w:ind w:left="180" w:right="180"/>
                              <w:jc w:val="center"/>
                              <w:rPr>
                                <w:rFonts w:ascii="Arial Narrow" w:hAnsi="Arial Narrow" w:cs="Arial"/>
                                <w:b/>
                                <w:bCs/>
                                <w:color w:val="DC2C2C"/>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B6C7F">
            <w:pPr>
              <w:pStyle w:val="Sinespaciado"/>
              <w:numPr>
                <w:ilvl w:val="0"/>
                <w:numId w:val="17"/>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FC679D3" w14:textId="77777777" w:rsidR="005E76F9" w:rsidRDefault="00CB6C7F" w:rsidP="00335A4C">
            <w:pPr>
              <w:tabs>
                <w:tab w:val="left" w:pos="1276"/>
              </w:tabs>
              <w:jc w:val="both"/>
              <w:outlineLvl w:val="0"/>
              <w:rPr>
                <w:rFonts w:asciiTheme="minorHAnsi" w:hAnsiTheme="minorHAnsi" w:cs="Arial"/>
              </w:rPr>
            </w:pPr>
            <w:r w:rsidRPr="00CB6C7F">
              <w:rPr>
                <w:rFonts w:asciiTheme="minorHAnsi" w:hAnsiTheme="minorHAnsi" w:cs="Arial"/>
              </w:rPr>
              <w:t>Toda propuesta que llegue y pretenda ser entregada después de la hora límite fijada para la recepción de propuestas (hora de la CSBP), NO será recibida.</w:t>
            </w:r>
          </w:p>
          <w:p w14:paraId="2D30EC56" w14:textId="2FE8E862" w:rsidR="00CB6C7F" w:rsidRPr="00A81DCD" w:rsidRDefault="00CB6C7F"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B6C7F">
            <w:pPr>
              <w:pStyle w:val="Sinespaciado"/>
              <w:numPr>
                <w:ilvl w:val="0"/>
                <w:numId w:val="17"/>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345E17E6" w14:textId="77777777" w:rsidR="00CB6C7F" w:rsidRPr="00CB6C7F" w:rsidRDefault="00CB6C7F" w:rsidP="00CB6C7F">
            <w:pPr>
              <w:tabs>
                <w:tab w:val="left" w:pos="1276"/>
              </w:tabs>
              <w:jc w:val="both"/>
              <w:rPr>
                <w:rFonts w:asciiTheme="minorHAnsi" w:hAnsiTheme="minorHAnsi" w:cs="Arial"/>
              </w:rPr>
            </w:pPr>
            <w:r w:rsidRPr="00CB6C7F">
              <w:rPr>
                <w:rFonts w:asciiTheme="minorHAnsi" w:hAnsiTheme="minorHAnsi" w:cs="Arial"/>
              </w:rPr>
              <w:t>El Acto de Apertura será continuo y sin interrupción, donde se permitirá la presencia de los proponentes o sus representantes que hayan decidido asistir por zoom o presencialmente, según indique la convocatoria.</w:t>
            </w:r>
          </w:p>
          <w:p w14:paraId="18C7AE0B" w14:textId="77777777" w:rsidR="00CB6C7F" w:rsidRPr="00CB6C7F" w:rsidRDefault="00CB6C7F" w:rsidP="00CB6C7F">
            <w:pPr>
              <w:tabs>
                <w:tab w:val="left" w:pos="1276"/>
              </w:tabs>
              <w:jc w:val="both"/>
              <w:rPr>
                <w:rFonts w:asciiTheme="minorHAnsi" w:hAnsiTheme="minorHAnsi" w:cs="Arial"/>
              </w:rPr>
            </w:pPr>
            <w:r w:rsidRPr="00CB6C7F">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B407A86" w14:textId="77777777" w:rsidR="00CB6C7F" w:rsidRPr="00CB6C7F" w:rsidRDefault="00CB6C7F" w:rsidP="00CB6C7F">
            <w:pPr>
              <w:tabs>
                <w:tab w:val="left" w:pos="1276"/>
              </w:tabs>
              <w:jc w:val="both"/>
              <w:rPr>
                <w:rFonts w:asciiTheme="minorHAnsi" w:hAnsiTheme="minorHAnsi" w:cs="Arial"/>
                <w:sz w:val="10"/>
                <w:szCs w:val="10"/>
              </w:rPr>
            </w:pPr>
          </w:p>
          <w:p w14:paraId="3F6CAD85" w14:textId="7AA73245" w:rsidR="00CB6C7F" w:rsidRPr="00CB6C7F" w:rsidRDefault="00CB6C7F" w:rsidP="00CB6C7F">
            <w:pPr>
              <w:tabs>
                <w:tab w:val="left" w:pos="1276"/>
              </w:tabs>
              <w:jc w:val="both"/>
              <w:rPr>
                <w:rFonts w:asciiTheme="minorHAnsi" w:hAnsiTheme="minorHAnsi" w:cs="Arial"/>
              </w:rPr>
            </w:pPr>
            <w:r w:rsidRPr="00CB6C7F">
              <w:rPr>
                <w:rFonts w:asciiTheme="minorHAnsi" w:hAnsiTheme="minorHAnsi" w:cs="Arial"/>
              </w:rPr>
              <w:t>Se dará lectura a los documentos administrativos y técnicos.</w:t>
            </w:r>
          </w:p>
          <w:p w14:paraId="41A6A2D6" w14:textId="77777777" w:rsidR="00CB6C7F" w:rsidRPr="00CB6C7F" w:rsidRDefault="00CB6C7F" w:rsidP="00CB6C7F">
            <w:pPr>
              <w:tabs>
                <w:tab w:val="left" w:pos="1276"/>
              </w:tabs>
              <w:jc w:val="both"/>
              <w:rPr>
                <w:rFonts w:asciiTheme="minorHAnsi" w:hAnsiTheme="minorHAnsi" w:cs="Arial"/>
                <w:sz w:val="10"/>
                <w:szCs w:val="10"/>
              </w:rPr>
            </w:pPr>
          </w:p>
          <w:p w14:paraId="474992C5" w14:textId="73A95173" w:rsidR="00CB6C7F" w:rsidRPr="00CB6C7F" w:rsidRDefault="00CB6C7F" w:rsidP="00CB6C7F">
            <w:pPr>
              <w:tabs>
                <w:tab w:val="left" w:pos="1276"/>
              </w:tabs>
              <w:jc w:val="both"/>
              <w:rPr>
                <w:rFonts w:asciiTheme="minorHAnsi" w:hAnsiTheme="minorHAnsi" w:cs="Arial"/>
              </w:rPr>
            </w:pPr>
            <w:r w:rsidRPr="00CB6C7F">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142A7DCA" w14:textId="77777777" w:rsidR="00CB6C7F" w:rsidRPr="00CB6C7F" w:rsidRDefault="00CB6C7F" w:rsidP="00CB6C7F">
            <w:pPr>
              <w:jc w:val="both"/>
              <w:rPr>
                <w:rFonts w:asciiTheme="minorHAnsi" w:hAnsiTheme="minorHAnsi" w:cs="Arial"/>
                <w:sz w:val="10"/>
                <w:szCs w:val="10"/>
              </w:rPr>
            </w:pPr>
          </w:p>
          <w:p w14:paraId="7B564134" w14:textId="30C1C189" w:rsidR="00C94FB1" w:rsidRPr="00A81DCD" w:rsidRDefault="00CB6C7F" w:rsidP="00CB6C7F">
            <w:pPr>
              <w:jc w:val="both"/>
              <w:rPr>
                <w:rFonts w:asciiTheme="minorHAnsi" w:hAnsiTheme="minorHAnsi" w:cstheme="minorHAnsi"/>
              </w:rPr>
            </w:pPr>
            <w:r w:rsidRPr="00CB6C7F">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A81DCD">
        <w:trPr>
          <w:trHeight w:val="852"/>
        </w:trPr>
        <w:tc>
          <w:tcPr>
            <w:tcW w:w="2972" w:type="dxa"/>
          </w:tcPr>
          <w:p w14:paraId="07FF2D58" w14:textId="10BA282D" w:rsidR="00E075F6" w:rsidRPr="00A81DCD" w:rsidRDefault="00E075F6" w:rsidP="00CB6C7F">
            <w:pPr>
              <w:pStyle w:val="Sinespaciado"/>
              <w:numPr>
                <w:ilvl w:val="0"/>
                <w:numId w:val="17"/>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w:t>
            </w:r>
            <w:r w:rsidRPr="002B05FE">
              <w:rPr>
                <w:rFonts w:asciiTheme="minorHAnsi" w:hAnsiTheme="minorHAnsi" w:cstheme="minorHAnsi"/>
                <w:b/>
              </w:rPr>
              <w:t>ERRORES NO SUBSANABLES</w:t>
            </w:r>
          </w:p>
        </w:tc>
        <w:tc>
          <w:tcPr>
            <w:tcW w:w="6946" w:type="dxa"/>
          </w:tcPr>
          <w:p w14:paraId="5C4EEFCB" w14:textId="77777777" w:rsidR="002B05FE" w:rsidRPr="002B05FE" w:rsidRDefault="002B05FE" w:rsidP="002B05FE">
            <w:pPr>
              <w:pStyle w:val="Prrafodelista1"/>
              <w:ind w:left="0"/>
              <w:rPr>
                <w:rFonts w:asciiTheme="minorHAnsi" w:hAnsiTheme="minorHAnsi"/>
              </w:rPr>
            </w:pPr>
            <w:r w:rsidRPr="002B05FE">
              <w:rPr>
                <w:rFonts w:asciiTheme="minorHAnsi" w:hAnsiTheme="minorHAnsi"/>
              </w:rPr>
              <w:t xml:space="preserve">Es aquel que incide en la propuesta presentada y es objeto de inhabilitación por la ausencia total o parcial de los siguientes documentos y formalidades: </w:t>
            </w:r>
          </w:p>
          <w:p w14:paraId="5B521330" w14:textId="77777777" w:rsidR="002B05FE" w:rsidRPr="00CB6C7F" w:rsidRDefault="002B05FE" w:rsidP="002B05FE">
            <w:pPr>
              <w:pStyle w:val="Prrafodelista1"/>
              <w:rPr>
                <w:rFonts w:asciiTheme="minorHAnsi" w:hAnsiTheme="minorHAnsi"/>
                <w:sz w:val="10"/>
                <w:szCs w:val="10"/>
              </w:rPr>
            </w:pPr>
          </w:p>
          <w:p w14:paraId="43A1B242" w14:textId="77777777" w:rsidR="00CB6C7F" w:rsidRDefault="00CB6C7F" w:rsidP="00CB6C7F">
            <w:pPr>
              <w:pStyle w:val="Prrafodelista1"/>
              <w:numPr>
                <w:ilvl w:val="0"/>
                <w:numId w:val="20"/>
              </w:numPr>
              <w:jc w:val="both"/>
              <w:rPr>
                <w:rFonts w:asciiTheme="minorHAnsi" w:hAnsiTheme="minorHAnsi"/>
              </w:rPr>
            </w:pPr>
            <w:r w:rsidRPr="00CB6C7F">
              <w:rPr>
                <w:rFonts w:asciiTheme="minorHAnsi" w:hAnsiTheme="minorHAnsi"/>
              </w:rPr>
              <w:t xml:space="preserve">Propuesta Técnica. </w:t>
            </w:r>
          </w:p>
          <w:p w14:paraId="6C158D3E" w14:textId="77777777" w:rsidR="00CB6C7F" w:rsidRPr="00CB6C7F" w:rsidRDefault="00CB6C7F" w:rsidP="00CB6C7F">
            <w:pPr>
              <w:pStyle w:val="Prrafodelista1"/>
              <w:jc w:val="both"/>
              <w:rPr>
                <w:rFonts w:asciiTheme="minorHAnsi" w:hAnsiTheme="minorHAnsi"/>
                <w:sz w:val="10"/>
                <w:szCs w:val="10"/>
              </w:rPr>
            </w:pPr>
          </w:p>
          <w:p w14:paraId="2D406738" w14:textId="77777777" w:rsidR="00CB6C7F" w:rsidRDefault="00CB6C7F" w:rsidP="00CB6C7F">
            <w:pPr>
              <w:pStyle w:val="Prrafodelista1"/>
              <w:numPr>
                <w:ilvl w:val="0"/>
                <w:numId w:val="20"/>
              </w:numPr>
              <w:jc w:val="both"/>
              <w:rPr>
                <w:rFonts w:asciiTheme="minorHAnsi" w:hAnsiTheme="minorHAnsi"/>
              </w:rPr>
            </w:pPr>
            <w:r w:rsidRPr="00CB6C7F">
              <w:rPr>
                <w:rFonts w:asciiTheme="minorHAnsi" w:hAnsiTheme="minorHAnsi"/>
              </w:rPr>
              <w:t xml:space="preserve">Propuesta Económica. </w:t>
            </w:r>
          </w:p>
          <w:p w14:paraId="37B5C59A" w14:textId="77777777" w:rsidR="00CB6C7F" w:rsidRPr="00CB6C7F" w:rsidRDefault="00CB6C7F" w:rsidP="00CB6C7F">
            <w:pPr>
              <w:pStyle w:val="Prrafodelista1"/>
              <w:ind w:left="0"/>
              <w:jc w:val="both"/>
              <w:rPr>
                <w:rFonts w:asciiTheme="minorHAnsi" w:hAnsiTheme="minorHAnsi"/>
                <w:sz w:val="10"/>
                <w:szCs w:val="10"/>
              </w:rPr>
            </w:pPr>
          </w:p>
          <w:p w14:paraId="1AC48FA3" w14:textId="77777777" w:rsidR="00CB6C7F" w:rsidRDefault="00CB6C7F" w:rsidP="00CB6C7F">
            <w:pPr>
              <w:pStyle w:val="Prrafodelista1"/>
              <w:numPr>
                <w:ilvl w:val="0"/>
                <w:numId w:val="20"/>
              </w:numPr>
              <w:jc w:val="both"/>
              <w:rPr>
                <w:rFonts w:asciiTheme="minorHAnsi" w:hAnsiTheme="minorHAnsi"/>
              </w:rPr>
            </w:pPr>
            <w:r w:rsidRPr="00CB6C7F">
              <w:rPr>
                <w:rFonts w:asciiTheme="minorHAns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32B8B6CA" w14:textId="77777777" w:rsidR="00CB6C7F" w:rsidRPr="00CB6C7F" w:rsidRDefault="00CB6C7F" w:rsidP="00CB6C7F">
            <w:pPr>
              <w:pStyle w:val="Prrafodelista1"/>
              <w:ind w:left="0"/>
              <w:jc w:val="both"/>
              <w:rPr>
                <w:rFonts w:asciiTheme="minorHAnsi" w:hAnsiTheme="minorHAnsi"/>
                <w:sz w:val="10"/>
                <w:szCs w:val="10"/>
              </w:rPr>
            </w:pPr>
          </w:p>
          <w:p w14:paraId="01C70DDA" w14:textId="77777777" w:rsidR="00CB6C7F" w:rsidRDefault="00CB6C7F" w:rsidP="00CB6C7F">
            <w:pPr>
              <w:pStyle w:val="Prrafodelista1"/>
              <w:numPr>
                <w:ilvl w:val="0"/>
                <w:numId w:val="20"/>
              </w:numPr>
              <w:jc w:val="both"/>
              <w:rPr>
                <w:rFonts w:asciiTheme="minorHAnsi" w:hAnsiTheme="minorHAnsi"/>
              </w:rPr>
            </w:pPr>
            <w:r w:rsidRPr="00CB6C7F">
              <w:rPr>
                <w:rFonts w:asciiTheme="minorHAnsi" w:hAnsi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39730C45" w14:textId="77777777" w:rsidR="00CB6C7F" w:rsidRPr="00CB6C7F" w:rsidRDefault="00CB6C7F" w:rsidP="00CB6C7F">
            <w:pPr>
              <w:pStyle w:val="Prrafodelista1"/>
              <w:ind w:left="0"/>
              <w:jc w:val="both"/>
              <w:rPr>
                <w:rFonts w:asciiTheme="minorHAnsi" w:hAnsiTheme="minorHAnsi"/>
                <w:sz w:val="10"/>
                <w:szCs w:val="10"/>
              </w:rPr>
            </w:pPr>
          </w:p>
          <w:p w14:paraId="23FB9424" w14:textId="77777777" w:rsidR="002B05FE" w:rsidRDefault="00CB6C7F" w:rsidP="00CB6C7F">
            <w:pPr>
              <w:pStyle w:val="Prrafodelista1"/>
              <w:numPr>
                <w:ilvl w:val="0"/>
                <w:numId w:val="20"/>
              </w:numPr>
              <w:rPr>
                <w:rFonts w:asciiTheme="minorHAnsi" w:hAnsiTheme="minorHAnsi"/>
              </w:rPr>
            </w:pPr>
            <w:r w:rsidRPr="00CB6C7F">
              <w:rPr>
                <w:rFonts w:asciiTheme="minorHAnsi" w:hAnsiTheme="minorHAnsi"/>
              </w:rPr>
              <w:t>Falta de firma del representante legal en las declaraciones juradas.</w:t>
            </w:r>
          </w:p>
          <w:p w14:paraId="637B4F1A" w14:textId="4C6B090F" w:rsidR="00CB6C7F" w:rsidRPr="002B05FE" w:rsidRDefault="00CB6C7F" w:rsidP="00CB6C7F">
            <w:pPr>
              <w:pStyle w:val="Prrafodelista1"/>
              <w:ind w:left="0"/>
              <w:rPr>
                <w:rFonts w:asciiTheme="minorHAnsi" w:hAnsiTheme="minorHAnsi"/>
              </w:rPr>
            </w:pPr>
          </w:p>
        </w:tc>
      </w:tr>
      <w:tr w:rsidR="005E7B2C" w:rsidRPr="00A81DCD" w14:paraId="3F6D7719" w14:textId="77777777" w:rsidTr="00A81DCD">
        <w:trPr>
          <w:trHeight w:val="852"/>
        </w:trPr>
        <w:tc>
          <w:tcPr>
            <w:tcW w:w="2972" w:type="dxa"/>
          </w:tcPr>
          <w:p w14:paraId="7061185C" w14:textId="58AE89B6" w:rsidR="005E7B2C" w:rsidRPr="00A81DCD" w:rsidRDefault="005E7B2C" w:rsidP="00CB6C7F">
            <w:pPr>
              <w:pStyle w:val="Sinespaciado"/>
              <w:numPr>
                <w:ilvl w:val="0"/>
                <w:numId w:val="17"/>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70798BCE" w14:textId="77777777" w:rsidR="00CB6C7F" w:rsidRDefault="00CB6C7F" w:rsidP="00CB6C7F">
            <w:pPr>
              <w:pStyle w:val="Prrafodelista"/>
              <w:numPr>
                <w:ilvl w:val="0"/>
                <w:numId w:val="16"/>
              </w:numPr>
              <w:jc w:val="both"/>
              <w:rPr>
                <w:rFonts w:asciiTheme="minorHAnsi" w:hAnsiTheme="minorHAnsi" w:cstheme="minorHAnsi"/>
                <w:szCs w:val="18"/>
              </w:rPr>
            </w:pPr>
            <w:r w:rsidRPr="00CB6C7F">
              <w:rPr>
                <w:rFonts w:asciiTheme="minorHAnsi" w:hAnsiTheme="minorHAnsi" w:cstheme="minorHAnsi"/>
                <w:szCs w:val="18"/>
              </w:rPr>
              <w:t>Cuando los requisitos, condiciones, documentos y formularios de la propuesta cumplan sustancialmente con lo solicitado en el presente PC.</w:t>
            </w:r>
          </w:p>
          <w:p w14:paraId="6C39FA2C" w14:textId="77777777" w:rsidR="00CB6C7F" w:rsidRPr="00CB6C7F" w:rsidRDefault="00CB6C7F" w:rsidP="00CB6C7F">
            <w:pPr>
              <w:pStyle w:val="Prrafodelista"/>
              <w:jc w:val="both"/>
              <w:rPr>
                <w:rFonts w:asciiTheme="minorHAnsi" w:hAnsiTheme="minorHAnsi" w:cstheme="minorHAnsi"/>
                <w:sz w:val="10"/>
                <w:szCs w:val="10"/>
              </w:rPr>
            </w:pPr>
          </w:p>
          <w:p w14:paraId="01F56011" w14:textId="073F59A2" w:rsidR="00CB6C7F" w:rsidRDefault="00CB6C7F" w:rsidP="00CB6C7F">
            <w:pPr>
              <w:pStyle w:val="Prrafodelista"/>
              <w:numPr>
                <w:ilvl w:val="0"/>
                <w:numId w:val="16"/>
              </w:numPr>
              <w:jc w:val="both"/>
              <w:rPr>
                <w:rFonts w:asciiTheme="minorHAnsi" w:hAnsiTheme="minorHAnsi" w:cstheme="minorHAnsi"/>
                <w:szCs w:val="18"/>
              </w:rPr>
            </w:pPr>
            <w:r w:rsidRPr="00CB6C7F">
              <w:rPr>
                <w:rFonts w:asciiTheme="minorHAnsi" w:hAnsiTheme="minorHAnsi" w:cstheme="minorHAnsi"/>
                <w:szCs w:val="18"/>
              </w:rPr>
              <w:t>Cuando los errores, sean accidentales, accesorios o de forma y que no inciden en la validez y legalidad de la propuesta presentada</w:t>
            </w:r>
          </w:p>
          <w:p w14:paraId="5BDD0799" w14:textId="77777777" w:rsidR="00CB6C7F" w:rsidRPr="00CB6C7F" w:rsidRDefault="00CB6C7F" w:rsidP="00CB6C7F">
            <w:pPr>
              <w:jc w:val="both"/>
              <w:rPr>
                <w:rFonts w:asciiTheme="minorHAnsi" w:hAnsiTheme="minorHAnsi" w:cstheme="minorHAnsi"/>
                <w:sz w:val="10"/>
                <w:szCs w:val="10"/>
              </w:rPr>
            </w:pPr>
          </w:p>
          <w:p w14:paraId="3D7313F7" w14:textId="245E41D8" w:rsidR="00CB6C7F" w:rsidRDefault="00CB6C7F" w:rsidP="00CB6C7F">
            <w:pPr>
              <w:pStyle w:val="Prrafodelista"/>
              <w:numPr>
                <w:ilvl w:val="0"/>
                <w:numId w:val="16"/>
              </w:numPr>
              <w:jc w:val="both"/>
              <w:rPr>
                <w:rFonts w:asciiTheme="minorHAnsi" w:hAnsiTheme="minorHAnsi" w:cstheme="minorHAnsi"/>
                <w:szCs w:val="18"/>
              </w:rPr>
            </w:pPr>
            <w:r w:rsidRPr="00CB6C7F">
              <w:rPr>
                <w:rFonts w:asciiTheme="minorHAnsi" w:hAnsiTheme="minorHAnsi" w:cstheme="minorHAnsi"/>
                <w:szCs w:val="18"/>
              </w:rPr>
              <w:t>Cuando la propuesta no presente aquellas condiciones o requisitos que no estén claramente señalados en el presente PC.</w:t>
            </w:r>
          </w:p>
          <w:p w14:paraId="08C1375F" w14:textId="77777777" w:rsidR="00CB6C7F" w:rsidRPr="00CB6C7F" w:rsidRDefault="00CB6C7F" w:rsidP="00CB6C7F">
            <w:pPr>
              <w:jc w:val="both"/>
              <w:rPr>
                <w:rFonts w:asciiTheme="minorHAnsi" w:hAnsiTheme="minorHAnsi" w:cstheme="minorHAnsi"/>
                <w:sz w:val="10"/>
                <w:szCs w:val="10"/>
              </w:rPr>
            </w:pPr>
          </w:p>
          <w:p w14:paraId="02D1AF85" w14:textId="77777777" w:rsidR="00CB6C7F" w:rsidRDefault="00CB6C7F" w:rsidP="00CB6C7F">
            <w:pPr>
              <w:pStyle w:val="Prrafodelista"/>
              <w:numPr>
                <w:ilvl w:val="0"/>
                <w:numId w:val="16"/>
              </w:numPr>
              <w:jc w:val="both"/>
              <w:rPr>
                <w:rFonts w:asciiTheme="minorHAnsi" w:hAnsiTheme="minorHAnsi" w:cstheme="minorHAnsi"/>
                <w:szCs w:val="18"/>
              </w:rPr>
            </w:pPr>
            <w:r w:rsidRPr="00CB6C7F">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p>
          <w:p w14:paraId="58028BC9" w14:textId="77777777" w:rsidR="00CB6C7F" w:rsidRPr="00CB6C7F" w:rsidRDefault="00CB6C7F" w:rsidP="00CB6C7F">
            <w:pPr>
              <w:jc w:val="both"/>
              <w:rPr>
                <w:rFonts w:asciiTheme="minorHAnsi" w:hAnsiTheme="minorHAnsi" w:cstheme="minorHAnsi"/>
                <w:sz w:val="10"/>
                <w:szCs w:val="10"/>
              </w:rPr>
            </w:pPr>
          </w:p>
          <w:p w14:paraId="4147420E" w14:textId="77777777" w:rsidR="00CB6C7F" w:rsidRPr="00CB6C7F" w:rsidRDefault="00CB6C7F" w:rsidP="00CB6C7F">
            <w:pPr>
              <w:jc w:val="both"/>
              <w:rPr>
                <w:rFonts w:asciiTheme="minorHAnsi" w:hAnsiTheme="minorHAnsi" w:cstheme="minorHAnsi"/>
                <w:szCs w:val="18"/>
              </w:rPr>
            </w:pPr>
            <w:r w:rsidRPr="00CB6C7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CB6C7F">
              <w:rPr>
                <w:rFonts w:asciiTheme="minorHAnsi" w:hAnsiTheme="minorHAnsi" w:cstheme="minorHAnsi"/>
                <w:szCs w:val="18"/>
              </w:rPr>
              <w:t>subsanabilidad</w:t>
            </w:r>
            <w:proofErr w:type="spellEnd"/>
            <w:r w:rsidRPr="00CB6C7F">
              <w:rPr>
                <w:rFonts w:asciiTheme="minorHAnsi" w:hAnsiTheme="minorHAnsi" w:cstheme="minorHAnsi"/>
                <w:szCs w:val="18"/>
              </w:rPr>
              <w:t>.</w:t>
            </w:r>
          </w:p>
          <w:p w14:paraId="04E6C7C6" w14:textId="77777777" w:rsidR="00CB6C7F" w:rsidRPr="00CB6C7F" w:rsidRDefault="00CB6C7F" w:rsidP="00CB6C7F">
            <w:pPr>
              <w:jc w:val="both"/>
              <w:rPr>
                <w:rFonts w:asciiTheme="minorHAnsi" w:hAnsiTheme="minorHAnsi" w:cstheme="minorHAnsi"/>
                <w:sz w:val="10"/>
                <w:szCs w:val="10"/>
              </w:rPr>
            </w:pPr>
          </w:p>
          <w:p w14:paraId="65BDEA87" w14:textId="2852A092" w:rsidR="00CB6C7F" w:rsidRPr="00CB6C7F" w:rsidRDefault="00CB6C7F" w:rsidP="00CB6C7F">
            <w:pPr>
              <w:jc w:val="both"/>
              <w:rPr>
                <w:rFonts w:asciiTheme="minorHAnsi" w:hAnsiTheme="minorHAnsi" w:cstheme="minorHAnsi"/>
                <w:szCs w:val="18"/>
              </w:rPr>
            </w:pPr>
            <w:r w:rsidRPr="00CB6C7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1533F4E2" w14:textId="41DB2CE9" w:rsidR="005E7B2C" w:rsidRPr="005E3FAF" w:rsidRDefault="00CB6C7F" w:rsidP="00CB6C7F">
            <w:pPr>
              <w:tabs>
                <w:tab w:val="left" w:pos="851"/>
              </w:tabs>
              <w:rPr>
                <w:rFonts w:asciiTheme="minorHAnsi" w:hAnsiTheme="minorHAnsi" w:cstheme="minorHAnsi"/>
                <w:szCs w:val="18"/>
              </w:rPr>
            </w:pPr>
            <w:r w:rsidRPr="00CB6C7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02D3CB0B" w:rsidR="002B05FE" w:rsidRPr="00CB6C7F" w:rsidRDefault="002B05FE" w:rsidP="00CB6C7F">
            <w:pPr>
              <w:pStyle w:val="Prrafodelista1"/>
              <w:ind w:left="0"/>
              <w:jc w:val="both"/>
              <w:rPr>
                <w:rFonts w:asciiTheme="minorHAnsi" w:hAnsiTheme="minorHAnsi"/>
                <w:sz w:val="10"/>
                <w:szCs w:val="10"/>
              </w:rPr>
            </w:pPr>
          </w:p>
        </w:tc>
      </w:tr>
      <w:tr w:rsidR="009B2D30" w:rsidRPr="00A81DCD" w14:paraId="7F5D5944" w14:textId="77777777" w:rsidTr="00AF12EB">
        <w:trPr>
          <w:trHeight w:val="675"/>
        </w:trPr>
        <w:tc>
          <w:tcPr>
            <w:tcW w:w="2972" w:type="dxa"/>
          </w:tcPr>
          <w:p w14:paraId="1AE63FB5" w14:textId="02D56B30" w:rsidR="009B2D30" w:rsidRPr="00A81DCD" w:rsidRDefault="009B2D30" w:rsidP="00CB6C7F">
            <w:pPr>
              <w:pStyle w:val="Sinespaciado"/>
              <w:numPr>
                <w:ilvl w:val="0"/>
                <w:numId w:val="17"/>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6706D359" w14:textId="0BE6E111" w:rsidR="0015456F" w:rsidRDefault="002B05FE" w:rsidP="002B05FE">
            <w:pPr>
              <w:jc w:val="both"/>
              <w:rPr>
                <w:rFonts w:asciiTheme="minorHAnsi" w:hAnsiTheme="minorHAnsi" w:cs="Arial"/>
              </w:rPr>
            </w:pPr>
            <w:r>
              <w:rPr>
                <w:rFonts w:asciiTheme="minorHAnsi" w:hAnsiTheme="minorHAnsi" w:cs="Arial"/>
              </w:rPr>
              <w:t>La Comisión de Calificación debe inhabilitar una propuesta si se presentaran una o más de las siguientes causales:</w:t>
            </w:r>
          </w:p>
          <w:p w14:paraId="5D1193FD" w14:textId="77777777" w:rsidR="0015456F" w:rsidRDefault="0015456F" w:rsidP="002B05FE">
            <w:pPr>
              <w:jc w:val="both"/>
              <w:rPr>
                <w:rFonts w:asciiTheme="minorHAnsi" w:hAnsiTheme="minorHAnsi" w:cs="Arial"/>
              </w:rPr>
            </w:pPr>
          </w:p>
          <w:p w14:paraId="5AC5A655" w14:textId="77777777" w:rsidR="0015456F" w:rsidRPr="0015456F" w:rsidRDefault="0015456F" w:rsidP="0015456F">
            <w:pPr>
              <w:numPr>
                <w:ilvl w:val="0"/>
                <w:numId w:val="5"/>
              </w:numPr>
              <w:spacing w:after="200" w:line="276" w:lineRule="auto"/>
              <w:jc w:val="both"/>
              <w:rPr>
                <w:rFonts w:asciiTheme="minorHAnsi" w:hAnsiTheme="minorHAnsi" w:cs="Arial"/>
              </w:rPr>
            </w:pPr>
            <w:r w:rsidRPr="0015456F">
              <w:rPr>
                <w:rFonts w:asciiTheme="minorHAnsi" w:hAnsiTheme="minorHAnsi" w:cs="Arial"/>
              </w:rPr>
              <w:t>Si se evidencia que la empresa proponente está en proceso de disolución o con serios indicios de ser declarada en quiebra.</w:t>
            </w:r>
          </w:p>
          <w:p w14:paraId="6B8AE7B6" w14:textId="77777777" w:rsidR="0015456F" w:rsidRPr="0015456F" w:rsidRDefault="0015456F" w:rsidP="0015456F">
            <w:pPr>
              <w:numPr>
                <w:ilvl w:val="0"/>
                <w:numId w:val="5"/>
              </w:numPr>
              <w:spacing w:after="200" w:line="276" w:lineRule="auto"/>
              <w:jc w:val="both"/>
              <w:rPr>
                <w:rFonts w:asciiTheme="minorHAnsi" w:hAnsiTheme="minorHAnsi" w:cs="Arial"/>
              </w:rPr>
            </w:pPr>
            <w:r w:rsidRPr="0015456F">
              <w:rPr>
                <w:rFonts w:asciiTheme="minorHAnsi" w:hAnsiTheme="minorHAnsi" w:cs="Arial"/>
              </w:rPr>
              <w:t xml:space="preserve">Si se evidencia la falsedad o inconsistencia en la documentación presentada. </w:t>
            </w:r>
          </w:p>
          <w:p w14:paraId="4AE83358" w14:textId="77777777" w:rsidR="0015456F" w:rsidRPr="0015456F" w:rsidRDefault="0015456F" w:rsidP="0015456F">
            <w:pPr>
              <w:numPr>
                <w:ilvl w:val="0"/>
                <w:numId w:val="5"/>
              </w:numPr>
              <w:spacing w:after="200" w:line="276" w:lineRule="auto"/>
              <w:jc w:val="both"/>
              <w:rPr>
                <w:rFonts w:asciiTheme="minorHAnsi" w:hAnsiTheme="minorHAnsi" w:cs="Arial"/>
              </w:rPr>
            </w:pPr>
            <w:r w:rsidRPr="0015456F">
              <w:rPr>
                <w:rFonts w:asciiTheme="minorHAnsi" w:hAnsiTheme="minorHAnsi" w:cs="Arial"/>
              </w:rPr>
              <w:t>Si se evidencia que la empresa proponente ha incurrido en prácticas fraudulentas y/o corruptas.</w:t>
            </w:r>
          </w:p>
          <w:p w14:paraId="4906851E" w14:textId="77777777" w:rsidR="0015456F" w:rsidRPr="0015456F" w:rsidRDefault="0015456F" w:rsidP="0015456F">
            <w:pPr>
              <w:numPr>
                <w:ilvl w:val="0"/>
                <w:numId w:val="5"/>
              </w:numPr>
              <w:spacing w:after="200" w:line="276" w:lineRule="auto"/>
              <w:jc w:val="both"/>
              <w:rPr>
                <w:rFonts w:asciiTheme="minorHAnsi" w:hAnsiTheme="minorHAnsi" w:cs="Arial"/>
              </w:rPr>
            </w:pPr>
            <w:r w:rsidRPr="0015456F">
              <w:rPr>
                <w:rFonts w:asciiTheme="minorHAnsi" w:hAnsiTheme="minorHAnsi" w:cs="Arial"/>
              </w:rPr>
              <w:t>Si durante la evaluación de propuestas, después del plazo otorgado, el proponente no presenta la documentación faltante requerida.</w:t>
            </w:r>
          </w:p>
          <w:p w14:paraId="1A2DBB0C" w14:textId="77777777" w:rsidR="0015456F" w:rsidRPr="0015456F" w:rsidRDefault="0015456F" w:rsidP="0015456F">
            <w:pPr>
              <w:numPr>
                <w:ilvl w:val="0"/>
                <w:numId w:val="5"/>
              </w:numPr>
              <w:spacing w:after="200" w:line="276" w:lineRule="auto"/>
              <w:jc w:val="both"/>
              <w:rPr>
                <w:rFonts w:asciiTheme="minorHAnsi" w:hAnsiTheme="minorHAnsi" w:cs="Arial"/>
              </w:rPr>
            </w:pPr>
            <w:r w:rsidRPr="0015456F">
              <w:rPr>
                <w:rFonts w:asciiTheme="minorHAnsi" w:hAnsiTheme="minorHAnsi" w:cs="Arial"/>
              </w:rPr>
              <w:t>Si se presenta una de las causales de incompatibilidad o impedimento para participar en los procesos de contratación, establecidas en el presente PC.</w:t>
            </w:r>
          </w:p>
          <w:p w14:paraId="676D8B75" w14:textId="77777777" w:rsidR="0015456F" w:rsidRPr="0015456F" w:rsidRDefault="0015456F" w:rsidP="0015456F">
            <w:pPr>
              <w:numPr>
                <w:ilvl w:val="0"/>
                <w:numId w:val="5"/>
              </w:numPr>
              <w:spacing w:after="200" w:line="276" w:lineRule="auto"/>
              <w:jc w:val="both"/>
              <w:rPr>
                <w:rFonts w:asciiTheme="minorHAnsi" w:hAnsiTheme="minorHAnsi" w:cs="Arial"/>
              </w:rPr>
            </w:pPr>
            <w:r w:rsidRPr="0015456F">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708BE802" w14:textId="77777777" w:rsidR="0015456F" w:rsidRPr="0015456F" w:rsidRDefault="0015456F" w:rsidP="0015456F">
            <w:pPr>
              <w:numPr>
                <w:ilvl w:val="0"/>
                <w:numId w:val="5"/>
              </w:numPr>
              <w:spacing w:after="200" w:line="276" w:lineRule="auto"/>
              <w:jc w:val="both"/>
              <w:rPr>
                <w:rFonts w:asciiTheme="minorHAnsi" w:hAnsiTheme="minorHAnsi" w:cs="Arial"/>
              </w:rPr>
            </w:pPr>
            <w:r w:rsidRPr="0015456F">
              <w:rPr>
                <w:rFonts w:asciiTheme="minorHAnsi" w:hAnsiTheme="minorHAnsi" w:cs="Arial"/>
              </w:rPr>
              <w:t>Que se encuentre asociadas con personal que haya asesorado en la elaboración del contenido de Especificaciones Técnicas.</w:t>
            </w:r>
          </w:p>
          <w:p w14:paraId="42509321" w14:textId="77777777" w:rsidR="0015456F" w:rsidRPr="0015456F" w:rsidRDefault="0015456F" w:rsidP="0015456F">
            <w:pPr>
              <w:numPr>
                <w:ilvl w:val="0"/>
                <w:numId w:val="5"/>
              </w:numPr>
              <w:spacing w:after="200" w:line="276" w:lineRule="auto"/>
              <w:jc w:val="both"/>
              <w:rPr>
                <w:rFonts w:asciiTheme="minorHAnsi" w:hAnsiTheme="minorHAnsi" w:cs="Arial"/>
              </w:rPr>
            </w:pPr>
            <w:r w:rsidRPr="0015456F">
              <w:rPr>
                <w:rFonts w:asciiTheme="minorHAnsi" w:hAnsiTheme="minorHAnsi" w:cs="Arial"/>
              </w:rPr>
              <w:t>Extrabajadores que ejercieron funciones un año antes de la publicación de la convocatoria.</w:t>
            </w:r>
          </w:p>
          <w:p w14:paraId="28294350" w14:textId="08A072C0" w:rsidR="0015456F" w:rsidRPr="0015456F" w:rsidRDefault="0015456F" w:rsidP="0015456F">
            <w:pPr>
              <w:numPr>
                <w:ilvl w:val="0"/>
                <w:numId w:val="5"/>
              </w:numPr>
              <w:spacing w:after="200" w:line="276" w:lineRule="auto"/>
              <w:jc w:val="both"/>
              <w:rPr>
                <w:rFonts w:asciiTheme="minorHAnsi" w:hAnsiTheme="minorHAnsi" w:cs="Arial"/>
              </w:rPr>
            </w:pPr>
            <w:r w:rsidRPr="0015456F">
              <w:rPr>
                <w:rFonts w:asciiTheme="minorHAnsi" w:hAnsiTheme="minorHAnsi"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5208243C" w14:textId="77777777" w:rsidR="0015456F" w:rsidRPr="0015456F" w:rsidRDefault="0015456F" w:rsidP="0015456F">
            <w:pPr>
              <w:numPr>
                <w:ilvl w:val="0"/>
                <w:numId w:val="5"/>
              </w:numPr>
              <w:spacing w:after="200" w:line="276" w:lineRule="auto"/>
              <w:jc w:val="both"/>
              <w:rPr>
                <w:rFonts w:asciiTheme="minorHAnsi" w:hAnsiTheme="minorHAnsi" w:cs="Arial"/>
              </w:rPr>
            </w:pPr>
            <w:r w:rsidRPr="0015456F">
              <w:rPr>
                <w:rFonts w:asciiTheme="minorHAnsi" w:hAnsiTheme="minorHAnsi" w:cs="Arial"/>
              </w:rPr>
              <w:t>Si se presenta una de las causales de Errores No Subsanables, establecidas.</w:t>
            </w:r>
          </w:p>
          <w:p w14:paraId="1D62F946" w14:textId="77777777" w:rsidR="0015456F" w:rsidRPr="0015456F" w:rsidRDefault="0015456F" w:rsidP="0015456F">
            <w:pPr>
              <w:numPr>
                <w:ilvl w:val="0"/>
                <w:numId w:val="5"/>
              </w:numPr>
              <w:spacing w:after="200" w:line="276" w:lineRule="auto"/>
              <w:jc w:val="both"/>
              <w:rPr>
                <w:rFonts w:asciiTheme="minorHAnsi" w:hAnsiTheme="minorHAnsi" w:cs="Arial"/>
              </w:rPr>
            </w:pPr>
            <w:r w:rsidRPr="0015456F">
              <w:rPr>
                <w:rFonts w:asciiTheme="minorHAnsi" w:hAnsiTheme="minorHAnsi" w:cs="Arial"/>
              </w:rPr>
              <w:t>Si el proponente, a solicitud de la CSBP, no renueva la Boleta Bancaria de Seriedad de Propuesta.</w:t>
            </w:r>
          </w:p>
          <w:p w14:paraId="7901C659" w14:textId="77777777" w:rsidR="0015456F" w:rsidRPr="0015456F" w:rsidRDefault="0015456F" w:rsidP="0015456F">
            <w:pPr>
              <w:numPr>
                <w:ilvl w:val="0"/>
                <w:numId w:val="5"/>
              </w:numPr>
              <w:spacing w:after="200" w:line="276" w:lineRule="auto"/>
              <w:jc w:val="both"/>
              <w:rPr>
                <w:rFonts w:asciiTheme="minorHAnsi" w:hAnsiTheme="minorHAnsi" w:cs="Arial"/>
              </w:rPr>
            </w:pPr>
            <w:r w:rsidRPr="0015456F">
              <w:rPr>
                <w:rFonts w:asciiTheme="minorHAnsi" w:hAnsiTheme="minorHAnsi" w:cs="Arial"/>
              </w:rPr>
              <w:t>Cuando la propuesta contenga textos entre líneas, borrones y tachaduras.</w:t>
            </w:r>
          </w:p>
          <w:p w14:paraId="0E26BE40" w14:textId="1336778B" w:rsidR="009B2D30" w:rsidRPr="0015456F" w:rsidRDefault="0015456F" w:rsidP="0015456F">
            <w:pPr>
              <w:numPr>
                <w:ilvl w:val="0"/>
                <w:numId w:val="5"/>
              </w:numPr>
              <w:spacing w:after="200" w:line="276" w:lineRule="auto"/>
              <w:jc w:val="both"/>
              <w:rPr>
                <w:rFonts w:asciiTheme="minorHAnsi" w:hAnsiTheme="minorHAnsi" w:cs="Arial"/>
              </w:rPr>
            </w:pPr>
            <w:r w:rsidRPr="0015456F">
              <w:rPr>
                <w:rFonts w:asciiTheme="minorHAnsi" w:hAnsiTheme="minorHAnsi" w:cs="Arial"/>
              </w:rPr>
              <w:lastRenderedPageBreak/>
              <w:t>Si la propuesta no cumple con cualquiera de los requisitos establecidos en el PC.</w:t>
            </w:r>
          </w:p>
        </w:tc>
      </w:tr>
    </w:tbl>
    <w:p w14:paraId="5CDB1E66" w14:textId="77777777" w:rsidR="00E53838" w:rsidRPr="0052678D" w:rsidRDefault="00E53838">
      <w:pPr>
        <w:spacing w:after="160" w:line="259" w:lineRule="auto"/>
        <w:rPr>
          <w:rFonts w:asciiTheme="minorHAnsi" w:hAnsiTheme="minorHAnsi" w:cstheme="minorHAnsi"/>
          <w:b/>
          <w:sz w:val="14"/>
          <w:szCs w:val="14"/>
        </w:rPr>
      </w:pPr>
    </w:p>
    <w:tbl>
      <w:tblPr>
        <w:tblStyle w:val="Tablaconcuadrcula"/>
        <w:tblW w:w="0" w:type="auto"/>
        <w:tblLook w:val="04A0" w:firstRow="1" w:lastRow="0" w:firstColumn="1" w:lastColumn="0" w:noHBand="0" w:noVBand="1"/>
      </w:tblPr>
      <w:tblGrid>
        <w:gridCol w:w="2963"/>
        <w:gridCol w:w="6893"/>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C3688E" w:rsidRPr="00A81DCD" w14:paraId="5FF70481" w14:textId="77777777" w:rsidTr="00DA0CFB">
        <w:trPr>
          <w:trHeight w:val="926"/>
        </w:trPr>
        <w:tc>
          <w:tcPr>
            <w:tcW w:w="2972" w:type="dxa"/>
          </w:tcPr>
          <w:p w14:paraId="40FA9D3C" w14:textId="7DCA4B9F" w:rsidR="00C3688E" w:rsidRPr="00A81DCD" w:rsidRDefault="00C3688E" w:rsidP="00CB6C7F">
            <w:pPr>
              <w:pStyle w:val="Sinespaciado"/>
              <w:numPr>
                <w:ilvl w:val="0"/>
                <w:numId w:val="17"/>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0FA36525" w14:textId="77777777" w:rsidR="002B05FE" w:rsidRDefault="002B05FE" w:rsidP="00CB6C7F">
            <w:pPr>
              <w:pStyle w:val="Prrafodelista"/>
              <w:numPr>
                <w:ilvl w:val="1"/>
                <w:numId w:val="21"/>
              </w:numPr>
              <w:spacing w:after="200" w:line="276" w:lineRule="auto"/>
              <w:jc w:val="both"/>
              <w:rPr>
                <w:rFonts w:asciiTheme="minorHAnsi" w:hAnsiTheme="minorHAnsi" w:cstheme="minorHAnsi"/>
                <w:b/>
              </w:rPr>
            </w:pPr>
            <w:r>
              <w:rPr>
                <w:rFonts w:asciiTheme="minorHAnsi" w:hAnsiTheme="minorHAnsi" w:cstheme="minorHAnsi"/>
                <w:b/>
              </w:rPr>
              <w:t>EVALUACIÓN (MENOR COSTO)</w:t>
            </w:r>
          </w:p>
          <w:p w14:paraId="427D561C" w14:textId="77777777" w:rsidR="0015456F" w:rsidRPr="0015456F" w:rsidRDefault="0015456F" w:rsidP="0015456F">
            <w:pPr>
              <w:spacing w:before="120" w:after="60"/>
              <w:rPr>
                <w:rFonts w:asciiTheme="minorHAnsi" w:hAnsiTheme="minorHAnsi" w:cstheme="minorHAnsi"/>
              </w:rPr>
            </w:pPr>
            <w:r w:rsidRPr="0015456F">
              <w:rPr>
                <w:rFonts w:asciiTheme="minorHAnsi" w:hAnsiTheme="minorHAnsi" w:cstheme="minorHAnsi"/>
              </w:rPr>
              <w:t xml:space="preserve">En sesión permanente y reservada la Comisión de Calificación procederá a evaluar las propuestas presentadas. </w:t>
            </w:r>
          </w:p>
          <w:p w14:paraId="5D5D5ACB" w14:textId="77777777" w:rsidR="0015456F" w:rsidRDefault="0015456F" w:rsidP="0015456F">
            <w:pPr>
              <w:pStyle w:val="Prrafodelista"/>
              <w:widowControl w:val="0"/>
              <w:numPr>
                <w:ilvl w:val="0"/>
                <w:numId w:val="28"/>
              </w:numPr>
              <w:tabs>
                <w:tab w:val="left" w:pos="339"/>
              </w:tabs>
              <w:spacing w:before="120" w:after="60"/>
              <w:ind w:left="339" w:hanging="284"/>
              <w:jc w:val="both"/>
              <w:rPr>
                <w:rFonts w:asciiTheme="minorHAnsi" w:hAnsiTheme="minorHAnsi" w:cstheme="minorHAnsi"/>
              </w:rPr>
            </w:pPr>
            <w:r w:rsidRPr="0015456F">
              <w:rPr>
                <w:rFonts w:asciiTheme="minorHAnsi" w:hAnsiTheme="minorHAnsi" w:cstheme="minorHAnsi"/>
              </w:rPr>
              <w:t>Inicialmente, identificarán el Formulario Nº5 de Propuesta Económica, procediendo a verificar las operaciones aritméticas y los datos presentados en este formulario considerando lo siguiente:</w:t>
            </w:r>
          </w:p>
          <w:p w14:paraId="15827EE2" w14:textId="77777777" w:rsidR="0015456F" w:rsidRPr="0015456F" w:rsidRDefault="0015456F" w:rsidP="0015456F">
            <w:pPr>
              <w:pStyle w:val="Prrafodelista"/>
              <w:widowControl w:val="0"/>
              <w:tabs>
                <w:tab w:val="left" w:pos="339"/>
              </w:tabs>
              <w:spacing w:before="120" w:after="60"/>
              <w:ind w:left="339"/>
              <w:jc w:val="both"/>
              <w:rPr>
                <w:rFonts w:asciiTheme="minorHAnsi" w:hAnsiTheme="minorHAnsi" w:cstheme="minorHAnsi"/>
                <w:sz w:val="10"/>
                <w:szCs w:val="10"/>
              </w:rPr>
            </w:pPr>
          </w:p>
          <w:p w14:paraId="617109CA" w14:textId="77777777" w:rsidR="0015456F" w:rsidRPr="0015456F" w:rsidRDefault="0015456F" w:rsidP="0015456F">
            <w:pPr>
              <w:pStyle w:val="Prrafodelista"/>
              <w:widowControl w:val="0"/>
              <w:numPr>
                <w:ilvl w:val="0"/>
                <w:numId w:val="29"/>
              </w:numPr>
              <w:spacing w:before="120" w:after="60"/>
              <w:jc w:val="both"/>
              <w:rPr>
                <w:rFonts w:asciiTheme="minorHAnsi" w:hAnsiTheme="minorHAnsi" w:cstheme="minorHAnsi"/>
              </w:rPr>
            </w:pPr>
            <w:r w:rsidRPr="0015456F">
              <w:rPr>
                <w:rFonts w:asciiTheme="minorHAnsi" w:hAnsiTheme="minorHAnsi" w:cstheme="minorHAnsi"/>
              </w:rPr>
              <w:t xml:space="preserve">Cuando exista diferencia entre el precio unitario señalado en el Formulario </w:t>
            </w:r>
            <w:proofErr w:type="spellStart"/>
            <w:r w:rsidRPr="0015456F">
              <w:rPr>
                <w:rFonts w:asciiTheme="minorHAnsi" w:hAnsiTheme="minorHAnsi" w:cstheme="minorHAnsi"/>
              </w:rPr>
              <w:t>Nº</w:t>
            </w:r>
            <w:proofErr w:type="spellEnd"/>
            <w:r w:rsidRPr="0015456F">
              <w:rPr>
                <w:rFonts w:asciiTheme="minorHAnsi" w:hAnsiTheme="minorHAnsi" w:cstheme="minorHAnsi"/>
              </w:rPr>
              <w:t xml:space="preserve"> 5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15456F">
              <w:rPr>
                <w:rFonts w:asciiTheme="minorHAnsi" w:hAnsiTheme="minorHAnsi" w:cstheme="minorHAnsi"/>
              </w:rPr>
              <w:t>Nº</w:t>
            </w:r>
            <w:proofErr w:type="spellEnd"/>
            <w:r w:rsidRPr="0015456F">
              <w:rPr>
                <w:rFonts w:asciiTheme="minorHAnsi" w:hAnsiTheme="minorHAnsi" w:cstheme="minorHAnsi"/>
              </w:rPr>
              <w:t xml:space="preserve"> 5 por la cantidad requerida en ese ítem.</w:t>
            </w:r>
          </w:p>
          <w:p w14:paraId="489187BD" w14:textId="77777777" w:rsidR="0015456F" w:rsidRDefault="0015456F" w:rsidP="0015456F">
            <w:pPr>
              <w:pStyle w:val="Prrafodelista"/>
              <w:spacing w:after="60"/>
              <w:rPr>
                <w:rFonts w:asciiTheme="minorHAnsi" w:hAnsiTheme="minorHAnsi" w:cstheme="minorHAnsi"/>
              </w:rPr>
            </w:pPr>
            <w:r w:rsidRPr="0015456F">
              <w:rPr>
                <w:rFonts w:asciiTheme="minorHAnsi" w:hAnsiTheme="minorHAnsi" w:cstheme="minorHAnsi"/>
              </w:rPr>
              <w:t>El monto resultante, producto de la revisión económica, se denominará Monto Ajustado por Revisión Aritmética (MAPRA).</w:t>
            </w:r>
          </w:p>
          <w:p w14:paraId="22D4C602" w14:textId="77777777" w:rsidR="0015456F" w:rsidRPr="0015456F" w:rsidRDefault="0015456F" w:rsidP="0015456F">
            <w:pPr>
              <w:pStyle w:val="Prrafodelista"/>
              <w:spacing w:after="60"/>
              <w:rPr>
                <w:rFonts w:asciiTheme="minorHAnsi" w:hAnsiTheme="minorHAnsi" w:cstheme="minorHAnsi"/>
                <w:sz w:val="10"/>
                <w:szCs w:val="10"/>
              </w:rPr>
            </w:pPr>
          </w:p>
          <w:p w14:paraId="12113315" w14:textId="77777777" w:rsidR="0015456F" w:rsidRDefault="0015456F" w:rsidP="0015456F">
            <w:pPr>
              <w:pStyle w:val="Prrafodelista"/>
              <w:widowControl w:val="0"/>
              <w:numPr>
                <w:ilvl w:val="0"/>
                <w:numId w:val="29"/>
              </w:numPr>
              <w:spacing w:before="120" w:after="60"/>
              <w:jc w:val="both"/>
              <w:rPr>
                <w:rFonts w:asciiTheme="minorHAnsi" w:hAnsiTheme="minorHAnsi" w:cstheme="minorHAnsi"/>
              </w:rPr>
            </w:pPr>
            <w:r w:rsidRPr="0015456F">
              <w:rPr>
                <w:rFonts w:asciiTheme="minorHAnsi" w:hAnsiTheme="minorHAnsi" w:cstheme="minorHAnsi"/>
              </w:rPr>
              <w:t>Si producto de la revisión no se encuentran errores aritméticos, se continuará considerando dicho importe para la evaluación.</w:t>
            </w:r>
          </w:p>
          <w:p w14:paraId="06221188" w14:textId="77777777" w:rsidR="0015456F" w:rsidRPr="0015456F" w:rsidRDefault="0015456F" w:rsidP="0015456F">
            <w:pPr>
              <w:pStyle w:val="Prrafodelista"/>
              <w:widowControl w:val="0"/>
              <w:spacing w:before="120" w:after="60"/>
              <w:jc w:val="both"/>
              <w:rPr>
                <w:rFonts w:asciiTheme="minorHAnsi" w:hAnsiTheme="minorHAnsi" w:cstheme="minorHAnsi"/>
                <w:sz w:val="10"/>
                <w:szCs w:val="10"/>
              </w:rPr>
            </w:pPr>
          </w:p>
          <w:p w14:paraId="0635043E" w14:textId="54DE3685" w:rsidR="0015456F" w:rsidRDefault="0015456F" w:rsidP="0015456F">
            <w:pPr>
              <w:pStyle w:val="Prrafodelista"/>
              <w:widowControl w:val="0"/>
              <w:numPr>
                <w:ilvl w:val="0"/>
                <w:numId w:val="29"/>
              </w:numPr>
              <w:spacing w:before="120"/>
              <w:jc w:val="both"/>
              <w:rPr>
                <w:rFonts w:asciiTheme="minorHAnsi" w:hAnsiTheme="minorHAnsi" w:cstheme="minorHAnsi"/>
              </w:rPr>
            </w:pPr>
            <w:r w:rsidRPr="0015456F">
              <w:rPr>
                <w:rFonts w:asciiTheme="minorHAnsi" w:hAnsiTheme="minorHAnsi" w:cstheme="minorHAnsi"/>
              </w:rPr>
              <w:t xml:space="preserve">Si existiera diferencia entre los precios unitarios en numeral y literal, prevalecerá el literal. </w:t>
            </w:r>
          </w:p>
          <w:p w14:paraId="4F43CFB8" w14:textId="77777777" w:rsidR="0015456F" w:rsidRPr="0015456F" w:rsidRDefault="0015456F" w:rsidP="0015456F">
            <w:pPr>
              <w:widowControl w:val="0"/>
              <w:spacing w:before="120"/>
              <w:jc w:val="both"/>
              <w:rPr>
                <w:rFonts w:asciiTheme="minorHAnsi" w:hAnsiTheme="minorHAnsi" w:cstheme="minorHAnsi"/>
                <w:sz w:val="6"/>
                <w:szCs w:val="6"/>
              </w:rPr>
            </w:pPr>
          </w:p>
          <w:p w14:paraId="399838D3" w14:textId="77777777" w:rsidR="0015456F" w:rsidRPr="0015456F" w:rsidRDefault="0015456F" w:rsidP="0015456F">
            <w:pPr>
              <w:pStyle w:val="Prrafodelista"/>
              <w:widowControl w:val="0"/>
              <w:numPr>
                <w:ilvl w:val="0"/>
                <w:numId w:val="28"/>
              </w:numPr>
              <w:tabs>
                <w:tab w:val="left" w:pos="339"/>
              </w:tabs>
              <w:spacing w:before="120" w:after="60"/>
              <w:ind w:left="339" w:hanging="284"/>
              <w:jc w:val="both"/>
              <w:rPr>
                <w:rFonts w:asciiTheme="minorHAnsi" w:hAnsiTheme="minorHAnsi" w:cstheme="minorHAnsi"/>
              </w:rPr>
            </w:pPr>
            <w:r w:rsidRPr="0015456F">
              <w:rPr>
                <w:rFonts w:asciiTheme="minorHAnsi" w:hAnsiTheme="minorHAnsi" w:cstheme="minorHAnsi"/>
              </w:rPr>
              <w:t xml:space="preserve">Seguidamente, ordenarán las propuestas en función de los precios identificados, ocupando el primer lugar la propuesta con el menor costo, el segundo lugar la propuesta con el segundo menor costo y así sucesivamente. </w:t>
            </w:r>
          </w:p>
          <w:p w14:paraId="1FC8D524" w14:textId="77777777" w:rsidR="0015456F" w:rsidRPr="0015456F" w:rsidRDefault="0015456F" w:rsidP="0015456F">
            <w:pPr>
              <w:spacing w:before="120" w:after="60"/>
              <w:rPr>
                <w:rFonts w:asciiTheme="minorHAnsi" w:hAnsiTheme="minorHAnsi" w:cstheme="minorHAnsi"/>
              </w:rPr>
            </w:pPr>
            <w:r w:rsidRPr="0015456F">
              <w:rPr>
                <w:rFonts w:asciiTheme="minorHAnsi" w:hAnsiTheme="minorHAnsi" w:cstheme="minorHAnsi"/>
              </w:rPr>
              <w:t>Cuando la adjudicación sea por ítems se ordenarán las propuestas en función al precio menor para cada ítem.</w:t>
            </w:r>
          </w:p>
          <w:p w14:paraId="76A57B6D" w14:textId="77777777" w:rsidR="0015456F" w:rsidRDefault="0015456F" w:rsidP="0015456F">
            <w:pPr>
              <w:pStyle w:val="Prrafodelista"/>
              <w:widowControl w:val="0"/>
              <w:numPr>
                <w:ilvl w:val="0"/>
                <w:numId w:val="28"/>
              </w:numPr>
              <w:tabs>
                <w:tab w:val="left" w:pos="339"/>
              </w:tabs>
              <w:spacing w:before="120" w:after="60"/>
              <w:ind w:left="339" w:hanging="284"/>
              <w:jc w:val="both"/>
              <w:rPr>
                <w:rFonts w:asciiTheme="minorHAnsi" w:hAnsiTheme="minorHAnsi" w:cstheme="minorHAnsi"/>
              </w:rPr>
            </w:pPr>
            <w:r w:rsidRPr="0015456F">
              <w:rPr>
                <w:rFonts w:asciiTheme="minorHAnsi" w:hAnsiTheme="minorHAnsi" w:cstheme="minorHAnsi"/>
              </w:rPr>
              <w:t>Posteriormente, proceden a calificar la propuesta con el MENOR COSTO, ya sea cuando es por el total o para cada ítem, evaluando los documentos legales, administrativos y propuesta técnica presentada, aplicando el método CUMPLE/ NO CUMPLE.</w:t>
            </w:r>
          </w:p>
          <w:p w14:paraId="747CCC4F" w14:textId="77777777" w:rsidR="0015456F" w:rsidRPr="0015456F" w:rsidRDefault="0015456F" w:rsidP="0015456F">
            <w:pPr>
              <w:pStyle w:val="Prrafodelista"/>
              <w:widowControl w:val="0"/>
              <w:tabs>
                <w:tab w:val="left" w:pos="339"/>
              </w:tabs>
              <w:spacing w:before="120" w:after="60"/>
              <w:ind w:left="339"/>
              <w:jc w:val="both"/>
              <w:rPr>
                <w:rFonts w:asciiTheme="minorHAnsi" w:hAnsiTheme="minorHAnsi" w:cstheme="minorHAnsi"/>
                <w:sz w:val="10"/>
                <w:szCs w:val="10"/>
              </w:rPr>
            </w:pPr>
          </w:p>
          <w:p w14:paraId="6EDC41BC" w14:textId="589ECB6A" w:rsidR="0015456F" w:rsidRPr="00AF12EB" w:rsidRDefault="0015456F" w:rsidP="0015456F">
            <w:pPr>
              <w:pStyle w:val="Prrafodelista"/>
              <w:widowControl w:val="0"/>
              <w:numPr>
                <w:ilvl w:val="0"/>
                <w:numId w:val="28"/>
              </w:numPr>
              <w:tabs>
                <w:tab w:val="left" w:pos="339"/>
              </w:tabs>
              <w:spacing w:before="120" w:after="60"/>
              <w:ind w:left="339" w:hanging="284"/>
              <w:jc w:val="both"/>
              <w:rPr>
                <w:rFonts w:asciiTheme="minorHAnsi" w:hAnsiTheme="minorHAnsi" w:cstheme="minorHAnsi"/>
              </w:rPr>
            </w:pPr>
            <w:r w:rsidRPr="0015456F">
              <w:rPr>
                <w:rFonts w:asciiTheme="minorHAnsi" w:hAnsiTheme="minorHAnsi" w:cstheme="minorHAnsi"/>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64512AB5" w14:textId="77777777" w:rsidR="0015456F" w:rsidRPr="0015456F" w:rsidRDefault="0015456F" w:rsidP="0015456F">
            <w:pPr>
              <w:tabs>
                <w:tab w:val="left" w:pos="339"/>
              </w:tabs>
              <w:spacing w:after="60"/>
              <w:rPr>
                <w:rFonts w:asciiTheme="minorHAnsi" w:hAnsiTheme="minorHAnsi" w:cstheme="minorHAnsi"/>
              </w:rPr>
            </w:pPr>
            <w:r w:rsidRPr="0015456F">
              <w:rPr>
                <w:rFonts w:asciiTheme="minorHAnsi" w:hAnsiTheme="minorHAnsi" w:cstheme="minorHAnsi"/>
              </w:rPr>
              <w:lastRenderedPageBreak/>
              <w:t>Recepcionado el documento o la aclaración requerida en el plazo establecido, continúa con la evaluación correspondiente.</w:t>
            </w:r>
          </w:p>
          <w:p w14:paraId="7D3CB6A6" w14:textId="77777777" w:rsidR="0015456F" w:rsidRPr="0015456F" w:rsidRDefault="0015456F" w:rsidP="0015456F">
            <w:pPr>
              <w:pStyle w:val="Prrafodelista"/>
              <w:numPr>
                <w:ilvl w:val="1"/>
                <w:numId w:val="21"/>
              </w:numPr>
              <w:spacing w:after="200" w:line="276" w:lineRule="auto"/>
              <w:jc w:val="both"/>
              <w:rPr>
                <w:rFonts w:asciiTheme="minorHAnsi" w:hAnsiTheme="minorHAnsi" w:cstheme="minorHAnsi"/>
              </w:rPr>
            </w:pPr>
            <w:r>
              <w:rPr>
                <w:rFonts w:asciiTheme="minorHAnsi" w:hAnsiTheme="minorHAnsi" w:cstheme="minorHAnsi"/>
              </w:rPr>
              <w:t xml:space="preserve"> </w:t>
            </w:r>
            <w:r w:rsidRPr="0015456F">
              <w:rPr>
                <w:rFonts w:asciiTheme="minorHAnsi" w:hAnsiTheme="minorHAnsi" w:cstheme="minorHAnsi"/>
              </w:rPr>
              <w:t xml:space="preserve">Si en el plazo solicitado el proponente no envía la documentación o aclaración </w:t>
            </w:r>
            <w:r>
              <w:rPr>
                <w:rFonts w:asciiTheme="minorHAnsi" w:hAnsiTheme="minorHAnsi" w:cstheme="minorHAnsi"/>
              </w:rPr>
              <w:t>solicitada</w:t>
            </w:r>
            <w:r w:rsidRPr="0015456F">
              <w:rPr>
                <w:rFonts w:asciiTheme="minorHAnsi" w:hAnsiTheme="minorHAnsi" w:cstheme="minorHAnsi"/>
              </w:rPr>
              <w:t>, la Comisión de</w:t>
            </w:r>
            <w:r>
              <w:rPr>
                <w:rFonts w:asciiTheme="minorHAnsi" w:hAnsiTheme="minorHAnsi" w:cstheme="minorHAnsi"/>
              </w:rPr>
              <w:t xml:space="preserve"> </w:t>
            </w:r>
            <w:r w:rsidRPr="0015456F">
              <w:rPr>
                <w:rFonts w:asciiTheme="minorHAnsi" w:hAnsiTheme="minorHAnsi" w:cstheme="minorHAnsi"/>
              </w:rPr>
              <w:t>Calificación procederá a inhabilitar la propuesta y proceder a la calificación de la siguiente propuesta con menor precio.</w:t>
            </w:r>
          </w:p>
          <w:p w14:paraId="696EEFEB" w14:textId="6DB4536A" w:rsidR="00C3688E" w:rsidRPr="00A81DCD" w:rsidRDefault="0015456F" w:rsidP="0015456F">
            <w:pPr>
              <w:spacing w:after="200" w:line="276" w:lineRule="auto"/>
              <w:jc w:val="both"/>
              <w:rPr>
                <w:rFonts w:asciiTheme="minorHAnsi" w:hAnsiTheme="minorHAnsi" w:cstheme="minorHAnsi"/>
              </w:rPr>
            </w:pPr>
            <w:r w:rsidRPr="0015456F">
              <w:rPr>
                <w:rFonts w:asciiTheme="minorHAnsi" w:hAnsiTheme="minorHAnsi" w:cstheme="minorHAnsi"/>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36423C" w:rsidRPr="00A81DCD" w14:paraId="17CE1D6A" w14:textId="77777777" w:rsidTr="00DA0CFB">
        <w:trPr>
          <w:trHeight w:val="744"/>
        </w:trPr>
        <w:tc>
          <w:tcPr>
            <w:tcW w:w="2972" w:type="dxa"/>
          </w:tcPr>
          <w:p w14:paraId="6F9DED8E" w14:textId="21178A43" w:rsidR="0036423C" w:rsidRPr="00A81DCD" w:rsidRDefault="00DE2E6D" w:rsidP="00CB6C7F">
            <w:pPr>
              <w:pStyle w:val="Sinespaciado"/>
              <w:numPr>
                <w:ilvl w:val="0"/>
                <w:numId w:val="17"/>
              </w:numPr>
              <w:ind w:left="319" w:hanging="319"/>
              <w:jc w:val="both"/>
              <w:rPr>
                <w:rFonts w:asciiTheme="minorHAnsi" w:hAnsiTheme="minorHAnsi" w:cstheme="minorHAnsi"/>
                <w:b/>
              </w:rPr>
            </w:pPr>
            <w:r w:rsidRPr="00D07291">
              <w:rPr>
                <w:rFonts w:asciiTheme="minorHAnsi" w:hAnsiTheme="minorHAnsi" w:cstheme="minorHAnsi"/>
                <w:b/>
              </w:rPr>
              <w:lastRenderedPageBreak/>
              <w:t xml:space="preserve">PLAZO DE </w:t>
            </w:r>
            <w:r w:rsidR="000F349F">
              <w:rPr>
                <w:rFonts w:asciiTheme="minorHAnsi" w:hAnsiTheme="minorHAnsi" w:cstheme="minorHAnsi"/>
                <w:b/>
              </w:rPr>
              <w:t>ENTREGA</w:t>
            </w:r>
            <w:r w:rsidRPr="00A81DCD">
              <w:rPr>
                <w:rFonts w:asciiTheme="minorHAnsi" w:hAnsiTheme="minorHAnsi" w:cstheme="minorHAnsi"/>
                <w:b/>
              </w:rPr>
              <w:t xml:space="preserve"> </w:t>
            </w:r>
          </w:p>
        </w:tc>
        <w:tc>
          <w:tcPr>
            <w:tcW w:w="6941" w:type="dxa"/>
          </w:tcPr>
          <w:p w14:paraId="1B1BB6EE" w14:textId="7F150D10" w:rsidR="00C945B2" w:rsidRDefault="000F349F" w:rsidP="00C945B2">
            <w:pPr>
              <w:pStyle w:val="Textoindependienteprimerasangra2"/>
              <w:ind w:left="0" w:firstLine="0"/>
              <w:jc w:val="both"/>
              <w:rPr>
                <w:rFonts w:asciiTheme="minorHAnsi" w:hAnsiTheme="minorHAnsi" w:cs="Arial"/>
              </w:rPr>
            </w:pPr>
            <w:r w:rsidRPr="000F349F">
              <w:rPr>
                <w:rFonts w:asciiTheme="minorHAnsi" w:hAnsiTheme="minorHAnsi" w:cs="Arial"/>
              </w:rPr>
              <w:t>El plazo del servicio será de dos años, con posibilidad de renovación de acuerdo a lo señalado en las Especificaciones Técnicas</w:t>
            </w:r>
            <w:r>
              <w:rPr>
                <w:rFonts w:asciiTheme="minorHAnsi" w:hAnsiTheme="minorHAnsi" w:cs="Arial"/>
              </w:rPr>
              <w:t>.</w:t>
            </w:r>
          </w:p>
          <w:p w14:paraId="18AF4A9D" w14:textId="4CC7BEBD" w:rsidR="0036423C" w:rsidRPr="00A81DCD" w:rsidRDefault="0036423C" w:rsidP="00C945B2">
            <w:pPr>
              <w:jc w:val="both"/>
              <w:rPr>
                <w:rFonts w:asciiTheme="minorHAnsi" w:hAnsiTheme="minorHAnsi" w:cs="Arial"/>
              </w:rPr>
            </w:pPr>
          </w:p>
        </w:tc>
      </w:tr>
      <w:tr w:rsidR="00DE2E6D" w:rsidRPr="00A81DCD" w14:paraId="2D4758AC" w14:textId="77777777" w:rsidTr="00DA0CFB">
        <w:trPr>
          <w:trHeight w:val="744"/>
        </w:trPr>
        <w:tc>
          <w:tcPr>
            <w:tcW w:w="2972" w:type="dxa"/>
          </w:tcPr>
          <w:p w14:paraId="1FA1DE27" w14:textId="4E0DD65E" w:rsidR="00DE2E6D" w:rsidRPr="00A81DCD" w:rsidRDefault="0052678D" w:rsidP="00CB6C7F">
            <w:pPr>
              <w:pStyle w:val="Sinespaciado"/>
              <w:numPr>
                <w:ilvl w:val="0"/>
                <w:numId w:val="17"/>
              </w:numPr>
              <w:ind w:left="319" w:hanging="319"/>
              <w:jc w:val="both"/>
              <w:rPr>
                <w:rFonts w:asciiTheme="minorHAnsi" w:hAnsiTheme="minorHAnsi" w:cstheme="minorHAnsi"/>
                <w:b/>
              </w:rPr>
            </w:pPr>
            <w:r w:rsidRPr="0052678D">
              <w:rPr>
                <w:rFonts w:asciiTheme="minorHAnsi" w:hAnsiTheme="minorHAnsi" w:cstheme="minorHAnsi"/>
                <w:b/>
              </w:rPr>
              <w:t>CALIFICACION FINAL</w:t>
            </w:r>
          </w:p>
        </w:tc>
        <w:tc>
          <w:tcPr>
            <w:tcW w:w="6941" w:type="dxa"/>
          </w:tcPr>
          <w:p w14:paraId="22DC75BB" w14:textId="77777777" w:rsidR="000F349F" w:rsidRPr="000F349F" w:rsidRDefault="000F349F" w:rsidP="000F349F">
            <w:pPr>
              <w:jc w:val="both"/>
              <w:rPr>
                <w:rFonts w:asciiTheme="minorHAnsi" w:hAnsiTheme="minorHAnsi" w:cs="Arial"/>
              </w:rPr>
            </w:pPr>
            <w:r w:rsidRPr="000F349F">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36DD95EC" w14:textId="77777777" w:rsidR="000F349F" w:rsidRPr="000F349F" w:rsidRDefault="000F349F" w:rsidP="000F349F">
            <w:pPr>
              <w:jc w:val="both"/>
              <w:rPr>
                <w:rFonts w:asciiTheme="minorHAnsi" w:hAnsiTheme="minorHAnsi" w:cs="Arial"/>
                <w:sz w:val="10"/>
                <w:szCs w:val="10"/>
              </w:rPr>
            </w:pPr>
          </w:p>
          <w:p w14:paraId="305E9B46" w14:textId="75D2E665" w:rsidR="000F349F" w:rsidRDefault="000F349F" w:rsidP="000F349F">
            <w:pPr>
              <w:jc w:val="both"/>
              <w:rPr>
                <w:rFonts w:asciiTheme="minorHAnsi" w:hAnsiTheme="minorHAnsi" w:cs="Arial"/>
              </w:rPr>
            </w:pPr>
            <w:r w:rsidRPr="000F349F">
              <w:rPr>
                <w:rFonts w:asciiTheme="minorHAnsi" w:hAnsiTheme="minorHAnsi" w:cs="Arial"/>
              </w:rPr>
              <w:t>La Comisión de Calificación recomendará la adjudicación de acuerdo a la aplicación del método de calificación</w:t>
            </w:r>
          </w:p>
          <w:p w14:paraId="1FD44427" w14:textId="77777777" w:rsidR="00DE2E6D" w:rsidRPr="000F349F" w:rsidRDefault="00DE2E6D" w:rsidP="000F349F">
            <w:pPr>
              <w:jc w:val="both"/>
              <w:rPr>
                <w:rFonts w:asciiTheme="minorHAnsi" w:hAnsiTheme="minorHAnsi" w:cs="Arial"/>
                <w:sz w:val="10"/>
                <w:szCs w:val="10"/>
              </w:rPr>
            </w:pPr>
          </w:p>
        </w:tc>
      </w:tr>
      <w:tr w:rsidR="0052678D" w:rsidRPr="00A81DCD" w14:paraId="24F7DBFF" w14:textId="77777777" w:rsidTr="00DA0CFB">
        <w:trPr>
          <w:trHeight w:val="744"/>
        </w:trPr>
        <w:tc>
          <w:tcPr>
            <w:tcW w:w="2972" w:type="dxa"/>
          </w:tcPr>
          <w:p w14:paraId="5255B85D" w14:textId="7935DE19" w:rsidR="0052678D" w:rsidRPr="0052678D" w:rsidRDefault="0052678D" w:rsidP="00CB6C7F">
            <w:pPr>
              <w:pStyle w:val="Sinespaciado"/>
              <w:numPr>
                <w:ilvl w:val="0"/>
                <w:numId w:val="17"/>
              </w:numPr>
              <w:ind w:left="319" w:hanging="319"/>
              <w:jc w:val="both"/>
              <w:rPr>
                <w:rFonts w:asciiTheme="minorHAnsi" w:hAnsiTheme="minorHAnsi" w:cstheme="minorHAnsi"/>
                <w:b/>
              </w:rPr>
            </w:pPr>
            <w:r w:rsidRPr="0052678D">
              <w:rPr>
                <w:rFonts w:asciiTheme="minorHAnsi" w:hAnsiTheme="minorHAnsi" w:cstheme="minorHAnsi"/>
                <w:b/>
              </w:rPr>
              <w:t>PLAZO DE EVALUACION</w:t>
            </w:r>
          </w:p>
        </w:tc>
        <w:tc>
          <w:tcPr>
            <w:tcW w:w="6941" w:type="dxa"/>
          </w:tcPr>
          <w:p w14:paraId="63509FDA" w14:textId="77777777" w:rsidR="000F349F" w:rsidRPr="000F349F" w:rsidRDefault="000F349F" w:rsidP="000F349F">
            <w:pPr>
              <w:jc w:val="both"/>
              <w:rPr>
                <w:rFonts w:asciiTheme="minorHAnsi" w:hAnsiTheme="minorHAnsi" w:cs="Arial"/>
              </w:rPr>
            </w:pPr>
            <w:r w:rsidRPr="000F349F">
              <w:rPr>
                <w:rFonts w:asciiTheme="minorHAnsi" w:hAnsiTheme="minorHAnsi" w:cs="Arial"/>
              </w:rPr>
              <w:t>La Comisión de Calificación evaluará la o las propuestas y preparará el Informe de Calificación Final y Recomendación en un plazo estimado según cronograma.</w:t>
            </w:r>
          </w:p>
          <w:p w14:paraId="5A5A11EF" w14:textId="77777777" w:rsidR="000F349F" w:rsidRDefault="000F349F" w:rsidP="000F349F">
            <w:pPr>
              <w:jc w:val="both"/>
              <w:rPr>
                <w:rFonts w:asciiTheme="minorHAnsi" w:hAnsiTheme="minorHAnsi" w:cs="Arial"/>
              </w:rPr>
            </w:pPr>
          </w:p>
          <w:p w14:paraId="271161F6" w14:textId="3B76DF1C" w:rsidR="000F349F" w:rsidRPr="000F349F" w:rsidRDefault="000F349F" w:rsidP="000F349F">
            <w:pPr>
              <w:jc w:val="both"/>
              <w:rPr>
                <w:rFonts w:asciiTheme="minorHAnsi" w:hAnsiTheme="minorHAnsi" w:cs="Arial"/>
              </w:rPr>
            </w:pPr>
            <w:r w:rsidRPr="000F349F">
              <w:rPr>
                <w:rFonts w:asciiTheme="minorHAnsi" w:hAnsiTheme="minorHAnsi" w:cs="Arial"/>
              </w:rPr>
              <w:t>Este informe será remitido con carácter de recomendación y no creará derecho alguno a favor del o los proponentes adjudicados.</w:t>
            </w:r>
          </w:p>
          <w:p w14:paraId="5296AEF7" w14:textId="77777777" w:rsidR="000F349F" w:rsidRDefault="000F349F" w:rsidP="000F349F">
            <w:pPr>
              <w:jc w:val="both"/>
              <w:rPr>
                <w:rFonts w:asciiTheme="minorHAnsi" w:hAnsiTheme="minorHAnsi" w:cs="Arial"/>
              </w:rPr>
            </w:pPr>
          </w:p>
          <w:p w14:paraId="32465414" w14:textId="4C6ED2B8" w:rsidR="000F349F" w:rsidRDefault="000F349F" w:rsidP="000F349F">
            <w:pPr>
              <w:jc w:val="both"/>
              <w:rPr>
                <w:rFonts w:asciiTheme="minorHAnsi" w:hAnsiTheme="minorHAnsi" w:cs="Arial"/>
              </w:rPr>
            </w:pPr>
            <w:r w:rsidRPr="000F349F">
              <w:rPr>
                <w:rFonts w:asciiTheme="minorHAnsi" w:hAnsiTheme="minorHAnsi" w:cs="Arial"/>
              </w:rPr>
              <w:t>En ningún caso los proponentes podrán solicitar información de otras propuestas.</w:t>
            </w:r>
          </w:p>
          <w:p w14:paraId="3D8EA90B" w14:textId="79C31690" w:rsidR="0052678D" w:rsidRPr="0052678D" w:rsidRDefault="0052678D" w:rsidP="0052678D">
            <w:pPr>
              <w:jc w:val="both"/>
              <w:rPr>
                <w:rFonts w:asciiTheme="minorHAnsi" w:hAnsiTheme="minorHAnsi" w:cs="Arial"/>
              </w:rPr>
            </w:pPr>
          </w:p>
        </w:tc>
      </w:tr>
      <w:tr w:rsidR="0052678D" w:rsidRPr="00A81DCD" w14:paraId="0A6D36B0" w14:textId="77777777" w:rsidTr="00DA0CFB">
        <w:trPr>
          <w:trHeight w:val="744"/>
        </w:trPr>
        <w:tc>
          <w:tcPr>
            <w:tcW w:w="2972" w:type="dxa"/>
          </w:tcPr>
          <w:p w14:paraId="48F12E9E" w14:textId="5A068EA1" w:rsidR="0052678D" w:rsidRPr="0052678D" w:rsidRDefault="0052678D" w:rsidP="00CB6C7F">
            <w:pPr>
              <w:pStyle w:val="Sinespaciado"/>
              <w:numPr>
                <w:ilvl w:val="0"/>
                <w:numId w:val="17"/>
              </w:numPr>
              <w:ind w:left="319" w:hanging="319"/>
              <w:jc w:val="both"/>
              <w:rPr>
                <w:rFonts w:asciiTheme="minorHAnsi" w:hAnsiTheme="minorHAnsi" w:cstheme="minorHAnsi"/>
                <w:b/>
              </w:rPr>
            </w:pPr>
            <w:r w:rsidRPr="0052678D">
              <w:rPr>
                <w:rFonts w:asciiTheme="minorHAnsi" w:hAnsiTheme="minorHAnsi" w:cstheme="minorHAnsi"/>
                <w:b/>
              </w:rPr>
              <w:t>CONTENIDO DEL INFORME DE CALIFICACION FINAL Y RECOMENDACIÓN</w:t>
            </w:r>
          </w:p>
        </w:tc>
        <w:tc>
          <w:tcPr>
            <w:tcW w:w="6941" w:type="dxa"/>
          </w:tcPr>
          <w:p w14:paraId="58AB382F" w14:textId="77777777" w:rsidR="0052678D" w:rsidRPr="0052678D" w:rsidRDefault="0052678D" w:rsidP="0052678D">
            <w:pPr>
              <w:jc w:val="both"/>
              <w:rPr>
                <w:rFonts w:asciiTheme="minorHAnsi" w:hAnsiTheme="minorHAnsi" w:cs="Arial"/>
              </w:rPr>
            </w:pPr>
            <w:r w:rsidRPr="0052678D">
              <w:rPr>
                <w:rFonts w:asciiTheme="minorHAnsi" w:hAnsiTheme="minorHAnsi" w:cs="Arial"/>
              </w:rPr>
              <w:t>El informe de calificación final y recomendación, deberá contener como mínimo los siguientes aspectos:</w:t>
            </w:r>
          </w:p>
          <w:p w14:paraId="2DF1A446" w14:textId="77777777" w:rsidR="000F349F" w:rsidRPr="000F349F" w:rsidRDefault="000F349F" w:rsidP="000F349F">
            <w:pPr>
              <w:jc w:val="both"/>
              <w:rPr>
                <w:rFonts w:asciiTheme="minorHAnsi" w:hAnsiTheme="minorHAnsi" w:cs="Arial"/>
              </w:rPr>
            </w:pPr>
            <w:r w:rsidRPr="000F349F">
              <w:rPr>
                <w:rFonts w:asciiTheme="minorHAnsi" w:hAnsiTheme="minorHAnsi" w:cs="Arial"/>
              </w:rPr>
              <w:t>a)</w:t>
            </w:r>
            <w:r w:rsidRPr="000F349F">
              <w:rPr>
                <w:rFonts w:asciiTheme="minorHAnsi" w:hAnsiTheme="minorHAnsi" w:cs="Arial"/>
              </w:rPr>
              <w:tab/>
              <w:t>Modalidad de Contratación.</w:t>
            </w:r>
          </w:p>
          <w:p w14:paraId="2A37CDF9" w14:textId="77777777" w:rsidR="000F349F" w:rsidRPr="000F349F" w:rsidRDefault="000F349F" w:rsidP="000F349F">
            <w:pPr>
              <w:jc w:val="both"/>
              <w:rPr>
                <w:rFonts w:asciiTheme="minorHAnsi" w:hAnsiTheme="minorHAnsi" w:cs="Arial"/>
              </w:rPr>
            </w:pPr>
            <w:r w:rsidRPr="000F349F">
              <w:rPr>
                <w:rFonts w:asciiTheme="minorHAnsi" w:hAnsiTheme="minorHAnsi" w:cs="Arial"/>
              </w:rPr>
              <w:t>b)</w:t>
            </w:r>
            <w:r w:rsidRPr="000F349F">
              <w:rPr>
                <w:rFonts w:asciiTheme="minorHAnsi" w:hAnsiTheme="minorHAnsi" w:cs="Arial"/>
              </w:rPr>
              <w:tab/>
              <w:t>Antecedentes.</w:t>
            </w:r>
          </w:p>
          <w:p w14:paraId="39E59A4E" w14:textId="77777777" w:rsidR="000F349F" w:rsidRPr="000F349F" w:rsidRDefault="000F349F" w:rsidP="000F349F">
            <w:pPr>
              <w:jc w:val="both"/>
              <w:rPr>
                <w:rFonts w:asciiTheme="minorHAnsi" w:hAnsiTheme="minorHAnsi" w:cs="Arial"/>
              </w:rPr>
            </w:pPr>
            <w:r w:rsidRPr="000F349F">
              <w:rPr>
                <w:rFonts w:asciiTheme="minorHAnsi" w:hAnsiTheme="minorHAnsi" w:cs="Arial"/>
              </w:rPr>
              <w:t>c)</w:t>
            </w:r>
            <w:r w:rsidRPr="000F349F">
              <w:rPr>
                <w:rFonts w:asciiTheme="minorHAnsi" w:hAnsiTheme="minorHAnsi" w:cs="Arial"/>
              </w:rPr>
              <w:tab/>
              <w:t>Recepción y apertura de propuestas.</w:t>
            </w:r>
          </w:p>
          <w:p w14:paraId="385D7BCD" w14:textId="77777777" w:rsidR="000F349F" w:rsidRPr="000F349F" w:rsidRDefault="000F349F" w:rsidP="000F349F">
            <w:pPr>
              <w:jc w:val="both"/>
              <w:rPr>
                <w:rFonts w:asciiTheme="minorHAnsi" w:hAnsiTheme="minorHAnsi" w:cs="Arial"/>
              </w:rPr>
            </w:pPr>
            <w:r w:rsidRPr="000F349F">
              <w:rPr>
                <w:rFonts w:asciiTheme="minorHAnsi" w:hAnsiTheme="minorHAnsi" w:cs="Arial"/>
              </w:rPr>
              <w:t>d)</w:t>
            </w:r>
            <w:r w:rsidRPr="000F349F">
              <w:rPr>
                <w:rFonts w:asciiTheme="minorHAnsi" w:hAnsiTheme="minorHAnsi" w:cs="Arial"/>
              </w:rPr>
              <w:tab/>
              <w:t>Sistema de Evaluación y Calificación.</w:t>
            </w:r>
          </w:p>
          <w:p w14:paraId="75633CAA" w14:textId="2A70EF6D" w:rsidR="000F349F" w:rsidRPr="000F349F" w:rsidRDefault="000F349F" w:rsidP="000F349F">
            <w:pPr>
              <w:jc w:val="both"/>
              <w:rPr>
                <w:rFonts w:asciiTheme="minorHAnsi" w:hAnsiTheme="minorHAnsi" w:cs="Arial"/>
              </w:rPr>
            </w:pPr>
            <w:r w:rsidRPr="000F349F">
              <w:rPr>
                <w:rFonts w:asciiTheme="minorHAnsi" w:hAnsiTheme="minorHAnsi" w:cs="Arial"/>
              </w:rPr>
              <w:t>e)</w:t>
            </w:r>
            <w:r w:rsidRPr="000F349F">
              <w:rPr>
                <w:rFonts w:asciiTheme="minorHAnsi" w:hAnsiTheme="minorHAnsi" w:cs="Arial"/>
              </w:rPr>
              <w:tab/>
              <w:t>Evaluación Administrativa, técnica y económica.</w:t>
            </w:r>
          </w:p>
          <w:p w14:paraId="7B1B33C0" w14:textId="77777777" w:rsidR="000F349F" w:rsidRPr="000F349F" w:rsidRDefault="000F349F" w:rsidP="000F349F">
            <w:pPr>
              <w:jc w:val="both"/>
              <w:rPr>
                <w:rFonts w:asciiTheme="minorHAnsi" w:hAnsiTheme="minorHAnsi" w:cs="Arial"/>
              </w:rPr>
            </w:pPr>
            <w:r w:rsidRPr="000F349F">
              <w:rPr>
                <w:rFonts w:asciiTheme="minorHAnsi" w:hAnsiTheme="minorHAnsi" w:cs="Arial"/>
              </w:rPr>
              <w:t>f)</w:t>
            </w:r>
            <w:r w:rsidRPr="000F349F">
              <w:rPr>
                <w:rFonts w:asciiTheme="minorHAnsi" w:hAnsiTheme="minorHAnsi" w:cs="Arial"/>
              </w:rPr>
              <w:tab/>
              <w:t>Inhabilitación de las propuestas.</w:t>
            </w:r>
          </w:p>
          <w:p w14:paraId="5D9D3F77" w14:textId="77777777" w:rsidR="000F349F" w:rsidRPr="000F349F" w:rsidRDefault="000F349F" w:rsidP="000F349F">
            <w:pPr>
              <w:jc w:val="both"/>
              <w:rPr>
                <w:rFonts w:asciiTheme="minorHAnsi" w:hAnsiTheme="minorHAnsi" w:cs="Arial"/>
              </w:rPr>
            </w:pPr>
            <w:r w:rsidRPr="000F349F">
              <w:rPr>
                <w:rFonts w:asciiTheme="minorHAnsi" w:hAnsiTheme="minorHAnsi" w:cs="Arial"/>
              </w:rPr>
              <w:t>g)</w:t>
            </w:r>
            <w:r w:rsidRPr="000F349F">
              <w:rPr>
                <w:rFonts w:asciiTheme="minorHAnsi" w:hAnsiTheme="minorHAnsi" w:cs="Arial"/>
              </w:rPr>
              <w:tab/>
              <w:t>Conclusiones y Recomendaciones de adjudicación o declaratoria desierta.</w:t>
            </w:r>
          </w:p>
          <w:p w14:paraId="749895AA" w14:textId="77777777" w:rsidR="000F349F" w:rsidRPr="000F349F" w:rsidRDefault="000F349F" w:rsidP="000F349F">
            <w:pPr>
              <w:jc w:val="both"/>
              <w:rPr>
                <w:rFonts w:asciiTheme="minorHAnsi" w:hAnsiTheme="minorHAnsi" w:cs="Arial"/>
              </w:rPr>
            </w:pPr>
            <w:r w:rsidRPr="000F349F">
              <w:rPr>
                <w:rFonts w:asciiTheme="minorHAnsi" w:hAnsiTheme="minorHAnsi" w:cs="Arial"/>
              </w:rPr>
              <w:t>h)</w:t>
            </w:r>
            <w:r w:rsidRPr="000F349F">
              <w:rPr>
                <w:rFonts w:asciiTheme="minorHAnsi" w:hAnsiTheme="minorHAnsi" w:cs="Arial"/>
              </w:rPr>
              <w:tab/>
              <w:t>Nómina de los proponentes y precios ofertados</w:t>
            </w:r>
          </w:p>
          <w:p w14:paraId="679641F5" w14:textId="1CB28801" w:rsidR="0052678D" w:rsidRPr="0052678D" w:rsidRDefault="000F349F" w:rsidP="000F349F">
            <w:pPr>
              <w:jc w:val="both"/>
              <w:rPr>
                <w:rFonts w:asciiTheme="minorHAnsi" w:hAnsiTheme="minorHAnsi" w:cs="Arial"/>
              </w:rPr>
            </w:pPr>
            <w:r w:rsidRPr="000F349F">
              <w:rPr>
                <w:rFonts w:asciiTheme="minorHAnsi" w:hAnsiTheme="minorHAnsi" w:cs="Arial"/>
              </w:rPr>
              <w:t>i)</w:t>
            </w:r>
            <w:r w:rsidRPr="000F349F">
              <w:rPr>
                <w:rFonts w:asciiTheme="minorHAnsi" w:hAnsiTheme="minorHAnsi" w:cs="Arial"/>
              </w:rPr>
              <w:tab/>
              <w:t>Otros aspectos que la Comisión de Calificación considere pertinentes.</w:t>
            </w:r>
          </w:p>
        </w:tc>
      </w:tr>
      <w:tr w:rsidR="0052678D" w:rsidRPr="00A81DCD" w14:paraId="28C1B4BC" w14:textId="77777777" w:rsidTr="00DA0CFB">
        <w:trPr>
          <w:trHeight w:val="744"/>
        </w:trPr>
        <w:tc>
          <w:tcPr>
            <w:tcW w:w="2972" w:type="dxa"/>
          </w:tcPr>
          <w:p w14:paraId="622F06CA" w14:textId="3A4E91D6" w:rsidR="0052678D" w:rsidRPr="0052678D" w:rsidRDefault="0052678D" w:rsidP="00CB6C7F">
            <w:pPr>
              <w:pStyle w:val="Sinespaciado"/>
              <w:numPr>
                <w:ilvl w:val="0"/>
                <w:numId w:val="17"/>
              </w:numPr>
              <w:ind w:left="319" w:hanging="319"/>
              <w:jc w:val="both"/>
              <w:rPr>
                <w:rFonts w:asciiTheme="minorHAnsi" w:hAnsiTheme="minorHAnsi" w:cstheme="minorHAnsi"/>
                <w:b/>
              </w:rPr>
            </w:pPr>
            <w:r w:rsidRPr="0052678D">
              <w:rPr>
                <w:rFonts w:asciiTheme="minorHAnsi" w:hAnsiTheme="minorHAnsi" w:cstheme="minorHAnsi"/>
                <w:b/>
              </w:rPr>
              <w:t>PRESENTACIÓN DE DOCUMENTOS PARA LA ADJUDICACIÓN</w:t>
            </w:r>
          </w:p>
        </w:tc>
        <w:tc>
          <w:tcPr>
            <w:tcW w:w="6941" w:type="dxa"/>
          </w:tcPr>
          <w:p w14:paraId="79AEF297" w14:textId="77777777" w:rsidR="0052678D" w:rsidRDefault="0052678D" w:rsidP="0052678D">
            <w:pPr>
              <w:suppressAutoHyphens/>
              <w:spacing w:before="240"/>
              <w:jc w:val="both"/>
              <w:rPr>
                <w:rFonts w:asciiTheme="minorHAnsi" w:hAnsiTheme="minorHAnsi" w:cstheme="minorHAnsi"/>
                <w:u w:val="single"/>
              </w:rPr>
            </w:pPr>
            <w:r>
              <w:rPr>
                <w:rFonts w:asciiTheme="minorHAnsi" w:hAnsiTheme="minorHAnsi" w:cstheme="minorHAnsi"/>
                <w:u w:val="single"/>
              </w:rPr>
              <w:t>*Para Sociedad Anónima y de Responsabilidad Limitada:</w:t>
            </w:r>
          </w:p>
          <w:p w14:paraId="479D8297" w14:textId="77777777" w:rsidR="0052678D" w:rsidRDefault="0052678D" w:rsidP="00CB6C7F">
            <w:pPr>
              <w:pStyle w:val="Lista3"/>
              <w:numPr>
                <w:ilvl w:val="0"/>
                <w:numId w:val="22"/>
              </w:numPr>
              <w:spacing w:before="240"/>
              <w:jc w:val="both"/>
              <w:rPr>
                <w:rFonts w:cstheme="minorHAnsi"/>
                <w:sz w:val="20"/>
                <w:szCs w:val="20"/>
                <w:lang w:eastAsia="en-US"/>
              </w:rPr>
            </w:pPr>
            <w:r>
              <w:rPr>
                <w:rFonts w:cstheme="minorHAnsi"/>
                <w:sz w:val="20"/>
                <w:szCs w:val="20"/>
                <w:lang w:eastAsia="en-US"/>
              </w:rPr>
              <w:t>Testimonio de Constitución Social de la empresa y la última modificación realizada (si la hubiere), registrada en SEPREC.</w:t>
            </w:r>
          </w:p>
          <w:p w14:paraId="00A7BEE4" w14:textId="77777777" w:rsidR="0052678D" w:rsidRDefault="0052678D" w:rsidP="00CB6C7F">
            <w:pPr>
              <w:pStyle w:val="Lista3"/>
              <w:numPr>
                <w:ilvl w:val="0"/>
                <w:numId w:val="22"/>
              </w:numPr>
              <w:spacing w:before="240"/>
              <w:jc w:val="both"/>
              <w:rPr>
                <w:rFonts w:cstheme="minorHAnsi"/>
                <w:sz w:val="20"/>
                <w:szCs w:val="20"/>
                <w:lang w:eastAsia="en-US"/>
              </w:rPr>
            </w:pPr>
            <w:r>
              <w:rPr>
                <w:rFonts w:cstheme="minorHAnsi"/>
                <w:sz w:val="20"/>
                <w:szCs w:val="20"/>
                <w:lang w:eastAsia="en-US"/>
              </w:rPr>
              <w:lastRenderedPageBreak/>
              <w:t>Testimonio de Poder registrado en SEPREC, que faculte al o los representantes legales a presentar propuestas y suscribir contratos (si corresponde).</w:t>
            </w:r>
          </w:p>
          <w:p w14:paraId="3E52D0BF" w14:textId="77777777" w:rsidR="0052678D" w:rsidRDefault="0052678D" w:rsidP="00CB6C7F">
            <w:pPr>
              <w:pStyle w:val="Lista3"/>
              <w:numPr>
                <w:ilvl w:val="0"/>
                <w:numId w:val="22"/>
              </w:numPr>
              <w:spacing w:before="240"/>
              <w:jc w:val="both"/>
              <w:rPr>
                <w:rFonts w:cstheme="minorHAnsi"/>
                <w:sz w:val="20"/>
                <w:szCs w:val="20"/>
                <w:lang w:eastAsia="en-US"/>
              </w:rPr>
            </w:pPr>
            <w:r>
              <w:rPr>
                <w:rFonts w:cstheme="minorHAnsi"/>
                <w:sz w:val="20"/>
                <w:szCs w:val="20"/>
                <w:lang w:eastAsia="en-US"/>
              </w:rPr>
              <w:t>Matrícula de Inscripción en SEPREC, vigente.</w:t>
            </w:r>
          </w:p>
          <w:p w14:paraId="0A1F17C4" w14:textId="77777777" w:rsidR="0052678D" w:rsidRDefault="0052678D" w:rsidP="00CB6C7F">
            <w:pPr>
              <w:pStyle w:val="Lista3"/>
              <w:numPr>
                <w:ilvl w:val="0"/>
                <w:numId w:val="22"/>
              </w:numPr>
              <w:spacing w:before="240"/>
              <w:jc w:val="both"/>
              <w:rPr>
                <w:rFonts w:cstheme="minorHAnsi"/>
                <w:sz w:val="20"/>
                <w:szCs w:val="20"/>
                <w:lang w:eastAsia="en-US"/>
              </w:rPr>
            </w:pPr>
            <w:r>
              <w:rPr>
                <w:rFonts w:cstheme="minorHAnsi"/>
                <w:sz w:val="20"/>
                <w:szCs w:val="20"/>
                <w:lang w:eastAsia="en-US"/>
              </w:rPr>
              <w:t>Número de Identificación Tributaria (NIT).</w:t>
            </w:r>
          </w:p>
          <w:p w14:paraId="65DF7A1D" w14:textId="77777777" w:rsidR="0052678D" w:rsidRDefault="0052678D" w:rsidP="00CB6C7F">
            <w:pPr>
              <w:pStyle w:val="Lista3"/>
              <w:numPr>
                <w:ilvl w:val="0"/>
                <w:numId w:val="22"/>
              </w:numPr>
              <w:spacing w:before="240"/>
              <w:jc w:val="both"/>
              <w:rPr>
                <w:rFonts w:cstheme="minorHAnsi"/>
                <w:sz w:val="20"/>
                <w:szCs w:val="20"/>
                <w:lang w:eastAsia="en-US"/>
              </w:rPr>
            </w:pPr>
            <w:r>
              <w:rPr>
                <w:rFonts w:cstheme="minorHAnsi"/>
                <w:sz w:val="20"/>
                <w:szCs w:val="20"/>
                <w:lang w:eastAsia="en-US"/>
              </w:rPr>
              <w:t>Cédula de Identidad vigente del representante legal.</w:t>
            </w:r>
          </w:p>
          <w:p w14:paraId="495CA86A" w14:textId="77777777" w:rsidR="0052678D" w:rsidRDefault="0052678D" w:rsidP="0052678D">
            <w:pPr>
              <w:pStyle w:val="Textoindependienteprimerasangra2"/>
              <w:spacing w:before="240"/>
              <w:ind w:left="0" w:firstLine="0"/>
              <w:jc w:val="both"/>
              <w:rPr>
                <w:rFonts w:asciiTheme="minorHAnsi" w:hAnsiTheme="minorHAnsi" w:cstheme="minorHAnsi"/>
                <w:u w:val="single"/>
              </w:rPr>
            </w:pPr>
            <w:r>
              <w:rPr>
                <w:rFonts w:asciiTheme="minorHAnsi" w:hAnsiTheme="minorHAnsi" w:cstheme="minorHAnsi"/>
                <w:u w:val="single"/>
              </w:rPr>
              <w:t>*Para empresas Unipersonales:</w:t>
            </w:r>
          </w:p>
          <w:p w14:paraId="02B5CA58" w14:textId="19956606" w:rsidR="0052678D" w:rsidRDefault="0052678D" w:rsidP="00CB6C7F">
            <w:pPr>
              <w:pStyle w:val="Lista3"/>
              <w:numPr>
                <w:ilvl w:val="0"/>
                <w:numId w:val="22"/>
              </w:numPr>
              <w:spacing w:before="240"/>
              <w:jc w:val="both"/>
              <w:rPr>
                <w:rFonts w:cstheme="minorHAnsi"/>
                <w:sz w:val="20"/>
                <w:szCs w:val="20"/>
                <w:lang w:eastAsia="en-US"/>
              </w:rPr>
            </w:pPr>
            <w:r>
              <w:rPr>
                <w:rFonts w:cstheme="minorHAnsi"/>
                <w:sz w:val="20"/>
                <w:szCs w:val="20"/>
                <w:lang w:eastAsia="en-US"/>
              </w:rPr>
              <w:t>Testimonio de Poder Registrado en SEPREC, que faculte al Representante Legal a presentar propuestas y suscribir contratos, cuando el representante legal sea diferente al propietario.</w:t>
            </w:r>
          </w:p>
          <w:p w14:paraId="132051A9" w14:textId="77777777" w:rsidR="0052678D" w:rsidRDefault="0052678D" w:rsidP="00CB6C7F">
            <w:pPr>
              <w:pStyle w:val="Lista3"/>
              <w:numPr>
                <w:ilvl w:val="0"/>
                <w:numId w:val="22"/>
              </w:numPr>
              <w:spacing w:before="240"/>
              <w:jc w:val="both"/>
              <w:rPr>
                <w:rFonts w:cstheme="minorHAnsi"/>
                <w:sz w:val="20"/>
                <w:szCs w:val="20"/>
                <w:lang w:eastAsia="en-US"/>
              </w:rPr>
            </w:pPr>
            <w:r>
              <w:rPr>
                <w:rFonts w:cstheme="minorHAnsi"/>
                <w:sz w:val="20"/>
                <w:szCs w:val="20"/>
                <w:lang w:eastAsia="en-US"/>
              </w:rPr>
              <w:t>Matrícula de Inscripción en SEPREC, vigente.</w:t>
            </w:r>
          </w:p>
          <w:p w14:paraId="59E98302" w14:textId="77777777" w:rsidR="0052678D" w:rsidRDefault="0052678D" w:rsidP="00CB6C7F">
            <w:pPr>
              <w:pStyle w:val="Lista3"/>
              <w:numPr>
                <w:ilvl w:val="0"/>
                <w:numId w:val="22"/>
              </w:numPr>
              <w:spacing w:before="240"/>
              <w:jc w:val="both"/>
              <w:rPr>
                <w:rFonts w:cstheme="minorHAnsi"/>
                <w:sz w:val="20"/>
                <w:szCs w:val="20"/>
                <w:lang w:eastAsia="en-US"/>
              </w:rPr>
            </w:pPr>
            <w:r>
              <w:rPr>
                <w:rFonts w:cstheme="minorHAnsi"/>
                <w:sz w:val="20"/>
                <w:szCs w:val="20"/>
                <w:lang w:eastAsia="en-US"/>
              </w:rPr>
              <w:t>Número de Identificación Tributaria (NIT).</w:t>
            </w:r>
          </w:p>
          <w:p w14:paraId="6E53C08F" w14:textId="77777777" w:rsidR="0052678D" w:rsidRDefault="0052678D" w:rsidP="00CB6C7F">
            <w:pPr>
              <w:pStyle w:val="Lista3"/>
              <w:numPr>
                <w:ilvl w:val="0"/>
                <w:numId w:val="22"/>
              </w:numPr>
              <w:spacing w:before="240"/>
              <w:jc w:val="both"/>
              <w:rPr>
                <w:rFonts w:cstheme="minorHAnsi"/>
                <w:sz w:val="20"/>
                <w:szCs w:val="20"/>
                <w:lang w:eastAsia="en-US"/>
              </w:rPr>
            </w:pPr>
            <w:r>
              <w:rPr>
                <w:rFonts w:cstheme="minorHAnsi"/>
                <w:sz w:val="20"/>
                <w:szCs w:val="20"/>
                <w:lang w:eastAsia="en-US"/>
              </w:rPr>
              <w:t>Cédula de Identidad vigente del Representante Legal o propietario.</w:t>
            </w:r>
          </w:p>
          <w:p w14:paraId="41244D99" w14:textId="6A0593F4" w:rsidR="0052678D" w:rsidRPr="0052678D" w:rsidRDefault="0052678D" w:rsidP="0052678D">
            <w:pPr>
              <w:suppressAutoHyphens/>
              <w:ind w:left="426"/>
              <w:jc w:val="both"/>
              <w:rPr>
                <w:rFonts w:asciiTheme="minorHAnsi" w:hAnsiTheme="minorHAnsi" w:cstheme="minorHAnsi"/>
              </w:rPr>
            </w:pPr>
            <w:r>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tc>
      </w:tr>
      <w:tr w:rsidR="0052678D" w:rsidRPr="00A81DCD" w14:paraId="6CD48C0B" w14:textId="77777777" w:rsidTr="00DA0CFB">
        <w:trPr>
          <w:trHeight w:val="744"/>
        </w:trPr>
        <w:tc>
          <w:tcPr>
            <w:tcW w:w="2972" w:type="dxa"/>
          </w:tcPr>
          <w:p w14:paraId="2289083C" w14:textId="3FB7B36B" w:rsidR="0052678D" w:rsidRPr="0052678D" w:rsidRDefault="0052678D" w:rsidP="00CB6C7F">
            <w:pPr>
              <w:pStyle w:val="Sinespaciado"/>
              <w:numPr>
                <w:ilvl w:val="0"/>
                <w:numId w:val="17"/>
              </w:numPr>
              <w:ind w:left="319" w:hanging="319"/>
              <w:jc w:val="both"/>
              <w:rPr>
                <w:rFonts w:asciiTheme="minorHAnsi" w:hAnsiTheme="minorHAnsi" w:cstheme="minorHAnsi"/>
                <w:b/>
              </w:rPr>
            </w:pPr>
            <w:r>
              <w:rPr>
                <w:rFonts w:asciiTheme="minorHAnsi" w:hAnsiTheme="minorHAnsi" w:cstheme="minorHAnsi"/>
                <w:b/>
              </w:rPr>
              <w:lastRenderedPageBreak/>
              <w:t>DECLARATORIA DESIERTA</w:t>
            </w:r>
          </w:p>
        </w:tc>
        <w:tc>
          <w:tcPr>
            <w:tcW w:w="6941" w:type="dxa"/>
          </w:tcPr>
          <w:p w14:paraId="0F178242" w14:textId="77777777" w:rsidR="0052678D" w:rsidRPr="0052678D" w:rsidRDefault="0052678D" w:rsidP="0052678D">
            <w:pPr>
              <w:suppressAutoHyphens/>
              <w:spacing w:before="240"/>
              <w:jc w:val="both"/>
              <w:rPr>
                <w:rFonts w:asciiTheme="minorHAnsi" w:hAnsiTheme="minorHAnsi" w:cstheme="minorHAnsi"/>
                <w:bCs/>
                <w:lang w:val="es-BO"/>
              </w:rPr>
            </w:pPr>
            <w:r w:rsidRPr="0052678D">
              <w:rPr>
                <w:rFonts w:asciiTheme="minorHAnsi" w:hAnsiTheme="minorHAnsi" w:cstheme="minorHAnsi"/>
                <w:bCs/>
                <w:lang w:val="es-BO"/>
              </w:rPr>
              <w:t>Se declarará desierta una convocatoria si se produce alguna de las siguientes causales:</w:t>
            </w:r>
          </w:p>
          <w:p w14:paraId="13ECD8CC" w14:textId="77777777" w:rsidR="0052678D" w:rsidRPr="0052678D" w:rsidRDefault="0052678D" w:rsidP="00CB6C7F">
            <w:pPr>
              <w:numPr>
                <w:ilvl w:val="1"/>
                <w:numId w:val="23"/>
              </w:numPr>
              <w:tabs>
                <w:tab w:val="clear" w:pos="1630"/>
                <w:tab w:val="num" w:pos="709"/>
              </w:tabs>
              <w:suppressAutoHyphens/>
              <w:spacing w:before="240"/>
              <w:ind w:hanging="1158"/>
              <w:jc w:val="both"/>
              <w:rPr>
                <w:rFonts w:asciiTheme="minorHAnsi" w:hAnsiTheme="minorHAnsi" w:cstheme="minorHAnsi"/>
                <w:bCs/>
                <w:lang w:val="es-BO"/>
              </w:rPr>
            </w:pPr>
            <w:r w:rsidRPr="0052678D">
              <w:rPr>
                <w:rFonts w:asciiTheme="minorHAnsi" w:hAnsiTheme="minorHAnsi" w:cstheme="minorHAnsi"/>
                <w:bCs/>
                <w:lang w:val="es-BO"/>
              </w:rPr>
              <w:t>Si no se hubiese recibido ninguna propuesta</w:t>
            </w:r>
          </w:p>
          <w:p w14:paraId="0045D425" w14:textId="77777777" w:rsidR="0052678D" w:rsidRPr="0052678D" w:rsidRDefault="0052678D" w:rsidP="00CB6C7F">
            <w:pPr>
              <w:numPr>
                <w:ilvl w:val="1"/>
                <w:numId w:val="23"/>
              </w:numPr>
              <w:tabs>
                <w:tab w:val="clear" w:pos="1630"/>
                <w:tab w:val="num" w:pos="709"/>
              </w:tabs>
              <w:suppressAutoHyphens/>
              <w:spacing w:before="240"/>
              <w:ind w:left="756" w:hanging="284"/>
              <w:jc w:val="both"/>
              <w:rPr>
                <w:rFonts w:asciiTheme="minorHAnsi" w:hAnsiTheme="minorHAnsi" w:cstheme="minorHAnsi"/>
                <w:bCs/>
                <w:lang w:val="es-BO"/>
              </w:rPr>
            </w:pPr>
            <w:r w:rsidRPr="0052678D">
              <w:rPr>
                <w:rFonts w:asciiTheme="minorHAnsi" w:hAnsiTheme="minorHAnsi" w:cstheme="minorHAnsi"/>
                <w:bCs/>
                <w:lang w:val="es-BO"/>
              </w:rPr>
              <w:t>Si como resultado del proceso de calificación, ningún proponente hubiese cumplido con lo exigido en el PC.</w:t>
            </w:r>
          </w:p>
          <w:p w14:paraId="7E0DA735" w14:textId="76566968" w:rsidR="0052678D" w:rsidRPr="0052678D" w:rsidRDefault="0052678D" w:rsidP="00CB6C7F">
            <w:pPr>
              <w:numPr>
                <w:ilvl w:val="1"/>
                <w:numId w:val="23"/>
              </w:numPr>
              <w:tabs>
                <w:tab w:val="clear" w:pos="1630"/>
                <w:tab w:val="num" w:pos="709"/>
              </w:tabs>
              <w:suppressAutoHyphens/>
              <w:spacing w:before="240"/>
              <w:ind w:left="756" w:hanging="284"/>
              <w:jc w:val="both"/>
              <w:rPr>
                <w:rFonts w:asciiTheme="minorHAnsi" w:hAnsiTheme="minorHAnsi" w:cstheme="minorHAnsi"/>
                <w:bCs/>
                <w:u w:val="single"/>
                <w:lang w:val="es-BO"/>
              </w:rPr>
            </w:pPr>
            <w:r w:rsidRPr="0052678D">
              <w:rPr>
                <w:rFonts w:asciiTheme="minorHAnsi" w:hAnsiTheme="minorHAnsi" w:cstheme="minorHAnsi"/>
                <w:bCs/>
                <w:lang w:val="es-BO"/>
              </w:rPr>
              <w:t>Si las ofertas económicas excediesen el presupuesto determinado para la contratación, salvo que la Comisión de Calificación con la sustentación necesaria, recomiende la adjudicación, previa modificación del presupuesto.</w:t>
            </w:r>
          </w:p>
        </w:tc>
      </w:tr>
      <w:tr w:rsidR="0052678D" w:rsidRPr="00A81DCD" w14:paraId="7C5A3999" w14:textId="77777777" w:rsidTr="00DA0CFB">
        <w:trPr>
          <w:trHeight w:val="744"/>
        </w:trPr>
        <w:tc>
          <w:tcPr>
            <w:tcW w:w="2972" w:type="dxa"/>
          </w:tcPr>
          <w:p w14:paraId="07B0B306" w14:textId="46422143" w:rsidR="0052678D" w:rsidRDefault="0052678D" w:rsidP="00CB6C7F">
            <w:pPr>
              <w:pStyle w:val="Sinespaciado"/>
              <w:numPr>
                <w:ilvl w:val="0"/>
                <w:numId w:val="17"/>
              </w:numPr>
              <w:ind w:left="319" w:hanging="319"/>
              <w:jc w:val="both"/>
              <w:rPr>
                <w:rFonts w:asciiTheme="minorHAnsi" w:hAnsiTheme="minorHAnsi" w:cstheme="minorHAnsi"/>
                <w:b/>
              </w:rPr>
            </w:pPr>
            <w:r>
              <w:rPr>
                <w:rFonts w:asciiTheme="minorHAnsi" w:hAnsiTheme="minorHAnsi" w:cstheme="minorHAnsi"/>
                <w:b/>
              </w:rPr>
              <w:t>CONFIDENCIALIDAD DEL PROCESO</w:t>
            </w:r>
          </w:p>
        </w:tc>
        <w:tc>
          <w:tcPr>
            <w:tcW w:w="6941" w:type="dxa"/>
          </w:tcPr>
          <w:p w14:paraId="20D09113" w14:textId="49409A85" w:rsidR="000F349F" w:rsidRPr="0052678D" w:rsidRDefault="000F349F" w:rsidP="0052678D">
            <w:pPr>
              <w:suppressAutoHyphens/>
              <w:spacing w:before="240"/>
              <w:jc w:val="both"/>
              <w:rPr>
                <w:rFonts w:asciiTheme="minorHAnsi" w:hAnsiTheme="minorHAnsi" w:cstheme="minorHAnsi"/>
                <w:bCs/>
                <w:lang w:val="es-BO"/>
              </w:rPr>
            </w:pPr>
            <w:r w:rsidRPr="000F349F">
              <w:rPr>
                <w:rFonts w:asciiTheme="minorHAnsi" w:hAnsiTheme="minorHAnsi" w:cstheme="minorHAnsi"/>
                <w:bCs/>
                <w:lang w:val="es-BO"/>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r w:rsidR="0052678D" w:rsidRPr="0052678D">
              <w:rPr>
                <w:rFonts w:asciiTheme="minorHAnsi" w:hAnsiTheme="minorHAnsi" w:cstheme="minorHAnsi"/>
                <w:bCs/>
                <w:lang w:val="es-BO"/>
              </w:rPr>
              <w:t>.</w:t>
            </w:r>
          </w:p>
        </w:tc>
      </w:tr>
    </w:tbl>
    <w:p w14:paraId="1B00894B" w14:textId="77777777" w:rsidR="003139BE" w:rsidRDefault="003139BE">
      <w:pPr>
        <w:spacing w:after="160" w:line="259" w:lineRule="auto"/>
        <w:rPr>
          <w:rFonts w:asciiTheme="minorHAnsi" w:hAnsiTheme="minorHAnsi" w:cstheme="minorHAnsi"/>
          <w:b/>
          <w:sz w:val="22"/>
          <w:szCs w:val="22"/>
        </w:rPr>
      </w:pPr>
    </w:p>
    <w:p w14:paraId="6F2D612A" w14:textId="77777777" w:rsidR="000F349F" w:rsidRDefault="000F349F">
      <w:pPr>
        <w:spacing w:after="160" w:line="259" w:lineRule="auto"/>
        <w:rPr>
          <w:rFonts w:asciiTheme="minorHAnsi" w:hAnsiTheme="minorHAnsi" w:cstheme="minorHAnsi"/>
          <w:b/>
          <w:sz w:val="22"/>
          <w:szCs w:val="22"/>
        </w:rPr>
      </w:pPr>
    </w:p>
    <w:p w14:paraId="793EA013" w14:textId="77777777" w:rsidR="000F349F" w:rsidRDefault="000F349F">
      <w:pPr>
        <w:spacing w:after="160" w:line="259" w:lineRule="auto"/>
        <w:rPr>
          <w:rFonts w:asciiTheme="minorHAnsi" w:hAnsiTheme="minorHAnsi" w:cstheme="minorHAnsi"/>
          <w:b/>
          <w:sz w:val="22"/>
          <w:szCs w:val="22"/>
        </w:rPr>
      </w:pPr>
    </w:p>
    <w:p w14:paraId="18CA2D2E" w14:textId="77777777" w:rsidR="000F349F" w:rsidRDefault="000F349F">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AF12EB">
        <w:trPr>
          <w:trHeight w:val="2795"/>
        </w:trPr>
        <w:tc>
          <w:tcPr>
            <w:tcW w:w="2972" w:type="dxa"/>
          </w:tcPr>
          <w:p w14:paraId="745C7B8D" w14:textId="77777777" w:rsidR="00C945B2" w:rsidRPr="00A81DCD" w:rsidRDefault="00C945B2" w:rsidP="00CB6C7F">
            <w:pPr>
              <w:pStyle w:val="Sinespaciado"/>
              <w:numPr>
                <w:ilvl w:val="0"/>
                <w:numId w:val="17"/>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1D45EC2C" w14:textId="77777777" w:rsidR="000F349F" w:rsidRPr="000F349F" w:rsidRDefault="000F349F" w:rsidP="00A63615">
            <w:pPr>
              <w:ind w:left="313"/>
              <w:jc w:val="both"/>
              <w:rPr>
                <w:rFonts w:asciiTheme="minorHAnsi" w:hAnsiTheme="minorHAnsi" w:cs="Arial"/>
                <w:sz w:val="10"/>
                <w:szCs w:val="10"/>
              </w:rPr>
            </w:pPr>
          </w:p>
          <w:p w14:paraId="410D6AA0" w14:textId="3620A425" w:rsidR="00EE151F" w:rsidRDefault="00A63615" w:rsidP="00A63615">
            <w:pPr>
              <w:ind w:left="313"/>
              <w:jc w:val="both"/>
              <w:rPr>
                <w:rFonts w:asciiTheme="minorHAnsi" w:hAnsiTheme="minorHAnsi" w:cs="Arial"/>
              </w:rPr>
            </w:pPr>
            <w:r w:rsidRPr="00A63615">
              <w:rPr>
                <w:rFonts w:asciiTheme="minorHAnsi" w:hAnsiTheme="minorHAnsi" w:cs="Arial"/>
              </w:rPr>
              <w:t xml:space="preserve">Tiene por objeto garantizar el cumplimiento y conclusión del contrato. </w:t>
            </w:r>
          </w:p>
          <w:p w14:paraId="5184E18D" w14:textId="77777777" w:rsidR="00EE151F" w:rsidRPr="00EE151F" w:rsidRDefault="00EE151F" w:rsidP="00A63615">
            <w:pPr>
              <w:ind w:left="313"/>
              <w:jc w:val="both"/>
              <w:rPr>
                <w:rFonts w:asciiTheme="minorHAnsi" w:hAnsiTheme="minorHAnsi" w:cs="Arial"/>
                <w:sz w:val="12"/>
                <w:szCs w:val="12"/>
              </w:rPr>
            </w:pPr>
          </w:p>
          <w:p w14:paraId="1F9CA0F6" w14:textId="5E467F0C" w:rsidR="00A63615" w:rsidRPr="00A63615" w:rsidRDefault="00EE151F" w:rsidP="00A63615">
            <w:pPr>
              <w:ind w:left="313"/>
              <w:jc w:val="both"/>
              <w:rPr>
                <w:rFonts w:asciiTheme="minorHAnsi" w:hAnsiTheme="minorHAnsi" w:cs="Arial"/>
              </w:rPr>
            </w:pPr>
            <w:r>
              <w:rPr>
                <w:rFonts w:asciiTheme="minorHAnsi" w:hAnsiTheme="minorHAnsi" w:cs="Arial"/>
              </w:rPr>
              <w:t>Se efectuará la retención de un</w:t>
            </w:r>
            <w:r w:rsidR="00A63615" w:rsidRPr="00A63615">
              <w:rPr>
                <w:rFonts w:asciiTheme="minorHAnsi" w:hAnsiTheme="minorHAnsi" w:cs="Arial"/>
              </w:rPr>
              <w:t xml:space="preserve"> equivalente al 7% (siete por ciento) </w:t>
            </w:r>
            <w:r w:rsidR="00A63615">
              <w:rPr>
                <w:rFonts w:asciiTheme="minorHAnsi" w:hAnsiTheme="minorHAnsi" w:cs="Arial"/>
              </w:rPr>
              <w:t xml:space="preserve">del monto mensual consumido como Garantía de cumplimiento de contrato, de tal manera, que al cumplimiento de la vigencia del mismo y habiendo cumplido con todo el objeto del contrato, se procederá a su devolución, previo informe de conformidad de la unidad solicitante. </w:t>
            </w:r>
          </w:p>
          <w:p w14:paraId="23E017F4" w14:textId="77777777" w:rsidR="00A63615" w:rsidRPr="00EE151F" w:rsidRDefault="00A63615" w:rsidP="00A63615">
            <w:pPr>
              <w:ind w:left="313"/>
              <w:jc w:val="both"/>
              <w:rPr>
                <w:rFonts w:asciiTheme="minorHAnsi" w:hAnsiTheme="minorHAnsi" w:cs="Arial"/>
                <w:sz w:val="12"/>
                <w:szCs w:val="12"/>
              </w:rPr>
            </w:pPr>
          </w:p>
          <w:p w14:paraId="2B888191" w14:textId="0F5AA7B2" w:rsidR="00A63615" w:rsidRPr="00A63615" w:rsidRDefault="00A63615" w:rsidP="00A63615">
            <w:pPr>
              <w:ind w:left="313"/>
              <w:jc w:val="both"/>
              <w:rPr>
                <w:rFonts w:asciiTheme="minorHAnsi" w:hAnsiTheme="minorHAnsi" w:cs="Arial"/>
              </w:rPr>
            </w:pPr>
            <w:r w:rsidRPr="00A63615">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510654AB" w14:textId="2DEAB132" w:rsidR="00C945B2" w:rsidRPr="00A81DCD" w:rsidRDefault="00C945B2" w:rsidP="003139BE">
            <w:pPr>
              <w:ind w:left="313"/>
              <w:jc w:val="both"/>
              <w:rPr>
                <w:rFonts w:asciiTheme="minorHAnsi" w:hAnsiTheme="minorHAnsi" w:cs="Arial"/>
              </w:rPr>
            </w:pPr>
          </w:p>
        </w:tc>
      </w:tr>
      <w:tr w:rsidR="00C945B2" w:rsidRPr="00A81DCD" w14:paraId="4EE22A00" w14:textId="77777777" w:rsidTr="00AF12EB">
        <w:trPr>
          <w:trHeight w:val="5033"/>
        </w:trPr>
        <w:tc>
          <w:tcPr>
            <w:tcW w:w="2972" w:type="dxa"/>
            <w:tcBorders>
              <w:bottom w:val="single" w:sz="4" w:space="0" w:color="auto"/>
            </w:tcBorders>
          </w:tcPr>
          <w:p w14:paraId="22ECE5C0" w14:textId="77777777" w:rsidR="00C945B2" w:rsidRPr="00A81DCD" w:rsidRDefault="00C945B2" w:rsidP="00CB6C7F">
            <w:pPr>
              <w:pStyle w:val="Sinespaciado"/>
              <w:numPr>
                <w:ilvl w:val="0"/>
                <w:numId w:val="17"/>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0F58D73D" w14:textId="77777777" w:rsidR="00AF12EB" w:rsidRPr="00AF12EB" w:rsidRDefault="00AF12EB" w:rsidP="00AF12EB">
            <w:pPr>
              <w:jc w:val="both"/>
              <w:rPr>
                <w:rFonts w:asciiTheme="minorHAnsi" w:hAnsiTheme="minorHAnsi" w:cs="Arial"/>
                <w:sz w:val="2"/>
                <w:szCs w:val="2"/>
              </w:rPr>
            </w:pPr>
          </w:p>
          <w:p w14:paraId="7536B89C" w14:textId="429A7884"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7A98B199" w14:textId="11F47D8E" w:rsidR="003139BE" w:rsidRPr="00A81DCD" w:rsidRDefault="00AF12EB" w:rsidP="003139BE">
            <w:pPr>
              <w:pStyle w:val="Prrafodelista"/>
              <w:ind w:left="284"/>
              <w:jc w:val="both"/>
              <w:rPr>
                <w:rFonts w:asciiTheme="minorHAnsi" w:hAnsiTheme="minorHAnsi" w:cs="Arial"/>
              </w:rPr>
            </w:pPr>
            <w:r w:rsidRPr="00AF12EB">
              <w:rPr>
                <w:rFonts w:asciiTheme="minorHAnsi" w:hAnsiTheme="minorHAnsi" w:cs="Arial"/>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A63615" w:rsidRPr="00A81DCD" w14:paraId="64E8E07E" w14:textId="77777777" w:rsidTr="003139BE">
        <w:trPr>
          <w:trHeight w:val="701"/>
        </w:trPr>
        <w:tc>
          <w:tcPr>
            <w:tcW w:w="2972" w:type="dxa"/>
          </w:tcPr>
          <w:p w14:paraId="3290B3F4" w14:textId="1216CA8F" w:rsidR="00A63615" w:rsidRDefault="00A63615" w:rsidP="00CB6C7F">
            <w:pPr>
              <w:pStyle w:val="Sinespaciado"/>
              <w:numPr>
                <w:ilvl w:val="0"/>
                <w:numId w:val="17"/>
              </w:numPr>
              <w:spacing w:line="276" w:lineRule="auto"/>
              <w:ind w:left="306" w:hanging="284"/>
              <w:rPr>
                <w:rFonts w:asciiTheme="minorHAnsi" w:hAnsiTheme="minorHAnsi" w:cs="Arial"/>
                <w:b/>
              </w:rPr>
            </w:pPr>
            <w:r>
              <w:rPr>
                <w:rFonts w:asciiTheme="minorHAnsi" w:hAnsiTheme="minorHAnsi" w:cs="Arial"/>
                <w:b/>
              </w:rPr>
              <w:t xml:space="preserve"> </w:t>
            </w:r>
            <w:r w:rsidRPr="00A63615">
              <w:rPr>
                <w:rFonts w:asciiTheme="minorHAnsi" w:hAnsiTheme="minorHAnsi" w:cs="Arial"/>
                <w:b/>
              </w:rPr>
              <w:t>PROTOCOLIZACIÓN O RECONOCIMIENTO DE FIRMAS</w:t>
            </w:r>
          </w:p>
        </w:tc>
        <w:tc>
          <w:tcPr>
            <w:tcW w:w="6946" w:type="dxa"/>
          </w:tcPr>
          <w:p w14:paraId="74546663" w14:textId="2C2A40F0" w:rsidR="00A63615" w:rsidRPr="00B704FF" w:rsidRDefault="00A63615" w:rsidP="003139BE">
            <w:pPr>
              <w:pStyle w:val="Prrafodelista"/>
              <w:ind w:left="284"/>
              <w:jc w:val="both"/>
              <w:rPr>
                <w:rFonts w:asciiTheme="minorHAnsi" w:hAnsiTheme="minorHAnsi" w:cs="Arial"/>
              </w:rPr>
            </w:pPr>
            <w:r w:rsidRPr="00A63615">
              <w:rPr>
                <w:rFonts w:asciiTheme="minorHAnsi" w:hAnsiTheme="minorHAnsi" w:cs="Arial"/>
              </w:rPr>
              <w:t>Los costos de protocolización o reconocimiento de firmas serán cubiertos por el proponente adjudicado.</w:t>
            </w:r>
          </w:p>
        </w:tc>
      </w:tr>
      <w:tr w:rsidR="00C945B2" w:rsidRPr="00A81DCD" w14:paraId="32BC496A" w14:textId="77777777" w:rsidTr="003139BE">
        <w:trPr>
          <w:trHeight w:val="701"/>
        </w:trPr>
        <w:tc>
          <w:tcPr>
            <w:tcW w:w="2972" w:type="dxa"/>
          </w:tcPr>
          <w:p w14:paraId="4FC9DDB9" w14:textId="477A74E2" w:rsidR="003139BE" w:rsidRPr="003139BE" w:rsidRDefault="00C945B2" w:rsidP="00CB6C7F">
            <w:pPr>
              <w:pStyle w:val="Sinespaciado"/>
              <w:numPr>
                <w:ilvl w:val="0"/>
                <w:numId w:val="17"/>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A63615">
        <w:tc>
          <w:tcPr>
            <w:tcW w:w="2972" w:type="dxa"/>
          </w:tcPr>
          <w:p w14:paraId="78A1A3F8" w14:textId="15F50980" w:rsidR="00104318" w:rsidRDefault="00104318" w:rsidP="00CB6C7F">
            <w:pPr>
              <w:pStyle w:val="Sinespaciado"/>
              <w:numPr>
                <w:ilvl w:val="0"/>
                <w:numId w:val="17"/>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8" w:history="1">
              <w:r w:rsidRPr="0053085C">
                <w:rPr>
                  <w:rStyle w:val="Hipervnculo"/>
                  <w:rFonts w:asciiTheme="minorHAnsi" w:hAnsiTheme="minorHAnsi" w:cs="Arial"/>
                </w:rPr>
                <w:t>denuncias.csbp@csbp.com.bo</w:t>
              </w:r>
            </w:hyperlink>
            <w:r>
              <w:rPr>
                <w:rFonts w:asciiTheme="minorHAnsi" w:hAnsiTheme="minorHAnsi" w:cs="Arial"/>
              </w:rPr>
              <w:t>.</w:t>
            </w:r>
          </w:p>
        </w:tc>
      </w:tr>
      <w:tr w:rsidR="00A63615" w:rsidRPr="00A81DCD" w14:paraId="5FB731B3" w14:textId="77777777" w:rsidTr="00104318">
        <w:tc>
          <w:tcPr>
            <w:tcW w:w="2972" w:type="dxa"/>
            <w:tcBorders>
              <w:bottom w:val="single" w:sz="4" w:space="0" w:color="auto"/>
            </w:tcBorders>
          </w:tcPr>
          <w:p w14:paraId="7E0E75E2" w14:textId="50BD5997" w:rsidR="00A63615" w:rsidRDefault="00A63615" w:rsidP="00CB6C7F">
            <w:pPr>
              <w:pStyle w:val="Sinespaciado"/>
              <w:numPr>
                <w:ilvl w:val="0"/>
                <w:numId w:val="17"/>
              </w:numPr>
              <w:spacing w:line="276" w:lineRule="auto"/>
              <w:ind w:left="306" w:hanging="284"/>
              <w:rPr>
                <w:rFonts w:asciiTheme="minorHAnsi" w:hAnsiTheme="minorHAnsi" w:cs="Arial"/>
                <w:b/>
              </w:rPr>
            </w:pPr>
            <w:r>
              <w:rPr>
                <w:rFonts w:asciiTheme="minorHAnsi" w:hAnsiTheme="minorHAnsi" w:cs="Arial"/>
                <w:b/>
              </w:rPr>
              <w:t xml:space="preserve"> C</w:t>
            </w:r>
            <w:r w:rsidRPr="00A63615">
              <w:rPr>
                <w:rFonts w:asciiTheme="minorHAnsi" w:hAnsiTheme="minorHAnsi" w:cs="Arial"/>
                <w:b/>
              </w:rPr>
              <w:t>ONFIDENCIALIDAD DEL PROCESO</w:t>
            </w:r>
          </w:p>
        </w:tc>
        <w:tc>
          <w:tcPr>
            <w:tcW w:w="6946" w:type="dxa"/>
            <w:tcBorders>
              <w:bottom w:val="single" w:sz="4" w:space="0" w:color="auto"/>
            </w:tcBorders>
          </w:tcPr>
          <w:p w14:paraId="0BCD580A" w14:textId="4899F0C2" w:rsidR="00A63615" w:rsidRPr="00101B49" w:rsidRDefault="00A63615" w:rsidP="003139BE">
            <w:pPr>
              <w:pStyle w:val="Prrafodelista"/>
              <w:ind w:left="284"/>
              <w:jc w:val="both"/>
              <w:rPr>
                <w:rFonts w:asciiTheme="minorHAnsi" w:hAnsiTheme="minorHAnsi" w:cs="Arial"/>
              </w:rPr>
            </w:pPr>
            <w:r w:rsidRPr="00A63615">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E3EEC3C" w14:textId="77777777" w:rsidR="000201DB" w:rsidRPr="00AF12EB" w:rsidRDefault="000201DB">
      <w:pPr>
        <w:spacing w:after="160" w:line="259" w:lineRule="auto"/>
        <w:rPr>
          <w:rFonts w:asciiTheme="minorHAnsi" w:hAnsiTheme="minorHAnsi" w:cstheme="minorHAnsi"/>
          <w:b/>
          <w:sz w:val="4"/>
          <w:szCs w:val="4"/>
        </w:rPr>
      </w:pPr>
    </w:p>
    <w:tbl>
      <w:tblPr>
        <w:tblStyle w:val="Tablaconcuadrcula"/>
        <w:tblW w:w="10291" w:type="dxa"/>
        <w:tblLook w:val="04A0" w:firstRow="1" w:lastRow="0" w:firstColumn="1" w:lastColumn="0" w:noHBand="0" w:noVBand="1"/>
      </w:tblPr>
      <w:tblGrid>
        <w:gridCol w:w="10441"/>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lastRenderedPageBreak/>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7903F9A1" w14:textId="288C9924" w:rsidR="00FF5B10" w:rsidRPr="00FF5B10" w:rsidRDefault="00956893" w:rsidP="00956893">
            <w:pPr>
              <w:pStyle w:val="Sinespaciado"/>
              <w:rPr>
                <w:rFonts w:asciiTheme="minorHAnsi" w:hAnsiTheme="minorHAnsi" w:cstheme="minorHAnsi"/>
                <w:b/>
                <w:bCs/>
                <w:sz w:val="12"/>
                <w:szCs w:val="12"/>
              </w:rPr>
            </w:pPr>
            <w:r w:rsidRPr="00956893">
              <w:rPr>
                <w:rFonts w:asciiTheme="minorHAnsi" w:hAnsiTheme="minorHAnsi" w:cstheme="minorHAnsi"/>
                <w:b/>
                <w:bCs/>
              </w:rPr>
              <w:t xml:space="preserve"> </w:t>
            </w:r>
            <w:r w:rsidRPr="00956893">
              <w:rPr>
                <w:rFonts w:asciiTheme="minorHAnsi" w:hAnsiTheme="minorHAnsi" w:cstheme="minorHAnsi"/>
                <w:b/>
                <w:bCs/>
              </w:rPr>
              <w:tab/>
            </w:r>
          </w:p>
          <w:p w14:paraId="03C535A6" w14:textId="69E8FFC1" w:rsidR="00956893" w:rsidRDefault="00956893" w:rsidP="00CB6C7F">
            <w:pPr>
              <w:pStyle w:val="Sinespaciado"/>
              <w:numPr>
                <w:ilvl w:val="0"/>
                <w:numId w:val="19"/>
              </w:numPr>
              <w:ind w:left="459"/>
              <w:rPr>
                <w:rFonts w:asciiTheme="minorHAnsi" w:hAnsiTheme="minorHAnsi" w:cstheme="minorHAnsi"/>
                <w:b/>
                <w:bCs/>
              </w:rPr>
            </w:pPr>
            <w:r w:rsidRPr="00956893">
              <w:rPr>
                <w:rFonts w:asciiTheme="minorHAnsi" w:hAnsiTheme="minorHAnsi" w:cstheme="minorHAnsi"/>
                <w:b/>
                <w:bCs/>
              </w:rPr>
              <w:t xml:space="preserve">REQUISITOS DE CUMPLIMIENTO OBLIGATORIO PARA LOS INMUEBLES </w:t>
            </w:r>
            <w:r w:rsidR="00BC666B">
              <w:rPr>
                <w:rFonts w:asciiTheme="minorHAnsi" w:hAnsiTheme="minorHAnsi" w:cstheme="minorHAnsi"/>
                <w:b/>
                <w:bCs/>
              </w:rPr>
              <w:t xml:space="preserve">DE: </w:t>
            </w:r>
            <w:r w:rsidRPr="00956893">
              <w:rPr>
                <w:rFonts w:asciiTheme="minorHAnsi" w:hAnsiTheme="minorHAnsi" w:cstheme="minorHAnsi"/>
                <w:b/>
                <w:bCs/>
              </w:rPr>
              <w:t>POLICONSULTORIO Y CLÍNICA ODONTOLÓGICA</w:t>
            </w:r>
          </w:p>
          <w:p w14:paraId="11466A36" w14:textId="77777777" w:rsidR="0008680E" w:rsidRPr="00FF5B10" w:rsidRDefault="0008680E" w:rsidP="0008680E">
            <w:pPr>
              <w:pStyle w:val="Sinespaciado"/>
              <w:ind w:left="459"/>
              <w:rPr>
                <w:rFonts w:asciiTheme="minorHAnsi" w:hAnsiTheme="minorHAnsi" w:cstheme="minorHAnsi"/>
                <w:b/>
                <w:bCs/>
                <w:sz w:val="10"/>
                <w:szCs w:val="10"/>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4"/>
            </w:tblGrid>
            <w:tr w:rsidR="0008680E" w:rsidRPr="009B77E4" w14:paraId="5F963801" w14:textId="77777777" w:rsidTr="0008680E">
              <w:trPr>
                <w:cantSplit/>
                <w:trHeight w:val="538"/>
                <w:tblHeader/>
              </w:trPr>
              <w:tc>
                <w:tcPr>
                  <w:tcW w:w="9924" w:type="dxa"/>
                  <w:tcBorders>
                    <w:bottom w:val="single" w:sz="4" w:space="0" w:color="auto"/>
                  </w:tcBorders>
                  <w:shd w:val="clear" w:color="auto" w:fill="D9D9D9"/>
                  <w:vAlign w:val="center"/>
                </w:tcPr>
                <w:p w14:paraId="24FED74C" w14:textId="6ED66851" w:rsidR="0008680E" w:rsidRPr="0008680E" w:rsidRDefault="0008680E" w:rsidP="0008680E">
                  <w:pPr>
                    <w:pStyle w:val="Textoindependiente3"/>
                    <w:spacing w:after="0"/>
                    <w:rPr>
                      <w:rFonts w:asciiTheme="minorHAnsi" w:hAnsiTheme="minorHAnsi" w:cstheme="minorHAnsi"/>
                      <w:b/>
                      <w:bCs/>
                      <w:sz w:val="18"/>
                      <w:szCs w:val="18"/>
                    </w:rPr>
                  </w:pPr>
                  <w:r w:rsidRPr="0008680E">
                    <w:rPr>
                      <w:rFonts w:asciiTheme="minorHAnsi" w:hAnsiTheme="minorHAnsi" w:cstheme="minorHAnsi"/>
                      <w:b/>
                      <w:bCs/>
                      <w:sz w:val="18"/>
                      <w:szCs w:val="18"/>
                    </w:rPr>
                    <w:t>REQUISITOS NECESARIOS DEL SERVICIO Y LAS CONDICIONES COMPLEMENTARIAS</w:t>
                  </w:r>
                </w:p>
              </w:tc>
            </w:tr>
            <w:tr w:rsidR="0008680E" w:rsidRPr="002225FA" w14:paraId="19E0CB83" w14:textId="77777777" w:rsidTr="0008680E">
              <w:trPr>
                <w:cantSplit/>
                <w:trHeight w:val="397"/>
              </w:trPr>
              <w:tc>
                <w:tcPr>
                  <w:tcW w:w="9924" w:type="dxa"/>
                  <w:shd w:val="clear" w:color="auto" w:fill="2E74B5"/>
                  <w:vAlign w:val="center"/>
                </w:tcPr>
                <w:p w14:paraId="20EF5D73" w14:textId="77777777" w:rsidR="0008680E" w:rsidRPr="0008680E" w:rsidRDefault="0008680E" w:rsidP="0008680E">
                  <w:pPr>
                    <w:pStyle w:val="Textoindependiente3"/>
                    <w:spacing w:after="0"/>
                    <w:ind w:left="290" w:hanging="290"/>
                    <w:rPr>
                      <w:rFonts w:asciiTheme="minorHAnsi" w:hAnsiTheme="minorHAnsi" w:cstheme="minorHAnsi"/>
                      <w:b/>
                      <w:bCs/>
                      <w:i/>
                      <w:iCs/>
                      <w:color w:val="FFFFFF"/>
                      <w:sz w:val="18"/>
                      <w:szCs w:val="18"/>
                    </w:rPr>
                  </w:pPr>
                  <w:r w:rsidRPr="0008680E">
                    <w:rPr>
                      <w:rFonts w:asciiTheme="minorHAnsi" w:hAnsiTheme="minorHAnsi" w:cstheme="minorHAnsi"/>
                      <w:b/>
                      <w:bCs/>
                      <w:color w:val="FFFFFF"/>
                      <w:sz w:val="18"/>
                      <w:szCs w:val="18"/>
                    </w:rPr>
                    <w:t>I. DETALLE DEL SERVICIO</w:t>
                  </w:r>
                </w:p>
              </w:tc>
            </w:tr>
            <w:tr w:rsidR="0008680E" w:rsidRPr="002225FA" w14:paraId="017C82D0" w14:textId="77777777" w:rsidTr="0008680E">
              <w:trPr>
                <w:cantSplit/>
                <w:trHeight w:val="328"/>
              </w:trPr>
              <w:tc>
                <w:tcPr>
                  <w:tcW w:w="9924" w:type="dxa"/>
                  <w:vAlign w:val="center"/>
                </w:tcPr>
                <w:p w14:paraId="5FEC260C" w14:textId="0021B07F" w:rsidR="0008680E" w:rsidRPr="00BC666B" w:rsidRDefault="00BC666B" w:rsidP="0008680E">
                  <w:pPr>
                    <w:pStyle w:val="Textoindependiente3"/>
                    <w:spacing w:after="0"/>
                    <w:rPr>
                      <w:rFonts w:asciiTheme="minorHAnsi" w:hAnsiTheme="minorHAnsi" w:cstheme="minorHAnsi"/>
                      <w:b/>
                      <w:color w:val="FFFFFF"/>
                      <w:sz w:val="18"/>
                      <w:szCs w:val="18"/>
                    </w:rPr>
                  </w:pPr>
                  <w:r w:rsidRPr="00BC666B">
                    <w:rPr>
                      <w:rFonts w:asciiTheme="minorHAnsi" w:hAnsiTheme="minorHAnsi" w:cstheme="minorHAnsi"/>
                      <w:b/>
                      <w:sz w:val="18"/>
                      <w:szCs w:val="18"/>
                    </w:rPr>
                    <w:t>SERVICIO DE LAVANDERIA PARA POLICONSULTORIO Y CLINICA ODONTOLOGICA</w:t>
                  </w:r>
                </w:p>
              </w:tc>
            </w:tr>
            <w:tr w:rsidR="0008680E" w:rsidRPr="002225FA" w14:paraId="1305189A" w14:textId="77777777" w:rsidTr="0008680E">
              <w:trPr>
                <w:cantSplit/>
                <w:trHeight w:val="397"/>
              </w:trPr>
              <w:tc>
                <w:tcPr>
                  <w:tcW w:w="9924" w:type="dxa"/>
                  <w:shd w:val="clear" w:color="auto" w:fill="2E74B5"/>
                  <w:vAlign w:val="center"/>
                </w:tcPr>
                <w:p w14:paraId="20B320FC" w14:textId="77777777" w:rsidR="0008680E" w:rsidRPr="0008680E" w:rsidRDefault="0008680E" w:rsidP="0008680E">
                  <w:pPr>
                    <w:pStyle w:val="Textoindependiente3"/>
                    <w:spacing w:after="0"/>
                    <w:ind w:left="290" w:hanging="290"/>
                    <w:rPr>
                      <w:rFonts w:asciiTheme="minorHAnsi" w:hAnsiTheme="minorHAnsi" w:cstheme="minorHAnsi"/>
                      <w:b/>
                      <w:bCs/>
                      <w:i/>
                      <w:iCs/>
                      <w:color w:val="FFFFFF"/>
                      <w:sz w:val="18"/>
                      <w:szCs w:val="18"/>
                    </w:rPr>
                  </w:pPr>
                  <w:r w:rsidRPr="0008680E">
                    <w:rPr>
                      <w:rFonts w:asciiTheme="minorHAnsi" w:hAnsiTheme="minorHAnsi" w:cstheme="minorHAnsi"/>
                      <w:b/>
                      <w:bCs/>
                      <w:color w:val="FFFFFF"/>
                      <w:sz w:val="18"/>
                      <w:szCs w:val="18"/>
                      <w:lang w:val="es-ES_tradnl"/>
                    </w:rPr>
                    <w:t>I</w:t>
                  </w:r>
                  <w:r w:rsidRPr="0008680E">
                    <w:rPr>
                      <w:rFonts w:asciiTheme="minorHAnsi" w:hAnsiTheme="minorHAnsi" w:cstheme="minorHAnsi"/>
                      <w:b/>
                      <w:bCs/>
                      <w:color w:val="FFFFFF"/>
                      <w:sz w:val="18"/>
                      <w:szCs w:val="18"/>
                    </w:rPr>
                    <w:t>I. CARACTERÍSTICAS GENERALES DEL SERVICIO</w:t>
                  </w:r>
                </w:p>
              </w:tc>
            </w:tr>
            <w:tr w:rsidR="0008680E" w:rsidRPr="002225FA" w14:paraId="55B07127" w14:textId="77777777" w:rsidTr="0008680E">
              <w:trPr>
                <w:cantSplit/>
                <w:trHeight w:val="437"/>
              </w:trPr>
              <w:tc>
                <w:tcPr>
                  <w:tcW w:w="9924" w:type="dxa"/>
                  <w:shd w:val="clear" w:color="auto" w:fill="DEEAF6"/>
                  <w:vAlign w:val="center"/>
                </w:tcPr>
                <w:p w14:paraId="5FCCFA70" w14:textId="725B172B" w:rsidR="0008680E" w:rsidRPr="0008680E" w:rsidRDefault="0008680E" w:rsidP="0008680E">
                  <w:pPr>
                    <w:pStyle w:val="Textoindependiente3"/>
                    <w:spacing w:after="0"/>
                    <w:ind w:left="290" w:hanging="290"/>
                    <w:rPr>
                      <w:rFonts w:asciiTheme="minorHAnsi" w:hAnsiTheme="minorHAnsi" w:cstheme="minorHAnsi"/>
                      <w:b/>
                      <w:bCs/>
                      <w:sz w:val="18"/>
                      <w:szCs w:val="18"/>
                    </w:rPr>
                  </w:pPr>
                  <w:r w:rsidRPr="0008680E">
                    <w:rPr>
                      <w:rFonts w:asciiTheme="minorHAnsi" w:hAnsiTheme="minorHAnsi" w:cstheme="minorHAnsi"/>
                      <w:b/>
                      <w:bCs/>
                      <w:sz w:val="18"/>
                      <w:szCs w:val="18"/>
                    </w:rPr>
                    <w:t>A. REQUISITOS DEL SERVICIO</w:t>
                  </w:r>
                </w:p>
              </w:tc>
            </w:tr>
            <w:tr w:rsidR="0008680E" w:rsidRPr="006307EF" w14:paraId="061DFFF2" w14:textId="77777777" w:rsidTr="0008680E">
              <w:trPr>
                <w:cantSplit/>
                <w:trHeight w:val="284"/>
              </w:trPr>
              <w:tc>
                <w:tcPr>
                  <w:tcW w:w="9924" w:type="dxa"/>
                  <w:vAlign w:val="center"/>
                </w:tcPr>
                <w:p w14:paraId="5C26A3B8" w14:textId="77777777" w:rsidR="00BC666B" w:rsidRPr="00BC666B" w:rsidRDefault="00BC666B" w:rsidP="00BC666B">
                  <w:pPr>
                    <w:pStyle w:val="Textoindependiente3"/>
                    <w:jc w:val="both"/>
                    <w:rPr>
                      <w:rFonts w:asciiTheme="minorHAnsi" w:hAnsiTheme="minorHAnsi" w:cstheme="minorHAnsi"/>
                      <w:bCs/>
                      <w:sz w:val="18"/>
                      <w:szCs w:val="18"/>
                    </w:rPr>
                  </w:pPr>
                  <w:r w:rsidRPr="00BC666B">
                    <w:rPr>
                      <w:rFonts w:asciiTheme="minorHAnsi" w:hAnsiTheme="minorHAnsi" w:cstheme="minorHAnsi"/>
                      <w:bCs/>
                      <w:sz w:val="18"/>
                      <w:szCs w:val="18"/>
                    </w:rPr>
                    <w:t xml:space="preserve">Se requiere la contratación de una Empresa Especializada en lavado, planchado, arreglo y costura de: </w:t>
                  </w:r>
                </w:p>
                <w:p w14:paraId="5163B045" w14:textId="70B9FC30" w:rsidR="00BC666B" w:rsidRPr="00BC666B" w:rsidRDefault="00BC666B" w:rsidP="00BC666B">
                  <w:pPr>
                    <w:pStyle w:val="Textoindependiente3"/>
                    <w:ind w:left="246"/>
                    <w:jc w:val="both"/>
                    <w:rPr>
                      <w:rFonts w:asciiTheme="minorHAnsi" w:hAnsiTheme="minorHAnsi" w:cstheme="minorHAnsi"/>
                      <w:bCs/>
                      <w:sz w:val="18"/>
                      <w:szCs w:val="18"/>
                    </w:rPr>
                  </w:pPr>
                  <w:r w:rsidRPr="00BC666B">
                    <w:rPr>
                      <w:rFonts w:asciiTheme="minorHAnsi" w:hAnsiTheme="minorHAnsi" w:cstheme="minorHAnsi"/>
                      <w:bCs/>
                      <w:sz w:val="18"/>
                      <w:szCs w:val="18"/>
                    </w:rPr>
                    <w:t>a)</w:t>
                  </w:r>
                  <w:r w:rsidRPr="00BC666B">
                    <w:rPr>
                      <w:rFonts w:asciiTheme="minorHAnsi" w:hAnsiTheme="minorHAnsi" w:cstheme="minorHAnsi"/>
                      <w:bCs/>
                      <w:sz w:val="18"/>
                      <w:szCs w:val="18"/>
                    </w:rPr>
                    <w:tab/>
                  </w:r>
                  <w:r w:rsidR="00FF5B10" w:rsidRPr="00FF5B10">
                    <w:rPr>
                      <w:rFonts w:asciiTheme="minorHAnsi" w:hAnsiTheme="minorHAnsi" w:cstheme="minorHAnsi"/>
                      <w:bCs/>
                      <w:sz w:val="18"/>
                      <w:szCs w:val="18"/>
                    </w:rPr>
                    <w:t>Ropa de uso en consultorios como ser: Toallas, sabanilla superior, sabanillas con elástico, batas de pacientes, pijamas de odontología, fundas de mayo simples – Fundas de mayo dobles, campos, paños, fundas de almohada, cortinas, fundas de oxígeno, cuerinas, campos fenestrados, otros similares de uso</w:t>
                  </w:r>
                  <w:r w:rsidRPr="00BC666B">
                    <w:rPr>
                      <w:rFonts w:asciiTheme="minorHAnsi" w:hAnsiTheme="minorHAnsi" w:cstheme="minorHAnsi"/>
                      <w:bCs/>
                      <w:sz w:val="18"/>
                      <w:szCs w:val="18"/>
                    </w:rPr>
                    <w:t>.</w:t>
                  </w:r>
                </w:p>
                <w:p w14:paraId="6439527A" w14:textId="786E2C84" w:rsidR="0008680E" w:rsidRPr="0008680E" w:rsidRDefault="00BC666B" w:rsidP="00BC666B">
                  <w:pPr>
                    <w:pStyle w:val="Textoindependiente3"/>
                    <w:spacing w:after="0"/>
                    <w:ind w:left="246"/>
                    <w:jc w:val="both"/>
                    <w:rPr>
                      <w:rFonts w:asciiTheme="minorHAnsi" w:hAnsiTheme="minorHAnsi" w:cstheme="minorHAnsi"/>
                      <w:bCs/>
                      <w:sz w:val="18"/>
                      <w:szCs w:val="18"/>
                    </w:rPr>
                  </w:pPr>
                  <w:r w:rsidRPr="00BC666B">
                    <w:rPr>
                      <w:rFonts w:asciiTheme="minorHAnsi" w:hAnsiTheme="minorHAnsi" w:cstheme="minorHAnsi"/>
                      <w:bCs/>
                      <w:sz w:val="18"/>
                      <w:szCs w:val="18"/>
                    </w:rPr>
                    <w:t>b)</w:t>
                  </w:r>
                  <w:r w:rsidRPr="00BC666B">
                    <w:rPr>
                      <w:rFonts w:asciiTheme="minorHAnsi" w:hAnsiTheme="minorHAnsi" w:cstheme="minorHAnsi"/>
                      <w:bCs/>
                      <w:sz w:val="18"/>
                      <w:szCs w:val="18"/>
                    </w:rPr>
                    <w:tab/>
                    <w:t>Ropa De trabajo Personal Médico y de Enfermería.</w:t>
                  </w:r>
                </w:p>
              </w:tc>
            </w:tr>
            <w:tr w:rsidR="00BC666B" w:rsidRPr="006307EF" w14:paraId="4DC095EE" w14:textId="77777777" w:rsidTr="0008680E">
              <w:trPr>
                <w:cantSplit/>
                <w:trHeight w:val="284"/>
              </w:trPr>
              <w:tc>
                <w:tcPr>
                  <w:tcW w:w="9924" w:type="dxa"/>
                  <w:vAlign w:val="center"/>
                </w:tcPr>
                <w:p w14:paraId="72E17133" w14:textId="6F673290" w:rsidR="00BC666B" w:rsidRPr="00BC666B" w:rsidRDefault="00FF5B10" w:rsidP="00BC666B">
                  <w:pPr>
                    <w:spacing w:after="60"/>
                    <w:jc w:val="both"/>
                    <w:rPr>
                      <w:rFonts w:asciiTheme="minorHAnsi" w:hAnsiTheme="minorHAnsi" w:cstheme="minorHAnsi"/>
                      <w:bCs/>
                      <w:sz w:val="18"/>
                      <w:szCs w:val="18"/>
                    </w:rPr>
                  </w:pPr>
                  <w:r w:rsidRPr="00FF5B10">
                    <w:rPr>
                      <w:rFonts w:asciiTheme="minorHAnsi" w:hAnsiTheme="minorHAnsi" w:cstheme="minorHAnsi"/>
                      <w:bCs/>
                      <w:sz w:val="18"/>
                      <w:szCs w:val="18"/>
                    </w:rPr>
                    <w:t>El proponente debe comprometerse al lavado y Planchado de ropa según estadística proporcionada por la CSBP (Ver cuadro de ropa lavada según promedio) ANEXO 1.</w:t>
                  </w:r>
                </w:p>
              </w:tc>
            </w:tr>
            <w:tr w:rsidR="00BC666B" w:rsidRPr="006307EF" w14:paraId="55B97A9C" w14:textId="77777777" w:rsidTr="0008680E">
              <w:trPr>
                <w:cantSplit/>
                <w:trHeight w:val="284"/>
              </w:trPr>
              <w:tc>
                <w:tcPr>
                  <w:tcW w:w="9924" w:type="dxa"/>
                  <w:vAlign w:val="center"/>
                </w:tcPr>
                <w:p w14:paraId="13B9B09F" w14:textId="7CD4A496" w:rsidR="00BC666B" w:rsidRPr="00BC666B" w:rsidRDefault="00FF5B10" w:rsidP="00BC666B">
                  <w:pPr>
                    <w:pStyle w:val="Textoindependiente3"/>
                    <w:jc w:val="both"/>
                    <w:rPr>
                      <w:rFonts w:asciiTheme="minorHAnsi" w:hAnsiTheme="minorHAnsi" w:cstheme="minorHAnsi"/>
                      <w:bCs/>
                      <w:sz w:val="18"/>
                      <w:szCs w:val="18"/>
                    </w:rPr>
                  </w:pPr>
                  <w:r w:rsidRPr="00FF5B10">
                    <w:rPr>
                      <w:rFonts w:asciiTheme="minorHAnsi" w:hAnsiTheme="minorHAnsi" w:cstheme="minorHAnsi"/>
                      <w:bCs/>
                      <w:sz w:val="18"/>
                      <w:szCs w:val="18"/>
                    </w:rPr>
                    <w:t>Deberá cumplir el Lavado, desinfectado, desmanchado, blanqueado y secado, bajo las Normas de Bioseguridad</w:t>
                  </w:r>
                </w:p>
              </w:tc>
            </w:tr>
            <w:tr w:rsidR="00BC666B" w:rsidRPr="00C30922" w14:paraId="1FA550EB" w14:textId="77777777" w:rsidTr="005E57A4">
              <w:trPr>
                <w:cantSplit/>
                <w:trHeight w:val="284"/>
              </w:trPr>
              <w:tc>
                <w:tcPr>
                  <w:tcW w:w="9924" w:type="dxa"/>
                  <w:vAlign w:val="bottom"/>
                </w:tcPr>
                <w:p w14:paraId="1B5ED1DA" w14:textId="66712B79" w:rsidR="00BC666B" w:rsidRPr="00BC666B" w:rsidRDefault="00FF5B10" w:rsidP="00BC666B">
                  <w:pPr>
                    <w:autoSpaceDE w:val="0"/>
                    <w:autoSpaceDN w:val="0"/>
                    <w:adjustRightInd w:val="0"/>
                    <w:spacing w:line="276" w:lineRule="auto"/>
                    <w:contextualSpacing/>
                    <w:jc w:val="both"/>
                    <w:rPr>
                      <w:rFonts w:asciiTheme="minorHAnsi" w:hAnsiTheme="minorHAnsi" w:cstheme="minorHAnsi"/>
                      <w:bCs/>
                      <w:sz w:val="18"/>
                      <w:szCs w:val="18"/>
                    </w:rPr>
                  </w:pPr>
                  <w:r w:rsidRPr="00FF5B10">
                    <w:rPr>
                      <w:rFonts w:asciiTheme="minorHAnsi" w:hAnsiTheme="minorHAnsi" w:cstheme="minorHAnsi"/>
                      <w:bCs/>
                      <w:sz w:val="18"/>
                      <w:szCs w:val="18"/>
                    </w:rPr>
                    <w:t>La empresa prestará el servicio con el equipamiento, artículos y productos necesarios.</w:t>
                  </w:r>
                </w:p>
              </w:tc>
            </w:tr>
            <w:tr w:rsidR="00BC666B" w:rsidRPr="00971644" w14:paraId="5ECBEAFA" w14:textId="77777777" w:rsidTr="005E57A4">
              <w:trPr>
                <w:cantSplit/>
                <w:trHeight w:val="284"/>
              </w:trPr>
              <w:tc>
                <w:tcPr>
                  <w:tcW w:w="9924" w:type="dxa"/>
                  <w:vAlign w:val="bottom"/>
                </w:tcPr>
                <w:p w14:paraId="3C853EED" w14:textId="2F2FF861" w:rsidR="00BC666B" w:rsidRPr="00BC666B" w:rsidRDefault="00FF5B10" w:rsidP="00BC666B">
                  <w:pPr>
                    <w:rPr>
                      <w:rFonts w:asciiTheme="minorHAnsi" w:hAnsiTheme="minorHAnsi" w:cstheme="minorHAnsi"/>
                      <w:bCs/>
                      <w:sz w:val="18"/>
                      <w:szCs w:val="18"/>
                    </w:rPr>
                  </w:pPr>
                  <w:r w:rsidRPr="00FF5B10">
                    <w:rPr>
                      <w:rFonts w:asciiTheme="minorHAnsi" w:hAnsiTheme="minorHAnsi" w:cstheme="minorHAnsi"/>
                      <w:bCs/>
                      <w:sz w:val="18"/>
                      <w:szCs w:val="18"/>
                    </w:rPr>
                    <w:t>La empresa (adjudicada) deberá presentar obligatoriamente a la Jefatura de Enfermería Policonsultorio las fichas técnicas y de seguridad de los productos que utiliza para el Lavado, desinfectado, desmanchado, blanqueado y secado.</w:t>
                  </w:r>
                </w:p>
              </w:tc>
            </w:tr>
            <w:tr w:rsidR="00BC666B" w:rsidRPr="00FF4269" w14:paraId="3BBCEEC2" w14:textId="77777777" w:rsidTr="00085328">
              <w:trPr>
                <w:cantSplit/>
                <w:trHeight w:val="284"/>
              </w:trPr>
              <w:tc>
                <w:tcPr>
                  <w:tcW w:w="9924" w:type="dxa"/>
                  <w:vAlign w:val="center"/>
                </w:tcPr>
                <w:p w14:paraId="422FB844" w14:textId="7D143CA2" w:rsidR="00BC666B" w:rsidRPr="00BC666B" w:rsidRDefault="00FF5B10" w:rsidP="00BC666B">
                  <w:pPr>
                    <w:tabs>
                      <w:tab w:val="left" w:pos="-720"/>
                    </w:tabs>
                    <w:suppressAutoHyphens/>
                    <w:jc w:val="both"/>
                    <w:rPr>
                      <w:rFonts w:asciiTheme="minorHAnsi" w:hAnsiTheme="minorHAnsi" w:cstheme="minorHAnsi"/>
                      <w:bCs/>
                      <w:sz w:val="18"/>
                      <w:szCs w:val="18"/>
                    </w:rPr>
                  </w:pPr>
                  <w:r w:rsidRPr="00FF5B10">
                    <w:rPr>
                      <w:rFonts w:asciiTheme="minorHAnsi" w:hAnsiTheme="minorHAnsi" w:cstheme="minorHAnsi"/>
                      <w:bCs/>
                      <w:sz w:val="18"/>
                      <w:szCs w:val="18"/>
                    </w:rPr>
                    <w:t>Si existiese un cambio de los productos que se utiliza para Lavado, desinfectado, desmanchado, blanqueado y secado, deberá comunicar inmediatamente a la Jefatura de Enfermería de Policonsultorio</w:t>
                  </w:r>
                </w:p>
              </w:tc>
            </w:tr>
            <w:tr w:rsidR="00BC666B" w:rsidRPr="00FF4269" w14:paraId="728E0A51" w14:textId="77777777" w:rsidTr="00085328">
              <w:trPr>
                <w:cantSplit/>
                <w:trHeight w:val="284"/>
              </w:trPr>
              <w:tc>
                <w:tcPr>
                  <w:tcW w:w="9924" w:type="dxa"/>
                  <w:vAlign w:val="center"/>
                </w:tcPr>
                <w:p w14:paraId="4F11A259" w14:textId="3FC5A59A" w:rsidR="00BC666B" w:rsidRPr="00BC666B" w:rsidRDefault="00FF5B10" w:rsidP="00BC666B">
                  <w:pPr>
                    <w:tabs>
                      <w:tab w:val="left" w:pos="-720"/>
                    </w:tabs>
                    <w:suppressAutoHyphens/>
                    <w:jc w:val="both"/>
                    <w:rPr>
                      <w:rFonts w:asciiTheme="minorHAnsi" w:hAnsiTheme="minorHAnsi" w:cstheme="minorHAnsi"/>
                      <w:b/>
                      <w:sz w:val="18"/>
                      <w:szCs w:val="18"/>
                    </w:rPr>
                  </w:pPr>
                  <w:r w:rsidRPr="00FF5B10">
                    <w:rPr>
                      <w:rFonts w:asciiTheme="minorHAnsi" w:hAnsiTheme="minorHAnsi" w:cstheme="minorHAnsi"/>
                      <w:sz w:val="18"/>
                      <w:szCs w:val="18"/>
                    </w:rPr>
                    <w:t>La empresa deberá disponer para el transporte de la Ropa de la CSBP, Como mínimo 1 (un) vehículo de transporte con ambiente cerrado, cubículo de fácil limpiar/desinfectar y en perfecto estado de funcionamiento. Se solicita describir las especificaciones técnicas del vehículo, Adjuntar RUAT y material fotográfico.</w:t>
                  </w:r>
                  <w:r w:rsidR="00BC666B" w:rsidRPr="00BC666B">
                    <w:rPr>
                      <w:rFonts w:asciiTheme="minorHAnsi" w:hAnsiTheme="minorHAnsi" w:cstheme="minorHAnsi"/>
                      <w:sz w:val="18"/>
                      <w:szCs w:val="18"/>
                    </w:rPr>
                    <w:t xml:space="preserve"> </w:t>
                  </w:r>
                </w:p>
              </w:tc>
            </w:tr>
            <w:tr w:rsidR="00BC666B" w14:paraId="53729144" w14:textId="77777777" w:rsidTr="00085328">
              <w:trPr>
                <w:cantSplit/>
                <w:trHeight w:val="284"/>
              </w:trPr>
              <w:tc>
                <w:tcPr>
                  <w:tcW w:w="9924" w:type="dxa"/>
                  <w:tcBorders>
                    <w:bottom w:val="single" w:sz="4" w:space="0" w:color="auto"/>
                  </w:tcBorders>
                  <w:vAlign w:val="bottom"/>
                </w:tcPr>
                <w:p w14:paraId="31EC9F5F" w14:textId="77777777" w:rsidR="00BC666B" w:rsidRPr="00BC666B" w:rsidRDefault="00BC666B" w:rsidP="00BC666B">
                  <w:pPr>
                    <w:autoSpaceDE w:val="0"/>
                    <w:autoSpaceDN w:val="0"/>
                    <w:adjustRightInd w:val="0"/>
                    <w:jc w:val="both"/>
                    <w:rPr>
                      <w:rFonts w:asciiTheme="minorHAnsi" w:hAnsiTheme="minorHAnsi" w:cstheme="minorHAnsi"/>
                      <w:b/>
                      <w:sz w:val="18"/>
                      <w:szCs w:val="18"/>
                    </w:rPr>
                  </w:pPr>
                  <w:r w:rsidRPr="00BC666B">
                    <w:rPr>
                      <w:rFonts w:asciiTheme="minorHAnsi" w:hAnsiTheme="minorHAnsi" w:cstheme="minorHAnsi"/>
                      <w:b/>
                      <w:sz w:val="18"/>
                      <w:szCs w:val="18"/>
                    </w:rPr>
                    <w:t xml:space="preserve">REPOSICIÓN DE PRENDAS DAÑADAS: </w:t>
                  </w:r>
                </w:p>
                <w:p w14:paraId="6F881AA1" w14:textId="63874EB9" w:rsidR="00BC666B" w:rsidRPr="00BC666B" w:rsidRDefault="00FF5B10" w:rsidP="00FF5B10">
                  <w:pPr>
                    <w:pStyle w:val="Textoindependiente3"/>
                    <w:spacing w:after="0"/>
                    <w:rPr>
                      <w:rFonts w:asciiTheme="minorHAnsi" w:hAnsiTheme="minorHAnsi" w:cstheme="minorHAnsi"/>
                      <w:b/>
                      <w:sz w:val="18"/>
                      <w:szCs w:val="18"/>
                    </w:rPr>
                  </w:pPr>
                  <w:r w:rsidRPr="00FF5B10">
                    <w:rPr>
                      <w:rFonts w:asciiTheme="minorHAnsi" w:hAnsiTheme="minorHAnsi" w:cstheme="minorHAnsi"/>
                      <w:sz w:val="18"/>
                      <w:szCs w:val="18"/>
                    </w:rPr>
                    <w:t>La empresa deberá responder por cada prenda que sea encontrada dañada por un proceso inadecuado de lavado, debiendo realizar la reposición de dicha prenda. En caso de que la empresa no realizara la reposición de las prendas, la CSBP quedará en plena facultad para descontar del pago mensual el monto correspondiente al costo de dichas prendas.</w:t>
                  </w:r>
                </w:p>
              </w:tc>
            </w:tr>
            <w:tr w:rsidR="00BC666B" w14:paraId="22990BEF" w14:textId="77777777" w:rsidTr="00085328">
              <w:trPr>
                <w:cantSplit/>
                <w:trHeight w:val="284"/>
              </w:trPr>
              <w:tc>
                <w:tcPr>
                  <w:tcW w:w="9924" w:type="dxa"/>
                  <w:tcBorders>
                    <w:bottom w:val="single" w:sz="4" w:space="0" w:color="auto"/>
                  </w:tcBorders>
                  <w:vAlign w:val="bottom"/>
                </w:tcPr>
                <w:p w14:paraId="7DD169D4" w14:textId="77777777" w:rsidR="00BC666B" w:rsidRPr="00BC666B" w:rsidRDefault="00BC666B" w:rsidP="00BC666B">
                  <w:pPr>
                    <w:autoSpaceDE w:val="0"/>
                    <w:autoSpaceDN w:val="0"/>
                    <w:adjustRightInd w:val="0"/>
                    <w:contextualSpacing/>
                    <w:jc w:val="both"/>
                    <w:rPr>
                      <w:rFonts w:asciiTheme="minorHAnsi" w:hAnsiTheme="minorHAnsi" w:cstheme="minorHAnsi"/>
                      <w:b/>
                      <w:sz w:val="18"/>
                      <w:szCs w:val="18"/>
                    </w:rPr>
                  </w:pPr>
                  <w:r w:rsidRPr="00BC666B">
                    <w:rPr>
                      <w:rFonts w:asciiTheme="minorHAnsi" w:hAnsiTheme="minorHAnsi" w:cstheme="minorHAnsi"/>
                      <w:b/>
                      <w:sz w:val="18"/>
                      <w:szCs w:val="18"/>
                    </w:rPr>
                    <w:t>COSTURA DE PRENDAS</w:t>
                  </w:r>
                </w:p>
                <w:p w14:paraId="6F3D6D5A" w14:textId="19757F6C" w:rsidR="00BC666B" w:rsidRPr="00BC666B" w:rsidRDefault="00FF5B10" w:rsidP="00FF5B10">
                  <w:pPr>
                    <w:pStyle w:val="Textoindependiente3"/>
                    <w:spacing w:after="0"/>
                    <w:rPr>
                      <w:rFonts w:asciiTheme="minorHAnsi" w:hAnsiTheme="minorHAnsi" w:cstheme="minorHAnsi"/>
                      <w:b/>
                      <w:szCs w:val="18"/>
                    </w:rPr>
                  </w:pPr>
                  <w:r w:rsidRPr="00FF5B10">
                    <w:rPr>
                      <w:rFonts w:asciiTheme="minorHAnsi" w:hAnsiTheme="minorHAnsi" w:cstheme="minorHAnsi"/>
                      <w:sz w:val="18"/>
                      <w:szCs w:val="18"/>
                    </w:rPr>
                    <w:t>La empresa adjudicada deberá verificar y reparar de forma inmediata las prendas que se encuentren con daños en la mismas, provocado por el proceso de Lavado.</w:t>
                  </w:r>
                </w:p>
              </w:tc>
            </w:tr>
            <w:tr w:rsidR="00BC666B" w14:paraId="65CC9758" w14:textId="77777777" w:rsidTr="00085328">
              <w:trPr>
                <w:cantSplit/>
                <w:trHeight w:val="284"/>
              </w:trPr>
              <w:tc>
                <w:tcPr>
                  <w:tcW w:w="9924" w:type="dxa"/>
                  <w:tcBorders>
                    <w:bottom w:val="single" w:sz="4" w:space="0" w:color="auto"/>
                  </w:tcBorders>
                  <w:vAlign w:val="bottom"/>
                </w:tcPr>
                <w:p w14:paraId="5C98204B" w14:textId="77777777" w:rsidR="00BC666B" w:rsidRPr="00BC666B" w:rsidRDefault="00BC666B" w:rsidP="00BC666B">
                  <w:pPr>
                    <w:autoSpaceDE w:val="0"/>
                    <w:autoSpaceDN w:val="0"/>
                    <w:adjustRightInd w:val="0"/>
                    <w:contextualSpacing/>
                    <w:jc w:val="both"/>
                    <w:rPr>
                      <w:rFonts w:asciiTheme="minorHAnsi" w:hAnsiTheme="minorHAnsi" w:cstheme="minorHAnsi"/>
                      <w:b/>
                      <w:sz w:val="18"/>
                      <w:szCs w:val="18"/>
                    </w:rPr>
                  </w:pPr>
                  <w:r w:rsidRPr="00BC666B">
                    <w:rPr>
                      <w:rFonts w:asciiTheme="minorHAnsi" w:hAnsiTheme="minorHAnsi" w:cstheme="minorHAnsi"/>
                      <w:b/>
                      <w:sz w:val="18"/>
                      <w:szCs w:val="18"/>
                    </w:rPr>
                    <w:t xml:space="preserve">USO DE FORMULARIOS DE CONTROL </w:t>
                  </w:r>
                </w:p>
                <w:p w14:paraId="2389AFBD" w14:textId="77777777" w:rsidR="00FF5B10" w:rsidRPr="00FF5B10" w:rsidRDefault="00FF5B10" w:rsidP="00FF5B10">
                  <w:pPr>
                    <w:autoSpaceDE w:val="0"/>
                    <w:autoSpaceDN w:val="0"/>
                    <w:adjustRightInd w:val="0"/>
                    <w:contextualSpacing/>
                    <w:jc w:val="both"/>
                    <w:rPr>
                      <w:rFonts w:asciiTheme="minorHAnsi" w:hAnsiTheme="minorHAnsi" w:cstheme="minorHAnsi"/>
                      <w:sz w:val="18"/>
                      <w:szCs w:val="18"/>
                    </w:rPr>
                  </w:pPr>
                  <w:r w:rsidRPr="00FF5B10">
                    <w:rPr>
                      <w:rFonts w:asciiTheme="minorHAnsi" w:hAnsiTheme="minorHAnsi" w:cstheme="minorHAnsi"/>
                      <w:sz w:val="18"/>
                      <w:szCs w:val="18"/>
                    </w:rPr>
                    <w:t xml:space="preserve">Se utilizarán formularios para realizar el control de la ropa tanto en el proceso de recojo como el de entrega. </w:t>
                  </w:r>
                </w:p>
                <w:p w14:paraId="01D50FD2" w14:textId="7427AD4A" w:rsidR="00BC666B" w:rsidRPr="00BC666B" w:rsidRDefault="00FF5B10" w:rsidP="00FF5B10">
                  <w:pPr>
                    <w:autoSpaceDE w:val="0"/>
                    <w:autoSpaceDN w:val="0"/>
                    <w:adjustRightInd w:val="0"/>
                    <w:contextualSpacing/>
                    <w:jc w:val="both"/>
                    <w:rPr>
                      <w:rFonts w:asciiTheme="minorHAnsi" w:hAnsiTheme="minorHAnsi" w:cstheme="minorHAnsi"/>
                      <w:sz w:val="18"/>
                      <w:szCs w:val="18"/>
                    </w:rPr>
                  </w:pPr>
                  <w:r w:rsidRPr="00FF5B10">
                    <w:rPr>
                      <w:rFonts w:asciiTheme="minorHAnsi" w:hAnsiTheme="minorHAnsi" w:cstheme="minorHAnsi"/>
                      <w:sz w:val="18"/>
                      <w:szCs w:val="18"/>
                    </w:rPr>
                    <w:t>Al traer la ropa, se realizará la revisión con las cantidades entregadas, debiendo coincidir ambas cantidades. Cualquier observación deberá estar por escrito y comunicada al fiscal del servicio.</w:t>
                  </w:r>
                </w:p>
              </w:tc>
            </w:tr>
            <w:tr w:rsidR="00BC666B" w14:paraId="5801DC7A" w14:textId="77777777" w:rsidTr="00085328">
              <w:trPr>
                <w:cantSplit/>
                <w:trHeight w:val="284"/>
              </w:trPr>
              <w:tc>
                <w:tcPr>
                  <w:tcW w:w="9924" w:type="dxa"/>
                  <w:tcBorders>
                    <w:bottom w:val="single" w:sz="4" w:space="0" w:color="auto"/>
                  </w:tcBorders>
                  <w:vAlign w:val="bottom"/>
                </w:tcPr>
                <w:p w14:paraId="40675A59" w14:textId="18EC65BE" w:rsidR="00BC666B" w:rsidRPr="00BC666B" w:rsidRDefault="00FF5B10" w:rsidP="00BC666B">
                  <w:pPr>
                    <w:autoSpaceDE w:val="0"/>
                    <w:autoSpaceDN w:val="0"/>
                    <w:adjustRightInd w:val="0"/>
                    <w:contextualSpacing/>
                    <w:jc w:val="both"/>
                    <w:rPr>
                      <w:rFonts w:asciiTheme="minorHAnsi" w:hAnsiTheme="minorHAnsi" w:cstheme="minorHAnsi"/>
                      <w:sz w:val="18"/>
                      <w:szCs w:val="18"/>
                    </w:rPr>
                  </w:pPr>
                  <w:r w:rsidRPr="00FF5B10">
                    <w:rPr>
                      <w:rFonts w:asciiTheme="minorHAnsi" w:hAnsiTheme="minorHAnsi" w:cstheme="minorHAnsi"/>
                      <w:sz w:val="18"/>
                      <w:szCs w:val="18"/>
                    </w:rPr>
                    <w:t>Dicho formulario será llenado por personal de la CSBP, identificando el número de prendas que son llevadas diariamente, debiendo firmar en constancia un funcionario de la empresa.</w:t>
                  </w:r>
                </w:p>
              </w:tc>
            </w:tr>
            <w:tr w:rsidR="00BC666B" w14:paraId="48987D0F" w14:textId="77777777" w:rsidTr="00AB707B">
              <w:trPr>
                <w:cantSplit/>
                <w:trHeight w:val="284"/>
              </w:trPr>
              <w:tc>
                <w:tcPr>
                  <w:tcW w:w="9924" w:type="dxa"/>
                  <w:shd w:val="clear" w:color="auto" w:fill="DEEAF6"/>
                  <w:vAlign w:val="center"/>
                </w:tcPr>
                <w:p w14:paraId="1474316A" w14:textId="30CA31F8" w:rsidR="00BC666B" w:rsidRPr="00F75390" w:rsidRDefault="00BC666B" w:rsidP="00BC666B">
                  <w:pPr>
                    <w:pStyle w:val="Textoindependiente3"/>
                    <w:rPr>
                      <w:b/>
                      <w:sz w:val="18"/>
                      <w:szCs w:val="18"/>
                    </w:rPr>
                  </w:pPr>
                  <w:r>
                    <w:rPr>
                      <w:rFonts w:asciiTheme="minorHAnsi" w:hAnsiTheme="minorHAnsi" w:cstheme="minorHAnsi"/>
                      <w:b/>
                      <w:bCs/>
                      <w:sz w:val="18"/>
                      <w:szCs w:val="18"/>
                    </w:rPr>
                    <w:t>B</w:t>
                  </w:r>
                  <w:r w:rsidRPr="0008680E">
                    <w:rPr>
                      <w:rFonts w:asciiTheme="minorHAnsi" w:hAnsiTheme="minorHAnsi" w:cstheme="minorHAnsi"/>
                      <w:b/>
                      <w:bCs/>
                      <w:sz w:val="18"/>
                      <w:szCs w:val="18"/>
                    </w:rPr>
                    <w:t>. E</w:t>
                  </w:r>
                  <w:r>
                    <w:rPr>
                      <w:rFonts w:asciiTheme="minorHAnsi" w:hAnsiTheme="minorHAnsi" w:cstheme="minorHAnsi"/>
                      <w:b/>
                      <w:bCs/>
                      <w:sz w:val="18"/>
                      <w:szCs w:val="18"/>
                    </w:rPr>
                    <w:t xml:space="preserve">QUIPO MÍNIMO </w:t>
                  </w:r>
                </w:p>
              </w:tc>
            </w:tr>
            <w:tr w:rsidR="00BC666B" w14:paraId="08D74816" w14:textId="77777777" w:rsidTr="001968B6">
              <w:trPr>
                <w:cantSplit/>
                <w:trHeight w:val="284"/>
              </w:trPr>
              <w:tc>
                <w:tcPr>
                  <w:tcW w:w="9924" w:type="dxa"/>
                  <w:vAlign w:val="center"/>
                </w:tcPr>
                <w:p w14:paraId="0A9ECAD0" w14:textId="5C726F3B" w:rsidR="00BC666B" w:rsidRPr="00FF5B10" w:rsidRDefault="00FF5B10" w:rsidP="00BC666B">
                  <w:pPr>
                    <w:pStyle w:val="Textoindependiente3"/>
                    <w:rPr>
                      <w:rFonts w:asciiTheme="minorHAnsi" w:hAnsiTheme="minorHAnsi" w:cstheme="minorHAnsi"/>
                      <w:sz w:val="18"/>
                      <w:szCs w:val="18"/>
                    </w:rPr>
                  </w:pPr>
                  <w:r w:rsidRPr="00FF5B10">
                    <w:rPr>
                      <w:rFonts w:asciiTheme="minorHAnsi" w:hAnsiTheme="minorHAnsi" w:cstheme="minorHAnsi"/>
                      <w:sz w:val="18"/>
                      <w:szCs w:val="18"/>
                    </w:rPr>
                    <w:lastRenderedPageBreak/>
                    <w:t>La empresa deberá disponer para el servicio como mínimo con 2 lavadoras industriales, 2 Secadoras industriales, 1 centrifugadora, y 6 lavaderos o tinas para el lavado manual. Describir especificaciones técnicas y adjuntar fotografías.</w:t>
                  </w:r>
                </w:p>
              </w:tc>
            </w:tr>
            <w:tr w:rsidR="00BC666B" w:rsidRPr="006307EF" w14:paraId="27280ACB" w14:textId="77777777" w:rsidTr="0008680E">
              <w:trPr>
                <w:cantSplit/>
                <w:trHeight w:val="397"/>
              </w:trPr>
              <w:tc>
                <w:tcPr>
                  <w:tcW w:w="9924" w:type="dxa"/>
                  <w:tcBorders>
                    <w:bottom w:val="single" w:sz="4" w:space="0" w:color="auto"/>
                  </w:tcBorders>
                  <w:shd w:val="clear" w:color="auto" w:fill="DEEAF6"/>
                  <w:vAlign w:val="center"/>
                </w:tcPr>
                <w:p w14:paraId="4DF0BA4D" w14:textId="21BFC829" w:rsidR="00BC666B" w:rsidRPr="00F75390" w:rsidRDefault="00BC666B" w:rsidP="00BC666B">
                  <w:pPr>
                    <w:pStyle w:val="Textoindependiente3"/>
                    <w:spacing w:after="0"/>
                    <w:rPr>
                      <w:rFonts w:asciiTheme="minorHAnsi" w:hAnsiTheme="minorHAnsi" w:cstheme="minorHAnsi"/>
                      <w:b/>
                      <w:bCs/>
                      <w:sz w:val="18"/>
                      <w:szCs w:val="18"/>
                    </w:rPr>
                  </w:pPr>
                  <w:r w:rsidRPr="00F75390">
                    <w:rPr>
                      <w:rFonts w:asciiTheme="minorHAnsi" w:hAnsiTheme="minorHAnsi" w:cstheme="minorHAnsi"/>
                      <w:b/>
                      <w:bCs/>
                      <w:sz w:val="18"/>
                      <w:szCs w:val="18"/>
                    </w:rPr>
                    <w:t xml:space="preserve">C. </w:t>
                  </w:r>
                  <w:r>
                    <w:rPr>
                      <w:rFonts w:asciiTheme="minorHAnsi" w:hAnsiTheme="minorHAnsi" w:cstheme="minorHAnsi"/>
                      <w:b/>
                      <w:bCs/>
                      <w:sz w:val="18"/>
                      <w:szCs w:val="18"/>
                    </w:rPr>
                    <w:t>CONDICIONES COMPLEMENTARIAS</w:t>
                  </w:r>
                </w:p>
              </w:tc>
            </w:tr>
            <w:tr w:rsidR="00BC666B" w:rsidRPr="006307EF" w14:paraId="27E2EE93" w14:textId="77777777" w:rsidTr="00F75390">
              <w:trPr>
                <w:cantSplit/>
                <w:trHeight w:val="249"/>
              </w:trPr>
              <w:tc>
                <w:tcPr>
                  <w:tcW w:w="9924" w:type="dxa"/>
                  <w:tcBorders>
                    <w:bottom w:val="single" w:sz="4" w:space="0" w:color="auto"/>
                  </w:tcBorders>
                  <w:vAlign w:val="center"/>
                </w:tcPr>
                <w:p w14:paraId="1BD92626" w14:textId="39140D68" w:rsidR="00BC666B" w:rsidRPr="003238A0" w:rsidRDefault="00BC666B" w:rsidP="00BC666B">
                  <w:pPr>
                    <w:contextualSpacing/>
                    <w:rPr>
                      <w:rFonts w:asciiTheme="minorHAnsi" w:hAnsiTheme="minorHAnsi" w:cstheme="minorHAnsi"/>
                      <w:b/>
                      <w:sz w:val="18"/>
                      <w:szCs w:val="18"/>
                      <w:lang w:val="es-ES_tradnl"/>
                    </w:rPr>
                  </w:pPr>
                  <w:r w:rsidRPr="003238A0">
                    <w:rPr>
                      <w:rFonts w:asciiTheme="minorHAnsi" w:hAnsiTheme="minorHAnsi" w:cstheme="minorHAnsi"/>
                      <w:b/>
                      <w:sz w:val="18"/>
                      <w:szCs w:val="18"/>
                      <w:lang w:val="es-ES_tradnl"/>
                    </w:rPr>
                    <w:t>RECOJO DE ROPA SUCIA</w:t>
                  </w:r>
                </w:p>
                <w:p w14:paraId="7499312E" w14:textId="3B378D07" w:rsidR="00BC666B" w:rsidRDefault="00BC666B" w:rsidP="00BC666B">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La empresa deberá realizar el recojo de la ropa sucia los días lunes, miércoles y viernes. Los funcionarios designados por la empresa deberán esperar que se realice el conteo de la ropa sucia antes de llevarla al lavado.</w:t>
                  </w:r>
                </w:p>
                <w:p w14:paraId="754571A6" w14:textId="77777777" w:rsidR="003238A0" w:rsidRPr="00BC666B" w:rsidRDefault="003238A0" w:rsidP="00BC666B">
                  <w:pPr>
                    <w:contextualSpacing/>
                    <w:rPr>
                      <w:rFonts w:asciiTheme="minorHAnsi" w:hAnsiTheme="minorHAnsi" w:cstheme="minorHAnsi"/>
                      <w:bCs/>
                      <w:sz w:val="18"/>
                      <w:szCs w:val="18"/>
                      <w:lang w:val="es-ES_tradnl"/>
                    </w:rPr>
                  </w:pPr>
                </w:p>
                <w:p w14:paraId="17FE639E" w14:textId="2EDF132B" w:rsidR="00BC666B" w:rsidRDefault="00BC666B" w:rsidP="00BC666B">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00FF5B10" w:rsidRPr="00FF5B10">
                    <w:rPr>
                      <w:rFonts w:asciiTheme="minorHAnsi" w:hAnsiTheme="minorHAnsi" w:cstheme="minorHAnsi"/>
                      <w:bCs/>
                      <w:sz w:val="18"/>
                      <w:szCs w:val="18"/>
                      <w:lang w:val="es-ES_tradnl"/>
                    </w:rPr>
                    <w:t xml:space="preserve">La empresa deberá facilitar: 3 contenedores de ropa rodantes rígidos de colores diferenciados para Policonsultorio, 2 contenedores de ropa rodantes rígidos de colores diferenciados para Odontología y dos balanzas para el pesaje de la ropa antes de llevarla a su empresa; la coordinación del pesaje se realizará con el personal de la CSBP designado por edificio. </w:t>
                  </w:r>
                </w:p>
                <w:p w14:paraId="03B9E089" w14:textId="77777777" w:rsidR="00FF5B10" w:rsidRPr="00BC666B" w:rsidRDefault="00FF5B10" w:rsidP="00BC666B">
                  <w:pPr>
                    <w:contextualSpacing/>
                    <w:rPr>
                      <w:rFonts w:asciiTheme="minorHAnsi" w:hAnsiTheme="minorHAnsi" w:cstheme="minorHAnsi"/>
                      <w:bCs/>
                      <w:sz w:val="18"/>
                      <w:szCs w:val="18"/>
                      <w:lang w:val="es-ES_tradnl"/>
                    </w:rPr>
                  </w:pPr>
                </w:p>
                <w:p w14:paraId="15407613" w14:textId="5D4AFD9A" w:rsidR="00BC666B" w:rsidRPr="00BC666B" w:rsidRDefault="00BC666B" w:rsidP="00BC666B">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 xml:space="preserve">Las prendas deberán ser recogidas de los 2 lugares y en los horarios que a continuación se detallan: </w:t>
                  </w:r>
                </w:p>
                <w:p w14:paraId="64FE69ED" w14:textId="77777777" w:rsidR="00BC666B" w:rsidRPr="00BC666B" w:rsidRDefault="00BC666B" w:rsidP="00BC666B">
                  <w:pPr>
                    <w:contextualSpacing/>
                    <w:rPr>
                      <w:rFonts w:asciiTheme="minorHAnsi" w:hAnsiTheme="minorHAnsi" w:cstheme="minorHAnsi"/>
                      <w:bCs/>
                      <w:sz w:val="18"/>
                      <w:szCs w:val="18"/>
                      <w:lang w:val="es-ES_tradnl"/>
                    </w:rPr>
                  </w:pPr>
                </w:p>
                <w:p w14:paraId="0F329DB0" w14:textId="64C7C8E1" w:rsidR="00BC666B" w:rsidRPr="00BC666B" w:rsidRDefault="00BC666B" w:rsidP="00CB6C7F">
                  <w:pPr>
                    <w:pStyle w:val="Prrafodelista"/>
                    <w:numPr>
                      <w:ilvl w:val="0"/>
                      <w:numId w:val="24"/>
                    </w:numPr>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Policonsultorio: Calle España No. 688</w:t>
                  </w:r>
                </w:p>
                <w:p w14:paraId="23D834B1" w14:textId="0DE81588" w:rsidR="00BC666B" w:rsidRPr="00BC666B" w:rsidRDefault="003238A0" w:rsidP="00BC666B">
                  <w:pPr>
                    <w:contextualSpacing/>
                    <w:rPr>
                      <w:rFonts w:asciiTheme="minorHAnsi" w:hAnsiTheme="minorHAnsi" w:cstheme="minorHAnsi"/>
                      <w:bCs/>
                      <w:sz w:val="18"/>
                      <w:szCs w:val="18"/>
                      <w:lang w:val="es-ES_tradnl"/>
                    </w:rPr>
                  </w:pPr>
                  <w:r>
                    <w:rPr>
                      <w:rFonts w:asciiTheme="minorHAnsi" w:hAnsiTheme="minorHAnsi" w:cstheme="minorHAnsi"/>
                      <w:bCs/>
                      <w:sz w:val="18"/>
                      <w:szCs w:val="18"/>
                      <w:lang w:val="es-ES_tradnl"/>
                    </w:rPr>
                    <w:t xml:space="preserve">                  </w:t>
                  </w:r>
                  <w:r w:rsidR="00BC666B" w:rsidRPr="00BC666B">
                    <w:rPr>
                      <w:rFonts w:asciiTheme="minorHAnsi" w:hAnsiTheme="minorHAnsi" w:cstheme="minorHAnsi"/>
                      <w:bCs/>
                      <w:sz w:val="18"/>
                      <w:szCs w:val="18"/>
                      <w:lang w:val="es-ES_tradnl"/>
                    </w:rPr>
                    <w:t>Lunes, miércoles y viernes de 8:30 a 9:30</w:t>
                  </w:r>
                </w:p>
                <w:p w14:paraId="386A3647" w14:textId="4951E06F" w:rsidR="00BC666B" w:rsidRPr="00BC666B" w:rsidRDefault="00BC666B" w:rsidP="00CB6C7F">
                  <w:pPr>
                    <w:pStyle w:val="Prrafodelista"/>
                    <w:numPr>
                      <w:ilvl w:val="0"/>
                      <w:numId w:val="24"/>
                    </w:numPr>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Clínica Odontológica: Av. La Barranca Calle Monseñor Costas No. 265</w:t>
                  </w:r>
                </w:p>
                <w:p w14:paraId="5DB122AC" w14:textId="768E5F02" w:rsidR="00BC666B" w:rsidRPr="00BC666B" w:rsidRDefault="003238A0" w:rsidP="00BC666B">
                  <w:pPr>
                    <w:contextualSpacing/>
                    <w:rPr>
                      <w:rFonts w:asciiTheme="minorHAnsi" w:hAnsiTheme="minorHAnsi" w:cstheme="minorHAnsi"/>
                      <w:bCs/>
                      <w:sz w:val="18"/>
                      <w:szCs w:val="18"/>
                      <w:lang w:val="es-ES_tradnl"/>
                    </w:rPr>
                  </w:pPr>
                  <w:r>
                    <w:rPr>
                      <w:rFonts w:asciiTheme="minorHAnsi" w:hAnsiTheme="minorHAnsi" w:cstheme="minorHAnsi"/>
                      <w:bCs/>
                      <w:sz w:val="18"/>
                      <w:szCs w:val="18"/>
                      <w:lang w:val="es-ES_tradnl"/>
                    </w:rPr>
                    <w:t xml:space="preserve">                  </w:t>
                  </w:r>
                  <w:r w:rsidR="00BC666B" w:rsidRPr="00BC666B">
                    <w:rPr>
                      <w:rFonts w:asciiTheme="minorHAnsi" w:hAnsiTheme="minorHAnsi" w:cstheme="minorHAnsi"/>
                      <w:bCs/>
                      <w:sz w:val="18"/>
                      <w:szCs w:val="18"/>
                      <w:lang w:val="es-ES_tradnl"/>
                    </w:rPr>
                    <w:t>Lunes, miércoles y viernes de 10:00 a 11:00</w:t>
                  </w:r>
                </w:p>
                <w:p w14:paraId="6F8C1B5D" w14:textId="77777777" w:rsidR="00BC666B" w:rsidRPr="00BC666B" w:rsidRDefault="00BC666B" w:rsidP="00BC666B">
                  <w:pPr>
                    <w:contextualSpacing/>
                    <w:rPr>
                      <w:rFonts w:asciiTheme="minorHAnsi" w:hAnsiTheme="minorHAnsi" w:cstheme="minorHAnsi"/>
                      <w:bCs/>
                      <w:sz w:val="18"/>
                      <w:szCs w:val="18"/>
                      <w:lang w:val="es-ES_tradnl"/>
                    </w:rPr>
                  </w:pPr>
                </w:p>
                <w:p w14:paraId="6D02BACA" w14:textId="7AD413A8" w:rsidR="00BC666B" w:rsidRPr="00BC666B" w:rsidRDefault="00BC666B" w:rsidP="00BC666B">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sidR="003238A0">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 xml:space="preserve">La empresa dotara de bolsas adecuadas (polietileno y tela) para el transporte de la ropa que incluye la recolección y entrega de la ropa </w:t>
                  </w:r>
                </w:p>
                <w:p w14:paraId="1CC4C8E7" w14:textId="77777777" w:rsidR="00BC666B" w:rsidRPr="00BC666B" w:rsidRDefault="00BC666B" w:rsidP="00BC666B">
                  <w:pPr>
                    <w:contextualSpacing/>
                    <w:rPr>
                      <w:rFonts w:asciiTheme="minorHAnsi" w:hAnsiTheme="minorHAnsi" w:cstheme="minorHAnsi"/>
                      <w:bCs/>
                      <w:sz w:val="18"/>
                      <w:szCs w:val="18"/>
                      <w:lang w:val="es-ES_tradnl"/>
                    </w:rPr>
                  </w:pPr>
                </w:p>
                <w:p w14:paraId="445C0096" w14:textId="50B9444D" w:rsidR="00BC666B" w:rsidRPr="00BC666B" w:rsidRDefault="00BC666B" w:rsidP="00BC666B">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sidR="003238A0">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Una vez las prendas sean lavadas deberán ser devueltas a los mismos lugares.</w:t>
                  </w:r>
                </w:p>
                <w:p w14:paraId="188F5CF3" w14:textId="77777777" w:rsidR="00BC666B" w:rsidRPr="00BC666B" w:rsidRDefault="00BC666B" w:rsidP="00BC666B">
                  <w:pPr>
                    <w:contextualSpacing/>
                    <w:rPr>
                      <w:rFonts w:asciiTheme="minorHAnsi" w:hAnsiTheme="minorHAnsi" w:cstheme="minorHAnsi"/>
                      <w:bCs/>
                      <w:sz w:val="18"/>
                      <w:szCs w:val="18"/>
                      <w:lang w:val="es-ES_tradnl"/>
                    </w:rPr>
                  </w:pPr>
                </w:p>
                <w:p w14:paraId="0DAD160B" w14:textId="51532CF7" w:rsidR="00BC666B" w:rsidRPr="003238A0" w:rsidRDefault="00BC666B" w:rsidP="00BC666B">
                  <w:pPr>
                    <w:contextualSpacing/>
                    <w:rPr>
                      <w:rFonts w:asciiTheme="minorHAnsi" w:hAnsiTheme="minorHAnsi" w:cstheme="minorHAnsi"/>
                      <w:b/>
                      <w:sz w:val="18"/>
                      <w:szCs w:val="18"/>
                      <w:lang w:val="es-ES_tradnl"/>
                    </w:rPr>
                  </w:pPr>
                  <w:r w:rsidRPr="003238A0">
                    <w:rPr>
                      <w:rFonts w:asciiTheme="minorHAnsi" w:hAnsiTheme="minorHAnsi" w:cstheme="minorHAnsi"/>
                      <w:b/>
                      <w:sz w:val="18"/>
                      <w:szCs w:val="18"/>
                      <w:lang w:val="es-ES_tradnl"/>
                    </w:rPr>
                    <w:t>ENTREGA DE ROPA LIMPIA</w:t>
                  </w:r>
                </w:p>
                <w:p w14:paraId="44335094" w14:textId="7BEBB4A1" w:rsidR="00BC666B" w:rsidRDefault="00BC666B" w:rsidP="00BC666B">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sidR="003238A0">
                    <w:rPr>
                      <w:rFonts w:asciiTheme="minorHAnsi" w:hAnsiTheme="minorHAnsi" w:cstheme="minorHAnsi"/>
                      <w:bCs/>
                      <w:sz w:val="18"/>
                      <w:szCs w:val="18"/>
                      <w:lang w:val="es-ES_tradnl"/>
                    </w:rPr>
                    <w:t xml:space="preserve"> </w:t>
                  </w:r>
                  <w:r w:rsidR="00FF5B10" w:rsidRPr="00FF5B10">
                    <w:rPr>
                      <w:rFonts w:asciiTheme="minorHAnsi" w:hAnsiTheme="minorHAnsi" w:cstheme="minorHAnsi"/>
                      <w:bCs/>
                      <w:sz w:val="18"/>
                      <w:szCs w:val="18"/>
                      <w:lang w:val="es-ES_tradnl"/>
                    </w:rPr>
                    <w:t>La empresa realizará la entrega de la ropa limpia, planchada, doblada y clasificada los días lunes, martes y jueves. Los funcionarios designados por la empresa deberán esperar que se realice el conteo de la ropa limpia, para que el personal de la CSBP pueda firmar la constancia de recepción.</w:t>
                  </w:r>
                </w:p>
                <w:p w14:paraId="7AB1D25E" w14:textId="77777777" w:rsidR="003238A0" w:rsidRPr="00BC666B" w:rsidRDefault="003238A0" w:rsidP="00BC666B">
                  <w:pPr>
                    <w:contextualSpacing/>
                    <w:rPr>
                      <w:rFonts w:asciiTheme="minorHAnsi" w:hAnsiTheme="minorHAnsi" w:cstheme="minorHAnsi"/>
                      <w:bCs/>
                      <w:sz w:val="18"/>
                      <w:szCs w:val="18"/>
                      <w:lang w:val="es-ES_tradnl"/>
                    </w:rPr>
                  </w:pPr>
                </w:p>
                <w:p w14:paraId="7FA71A86" w14:textId="4296984E" w:rsidR="00BC666B" w:rsidRPr="00BC666B" w:rsidRDefault="00BC666B" w:rsidP="00BC666B">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sidR="003238A0">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 xml:space="preserve">Las prendas deberán ser entregadas en los 2 lugares y en los horarios que a continuación se detallan: </w:t>
                  </w:r>
                </w:p>
                <w:p w14:paraId="48B181F0" w14:textId="77777777" w:rsidR="00BC666B" w:rsidRPr="00BC666B" w:rsidRDefault="00BC666B" w:rsidP="00BC666B">
                  <w:pPr>
                    <w:contextualSpacing/>
                    <w:rPr>
                      <w:rFonts w:asciiTheme="minorHAnsi" w:hAnsiTheme="minorHAnsi" w:cstheme="minorHAnsi"/>
                      <w:bCs/>
                      <w:sz w:val="18"/>
                      <w:szCs w:val="18"/>
                      <w:lang w:val="es-ES_tradnl"/>
                    </w:rPr>
                  </w:pPr>
                </w:p>
                <w:p w14:paraId="5CD2A662" w14:textId="09B3C68B" w:rsidR="00BC666B" w:rsidRPr="003238A0" w:rsidRDefault="00BC666B" w:rsidP="00CB6C7F">
                  <w:pPr>
                    <w:pStyle w:val="Prrafodelista"/>
                    <w:numPr>
                      <w:ilvl w:val="0"/>
                      <w:numId w:val="25"/>
                    </w:numPr>
                    <w:rPr>
                      <w:rFonts w:asciiTheme="minorHAnsi" w:hAnsiTheme="minorHAnsi" w:cstheme="minorHAnsi"/>
                      <w:bCs/>
                      <w:sz w:val="18"/>
                      <w:szCs w:val="18"/>
                      <w:lang w:val="es-ES_tradnl"/>
                    </w:rPr>
                  </w:pPr>
                  <w:r w:rsidRPr="003238A0">
                    <w:rPr>
                      <w:rFonts w:asciiTheme="minorHAnsi" w:hAnsiTheme="minorHAnsi" w:cstheme="minorHAnsi"/>
                      <w:bCs/>
                      <w:sz w:val="18"/>
                      <w:szCs w:val="18"/>
                      <w:lang w:val="es-ES_tradnl"/>
                    </w:rPr>
                    <w:t>Policonsultorio: Calle España No. 688</w:t>
                  </w:r>
                </w:p>
                <w:p w14:paraId="1845E169" w14:textId="12B13CBD" w:rsidR="00BC666B" w:rsidRPr="00BC666B" w:rsidRDefault="003238A0" w:rsidP="00BC666B">
                  <w:pPr>
                    <w:contextualSpacing/>
                    <w:rPr>
                      <w:rFonts w:asciiTheme="minorHAnsi" w:hAnsiTheme="minorHAnsi" w:cstheme="minorHAnsi"/>
                      <w:bCs/>
                      <w:sz w:val="18"/>
                      <w:szCs w:val="18"/>
                      <w:lang w:val="es-ES_tradnl"/>
                    </w:rPr>
                  </w:pPr>
                  <w:r>
                    <w:rPr>
                      <w:rFonts w:asciiTheme="minorHAnsi" w:hAnsiTheme="minorHAnsi" w:cstheme="minorHAnsi"/>
                      <w:bCs/>
                      <w:sz w:val="18"/>
                      <w:szCs w:val="18"/>
                      <w:lang w:val="es-ES_tradnl"/>
                    </w:rPr>
                    <w:t xml:space="preserve">                  </w:t>
                  </w:r>
                  <w:r w:rsidR="00BC666B" w:rsidRPr="00BC666B">
                    <w:rPr>
                      <w:rFonts w:asciiTheme="minorHAnsi" w:hAnsiTheme="minorHAnsi" w:cstheme="minorHAnsi"/>
                      <w:bCs/>
                      <w:sz w:val="18"/>
                      <w:szCs w:val="18"/>
                      <w:lang w:val="es-ES_tradnl"/>
                    </w:rPr>
                    <w:t>Lunes, martes y jueves de 8:30 a 9:30</w:t>
                  </w:r>
                </w:p>
                <w:p w14:paraId="4BE52A86" w14:textId="21B6C7CA" w:rsidR="00BC666B" w:rsidRPr="003238A0" w:rsidRDefault="00BC666B" w:rsidP="00CB6C7F">
                  <w:pPr>
                    <w:pStyle w:val="Prrafodelista"/>
                    <w:numPr>
                      <w:ilvl w:val="0"/>
                      <w:numId w:val="25"/>
                    </w:numPr>
                    <w:rPr>
                      <w:rFonts w:asciiTheme="minorHAnsi" w:hAnsiTheme="minorHAnsi" w:cstheme="minorHAnsi"/>
                      <w:bCs/>
                      <w:sz w:val="18"/>
                      <w:szCs w:val="18"/>
                      <w:lang w:val="es-ES_tradnl"/>
                    </w:rPr>
                  </w:pPr>
                  <w:r w:rsidRPr="003238A0">
                    <w:rPr>
                      <w:rFonts w:asciiTheme="minorHAnsi" w:hAnsiTheme="minorHAnsi" w:cstheme="minorHAnsi"/>
                      <w:bCs/>
                      <w:sz w:val="18"/>
                      <w:szCs w:val="18"/>
                      <w:lang w:val="es-ES_tradnl"/>
                    </w:rPr>
                    <w:t>Clínica Odontológica: Av. La Barranca Calle Monseñor Costas No. 265</w:t>
                  </w:r>
                </w:p>
                <w:p w14:paraId="4632DA06" w14:textId="12E116A9" w:rsidR="00BC666B" w:rsidRPr="00F75390" w:rsidRDefault="003238A0" w:rsidP="00BC666B">
                  <w:pPr>
                    <w:contextualSpacing/>
                    <w:rPr>
                      <w:rFonts w:asciiTheme="minorHAnsi" w:hAnsiTheme="minorHAnsi" w:cstheme="minorHAnsi"/>
                      <w:bCs/>
                      <w:i/>
                      <w:iCs/>
                      <w:sz w:val="18"/>
                      <w:szCs w:val="18"/>
                      <w:lang w:val="es-ES_tradnl"/>
                    </w:rPr>
                  </w:pPr>
                  <w:r>
                    <w:rPr>
                      <w:rFonts w:asciiTheme="minorHAnsi" w:hAnsiTheme="minorHAnsi" w:cstheme="minorHAnsi"/>
                      <w:bCs/>
                      <w:sz w:val="18"/>
                      <w:szCs w:val="18"/>
                      <w:lang w:val="es-ES_tradnl"/>
                    </w:rPr>
                    <w:t xml:space="preserve">                  </w:t>
                  </w:r>
                  <w:r w:rsidR="00BC666B" w:rsidRPr="00BC666B">
                    <w:rPr>
                      <w:rFonts w:asciiTheme="minorHAnsi" w:hAnsiTheme="minorHAnsi" w:cstheme="minorHAnsi"/>
                      <w:bCs/>
                      <w:sz w:val="18"/>
                      <w:szCs w:val="18"/>
                      <w:lang w:val="es-ES_tradnl"/>
                    </w:rPr>
                    <w:t>Lunes, martes y jueves de 10:00 a 11:00</w:t>
                  </w:r>
                </w:p>
              </w:tc>
            </w:tr>
            <w:tr w:rsidR="00BC666B" w:rsidRPr="006307EF" w14:paraId="0DC63CD5" w14:textId="77777777" w:rsidTr="0008680E">
              <w:trPr>
                <w:cantSplit/>
                <w:trHeight w:val="397"/>
              </w:trPr>
              <w:tc>
                <w:tcPr>
                  <w:tcW w:w="9924" w:type="dxa"/>
                  <w:tcBorders>
                    <w:bottom w:val="single" w:sz="4" w:space="0" w:color="auto"/>
                  </w:tcBorders>
                  <w:shd w:val="clear" w:color="auto" w:fill="DEEAF6"/>
                  <w:vAlign w:val="center"/>
                </w:tcPr>
                <w:p w14:paraId="47E74170" w14:textId="2CEB6C57" w:rsidR="00BC666B" w:rsidRPr="00F75390" w:rsidRDefault="00BC666B" w:rsidP="00BC666B">
                  <w:pPr>
                    <w:pStyle w:val="Textoindependiente3"/>
                    <w:spacing w:after="0"/>
                    <w:rPr>
                      <w:rFonts w:asciiTheme="minorHAnsi" w:hAnsiTheme="minorHAnsi" w:cstheme="minorHAnsi"/>
                      <w:b/>
                      <w:bCs/>
                      <w:sz w:val="18"/>
                      <w:szCs w:val="18"/>
                    </w:rPr>
                  </w:pPr>
                  <w:r w:rsidRPr="00F75390">
                    <w:rPr>
                      <w:rFonts w:asciiTheme="minorHAnsi" w:hAnsiTheme="minorHAnsi" w:cstheme="minorHAnsi"/>
                      <w:b/>
                      <w:bCs/>
                      <w:sz w:val="18"/>
                      <w:szCs w:val="18"/>
                    </w:rPr>
                    <w:t xml:space="preserve">D. </w:t>
                  </w:r>
                  <w:r w:rsidR="003238A0">
                    <w:rPr>
                      <w:rFonts w:asciiTheme="minorHAnsi" w:hAnsiTheme="minorHAnsi" w:cstheme="minorHAnsi"/>
                      <w:b/>
                      <w:bCs/>
                      <w:sz w:val="18"/>
                      <w:szCs w:val="18"/>
                    </w:rPr>
                    <w:t>OTROS</w:t>
                  </w:r>
                </w:p>
              </w:tc>
            </w:tr>
            <w:tr w:rsidR="00BC666B" w:rsidRPr="006307EF" w14:paraId="6A7C4A30" w14:textId="77777777" w:rsidTr="0008680E">
              <w:trPr>
                <w:cantSplit/>
                <w:trHeight w:val="561"/>
              </w:trPr>
              <w:tc>
                <w:tcPr>
                  <w:tcW w:w="9924" w:type="dxa"/>
                  <w:tcBorders>
                    <w:bottom w:val="single" w:sz="4" w:space="0" w:color="auto"/>
                  </w:tcBorders>
                  <w:vAlign w:val="center"/>
                </w:tcPr>
                <w:p w14:paraId="0FFD0C71" w14:textId="77777777" w:rsidR="003238A0" w:rsidRPr="003238A0" w:rsidRDefault="003238A0" w:rsidP="003238A0">
                  <w:pPr>
                    <w:pStyle w:val="Prrafodelista"/>
                    <w:ind w:left="348"/>
                    <w:rPr>
                      <w:rFonts w:asciiTheme="minorHAnsi" w:hAnsiTheme="minorHAnsi" w:cstheme="minorHAnsi"/>
                      <w:b/>
                      <w:sz w:val="18"/>
                      <w:szCs w:val="18"/>
                      <w:lang w:val="es-ES_tradnl"/>
                    </w:rPr>
                  </w:pPr>
                  <w:r w:rsidRPr="003238A0">
                    <w:rPr>
                      <w:rFonts w:asciiTheme="minorHAnsi" w:hAnsiTheme="minorHAnsi" w:cstheme="minorHAnsi"/>
                      <w:b/>
                      <w:sz w:val="18"/>
                      <w:szCs w:val="18"/>
                      <w:lang w:val="es-ES_tradnl"/>
                    </w:rPr>
                    <w:t xml:space="preserve">INSPECCIÓN: </w:t>
                  </w:r>
                </w:p>
                <w:p w14:paraId="700E2A5E" w14:textId="77F63C43" w:rsidR="00BC666B" w:rsidRPr="003238A0" w:rsidRDefault="00FF5B10" w:rsidP="003238A0">
                  <w:pPr>
                    <w:pStyle w:val="Prrafodelista"/>
                    <w:ind w:left="348"/>
                    <w:rPr>
                      <w:rFonts w:asciiTheme="minorHAnsi" w:hAnsiTheme="minorHAnsi" w:cstheme="minorHAnsi"/>
                      <w:bCs/>
                      <w:sz w:val="18"/>
                      <w:szCs w:val="18"/>
                      <w:lang w:val="es-ES_tradnl"/>
                    </w:rPr>
                  </w:pPr>
                  <w:r w:rsidRPr="00FF5B10">
                    <w:rPr>
                      <w:rFonts w:asciiTheme="minorHAnsi" w:hAnsiTheme="minorHAnsi" w:cstheme="minorHAnsi"/>
                      <w:bCs/>
                      <w:sz w:val="18"/>
                      <w:szCs w:val="18"/>
                      <w:lang w:val="es-ES_tradnl"/>
                    </w:rPr>
                    <w:t>La CSBP establecerá la Fecha y hora en que la comisión de calificación realizará la inspección a las instalaciones del proponente adjudicado, con la finalidad de tomar conocimiento de las condiciones de infraestructura, equipamiento y personal capacitado que atenderá el servicio</w:t>
                  </w:r>
                  <w:r>
                    <w:rPr>
                      <w:rFonts w:asciiTheme="minorHAnsi" w:hAnsiTheme="minorHAnsi" w:cstheme="minorHAnsi"/>
                      <w:bCs/>
                      <w:sz w:val="18"/>
                      <w:szCs w:val="18"/>
                      <w:lang w:val="es-ES_tradnl"/>
                    </w:rPr>
                    <w:t>.</w:t>
                  </w:r>
                </w:p>
              </w:tc>
            </w:tr>
            <w:tr w:rsidR="00BC666B" w:rsidRPr="002225FA" w14:paraId="522B3B8B" w14:textId="77777777" w:rsidTr="0045346D">
              <w:trPr>
                <w:cantSplit/>
                <w:trHeight w:val="310"/>
              </w:trPr>
              <w:tc>
                <w:tcPr>
                  <w:tcW w:w="9924" w:type="dxa"/>
                  <w:shd w:val="clear" w:color="auto" w:fill="2E74B5"/>
                  <w:vAlign w:val="center"/>
                </w:tcPr>
                <w:p w14:paraId="33E77975" w14:textId="77777777" w:rsidR="00BC666B" w:rsidRPr="00F75390" w:rsidRDefault="00BC666B" w:rsidP="00BC666B">
                  <w:pPr>
                    <w:pStyle w:val="Textoindependiente3"/>
                    <w:ind w:left="290" w:hanging="290"/>
                    <w:rPr>
                      <w:rFonts w:asciiTheme="minorHAnsi" w:hAnsiTheme="minorHAnsi" w:cstheme="minorHAnsi"/>
                      <w:b/>
                      <w:bCs/>
                      <w:i/>
                      <w:iCs/>
                      <w:color w:val="FFFFFF"/>
                      <w:sz w:val="18"/>
                      <w:szCs w:val="18"/>
                    </w:rPr>
                  </w:pPr>
                  <w:r w:rsidRPr="00F75390">
                    <w:rPr>
                      <w:rFonts w:asciiTheme="minorHAnsi" w:hAnsiTheme="minorHAnsi" w:cstheme="minorHAnsi"/>
                      <w:b/>
                      <w:bCs/>
                      <w:color w:val="FFFFFF"/>
                      <w:sz w:val="18"/>
                      <w:szCs w:val="18"/>
                    </w:rPr>
                    <w:t>III. CARACTERÍSTICAS GENERALES DE LA EMPRESA Y DEL PERSONAL</w:t>
                  </w:r>
                </w:p>
              </w:tc>
            </w:tr>
            <w:tr w:rsidR="00BC666B" w:rsidRPr="006307EF" w14:paraId="6BF4A387" w14:textId="77777777" w:rsidTr="0045346D">
              <w:trPr>
                <w:cantSplit/>
                <w:trHeight w:val="245"/>
              </w:trPr>
              <w:tc>
                <w:tcPr>
                  <w:tcW w:w="9924" w:type="dxa"/>
                  <w:shd w:val="clear" w:color="auto" w:fill="DEEAF6"/>
                  <w:vAlign w:val="center"/>
                </w:tcPr>
                <w:p w14:paraId="5F982C9E" w14:textId="77777777" w:rsidR="00BC666B" w:rsidRPr="00F75390" w:rsidRDefault="00BC666B" w:rsidP="00BC666B">
                  <w:pPr>
                    <w:pStyle w:val="Textoindependiente3"/>
                    <w:ind w:left="290" w:hanging="290"/>
                    <w:rPr>
                      <w:rFonts w:asciiTheme="minorHAnsi" w:hAnsiTheme="minorHAnsi" w:cstheme="minorHAnsi"/>
                      <w:b/>
                      <w:bCs/>
                      <w:sz w:val="18"/>
                      <w:szCs w:val="18"/>
                    </w:rPr>
                  </w:pPr>
                  <w:r w:rsidRPr="00F75390">
                    <w:rPr>
                      <w:rFonts w:asciiTheme="minorHAnsi" w:hAnsiTheme="minorHAnsi" w:cstheme="minorHAnsi"/>
                      <w:b/>
                      <w:bCs/>
                      <w:sz w:val="18"/>
                      <w:szCs w:val="18"/>
                    </w:rPr>
                    <w:t>A.  EXPERIENCIA GENERAL Y ESPECIFICA DE LA EMPRESA A SER CONTRATADA</w:t>
                  </w:r>
                </w:p>
              </w:tc>
            </w:tr>
            <w:tr w:rsidR="00BC666B" w:rsidRPr="006307EF" w14:paraId="57C99995" w14:textId="77777777" w:rsidTr="0008680E">
              <w:trPr>
                <w:cantSplit/>
                <w:trHeight w:val="981"/>
              </w:trPr>
              <w:tc>
                <w:tcPr>
                  <w:tcW w:w="9924" w:type="dxa"/>
                  <w:tcBorders>
                    <w:bottom w:val="single" w:sz="4" w:space="0" w:color="auto"/>
                  </w:tcBorders>
                  <w:vAlign w:val="center"/>
                </w:tcPr>
                <w:p w14:paraId="3B9673E1" w14:textId="77777777" w:rsidR="00FF5B10" w:rsidRPr="00FF5B10" w:rsidRDefault="003238A0" w:rsidP="00FF5B10">
                  <w:pPr>
                    <w:pStyle w:val="Prrafodelista"/>
                    <w:ind w:left="348"/>
                    <w:jc w:val="both"/>
                    <w:rPr>
                      <w:rFonts w:asciiTheme="minorHAnsi" w:hAnsiTheme="minorHAnsi" w:cstheme="minorHAnsi"/>
                      <w:sz w:val="18"/>
                      <w:szCs w:val="18"/>
                    </w:rPr>
                  </w:pPr>
                  <w:r w:rsidRPr="003238A0">
                    <w:rPr>
                      <w:rFonts w:asciiTheme="minorHAnsi" w:hAnsiTheme="minorHAnsi" w:cstheme="minorHAnsi"/>
                      <w:sz w:val="18"/>
                      <w:szCs w:val="18"/>
                    </w:rPr>
                    <w:t xml:space="preserve">1. </w:t>
                  </w:r>
                  <w:r w:rsidRPr="003238A0">
                    <w:rPr>
                      <w:rFonts w:asciiTheme="minorHAnsi" w:hAnsiTheme="minorHAnsi" w:cstheme="minorHAnsi"/>
                      <w:b/>
                      <w:bCs/>
                      <w:sz w:val="18"/>
                      <w:szCs w:val="18"/>
                    </w:rPr>
                    <w:t>Experiencia Específica</w:t>
                  </w:r>
                  <w:r w:rsidRPr="003238A0">
                    <w:rPr>
                      <w:rFonts w:asciiTheme="minorHAnsi" w:hAnsiTheme="minorHAnsi" w:cstheme="minorHAnsi"/>
                      <w:sz w:val="18"/>
                      <w:szCs w:val="18"/>
                    </w:rPr>
                    <w:t xml:space="preserve">. </w:t>
                  </w:r>
                  <w:r w:rsidR="00FF5B10" w:rsidRPr="00FF5B10">
                    <w:rPr>
                      <w:rFonts w:asciiTheme="minorHAnsi" w:hAnsiTheme="minorHAnsi" w:cstheme="minorHAnsi"/>
                      <w:sz w:val="18"/>
                      <w:szCs w:val="18"/>
                    </w:rPr>
                    <w:t>Experiencia con Instituciones de Salud o empresas hoteleras, restaurantes o Industriales en el Servicio de Lavandería. Adjuntar fotocopias de certificados de trabajo que indique el tiempo y la calidad del servicio prestado.</w:t>
                  </w:r>
                </w:p>
                <w:p w14:paraId="5BE1B884" w14:textId="77777777" w:rsidR="00FF5B10" w:rsidRDefault="00FF5B10" w:rsidP="00FF5B10">
                  <w:pPr>
                    <w:pStyle w:val="Prrafodelista"/>
                    <w:ind w:left="348"/>
                    <w:jc w:val="both"/>
                    <w:rPr>
                      <w:rFonts w:asciiTheme="minorHAnsi" w:hAnsiTheme="minorHAnsi" w:cstheme="minorHAnsi"/>
                      <w:sz w:val="18"/>
                      <w:szCs w:val="18"/>
                    </w:rPr>
                  </w:pPr>
                </w:p>
                <w:p w14:paraId="15E85954" w14:textId="5BD37FFB" w:rsidR="00FF5B10" w:rsidRPr="00FF5B10" w:rsidRDefault="00FF5B10" w:rsidP="00FF5B10">
                  <w:pPr>
                    <w:pStyle w:val="Prrafodelista"/>
                    <w:ind w:left="348"/>
                    <w:jc w:val="both"/>
                    <w:rPr>
                      <w:rFonts w:asciiTheme="minorHAnsi" w:hAnsiTheme="minorHAnsi" w:cstheme="minorHAnsi"/>
                      <w:sz w:val="18"/>
                      <w:szCs w:val="18"/>
                    </w:rPr>
                  </w:pPr>
                  <w:r w:rsidRPr="00FF5B10">
                    <w:rPr>
                      <w:rFonts w:asciiTheme="minorHAnsi" w:hAnsiTheme="minorHAnsi" w:cstheme="minorHAnsi"/>
                      <w:sz w:val="18"/>
                      <w:szCs w:val="18"/>
                    </w:rPr>
                    <w:t xml:space="preserve">El tiempo de la experiencia requerida es de tres años. </w:t>
                  </w:r>
                </w:p>
                <w:p w14:paraId="63194315" w14:textId="77777777" w:rsidR="00FF5B10" w:rsidRDefault="00FF5B10" w:rsidP="00FF5B10">
                  <w:pPr>
                    <w:pStyle w:val="Prrafodelista"/>
                    <w:ind w:left="348"/>
                    <w:jc w:val="both"/>
                    <w:rPr>
                      <w:rFonts w:asciiTheme="minorHAnsi" w:hAnsiTheme="minorHAnsi" w:cstheme="minorHAnsi"/>
                      <w:sz w:val="18"/>
                      <w:szCs w:val="18"/>
                    </w:rPr>
                  </w:pPr>
                </w:p>
                <w:p w14:paraId="42556A8E" w14:textId="7D709536" w:rsidR="003238A0" w:rsidRPr="003238A0" w:rsidRDefault="00FF5B10" w:rsidP="00FF5B10">
                  <w:pPr>
                    <w:pStyle w:val="Prrafodelista"/>
                    <w:ind w:left="348"/>
                    <w:jc w:val="both"/>
                    <w:rPr>
                      <w:rFonts w:asciiTheme="minorHAnsi" w:hAnsiTheme="minorHAnsi" w:cstheme="minorHAnsi"/>
                      <w:sz w:val="14"/>
                      <w:szCs w:val="14"/>
                    </w:rPr>
                  </w:pPr>
                  <w:r w:rsidRPr="00FF5B10">
                    <w:rPr>
                      <w:rFonts w:asciiTheme="minorHAnsi" w:hAnsiTheme="minorHAnsi" w:cstheme="minorHAnsi"/>
                      <w:sz w:val="18"/>
                      <w:szCs w:val="18"/>
                    </w:rPr>
                    <w:t>Adjuntar la documentación requerida en fotocopia simple legible.</w:t>
                  </w:r>
                </w:p>
                <w:p w14:paraId="00CD1C76" w14:textId="29F9666C" w:rsidR="00BC666B" w:rsidRPr="00F75390" w:rsidRDefault="00BC666B" w:rsidP="003238A0">
                  <w:pPr>
                    <w:pStyle w:val="Prrafodelista"/>
                    <w:ind w:left="348"/>
                    <w:jc w:val="both"/>
                    <w:rPr>
                      <w:rFonts w:asciiTheme="minorHAnsi" w:hAnsiTheme="minorHAnsi" w:cstheme="minorHAnsi"/>
                      <w:sz w:val="18"/>
                      <w:szCs w:val="18"/>
                    </w:rPr>
                  </w:pPr>
                </w:p>
              </w:tc>
            </w:tr>
            <w:tr w:rsidR="00BC666B" w:rsidRPr="002225FA" w14:paraId="4CA1213C" w14:textId="77777777" w:rsidTr="0008680E">
              <w:trPr>
                <w:cantSplit/>
                <w:trHeight w:val="397"/>
              </w:trPr>
              <w:tc>
                <w:tcPr>
                  <w:tcW w:w="9924" w:type="dxa"/>
                  <w:shd w:val="clear" w:color="auto" w:fill="2E74B5"/>
                  <w:vAlign w:val="center"/>
                </w:tcPr>
                <w:p w14:paraId="06ECFC8B" w14:textId="77777777" w:rsidR="00BC666B" w:rsidRPr="00F75390" w:rsidRDefault="00BC666B" w:rsidP="00BC666B">
                  <w:pPr>
                    <w:pStyle w:val="Textoindependiente3"/>
                    <w:ind w:left="290" w:hanging="290"/>
                    <w:rPr>
                      <w:rFonts w:asciiTheme="minorHAnsi" w:hAnsiTheme="minorHAnsi" w:cstheme="minorHAnsi"/>
                      <w:b/>
                      <w:bCs/>
                      <w:i/>
                      <w:iCs/>
                      <w:color w:val="FFFFFF"/>
                      <w:sz w:val="18"/>
                      <w:szCs w:val="18"/>
                    </w:rPr>
                  </w:pPr>
                  <w:r w:rsidRPr="00F75390">
                    <w:rPr>
                      <w:rFonts w:asciiTheme="minorHAnsi" w:hAnsiTheme="minorHAnsi" w:cstheme="minorHAnsi"/>
                      <w:b/>
                      <w:bCs/>
                      <w:color w:val="FFFFFF"/>
                      <w:sz w:val="18"/>
                      <w:szCs w:val="18"/>
                    </w:rPr>
                    <w:lastRenderedPageBreak/>
                    <w:t>IV. CONDICIONES DEL SERVICIO</w:t>
                  </w:r>
                </w:p>
              </w:tc>
            </w:tr>
            <w:tr w:rsidR="00BC666B" w:rsidRPr="006307EF" w14:paraId="6E824706" w14:textId="77777777" w:rsidTr="0045346D">
              <w:trPr>
                <w:cantSplit/>
                <w:trHeight w:val="275"/>
              </w:trPr>
              <w:tc>
                <w:tcPr>
                  <w:tcW w:w="9924" w:type="dxa"/>
                  <w:tcBorders>
                    <w:bottom w:val="single" w:sz="4" w:space="0" w:color="auto"/>
                  </w:tcBorders>
                  <w:shd w:val="clear" w:color="auto" w:fill="DEEAF6"/>
                  <w:vAlign w:val="center"/>
                </w:tcPr>
                <w:p w14:paraId="5C84D23D" w14:textId="77777777" w:rsidR="00BC666B" w:rsidRPr="00F75390" w:rsidRDefault="00BC666B" w:rsidP="00BC666B">
                  <w:pPr>
                    <w:pStyle w:val="Textoindependiente3"/>
                    <w:ind w:left="290" w:hanging="290"/>
                    <w:rPr>
                      <w:rFonts w:asciiTheme="minorHAnsi" w:hAnsiTheme="minorHAnsi" w:cstheme="minorHAnsi"/>
                      <w:b/>
                      <w:bCs/>
                      <w:sz w:val="18"/>
                      <w:szCs w:val="18"/>
                    </w:rPr>
                  </w:pPr>
                  <w:r w:rsidRPr="00F75390">
                    <w:rPr>
                      <w:rFonts w:asciiTheme="minorHAnsi" w:hAnsiTheme="minorHAnsi" w:cstheme="minorHAnsi"/>
                      <w:b/>
                      <w:bCs/>
                      <w:sz w:val="18"/>
                      <w:szCs w:val="18"/>
                    </w:rPr>
                    <w:t>A. PLAZO</w:t>
                  </w:r>
                </w:p>
              </w:tc>
            </w:tr>
            <w:tr w:rsidR="003238A0" w:rsidRPr="00A7696A" w14:paraId="67B3B45E" w14:textId="77777777" w:rsidTr="00850CC8">
              <w:trPr>
                <w:cantSplit/>
                <w:trHeight w:val="77"/>
              </w:trPr>
              <w:tc>
                <w:tcPr>
                  <w:tcW w:w="9924" w:type="dxa"/>
                  <w:tcBorders>
                    <w:bottom w:val="single" w:sz="4" w:space="0" w:color="auto"/>
                  </w:tcBorders>
                </w:tcPr>
                <w:p w14:paraId="16EB9B5B" w14:textId="73A9F912" w:rsidR="003238A0" w:rsidRPr="003238A0" w:rsidRDefault="003238A0" w:rsidP="003238A0">
                  <w:pPr>
                    <w:pStyle w:val="Textoindependiente3"/>
                    <w:rPr>
                      <w:rFonts w:asciiTheme="minorHAnsi" w:hAnsiTheme="minorHAnsi" w:cstheme="minorHAnsi"/>
                      <w:sz w:val="18"/>
                      <w:szCs w:val="18"/>
                    </w:rPr>
                  </w:pPr>
                  <w:r w:rsidRPr="003238A0">
                    <w:rPr>
                      <w:rFonts w:asciiTheme="minorHAnsi" w:hAnsiTheme="minorHAnsi" w:cstheme="minorHAnsi"/>
                      <w:sz w:val="18"/>
                      <w:szCs w:val="18"/>
                    </w:rPr>
                    <w:t>El contrato tendrá una vigencia de DOS AÑOS.</w:t>
                  </w:r>
                </w:p>
              </w:tc>
            </w:tr>
            <w:tr w:rsidR="003238A0" w14:paraId="46D26193" w14:textId="77777777" w:rsidTr="0008680E">
              <w:trPr>
                <w:cantSplit/>
                <w:trHeight w:val="397"/>
              </w:trPr>
              <w:tc>
                <w:tcPr>
                  <w:tcW w:w="9924" w:type="dxa"/>
                </w:tcPr>
                <w:p w14:paraId="720BB958" w14:textId="42A0F91E" w:rsidR="003238A0" w:rsidRPr="003238A0" w:rsidRDefault="00937AE3" w:rsidP="003238A0">
                  <w:pPr>
                    <w:pStyle w:val="Textoindependiente3"/>
                    <w:rPr>
                      <w:rFonts w:asciiTheme="minorHAnsi" w:hAnsiTheme="minorHAnsi" w:cstheme="minorHAnsi"/>
                      <w:sz w:val="18"/>
                      <w:szCs w:val="18"/>
                    </w:rPr>
                  </w:pPr>
                  <w:r w:rsidRPr="00937AE3">
                    <w:rPr>
                      <w:rFonts w:asciiTheme="minorHAnsi" w:hAnsiTheme="minorHAnsi" w:cstheme="minorHAnsi"/>
                      <w:sz w:val="18"/>
                      <w:szCs w:val="18"/>
                    </w:rPr>
                    <w:t>Una vez suscrito el contrato y si por alguna circunstancia la institución decidiera ya no hacer uso del servicio en alguno de los</w:t>
                  </w:r>
                  <w:r>
                    <w:rPr>
                      <w:rFonts w:asciiTheme="minorHAnsi" w:hAnsiTheme="minorHAnsi" w:cstheme="minorHAnsi"/>
                      <w:sz w:val="18"/>
                      <w:szCs w:val="18"/>
                    </w:rPr>
                    <w:t xml:space="preserve"> </w:t>
                  </w:r>
                  <w:r w:rsidRPr="00937AE3">
                    <w:rPr>
                      <w:rFonts w:asciiTheme="minorHAnsi" w:hAnsiTheme="minorHAnsi" w:cstheme="minorHAnsi"/>
                      <w:sz w:val="18"/>
                      <w:szCs w:val="18"/>
                    </w:rPr>
                    <w:t>edificios, la CSBP podrá resolver o modificar el contrato mediante una comunicación escrita remitida al proveedor, con una anticipación no menor a 15 días calendario.</w:t>
                  </w:r>
                </w:p>
              </w:tc>
            </w:tr>
            <w:tr w:rsidR="00BC666B" w:rsidRPr="006307EF" w14:paraId="705A7D89" w14:textId="77777777" w:rsidTr="0008680E">
              <w:trPr>
                <w:cantSplit/>
                <w:trHeight w:val="397"/>
              </w:trPr>
              <w:tc>
                <w:tcPr>
                  <w:tcW w:w="9924" w:type="dxa"/>
                  <w:shd w:val="clear" w:color="auto" w:fill="DEEAF6"/>
                  <w:vAlign w:val="center"/>
                </w:tcPr>
                <w:p w14:paraId="0FF620F1" w14:textId="77777777" w:rsidR="00BC666B" w:rsidRPr="0019796B" w:rsidRDefault="00BC666B" w:rsidP="00BC666B">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 xml:space="preserve">B. GARANTIAS </w:t>
                  </w:r>
                </w:p>
              </w:tc>
            </w:tr>
            <w:tr w:rsidR="00677E75" w:rsidRPr="006307EF" w14:paraId="67C716A2" w14:textId="77777777" w:rsidTr="0008680E">
              <w:trPr>
                <w:cantSplit/>
                <w:trHeight w:val="491"/>
              </w:trPr>
              <w:tc>
                <w:tcPr>
                  <w:tcW w:w="9924" w:type="dxa"/>
                  <w:tcBorders>
                    <w:bottom w:val="single" w:sz="4" w:space="0" w:color="auto"/>
                  </w:tcBorders>
                  <w:vAlign w:val="center"/>
                </w:tcPr>
                <w:p w14:paraId="3BA298A7" w14:textId="74589D31" w:rsidR="00677E75" w:rsidRDefault="00677E75" w:rsidP="003238A0">
                  <w:pPr>
                    <w:pStyle w:val="Textoindependiente3"/>
                    <w:rPr>
                      <w:rFonts w:asciiTheme="minorHAnsi" w:hAnsiTheme="minorHAnsi" w:cstheme="minorHAnsi"/>
                      <w:sz w:val="18"/>
                      <w:szCs w:val="18"/>
                    </w:rPr>
                  </w:pPr>
                  <w:r>
                    <w:rPr>
                      <w:rFonts w:asciiTheme="minorHAnsi" w:hAnsiTheme="minorHAnsi" w:cstheme="minorHAnsi"/>
                      <w:sz w:val="18"/>
                      <w:szCs w:val="18"/>
                    </w:rPr>
                    <w:t xml:space="preserve">Garantía a primer requerimiento de seriedad de propuesta, especificada en la pág. </w:t>
                  </w:r>
                  <w:r w:rsidRPr="00937AE3">
                    <w:rPr>
                      <w:rFonts w:asciiTheme="minorHAnsi" w:hAnsiTheme="minorHAnsi" w:cstheme="minorHAnsi"/>
                      <w:color w:val="EE0000"/>
                      <w:sz w:val="18"/>
                      <w:szCs w:val="18"/>
                    </w:rPr>
                    <w:t xml:space="preserve">8 </w:t>
                  </w:r>
                  <w:r>
                    <w:rPr>
                      <w:rFonts w:asciiTheme="minorHAnsi" w:hAnsiTheme="minorHAnsi" w:cstheme="minorHAnsi"/>
                      <w:sz w:val="18"/>
                      <w:szCs w:val="18"/>
                    </w:rPr>
                    <w:t>del presente Pliego de condiciones.</w:t>
                  </w:r>
                </w:p>
              </w:tc>
            </w:tr>
            <w:tr w:rsidR="00BC666B" w:rsidRPr="006307EF" w14:paraId="39718A30" w14:textId="77777777" w:rsidTr="0008680E">
              <w:trPr>
                <w:cantSplit/>
                <w:trHeight w:val="491"/>
              </w:trPr>
              <w:tc>
                <w:tcPr>
                  <w:tcW w:w="9924" w:type="dxa"/>
                  <w:tcBorders>
                    <w:bottom w:val="single" w:sz="4" w:space="0" w:color="auto"/>
                  </w:tcBorders>
                  <w:vAlign w:val="center"/>
                </w:tcPr>
                <w:p w14:paraId="5A8EF59E" w14:textId="028FC277" w:rsidR="00BC666B" w:rsidRPr="0019796B" w:rsidRDefault="003238A0" w:rsidP="003238A0">
                  <w:pPr>
                    <w:pStyle w:val="Textoindependiente3"/>
                    <w:rPr>
                      <w:rFonts w:asciiTheme="minorHAnsi" w:hAnsiTheme="minorHAnsi" w:cstheme="minorHAnsi"/>
                      <w:sz w:val="18"/>
                      <w:szCs w:val="18"/>
                    </w:rPr>
                  </w:pPr>
                  <w:r>
                    <w:rPr>
                      <w:rFonts w:asciiTheme="minorHAnsi" w:hAnsiTheme="minorHAnsi" w:cstheme="minorHAnsi"/>
                      <w:sz w:val="18"/>
                      <w:szCs w:val="18"/>
                    </w:rPr>
                    <w:t xml:space="preserve">En caso de adjudicación, como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se realizará la</w:t>
                  </w:r>
                  <w:r w:rsidRPr="003238A0">
                    <w:rPr>
                      <w:rFonts w:asciiTheme="minorHAnsi" w:hAnsiTheme="minorHAnsi" w:cstheme="minorHAnsi"/>
                      <w:sz w:val="18"/>
                      <w:szCs w:val="18"/>
                    </w:rPr>
                    <w:t xml:space="preserve"> retención del 7% </w:t>
                  </w:r>
                  <w:r>
                    <w:rPr>
                      <w:rFonts w:asciiTheme="minorHAnsi" w:hAnsiTheme="minorHAnsi" w:cstheme="minorHAnsi"/>
                      <w:sz w:val="18"/>
                      <w:szCs w:val="18"/>
                    </w:rPr>
                    <w:t xml:space="preserve">del importe </w:t>
                  </w:r>
                  <w:r w:rsidRPr="003238A0">
                    <w:rPr>
                      <w:rFonts w:asciiTheme="minorHAnsi" w:hAnsiTheme="minorHAnsi" w:cstheme="minorHAnsi"/>
                      <w:sz w:val="18"/>
                      <w:szCs w:val="18"/>
                    </w:rPr>
                    <w:t>mensual</w:t>
                  </w:r>
                  <w:r>
                    <w:rPr>
                      <w:rFonts w:asciiTheme="minorHAnsi" w:hAnsiTheme="minorHAnsi" w:cstheme="minorHAnsi"/>
                      <w:sz w:val="18"/>
                      <w:szCs w:val="18"/>
                    </w:rPr>
                    <w:t xml:space="preserve"> a cancelar.</w:t>
                  </w:r>
                </w:p>
              </w:tc>
            </w:tr>
            <w:tr w:rsidR="00BC666B" w:rsidRPr="006307EF" w14:paraId="4B374EED" w14:textId="77777777" w:rsidTr="0008680E">
              <w:trPr>
                <w:cantSplit/>
                <w:trHeight w:val="397"/>
              </w:trPr>
              <w:tc>
                <w:tcPr>
                  <w:tcW w:w="9924" w:type="dxa"/>
                  <w:tcBorders>
                    <w:bottom w:val="single" w:sz="4" w:space="0" w:color="auto"/>
                  </w:tcBorders>
                  <w:shd w:val="clear" w:color="auto" w:fill="DEEAF6"/>
                  <w:vAlign w:val="center"/>
                </w:tcPr>
                <w:p w14:paraId="53CF1A78" w14:textId="77777777" w:rsidR="00BC666B" w:rsidRPr="0019796B" w:rsidRDefault="00BC666B" w:rsidP="00BC666B">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C. LUGAR DONDE SE EJECUTARÁ EL SERVICIO</w:t>
                  </w:r>
                </w:p>
              </w:tc>
            </w:tr>
            <w:tr w:rsidR="00BC666B" w:rsidRPr="006307EF" w14:paraId="7EB024AF" w14:textId="77777777" w:rsidTr="0008680E">
              <w:trPr>
                <w:cantSplit/>
                <w:trHeight w:val="436"/>
              </w:trPr>
              <w:tc>
                <w:tcPr>
                  <w:tcW w:w="9924" w:type="dxa"/>
                  <w:tcBorders>
                    <w:bottom w:val="single" w:sz="4" w:space="0" w:color="auto"/>
                  </w:tcBorders>
                  <w:vAlign w:val="center"/>
                </w:tcPr>
                <w:p w14:paraId="3D9475CC" w14:textId="77777777" w:rsidR="00937AE3" w:rsidRPr="00937AE3" w:rsidRDefault="00937AE3" w:rsidP="00937AE3">
                  <w:pPr>
                    <w:pStyle w:val="Textoindependiente3"/>
                    <w:ind w:left="14" w:hanging="14"/>
                    <w:rPr>
                      <w:rFonts w:asciiTheme="minorHAnsi" w:hAnsiTheme="minorHAnsi" w:cstheme="minorHAnsi"/>
                      <w:sz w:val="18"/>
                      <w:szCs w:val="18"/>
                    </w:rPr>
                  </w:pPr>
                  <w:r w:rsidRPr="00937AE3">
                    <w:rPr>
                      <w:rFonts w:asciiTheme="minorHAnsi" w:hAnsiTheme="minorHAnsi" w:cstheme="minorHAnsi"/>
                      <w:sz w:val="18"/>
                      <w:szCs w:val="18"/>
                    </w:rPr>
                    <w:t>Los proponentes realizaran la prestación del servicio en su propio inmueble, cumpliendo con los requisitos para ejecutar el trabajo, tanto en infraestructura como también en equipamiento.</w:t>
                  </w:r>
                </w:p>
                <w:p w14:paraId="3FD58DDD" w14:textId="0377EAC8" w:rsidR="00BC666B" w:rsidRPr="00937AE3" w:rsidRDefault="00937AE3" w:rsidP="00937AE3">
                  <w:pPr>
                    <w:pStyle w:val="Textoindependiente3"/>
                    <w:ind w:left="14" w:hanging="14"/>
                    <w:rPr>
                      <w:rFonts w:asciiTheme="minorHAnsi" w:hAnsiTheme="minorHAnsi" w:cstheme="minorHAnsi"/>
                      <w:b/>
                      <w:bCs/>
                      <w:i/>
                      <w:iCs/>
                      <w:sz w:val="18"/>
                      <w:szCs w:val="18"/>
                    </w:rPr>
                  </w:pPr>
                  <w:r w:rsidRPr="00937AE3">
                    <w:rPr>
                      <w:rFonts w:asciiTheme="minorHAnsi" w:hAnsiTheme="minorHAnsi" w:cstheme="minorHAnsi"/>
                      <w:b/>
                      <w:bCs/>
                      <w:sz w:val="18"/>
                      <w:szCs w:val="18"/>
                    </w:rPr>
                    <w:t>Adjuntar material fotográfico</w:t>
                  </w:r>
                </w:p>
              </w:tc>
            </w:tr>
            <w:tr w:rsidR="00BC666B" w:rsidRPr="006307EF" w14:paraId="27A71527" w14:textId="77777777" w:rsidTr="0045346D">
              <w:trPr>
                <w:cantSplit/>
                <w:trHeight w:val="281"/>
              </w:trPr>
              <w:tc>
                <w:tcPr>
                  <w:tcW w:w="9924" w:type="dxa"/>
                  <w:tcBorders>
                    <w:bottom w:val="single" w:sz="4" w:space="0" w:color="auto"/>
                  </w:tcBorders>
                  <w:shd w:val="clear" w:color="auto" w:fill="DEEAF6"/>
                  <w:vAlign w:val="center"/>
                </w:tcPr>
                <w:p w14:paraId="467C3FC4" w14:textId="77777777" w:rsidR="00BC666B" w:rsidRPr="0019796B" w:rsidRDefault="00BC666B" w:rsidP="00BC666B">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D. RÉGIMEN DE MULTAS</w:t>
                  </w:r>
                </w:p>
              </w:tc>
            </w:tr>
            <w:tr w:rsidR="00BC666B" w:rsidRPr="006307EF" w14:paraId="1BFD8D2A" w14:textId="77777777" w:rsidTr="00856A2B">
              <w:trPr>
                <w:cantSplit/>
                <w:trHeight w:val="295"/>
              </w:trPr>
              <w:tc>
                <w:tcPr>
                  <w:tcW w:w="9924" w:type="dxa"/>
                  <w:tcBorders>
                    <w:bottom w:val="single" w:sz="4" w:space="0" w:color="auto"/>
                  </w:tcBorders>
                  <w:vAlign w:val="center"/>
                </w:tcPr>
                <w:p w14:paraId="63F3734C" w14:textId="77777777" w:rsidR="003238A0" w:rsidRPr="00937AE3" w:rsidRDefault="003238A0" w:rsidP="003238A0">
                  <w:pPr>
                    <w:autoSpaceDE w:val="0"/>
                    <w:autoSpaceDN w:val="0"/>
                    <w:adjustRightInd w:val="0"/>
                    <w:jc w:val="both"/>
                    <w:rPr>
                      <w:rFonts w:asciiTheme="minorHAnsi" w:hAnsiTheme="minorHAnsi" w:cstheme="minorHAnsi"/>
                      <w:sz w:val="18"/>
                      <w:szCs w:val="18"/>
                    </w:rPr>
                  </w:pPr>
                  <w:r w:rsidRPr="00937AE3">
                    <w:rPr>
                      <w:rFonts w:asciiTheme="minorHAnsi" w:hAnsiTheme="minorHAnsi" w:cstheme="minorHAnsi"/>
                      <w:sz w:val="18"/>
                      <w:szCs w:val="18"/>
                    </w:rPr>
                    <w:t>Se aplicarán sanciones del 3% de la facturación mensual por las siguientes faltas:</w:t>
                  </w:r>
                </w:p>
                <w:p w14:paraId="0D9B098C" w14:textId="77777777" w:rsidR="003238A0" w:rsidRPr="00937AE3" w:rsidRDefault="003238A0" w:rsidP="003238A0">
                  <w:pPr>
                    <w:autoSpaceDE w:val="0"/>
                    <w:autoSpaceDN w:val="0"/>
                    <w:adjustRightInd w:val="0"/>
                    <w:ind w:left="352"/>
                    <w:jc w:val="both"/>
                    <w:rPr>
                      <w:rFonts w:asciiTheme="minorHAnsi" w:hAnsiTheme="minorHAnsi" w:cstheme="minorHAnsi"/>
                      <w:sz w:val="12"/>
                      <w:szCs w:val="12"/>
                    </w:rPr>
                  </w:pPr>
                </w:p>
                <w:p w14:paraId="51A999D3" w14:textId="6F2DCCA0" w:rsidR="00937AE3" w:rsidRPr="00937AE3" w:rsidRDefault="003238A0" w:rsidP="00937AE3">
                  <w:pPr>
                    <w:autoSpaceDE w:val="0"/>
                    <w:autoSpaceDN w:val="0"/>
                    <w:adjustRightInd w:val="0"/>
                    <w:ind w:left="352"/>
                    <w:jc w:val="both"/>
                    <w:rPr>
                      <w:rFonts w:asciiTheme="minorHAnsi" w:hAnsiTheme="minorHAnsi" w:cstheme="minorHAnsi"/>
                      <w:sz w:val="18"/>
                      <w:szCs w:val="18"/>
                    </w:rPr>
                  </w:pPr>
                  <w:r w:rsidRPr="00937AE3">
                    <w:rPr>
                      <w:rFonts w:asciiTheme="minorHAnsi" w:hAnsiTheme="minorHAnsi" w:cstheme="minorHAnsi"/>
                      <w:sz w:val="18"/>
                      <w:szCs w:val="18"/>
                    </w:rPr>
                    <w:t>1.</w:t>
                  </w:r>
                  <w:r w:rsidRPr="00937AE3">
                    <w:rPr>
                      <w:rFonts w:asciiTheme="minorHAnsi" w:hAnsiTheme="minorHAnsi" w:cstheme="minorHAnsi"/>
                      <w:sz w:val="18"/>
                      <w:szCs w:val="18"/>
                    </w:rPr>
                    <w:tab/>
                  </w:r>
                  <w:r w:rsidR="00937AE3" w:rsidRPr="00937AE3">
                    <w:rPr>
                      <w:rFonts w:asciiTheme="minorHAnsi" w:hAnsiTheme="minorHAnsi" w:cstheme="minorHAnsi"/>
                      <w:sz w:val="18"/>
                      <w:szCs w:val="18"/>
                    </w:rPr>
                    <w:t>Por incumplimiento en el horario de recojo y entrega.</w:t>
                  </w:r>
                </w:p>
                <w:p w14:paraId="727F167B" w14:textId="77777777" w:rsidR="00937AE3" w:rsidRPr="00937AE3" w:rsidRDefault="00937AE3" w:rsidP="00937AE3">
                  <w:pPr>
                    <w:autoSpaceDE w:val="0"/>
                    <w:autoSpaceDN w:val="0"/>
                    <w:adjustRightInd w:val="0"/>
                    <w:ind w:left="352"/>
                    <w:jc w:val="both"/>
                    <w:rPr>
                      <w:rFonts w:asciiTheme="minorHAnsi" w:hAnsiTheme="minorHAnsi" w:cstheme="minorHAnsi"/>
                      <w:sz w:val="18"/>
                      <w:szCs w:val="18"/>
                    </w:rPr>
                  </w:pPr>
                  <w:r w:rsidRPr="00937AE3">
                    <w:rPr>
                      <w:rFonts w:asciiTheme="minorHAnsi" w:hAnsiTheme="minorHAnsi" w:cstheme="minorHAnsi"/>
                      <w:sz w:val="18"/>
                      <w:szCs w:val="18"/>
                    </w:rPr>
                    <w:t>2.</w:t>
                  </w:r>
                  <w:r w:rsidRPr="00937AE3">
                    <w:rPr>
                      <w:rFonts w:asciiTheme="minorHAnsi" w:hAnsiTheme="minorHAnsi" w:cstheme="minorHAnsi"/>
                      <w:sz w:val="18"/>
                      <w:szCs w:val="18"/>
                    </w:rPr>
                    <w:tab/>
                    <w:t>Por incumplimiento de los procesos de el Lavado, desinfectado, desmanchado, blanqueado y secado en la ropa entregada.</w:t>
                  </w:r>
                </w:p>
                <w:p w14:paraId="59A4A291" w14:textId="108E5CEE" w:rsidR="00BC666B" w:rsidRPr="00937AE3" w:rsidRDefault="00937AE3" w:rsidP="00937AE3">
                  <w:pPr>
                    <w:autoSpaceDE w:val="0"/>
                    <w:autoSpaceDN w:val="0"/>
                    <w:adjustRightInd w:val="0"/>
                    <w:ind w:left="352"/>
                    <w:jc w:val="both"/>
                    <w:rPr>
                      <w:rFonts w:asciiTheme="minorHAnsi" w:hAnsiTheme="minorHAnsi" w:cstheme="minorHAnsi"/>
                      <w:sz w:val="18"/>
                      <w:szCs w:val="18"/>
                    </w:rPr>
                  </w:pPr>
                  <w:r w:rsidRPr="00937AE3">
                    <w:rPr>
                      <w:rFonts w:asciiTheme="minorHAnsi" w:hAnsiTheme="minorHAnsi" w:cstheme="minorHAnsi"/>
                      <w:sz w:val="18"/>
                      <w:szCs w:val="18"/>
                    </w:rPr>
                    <w:t>3.</w:t>
                  </w:r>
                  <w:r w:rsidRPr="00937AE3">
                    <w:rPr>
                      <w:rFonts w:asciiTheme="minorHAnsi" w:hAnsiTheme="minorHAnsi" w:cstheme="minorHAnsi"/>
                      <w:sz w:val="18"/>
                      <w:szCs w:val="18"/>
                    </w:rPr>
                    <w:tab/>
                    <w:t>Por mala manipulación y transporte de la ropa.</w:t>
                  </w:r>
                </w:p>
              </w:tc>
            </w:tr>
            <w:tr w:rsidR="00BC666B" w:rsidRPr="006307EF" w14:paraId="2162F3CC" w14:textId="77777777" w:rsidTr="0045346D">
              <w:trPr>
                <w:cantSplit/>
                <w:trHeight w:val="333"/>
              </w:trPr>
              <w:tc>
                <w:tcPr>
                  <w:tcW w:w="9924" w:type="dxa"/>
                  <w:shd w:val="clear" w:color="auto" w:fill="DEEAF6"/>
                  <w:vAlign w:val="center"/>
                </w:tcPr>
                <w:p w14:paraId="691D3ABA" w14:textId="77777777" w:rsidR="00BC666B" w:rsidRPr="0019796B" w:rsidRDefault="00BC666B" w:rsidP="00BC666B">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E. AGENTE DE SERVICIO</w:t>
                  </w:r>
                </w:p>
              </w:tc>
            </w:tr>
            <w:tr w:rsidR="00BC666B" w:rsidRPr="006307EF" w14:paraId="313D19F1" w14:textId="77777777" w:rsidTr="0008680E">
              <w:trPr>
                <w:cantSplit/>
                <w:trHeight w:val="770"/>
              </w:trPr>
              <w:tc>
                <w:tcPr>
                  <w:tcW w:w="9924" w:type="dxa"/>
                  <w:tcBorders>
                    <w:bottom w:val="single" w:sz="4" w:space="0" w:color="auto"/>
                  </w:tcBorders>
                  <w:vAlign w:val="center"/>
                </w:tcPr>
                <w:p w14:paraId="7B2ABA61" w14:textId="216FC303" w:rsidR="00BC666B" w:rsidRPr="0019796B" w:rsidRDefault="00937AE3" w:rsidP="003238A0">
                  <w:pPr>
                    <w:contextualSpacing/>
                    <w:rPr>
                      <w:rFonts w:asciiTheme="minorHAnsi" w:hAnsiTheme="minorHAnsi" w:cstheme="minorHAnsi"/>
                      <w:sz w:val="18"/>
                      <w:szCs w:val="18"/>
                    </w:rPr>
                  </w:pPr>
                  <w:r w:rsidRPr="00937AE3">
                    <w:rPr>
                      <w:rFonts w:asciiTheme="minorHAnsi" w:hAnsiTheme="minorHAnsi" w:cstheme="minorHAnsi"/>
                      <w:sz w:val="18"/>
                      <w:szCs w:val="18"/>
                    </w:rPr>
                    <w:t>La empresa proponente deberá adjuntar a la propuesta hoja de vida del Agente de Servicio (supervisor general) designado por la Empresa, con el cual se coordinará la ejecución del servicio con la CSBP en los diferentes edificios.</w:t>
                  </w:r>
                </w:p>
              </w:tc>
            </w:tr>
            <w:tr w:rsidR="00BC666B" w:rsidRPr="006307EF" w14:paraId="2CE31FA8" w14:textId="77777777" w:rsidTr="0045346D">
              <w:trPr>
                <w:cantSplit/>
                <w:trHeight w:val="335"/>
              </w:trPr>
              <w:tc>
                <w:tcPr>
                  <w:tcW w:w="9924" w:type="dxa"/>
                  <w:shd w:val="clear" w:color="auto" w:fill="DEEAF6"/>
                  <w:vAlign w:val="center"/>
                </w:tcPr>
                <w:p w14:paraId="10191263" w14:textId="77777777" w:rsidR="00BC666B" w:rsidRPr="0019796B" w:rsidRDefault="00BC666B" w:rsidP="00BC666B">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F. FORMA DE PAGO</w:t>
                  </w:r>
                </w:p>
              </w:tc>
            </w:tr>
            <w:tr w:rsidR="00BC666B" w:rsidRPr="00997272" w14:paraId="380BBF24" w14:textId="77777777" w:rsidTr="0008680E">
              <w:trPr>
                <w:cantSplit/>
                <w:trHeight w:val="533"/>
              </w:trPr>
              <w:tc>
                <w:tcPr>
                  <w:tcW w:w="9924" w:type="dxa"/>
                  <w:tcBorders>
                    <w:bottom w:val="single" w:sz="4" w:space="0" w:color="auto"/>
                  </w:tcBorders>
                  <w:vAlign w:val="center"/>
                </w:tcPr>
                <w:p w14:paraId="11B71776" w14:textId="3FD5A83F" w:rsidR="00BC666B" w:rsidRPr="003238A0" w:rsidRDefault="00937AE3" w:rsidP="003238A0">
                  <w:pPr>
                    <w:autoSpaceDE w:val="0"/>
                    <w:autoSpaceDN w:val="0"/>
                    <w:adjustRightInd w:val="0"/>
                    <w:jc w:val="both"/>
                    <w:rPr>
                      <w:rFonts w:asciiTheme="minorHAnsi" w:hAnsiTheme="minorHAnsi" w:cstheme="minorHAnsi"/>
                      <w:sz w:val="18"/>
                      <w:szCs w:val="18"/>
                    </w:rPr>
                  </w:pPr>
                  <w:r w:rsidRPr="00937AE3">
                    <w:rPr>
                      <w:rFonts w:asciiTheme="minorHAnsi" w:hAnsiTheme="minorHAnsi" w:cstheme="minorHAnsi"/>
                      <w:sz w:val="18"/>
                      <w:szCs w:val="18"/>
                    </w:rPr>
                    <w:t xml:space="preserve">La CSBP realizará el pago por la compra del Servicio de manera mensual, para lo cual el Proveedor deberá presentar mensualmente solicitud de pago en oficinas de administrativas, una vez se cuente con la conformidad de Policonsultorio, Odontología y </w:t>
                  </w:r>
                  <w:proofErr w:type="spellStart"/>
                  <w:r w:rsidRPr="00937AE3">
                    <w:rPr>
                      <w:rFonts w:asciiTheme="minorHAnsi" w:hAnsiTheme="minorHAnsi" w:cstheme="minorHAnsi"/>
                      <w:sz w:val="18"/>
                      <w:szCs w:val="18"/>
                    </w:rPr>
                    <w:t>Clinica</w:t>
                  </w:r>
                  <w:proofErr w:type="spellEnd"/>
                  <w:r w:rsidRPr="00937AE3">
                    <w:rPr>
                      <w:rFonts w:asciiTheme="minorHAnsi" w:hAnsiTheme="minorHAnsi" w:cstheme="minorHAnsi"/>
                      <w:sz w:val="18"/>
                      <w:szCs w:val="18"/>
                    </w:rPr>
                    <w:t xml:space="preserve"> se procesará su solicitud.</w:t>
                  </w:r>
                </w:p>
              </w:tc>
            </w:tr>
          </w:tbl>
          <w:p w14:paraId="75B0800C" w14:textId="77777777" w:rsidR="006276A7" w:rsidRDefault="006276A7" w:rsidP="003B0424">
            <w:pPr>
              <w:pStyle w:val="Sinespaciado"/>
              <w:jc w:val="both"/>
              <w:rPr>
                <w:rFonts w:asciiTheme="minorHAnsi" w:hAnsiTheme="minorHAnsi" w:cstheme="minorHAnsi"/>
              </w:rPr>
            </w:pPr>
          </w:p>
          <w:p w14:paraId="408FD410" w14:textId="02A45474" w:rsidR="00956893" w:rsidRPr="001265DA" w:rsidRDefault="00956893" w:rsidP="003B0424">
            <w:pPr>
              <w:pStyle w:val="Sinespaciado"/>
              <w:jc w:val="both"/>
              <w:rPr>
                <w:rFonts w:asciiTheme="minorHAnsi" w:hAnsiTheme="minorHAnsi" w:cstheme="minorHAnsi"/>
              </w:rPr>
            </w:pPr>
          </w:p>
          <w:p w14:paraId="196F6AB7" w14:textId="77777777" w:rsidR="00956893" w:rsidRDefault="00956893" w:rsidP="00CB6C7F">
            <w:pPr>
              <w:pStyle w:val="Sinespaciado"/>
              <w:numPr>
                <w:ilvl w:val="0"/>
                <w:numId w:val="19"/>
              </w:numPr>
              <w:ind w:left="459"/>
              <w:jc w:val="both"/>
              <w:rPr>
                <w:rFonts w:asciiTheme="minorHAnsi" w:hAnsiTheme="minorHAnsi" w:cstheme="minorHAnsi"/>
                <w:b/>
                <w:bCs/>
              </w:rPr>
            </w:pPr>
            <w:r>
              <w:rPr>
                <w:rFonts w:asciiTheme="minorHAnsi" w:hAnsiTheme="minorHAnsi" w:cstheme="minorHAnsi"/>
                <w:b/>
                <w:bCs/>
              </w:rPr>
              <w:t xml:space="preserve">REQUISITOS DE CUMPLIMIENTO OBLIGATORIO CLÍNICA </w:t>
            </w:r>
          </w:p>
          <w:p w14:paraId="35D82982" w14:textId="77777777" w:rsidR="003B0424" w:rsidRDefault="003B0424" w:rsidP="003248B6">
            <w:pPr>
              <w:pStyle w:val="Sinespaciado"/>
              <w:ind w:left="229"/>
              <w:jc w:val="both"/>
              <w:rPr>
                <w:rFonts w:asciiTheme="minorHAnsi" w:hAnsiTheme="minorHAnsi" w:cstheme="minorHAnsi"/>
                <w:b/>
                <w:bCs/>
              </w:rPr>
            </w:pPr>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15"/>
            </w:tblGrid>
            <w:tr w:rsidR="003970B2" w:rsidRPr="009B77E4" w14:paraId="5CE74A58" w14:textId="77777777" w:rsidTr="003970B2">
              <w:trPr>
                <w:cantSplit/>
                <w:trHeight w:val="453"/>
                <w:tblHeader/>
              </w:trPr>
              <w:tc>
                <w:tcPr>
                  <w:tcW w:w="10215" w:type="dxa"/>
                  <w:tcBorders>
                    <w:bottom w:val="single" w:sz="4" w:space="0" w:color="auto"/>
                  </w:tcBorders>
                  <w:shd w:val="clear" w:color="auto" w:fill="D9D9D9"/>
                  <w:vAlign w:val="center"/>
                </w:tcPr>
                <w:p w14:paraId="4EA2F6EA" w14:textId="5A9136D6" w:rsidR="003970B2" w:rsidRPr="003970B2" w:rsidRDefault="003970B2" w:rsidP="003970B2">
                  <w:pPr>
                    <w:pStyle w:val="Textoindependiente3"/>
                    <w:rPr>
                      <w:rFonts w:asciiTheme="minorHAnsi" w:hAnsiTheme="minorHAnsi" w:cstheme="minorHAnsi"/>
                      <w:b/>
                      <w:bCs/>
                      <w:sz w:val="18"/>
                      <w:szCs w:val="18"/>
                    </w:rPr>
                  </w:pPr>
                  <w:r w:rsidRPr="003970B2">
                    <w:rPr>
                      <w:rFonts w:asciiTheme="minorHAnsi" w:hAnsiTheme="minorHAnsi" w:cstheme="minorHAnsi"/>
                      <w:b/>
                      <w:bCs/>
                      <w:sz w:val="18"/>
                      <w:szCs w:val="18"/>
                    </w:rPr>
                    <w:t>REQUISITOS NECESARIOS DEL SERVICIO Y LAS CONDICIONES COMPLEMENTARIAS</w:t>
                  </w:r>
                </w:p>
              </w:tc>
            </w:tr>
            <w:tr w:rsidR="003970B2" w:rsidRPr="002225FA" w14:paraId="3C9C3A11" w14:textId="77777777" w:rsidTr="003970B2">
              <w:trPr>
                <w:cantSplit/>
                <w:trHeight w:val="397"/>
              </w:trPr>
              <w:tc>
                <w:tcPr>
                  <w:tcW w:w="10215" w:type="dxa"/>
                  <w:shd w:val="clear" w:color="auto" w:fill="2E74B5"/>
                  <w:vAlign w:val="center"/>
                </w:tcPr>
                <w:p w14:paraId="301BFBEB" w14:textId="77777777" w:rsidR="003970B2" w:rsidRPr="003970B2" w:rsidRDefault="003970B2" w:rsidP="003970B2">
                  <w:pPr>
                    <w:pStyle w:val="Textoindependiente3"/>
                    <w:ind w:left="290" w:hanging="290"/>
                    <w:rPr>
                      <w:rFonts w:asciiTheme="minorHAnsi" w:hAnsiTheme="minorHAnsi" w:cstheme="minorHAnsi"/>
                      <w:b/>
                      <w:bCs/>
                      <w:i/>
                      <w:iCs/>
                      <w:color w:val="FFFFFF"/>
                      <w:sz w:val="18"/>
                      <w:szCs w:val="18"/>
                    </w:rPr>
                  </w:pPr>
                  <w:r w:rsidRPr="003970B2">
                    <w:rPr>
                      <w:rFonts w:asciiTheme="minorHAnsi" w:hAnsiTheme="minorHAnsi" w:cstheme="minorHAnsi"/>
                      <w:b/>
                      <w:bCs/>
                      <w:color w:val="FFFFFF"/>
                      <w:sz w:val="18"/>
                      <w:szCs w:val="18"/>
                    </w:rPr>
                    <w:t>I. DETALLE DEL SERVICIO</w:t>
                  </w:r>
                </w:p>
              </w:tc>
            </w:tr>
            <w:tr w:rsidR="003970B2" w:rsidRPr="00F2777F" w14:paraId="6BA6EA3C" w14:textId="77777777" w:rsidTr="003970B2">
              <w:trPr>
                <w:cantSplit/>
                <w:trHeight w:val="282"/>
              </w:trPr>
              <w:tc>
                <w:tcPr>
                  <w:tcW w:w="10215" w:type="dxa"/>
                  <w:vAlign w:val="center"/>
                </w:tcPr>
                <w:p w14:paraId="506C73E5" w14:textId="710F57C9" w:rsidR="003970B2" w:rsidRPr="003A252B" w:rsidRDefault="003A252B" w:rsidP="003970B2">
                  <w:pPr>
                    <w:pStyle w:val="Textoindependiente3"/>
                    <w:rPr>
                      <w:rFonts w:asciiTheme="minorHAnsi" w:hAnsiTheme="minorHAnsi" w:cstheme="minorHAnsi"/>
                      <w:b/>
                      <w:color w:val="FFFFFF"/>
                      <w:sz w:val="18"/>
                      <w:szCs w:val="18"/>
                    </w:rPr>
                  </w:pPr>
                  <w:r w:rsidRPr="003A252B">
                    <w:rPr>
                      <w:rFonts w:asciiTheme="minorHAnsi" w:hAnsiTheme="minorHAnsi" w:cstheme="minorHAnsi"/>
                      <w:b/>
                      <w:sz w:val="18"/>
                      <w:szCs w:val="18"/>
                    </w:rPr>
                    <w:t>SERVICIO DE LAVANDERIA PARA CLINICA REGIONAL SANTA CRUZ</w:t>
                  </w:r>
                </w:p>
              </w:tc>
            </w:tr>
            <w:tr w:rsidR="003970B2" w:rsidRPr="002225FA" w14:paraId="0BF578AE" w14:textId="77777777" w:rsidTr="003970B2">
              <w:trPr>
                <w:cantSplit/>
                <w:trHeight w:val="397"/>
              </w:trPr>
              <w:tc>
                <w:tcPr>
                  <w:tcW w:w="10215" w:type="dxa"/>
                  <w:shd w:val="clear" w:color="auto" w:fill="2E74B5"/>
                  <w:vAlign w:val="center"/>
                </w:tcPr>
                <w:p w14:paraId="7D74FC06" w14:textId="77777777" w:rsidR="003970B2" w:rsidRPr="003970B2" w:rsidRDefault="003970B2" w:rsidP="003970B2">
                  <w:pPr>
                    <w:pStyle w:val="Textoindependiente3"/>
                    <w:ind w:left="290" w:hanging="290"/>
                    <w:rPr>
                      <w:rFonts w:asciiTheme="minorHAnsi" w:hAnsiTheme="minorHAnsi" w:cstheme="minorHAnsi"/>
                      <w:b/>
                      <w:bCs/>
                      <w:i/>
                      <w:iCs/>
                      <w:color w:val="FFFFFF"/>
                      <w:sz w:val="18"/>
                      <w:szCs w:val="18"/>
                    </w:rPr>
                  </w:pPr>
                  <w:r w:rsidRPr="003970B2">
                    <w:rPr>
                      <w:rFonts w:asciiTheme="minorHAnsi" w:hAnsiTheme="minorHAnsi" w:cstheme="minorHAnsi"/>
                      <w:b/>
                      <w:bCs/>
                      <w:color w:val="FFFFFF"/>
                      <w:sz w:val="18"/>
                      <w:szCs w:val="18"/>
                      <w:lang w:val="es-ES_tradnl"/>
                    </w:rPr>
                    <w:t>I</w:t>
                  </w:r>
                  <w:r w:rsidRPr="003970B2">
                    <w:rPr>
                      <w:rFonts w:asciiTheme="minorHAnsi" w:hAnsiTheme="minorHAnsi" w:cstheme="minorHAnsi"/>
                      <w:b/>
                      <w:bCs/>
                      <w:color w:val="FFFFFF"/>
                      <w:sz w:val="18"/>
                      <w:szCs w:val="18"/>
                    </w:rPr>
                    <w:t>I. CARACTERÍSTICAS GENERALES DEL SERVICIO</w:t>
                  </w:r>
                </w:p>
              </w:tc>
            </w:tr>
            <w:tr w:rsidR="003970B2" w:rsidRPr="002225FA" w14:paraId="356BC270" w14:textId="77777777" w:rsidTr="003970B2">
              <w:trPr>
                <w:cantSplit/>
                <w:trHeight w:val="377"/>
              </w:trPr>
              <w:tc>
                <w:tcPr>
                  <w:tcW w:w="10215" w:type="dxa"/>
                  <w:shd w:val="clear" w:color="auto" w:fill="DEEAF6"/>
                  <w:vAlign w:val="center"/>
                </w:tcPr>
                <w:p w14:paraId="5F395481" w14:textId="4CCEB411" w:rsidR="003970B2" w:rsidRPr="003970B2" w:rsidRDefault="003970B2" w:rsidP="003970B2">
                  <w:pPr>
                    <w:pStyle w:val="Textoindependiente3"/>
                    <w:ind w:left="290" w:hanging="290"/>
                    <w:rPr>
                      <w:rFonts w:asciiTheme="minorHAnsi" w:hAnsiTheme="minorHAnsi" w:cstheme="minorHAnsi"/>
                      <w:b/>
                      <w:bCs/>
                      <w:sz w:val="18"/>
                      <w:szCs w:val="18"/>
                    </w:rPr>
                  </w:pPr>
                  <w:r w:rsidRPr="003970B2">
                    <w:rPr>
                      <w:rFonts w:asciiTheme="minorHAnsi" w:hAnsiTheme="minorHAnsi" w:cstheme="minorHAnsi"/>
                      <w:b/>
                      <w:bCs/>
                      <w:sz w:val="18"/>
                      <w:szCs w:val="18"/>
                    </w:rPr>
                    <w:t>A. REQUISITOS DEL SERVICIO</w:t>
                  </w:r>
                </w:p>
              </w:tc>
            </w:tr>
            <w:tr w:rsidR="003970B2" w:rsidRPr="006307EF" w14:paraId="618458B1" w14:textId="77777777" w:rsidTr="003970B2">
              <w:trPr>
                <w:cantSplit/>
                <w:trHeight w:val="284"/>
              </w:trPr>
              <w:tc>
                <w:tcPr>
                  <w:tcW w:w="10215" w:type="dxa"/>
                  <w:vAlign w:val="center"/>
                </w:tcPr>
                <w:p w14:paraId="77D0F66D" w14:textId="77777777" w:rsidR="00937AE3" w:rsidRPr="00937AE3" w:rsidRDefault="00937AE3" w:rsidP="00937AE3">
                  <w:pPr>
                    <w:pStyle w:val="Textoindependiente3"/>
                    <w:spacing w:line="20" w:lineRule="atLeast"/>
                    <w:jc w:val="both"/>
                    <w:rPr>
                      <w:rFonts w:asciiTheme="minorHAnsi" w:hAnsiTheme="minorHAnsi" w:cstheme="minorHAnsi"/>
                      <w:sz w:val="18"/>
                      <w:szCs w:val="18"/>
                    </w:rPr>
                  </w:pPr>
                  <w:r w:rsidRPr="00937AE3">
                    <w:rPr>
                      <w:rFonts w:asciiTheme="minorHAnsi" w:hAnsiTheme="minorHAnsi" w:cstheme="minorHAnsi"/>
                      <w:sz w:val="18"/>
                      <w:szCs w:val="18"/>
                    </w:rPr>
                    <w:lastRenderedPageBreak/>
                    <w:t xml:space="preserve">Se requiere la contratación de una Empresa Especializada en lavado, planchado, arreglo y costura de: </w:t>
                  </w:r>
                </w:p>
                <w:p w14:paraId="7AF9F04B" w14:textId="268ABA19" w:rsidR="003970B2" w:rsidRPr="003970B2" w:rsidRDefault="00937AE3" w:rsidP="00937AE3">
                  <w:pPr>
                    <w:pStyle w:val="Textoindependiente3"/>
                    <w:spacing w:after="0" w:line="20" w:lineRule="atLeast"/>
                    <w:ind w:left="387"/>
                    <w:jc w:val="both"/>
                    <w:rPr>
                      <w:rFonts w:asciiTheme="minorHAnsi" w:hAnsiTheme="minorHAnsi" w:cstheme="minorHAnsi"/>
                      <w:sz w:val="18"/>
                      <w:szCs w:val="18"/>
                    </w:rPr>
                  </w:pPr>
                  <w:r w:rsidRPr="00937AE3">
                    <w:rPr>
                      <w:rFonts w:asciiTheme="minorHAnsi" w:hAnsiTheme="minorHAnsi" w:cstheme="minorHAnsi"/>
                      <w:sz w:val="18"/>
                      <w:szCs w:val="18"/>
                    </w:rPr>
                    <w:t>•</w:t>
                  </w:r>
                  <w:r w:rsidRPr="00937AE3">
                    <w:rPr>
                      <w:rFonts w:asciiTheme="minorHAnsi" w:hAnsiTheme="minorHAnsi" w:cstheme="minorHAnsi"/>
                      <w:sz w:val="18"/>
                      <w:szCs w:val="18"/>
                    </w:rPr>
                    <w:tab/>
                    <w:t>Ropa de uso en Clínica Regional como ser: Toallas, sabanillas, sabanas, batas de pacientes, pijamas de personal médico, ropa de quirófano, colchones, almohadas y otros similares de uso.</w:t>
                  </w:r>
                </w:p>
              </w:tc>
            </w:tr>
            <w:tr w:rsidR="003970B2" w:rsidRPr="00F2777F" w14:paraId="18084277" w14:textId="77777777" w:rsidTr="003970B2">
              <w:trPr>
                <w:cantSplit/>
                <w:trHeight w:val="284"/>
              </w:trPr>
              <w:tc>
                <w:tcPr>
                  <w:tcW w:w="10215" w:type="dxa"/>
                  <w:vAlign w:val="center"/>
                </w:tcPr>
                <w:p w14:paraId="413E8F32" w14:textId="54185601" w:rsidR="003970B2" w:rsidRPr="003A252B" w:rsidRDefault="00937AE3" w:rsidP="003A252B">
                  <w:pPr>
                    <w:pStyle w:val="Textoindependiente3"/>
                    <w:jc w:val="both"/>
                    <w:rPr>
                      <w:rFonts w:asciiTheme="minorHAnsi" w:hAnsiTheme="minorHAnsi" w:cstheme="minorHAnsi"/>
                      <w:sz w:val="18"/>
                      <w:szCs w:val="18"/>
                    </w:rPr>
                  </w:pPr>
                  <w:r w:rsidRPr="00937AE3">
                    <w:rPr>
                      <w:rFonts w:asciiTheme="minorHAnsi" w:hAnsiTheme="minorHAnsi" w:cstheme="minorHAnsi"/>
                      <w:sz w:val="18"/>
                      <w:szCs w:val="18"/>
                    </w:rPr>
                    <w:t>El proponente debe comprometerse al lavado y Planchado de ropa según estadística proporcionada por la CSBP (Ver cuadro de ropa lavada según promedio) ANEXO 1.</w:t>
                  </w:r>
                </w:p>
              </w:tc>
            </w:tr>
            <w:tr w:rsidR="003970B2" w:rsidRPr="006307EF" w14:paraId="32425599" w14:textId="77777777" w:rsidTr="003970B2">
              <w:trPr>
                <w:cantSplit/>
                <w:trHeight w:val="284"/>
              </w:trPr>
              <w:tc>
                <w:tcPr>
                  <w:tcW w:w="10215" w:type="dxa"/>
                  <w:vAlign w:val="center"/>
                </w:tcPr>
                <w:p w14:paraId="2562946C" w14:textId="77777777" w:rsidR="003A252B" w:rsidRPr="003A252B" w:rsidRDefault="003A252B" w:rsidP="003A252B">
                  <w:pPr>
                    <w:pStyle w:val="Textoindependiente3"/>
                    <w:jc w:val="both"/>
                    <w:rPr>
                      <w:rFonts w:asciiTheme="minorHAnsi" w:hAnsiTheme="minorHAnsi" w:cstheme="minorHAnsi"/>
                      <w:b/>
                      <w:bCs/>
                      <w:sz w:val="18"/>
                      <w:szCs w:val="18"/>
                    </w:rPr>
                  </w:pPr>
                  <w:r w:rsidRPr="003A252B">
                    <w:rPr>
                      <w:rFonts w:asciiTheme="minorHAnsi" w:hAnsiTheme="minorHAnsi" w:cstheme="minorHAnsi"/>
                      <w:b/>
                      <w:bCs/>
                      <w:sz w:val="18"/>
                      <w:szCs w:val="18"/>
                    </w:rPr>
                    <w:t xml:space="preserve">CARACTERISTICAS DEL SERVICIO: </w:t>
                  </w:r>
                </w:p>
                <w:p w14:paraId="40639CE3" w14:textId="77777777" w:rsidR="00867C23" w:rsidRDefault="00867C23" w:rsidP="00867C23">
                  <w:pPr>
                    <w:pStyle w:val="Textoindependiente3"/>
                    <w:jc w:val="both"/>
                    <w:rPr>
                      <w:rFonts w:asciiTheme="minorHAnsi" w:hAnsiTheme="minorHAnsi" w:cstheme="minorHAnsi"/>
                      <w:sz w:val="18"/>
                      <w:szCs w:val="18"/>
                    </w:rPr>
                  </w:pPr>
                  <w:r w:rsidRPr="00867C23">
                    <w:rPr>
                      <w:rFonts w:asciiTheme="minorHAnsi" w:hAnsiTheme="minorHAnsi" w:cstheme="minorHAnsi"/>
                      <w:sz w:val="18"/>
                      <w:szCs w:val="18"/>
                    </w:rPr>
                    <w:t>La empresa adjudicataria deberá realizar el recojo de</w:t>
                  </w:r>
                  <w:r>
                    <w:rPr>
                      <w:rFonts w:asciiTheme="minorHAnsi" w:hAnsiTheme="minorHAnsi" w:cstheme="minorHAnsi"/>
                      <w:sz w:val="18"/>
                      <w:szCs w:val="18"/>
                    </w:rPr>
                    <w:t xml:space="preserve"> </w:t>
                  </w:r>
                  <w:r w:rsidRPr="00867C23">
                    <w:rPr>
                      <w:rFonts w:asciiTheme="minorHAnsi" w:hAnsiTheme="minorHAnsi" w:cstheme="minorHAnsi"/>
                      <w:sz w:val="18"/>
                      <w:szCs w:val="18"/>
                    </w:rPr>
                    <w:t>las prendas de lunes a domingos en los horarios establecidos.</w:t>
                  </w:r>
                </w:p>
                <w:p w14:paraId="45D528FC" w14:textId="2F31F1C6" w:rsidR="00867C23" w:rsidRDefault="00867C23" w:rsidP="00867C23">
                  <w:pPr>
                    <w:pStyle w:val="Textoindependiente3"/>
                    <w:jc w:val="both"/>
                    <w:rPr>
                      <w:rFonts w:asciiTheme="minorHAnsi" w:hAnsiTheme="minorHAnsi" w:cstheme="minorHAnsi"/>
                      <w:sz w:val="18"/>
                      <w:szCs w:val="18"/>
                    </w:rPr>
                  </w:pPr>
                  <w:r w:rsidRPr="00867C23">
                    <w:rPr>
                      <w:rFonts w:asciiTheme="minorHAnsi" w:hAnsiTheme="minorHAnsi" w:cstheme="minorHAnsi"/>
                      <w:sz w:val="18"/>
                      <w:szCs w:val="18"/>
                    </w:rPr>
                    <w:t>Además, la empresa deberá estar disponible para atender solicitudes extraordinarias en turnos de la</w:t>
                  </w:r>
                  <w:r>
                    <w:rPr>
                      <w:rFonts w:asciiTheme="minorHAnsi" w:hAnsiTheme="minorHAnsi" w:cstheme="minorHAnsi"/>
                      <w:sz w:val="18"/>
                      <w:szCs w:val="18"/>
                    </w:rPr>
                    <w:t xml:space="preserve"> </w:t>
                  </w:r>
                  <w:r w:rsidRPr="00867C23">
                    <w:rPr>
                      <w:rFonts w:asciiTheme="minorHAnsi" w:hAnsiTheme="minorHAnsi" w:cstheme="minorHAnsi"/>
                      <w:sz w:val="18"/>
                      <w:szCs w:val="18"/>
                    </w:rPr>
                    <w:t>noche.</w:t>
                  </w:r>
                </w:p>
                <w:p w14:paraId="2D1CCC6A" w14:textId="77777777" w:rsidR="00867C23" w:rsidRDefault="00867C23" w:rsidP="00867C23">
                  <w:pPr>
                    <w:pStyle w:val="Textoindependiente3"/>
                    <w:jc w:val="both"/>
                    <w:rPr>
                      <w:rFonts w:asciiTheme="minorHAnsi" w:hAnsiTheme="minorHAnsi" w:cstheme="minorHAnsi"/>
                      <w:sz w:val="18"/>
                      <w:szCs w:val="18"/>
                    </w:rPr>
                  </w:pPr>
                  <w:r w:rsidRPr="00867C23">
                    <w:rPr>
                      <w:rFonts w:asciiTheme="minorHAnsi" w:hAnsiTheme="minorHAnsi" w:cstheme="minorHAnsi"/>
                      <w:sz w:val="18"/>
                      <w:szCs w:val="18"/>
                    </w:rPr>
                    <w:t xml:space="preserve">La clasificación debe realizarse por tipo de prendas, lo cual permitirá realizar procesos separados de lavado. El proceso de desmanchado, sacado de grasas, sacado de sangre o despercudido debe realizarse en forma adecuada, evitando dañar las prendas. El secado, doblado y clasificado de ropa lo realizará el personal de la empresa. </w:t>
                  </w:r>
                </w:p>
                <w:p w14:paraId="1A470974" w14:textId="21C46C71" w:rsidR="003970B2" w:rsidRPr="003970B2" w:rsidRDefault="00867C23" w:rsidP="00867C23">
                  <w:pPr>
                    <w:pStyle w:val="Textoindependiente3"/>
                    <w:jc w:val="both"/>
                    <w:rPr>
                      <w:rFonts w:asciiTheme="minorHAnsi" w:hAnsiTheme="minorHAnsi" w:cstheme="minorHAnsi"/>
                      <w:sz w:val="18"/>
                      <w:szCs w:val="18"/>
                    </w:rPr>
                  </w:pPr>
                  <w:r w:rsidRPr="00867C23">
                    <w:rPr>
                      <w:rFonts w:asciiTheme="minorHAnsi" w:hAnsiTheme="minorHAnsi" w:cstheme="minorHAnsi"/>
                      <w:sz w:val="18"/>
                      <w:szCs w:val="18"/>
                    </w:rPr>
                    <w:t>Las prendas limpias serán entregadas en instalaciones de ropería de la clínica en los horarios establecidos por</w:t>
                  </w:r>
                  <w:r>
                    <w:rPr>
                      <w:rFonts w:asciiTheme="minorHAnsi" w:hAnsiTheme="minorHAnsi" w:cstheme="minorHAnsi"/>
                      <w:sz w:val="18"/>
                      <w:szCs w:val="18"/>
                    </w:rPr>
                    <w:t xml:space="preserve"> </w:t>
                  </w:r>
                  <w:r w:rsidRPr="00867C23">
                    <w:rPr>
                      <w:rFonts w:asciiTheme="minorHAnsi" w:hAnsiTheme="minorHAnsi" w:cstheme="minorHAnsi"/>
                      <w:sz w:val="18"/>
                      <w:szCs w:val="18"/>
                    </w:rPr>
                    <w:t>la Institución.</w:t>
                  </w:r>
                </w:p>
              </w:tc>
            </w:tr>
            <w:tr w:rsidR="003970B2" w:rsidRPr="00C30922" w14:paraId="63857319" w14:textId="77777777" w:rsidTr="003A252B">
              <w:trPr>
                <w:cantSplit/>
                <w:trHeight w:val="285"/>
              </w:trPr>
              <w:tc>
                <w:tcPr>
                  <w:tcW w:w="10215" w:type="dxa"/>
                </w:tcPr>
                <w:p w14:paraId="2B71FCC8" w14:textId="77777777" w:rsidR="003A252B" w:rsidRPr="003A252B" w:rsidRDefault="003A252B" w:rsidP="003A252B">
                  <w:pPr>
                    <w:rPr>
                      <w:rFonts w:asciiTheme="minorHAnsi" w:hAnsiTheme="minorHAnsi" w:cstheme="minorHAnsi"/>
                      <w:b/>
                      <w:bCs/>
                      <w:color w:val="000000"/>
                      <w:sz w:val="18"/>
                      <w:szCs w:val="18"/>
                    </w:rPr>
                  </w:pPr>
                  <w:r w:rsidRPr="003A252B">
                    <w:rPr>
                      <w:rFonts w:asciiTheme="minorHAnsi" w:hAnsiTheme="minorHAnsi" w:cstheme="minorHAnsi"/>
                      <w:b/>
                      <w:bCs/>
                      <w:color w:val="000000"/>
                      <w:sz w:val="18"/>
                      <w:szCs w:val="18"/>
                    </w:rPr>
                    <w:t xml:space="preserve">REPOSICIÓN DE PRENDAS DAÑADAS: </w:t>
                  </w:r>
                </w:p>
                <w:p w14:paraId="1E48A242" w14:textId="61172DF0" w:rsidR="003970B2" w:rsidRPr="003970B2" w:rsidRDefault="00867C23" w:rsidP="003A252B">
                  <w:pPr>
                    <w:rPr>
                      <w:rFonts w:asciiTheme="minorHAnsi" w:hAnsiTheme="minorHAnsi" w:cstheme="minorHAnsi"/>
                      <w:color w:val="000000"/>
                      <w:sz w:val="18"/>
                      <w:szCs w:val="18"/>
                    </w:rPr>
                  </w:pPr>
                  <w:r w:rsidRPr="00867C23">
                    <w:rPr>
                      <w:rFonts w:asciiTheme="minorHAnsi" w:hAnsiTheme="minorHAnsi" w:cstheme="minorHAnsi"/>
                      <w:color w:val="000000"/>
                      <w:sz w:val="18"/>
                      <w:szCs w:val="18"/>
                    </w:rPr>
                    <w:t>La empresa deberá responder por cada prenda que sea encontrada dañada por un proceso inadecuado de lavado, debiendo realizar la reposición de dicha prenda. En caso de que la empresa no realizara la reposición de las prendas, la CSBP quedará en plena facultad para descontar del pago mensual el monto correspondiente al costo de dichas prendas.</w:t>
                  </w:r>
                </w:p>
              </w:tc>
            </w:tr>
            <w:tr w:rsidR="003970B2" w:rsidRPr="00C30922" w14:paraId="04EA719B" w14:textId="77777777" w:rsidTr="003970B2">
              <w:trPr>
                <w:cantSplit/>
                <w:trHeight w:val="284"/>
              </w:trPr>
              <w:tc>
                <w:tcPr>
                  <w:tcW w:w="10215" w:type="dxa"/>
                </w:tcPr>
                <w:p w14:paraId="61B9A336" w14:textId="77777777" w:rsidR="003A252B" w:rsidRPr="003A252B" w:rsidRDefault="003A252B" w:rsidP="003A252B">
                  <w:pPr>
                    <w:jc w:val="both"/>
                    <w:rPr>
                      <w:rFonts w:ascii="Calibri" w:hAnsi="Calibri" w:cs="Arial"/>
                      <w:b/>
                      <w:bCs/>
                      <w:sz w:val="16"/>
                      <w:szCs w:val="16"/>
                    </w:rPr>
                  </w:pPr>
                  <w:r w:rsidRPr="003A252B">
                    <w:rPr>
                      <w:rFonts w:ascii="Calibri" w:hAnsi="Calibri" w:cs="Arial"/>
                      <w:b/>
                      <w:bCs/>
                      <w:sz w:val="16"/>
                      <w:szCs w:val="16"/>
                    </w:rPr>
                    <w:t xml:space="preserve">COSTURA DE PRENDAS </w:t>
                  </w:r>
                </w:p>
                <w:p w14:paraId="5A18CFD8" w14:textId="0037AEEC" w:rsidR="003970B2" w:rsidRPr="003A252B" w:rsidRDefault="00867C23" w:rsidP="003A252B">
                  <w:pPr>
                    <w:jc w:val="both"/>
                    <w:rPr>
                      <w:rFonts w:ascii="Calibri" w:hAnsi="Calibri" w:cs="Arial"/>
                      <w:sz w:val="16"/>
                      <w:szCs w:val="16"/>
                    </w:rPr>
                  </w:pPr>
                  <w:r w:rsidRPr="00867C23">
                    <w:rPr>
                      <w:rFonts w:ascii="Calibri" w:hAnsi="Calibri" w:cs="Arial"/>
                      <w:sz w:val="16"/>
                      <w:szCs w:val="16"/>
                    </w:rPr>
                    <w:t>La empresa adjudicada deberá verificar y reparar de forma inmediata las prendas que se encuentren con daños en la mismas, provocado por el proceso de Lavado.</w:t>
                  </w:r>
                </w:p>
              </w:tc>
            </w:tr>
            <w:tr w:rsidR="003970B2" w:rsidRPr="00C30922" w14:paraId="0A2201F3" w14:textId="77777777" w:rsidTr="003A252B">
              <w:trPr>
                <w:cantSplit/>
                <w:trHeight w:val="407"/>
              </w:trPr>
              <w:tc>
                <w:tcPr>
                  <w:tcW w:w="10215" w:type="dxa"/>
                </w:tcPr>
                <w:p w14:paraId="00DBAB0B" w14:textId="7E0D1998" w:rsidR="003A252B" w:rsidRDefault="003A252B" w:rsidP="003A252B">
                  <w:pPr>
                    <w:rPr>
                      <w:rFonts w:asciiTheme="minorHAnsi" w:hAnsiTheme="minorHAnsi" w:cstheme="minorHAnsi"/>
                      <w:b/>
                      <w:sz w:val="18"/>
                      <w:szCs w:val="18"/>
                    </w:rPr>
                  </w:pPr>
                  <w:r w:rsidRPr="003A252B">
                    <w:rPr>
                      <w:rFonts w:asciiTheme="minorHAnsi" w:hAnsiTheme="minorHAnsi" w:cstheme="minorHAnsi"/>
                      <w:b/>
                      <w:sz w:val="18"/>
                      <w:szCs w:val="18"/>
                    </w:rPr>
                    <w:t xml:space="preserve">SUPERVISOR PRESENCIAL. </w:t>
                  </w:r>
                  <w:r>
                    <w:rPr>
                      <w:rFonts w:asciiTheme="minorHAnsi" w:hAnsiTheme="minorHAnsi" w:cstheme="minorHAnsi"/>
                      <w:b/>
                      <w:sz w:val="18"/>
                      <w:szCs w:val="18"/>
                    </w:rPr>
                    <w:t>–</w:t>
                  </w:r>
                </w:p>
                <w:p w14:paraId="72E47170" w14:textId="77777777" w:rsidR="00867C23" w:rsidRDefault="00867C23" w:rsidP="003A252B">
                  <w:pPr>
                    <w:rPr>
                      <w:rFonts w:asciiTheme="minorHAnsi" w:hAnsiTheme="minorHAnsi" w:cstheme="minorHAnsi"/>
                      <w:bCs/>
                      <w:sz w:val="18"/>
                      <w:szCs w:val="18"/>
                    </w:rPr>
                  </w:pPr>
                  <w:r w:rsidRPr="00867C23">
                    <w:rPr>
                      <w:rFonts w:asciiTheme="minorHAnsi" w:hAnsiTheme="minorHAnsi" w:cstheme="minorHAnsi"/>
                      <w:bCs/>
                      <w:sz w:val="18"/>
                      <w:szCs w:val="18"/>
                    </w:rPr>
                    <w:t>La Empresa Adjudicada deberá proporcionar un funcionario con formación en costura y reparación de prendas, con conocimientos en Bioseguridad, asepsia antisepsia en Hospitalización y cumplirá con las siguientes funciones en la prestación del servicio:</w:t>
                  </w:r>
                </w:p>
                <w:p w14:paraId="0A35B7B4" w14:textId="77777777" w:rsidR="00867C23" w:rsidRDefault="00867C23" w:rsidP="003A252B">
                  <w:pPr>
                    <w:rPr>
                      <w:rFonts w:asciiTheme="minorHAnsi" w:hAnsiTheme="minorHAnsi" w:cstheme="minorHAnsi"/>
                      <w:bCs/>
                      <w:sz w:val="18"/>
                      <w:szCs w:val="18"/>
                    </w:rPr>
                  </w:pPr>
                </w:p>
                <w:p w14:paraId="1D58F857" w14:textId="21B44D7B" w:rsidR="003A252B" w:rsidRDefault="003A252B" w:rsidP="003A252B">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00867C23" w:rsidRPr="00867C23">
                    <w:rPr>
                      <w:rFonts w:asciiTheme="minorHAnsi" w:hAnsiTheme="minorHAnsi" w:cstheme="minorHAnsi"/>
                      <w:bCs/>
                      <w:sz w:val="18"/>
                      <w:szCs w:val="18"/>
                    </w:rPr>
                    <w:t>Cumplimiento en las normas de bioseguridad, en la manipulación de material contaminante.</w:t>
                  </w:r>
                </w:p>
                <w:p w14:paraId="252D4A54" w14:textId="77777777" w:rsidR="003A252B" w:rsidRPr="003A252B" w:rsidRDefault="003A252B" w:rsidP="003A252B">
                  <w:pPr>
                    <w:rPr>
                      <w:rFonts w:asciiTheme="minorHAnsi" w:hAnsiTheme="minorHAnsi" w:cstheme="minorHAnsi"/>
                      <w:bCs/>
                      <w:sz w:val="12"/>
                      <w:szCs w:val="12"/>
                    </w:rPr>
                  </w:pPr>
                </w:p>
                <w:p w14:paraId="793BEEDA" w14:textId="4E42B5B3" w:rsidR="003A252B" w:rsidRDefault="003A252B" w:rsidP="003A252B">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00867C23" w:rsidRPr="00867C23">
                    <w:rPr>
                      <w:rFonts w:asciiTheme="minorHAnsi" w:hAnsiTheme="minorHAnsi" w:cstheme="minorHAnsi"/>
                      <w:bCs/>
                      <w:sz w:val="18"/>
                      <w:szCs w:val="18"/>
                    </w:rPr>
                    <w:t>Verificará que la ropa sea recogida de la clínica CSBP y entregada en la misma clínica con puntualidad. En lo posible se entregará en la tarde la misma cantidad total de ropa que fue llevada en la mañana.</w:t>
                  </w:r>
                </w:p>
                <w:p w14:paraId="0715915F" w14:textId="77777777" w:rsidR="003A252B" w:rsidRPr="003A252B" w:rsidRDefault="003A252B" w:rsidP="003A252B">
                  <w:pPr>
                    <w:rPr>
                      <w:rFonts w:asciiTheme="minorHAnsi" w:hAnsiTheme="minorHAnsi" w:cstheme="minorHAnsi"/>
                      <w:bCs/>
                      <w:sz w:val="12"/>
                      <w:szCs w:val="12"/>
                    </w:rPr>
                  </w:pPr>
                </w:p>
                <w:p w14:paraId="1A0E0B41" w14:textId="24AA4559" w:rsidR="003A252B" w:rsidRDefault="003A252B" w:rsidP="003A252B">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00867C23" w:rsidRPr="00867C23">
                    <w:rPr>
                      <w:rFonts w:asciiTheme="minorHAnsi" w:hAnsiTheme="minorHAnsi" w:cstheme="minorHAnsi"/>
                      <w:bCs/>
                      <w:sz w:val="18"/>
                      <w:szCs w:val="18"/>
                    </w:rPr>
                    <w:t>Verificará que la ropa sucia sea recogida en bolsas correctamente señaladas y separadas por tipo (en caso de ropa contaminada, ropa en general, ropa de personal, etc.).</w:t>
                  </w:r>
                </w:p>
                <w:p w14:paraId="4F1EB4C1" w14:textId="77777777" w:rsidR="00867C23" w:rsidRPr="003A252B" w:rsidRDefault="00867C23" w:rsidP="003A252B">
                  <w:pPr>
                    <w:rPr>
                      <w:rFonts w:asciiTheme="minorHAnsi" w:hAnsiTheme="minorHAnsi" w:cstheme="minorHAnsi"/>
                      <w:bCs/>
                      <w:sz w:val="12"/>
                      <w:szCs w:val="12"/>
                    </w:rPr>
                  </w:pPr>
                </w:p>
                <w:p w14:paraId="4468A5E6" w14:textId="52E07E42" w:rsidR="003A252B" w:rsidRDefault="003A252B" w:rsidP="003A252B">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00867C23" w:rsidRPr="00867C23">
                    <w:rPr>
                      <w:rFonts w:asciiTheme="minorHAnsi" w:hAnsiTheme="minorHAnsi" w:cstheme="minorHAnsi"/>
                      <w:bCs/>
                      <w:sz w:val="18"/>
                      <w:szCs w:val="18"/>
                    </w:rPr>
                    <w:t>Verificar que las prendas no se encuentren con daños o rasgaduras, procediendo en forma inmediata a su costura o reparación en instalaciones de la Clínica</w:t>
                  </w:r>
                  <w:r w:rsidRPr="003A252B">
                    <w:rPr>
                      <w:rFonts w:asciiTheme="minorHAnsi" w:hAnsiTheme="minorHAnsi" w:cstheme="minorHAnsi"/>
                      <w:bCs/>
                      <w:sz w:val="18"/>
                      <w:szCs w:val="18"/>
                    </w:rPr>
                    <w:t>.</w:t>
                  </w:r>
                </w:p>
                <w:p w14:paraId="4D78C88C" w14:textId="77777777" w:rsidR="003A252B" w:rsidRPr="003A252B" w:rsidRDefault="003A252B" w:rsidP="003A252B">
                  <w:pPr>
                    <w:rPr>
                      <w:rFonts w:asciiTheme="minorHAnsi" w:hAnsiTheme="minorHAnsi" w:cstheme="minorHAnsi"/>
                      <w:bCs/>
                      <w:sz w:val="12"/>
                      <w:szCs w:val="12"/>
                    </w:rPr>
                  </w:pPr>
                </w:p>
                <w:p w14:paraId="7DB15280" w14:textId="16E19652" w:rsidR="003A252B" w:rsidRDefault="003A252B" w:rsidP="003A252B">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proofErr w:type="spellStart"/>
                  <w:r w:rsidR="00867C23" w:rsidRPr="00867C23">
                    <w:rPr>
                      <w:rFonts w:asciiTheme="minorHAnsi" w:hAnsiTheme="minorHAnsi" w:cstheme="minorHAnsi"/>
                      <w:bCs/>
                      <w:sz w:val="18"/>
                      <w:szCs w:val="18"/>
                    </w:rPr>
                    <w:t>Recepcionar</w:t>
                  </w:r>
                  <w:proofErr w:type="spellEnd"/>
                  <w:r w:rsidR="00867C23" w:rsidRPr="00867C23">
                    <w:rPr>
                      <w:rFonts w:asciiTheme="minorHAnsi" w:hAnsiTheme="minorHAnsi" w:cstheme="minorHAnsi"/>
                      <w:bCs/>
                      <w:sz w:val="18"/>
                      <w:szCs w:val="18"/>
                    </w:rPr>
                    <w:t xml:space="preserve"> la ropa limpia Clasificar/seleccionar y entregar a los diferentes servicios para su uso según las necesidades determinadas en coordinación de Jefatura de enfermería.</w:t>
                  </w:r>
                </w:p>
                <w:p w14:paraId="6A473E7F" w14:textId="77777777" w:rsidR="003A252B" w:rsidRPr="003A252B" w:rsidRDefault="003A252B" w:rsidP="003A252B">
                  <w:pPr>
                    <w:rPr>
                      <w:rFonts w:asciiTheme="minorHAnsi" w:hAnsiTheme="minorHAnsi" w:cstheme="minorHAnsi"/>
                      <w:bCs/>
                      <w:sz w:val="12"/>
                      <w:szCs w:val="12"/>
                    </w:rPr>
                  </w:pPr>
                </w:p>
                <w:p w14:paraId="749819C8" w14:textId="419B64D2" w:rsidR="00856A2B" w:rsidRPr="003970B2" w:rsidRDefault="003A252B" w:rsidP="003A252B">
                  <w:pPr>
                    <w:rPr>
                      <w:rFonts w:asciiTheme="minorHAnsi" w:hAnsiTheme="minorHAnsi" w:cstheme="minorHAnsi"/>
                      <w:b/>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00867C23" w:rsidRPr="00867C23">
                    <w:rPr>
                      <w:rFonts w:asciiTheme="minorHAnsi" w:hAnsiTheme="minorHAnsi" w:cstheme="minorHAnsi"/>
                      <w:bCs/>
                      <w:sz w:val="18"/>
                      <w:szCs w:val="18"/>
                    </w:rPr>
                    <w:t>Este funcionario deberá permanecer en la Clínica en los horarios de 08:00 a 16:00 pm. de lunes a sábados.</w:t>
                  </w:r>
                </w:p>
              </w:tc>
            </w:tr>
            <w:tr w:rsidR="003A252B" w:rsidRPr="00FF4269" w14:paraId="4C784352" w14:textId="77777777" w:rsidTr="003970B2">
              <w:trPr>
                <w:cantSplit/>
                <w:trHeight w:val="284"/>
              </w:trPr>
              <w:tc>
                <w:tcPr>
                  <w:tcW w:w="10215" w:type="dxa"/>
                </w:tcPr>
                <w:p w14:paraId="1F00E816" w14:textId="77777777" w:rsidR="003A252B" w:rsidRDefault="003A252B" w:rsidP="003A252B">
                  <w:pPr>
                    <w:autoSpaceDE w:val="0"/>
                    <w:autoSpaceDN w:val="0"/>
                    <w:adjustRightInd w:val="0"/>
                    <w:contextualSpacing/>
                    <w:jc w:val="both"/>
                    <w:rPr>
                      <w:rFonts w:asciiTheme="minorHAnsi" w:hAnsiTheme="minorHAnsi" w:cstheme="minorHAnsi"/>
                      <w:bCs/>
                      <w:sz w:val="18"/>
                      <w:szCs w:val="18"/>
                    </w:rPr>
                  </w:pPr>
                  <w:r w:rsidRPr="003A252B">
                    <w:rPr>
                      <w:rFonts w:asciiTheme="minorHAnsi" w:hAnsiTheme="minorHAnsi" w:cstheme="minorHAnsi"/>
                      <w:b/>
                      <w:sz w:val="18"/>
                      <w:szCs w:val="18"/>
                    </w:rPr>
                    <w:t xml:space="preserve">USO DE FORMULARIOS DE CONTROL </w:t>
                  </w:r>
                </w:p>
                <w:p w14:paraId="6E3070F3" w14:textId="5E646534" w:rsidR="003A252B" w:rsidRDefault="00A4562E" w:rsidP="003A252B">
                  <w:pPr>
                    <w:autoSpaceDE w:val="0"/>
                    <w:autoSpaceDN w:val="0"/>
                    <w:adjustRightInd w:val="0"/>
                    <w:contextualSpacing/>
                    <w:jc w:val="both"/>
                    <w:rPr>
                      <w:rFonts w:asciiTheme="minorHAnsi" w:hAnsiTheme="minorHAnsi" w:cstheme="minorHAnsi"/>
                      <w:bCs/>
                      <w:sz w:val="18"/>
                      <w:szCs w:val="18"/>
                    </w:rPr>
                  </w:pPr>
                  <w:r w:rsidRPr="00A4562E">
                    <w:rPr>
                      <w:rFonts w:asciiTheme="minorHAnsi" w:hAnsiTheme="minorHAnsi" w:cstheme="minorHAnsi"/>
                      <w:bCs/>
                      <w:sz w:val="18"/>
                      <w:szCs w:val="18"/>
                    </w:rPr>
                    <w:t xml:space="preserve">Se utilizarán formularios para realizar el control de la ropa tanto en el proceso de recojo como el de entrega. </w:t>
                  </w:r>
                </w:p>
                <w:p w14:paraId="1C446BFE" w14:textId="77777777" w:rsidR="00A4562E" w:rsidRPr="003A252B" w:rsidRDefault="00A4562E" w:rsidP="003A252B">
                  <w:pPr>
                    <w:autoSpaceDE w:val="0"/>
                    <w:autoSpaceDN w:val="0"/>
                    <w:adjustRightInd w:val="0"/>
                    <w:contextualSpacing/>
                    <w:jc w:val="both"/>
                    <w:rPr>
                      <w:rFonts w:asciiTheme="minorHAnsi" w:hAnsiTheme="minorHAnsi" w:cstheme="minorHAnsi"/>
                      <w:bCs/>
                      <w:sz w:val="12"/>
                      <w:szCs w:val="12"/>
                    </w:rPr>
                  </w:pPr>
                </w:p>
                <w:p w14:paraId="607A3CB8" w14:textId="55F9F71F" w:rsidR="003A252B" w:rsidRPr="003A252B" w:rsidRDefault="00A4562E" w:rsidP="00A4562E">
                  <w:pPr>
                    <w:tabs>
                      <w:tab w:val="left" w:pos="-720"/>
                    </w:tabs>
                    <w:suppressAutoHyphens/>
                    <w:jc w:val="both"/>
                    <w:rPr>
                      <w:rFonts w:asciiTheme="minorHAnsi" w:hAnsiTheme="minorHAnsi" w:cstheme="minorHAnsi"/>
                      <w:bCs/>
                      <w:sz w:val="18"/>
                      <w:szCs w:val="18"/>
                    </w:rPr>
                  </w:pPr>
                  <w:r w:rsidRPr="00A4562E">
                    <w:rPr>
                      <w:rFonts w:asciiTheme="minorHAnsi" w:hAnsiTheme="minorHAnsi" w:cstheme="minorHAnsi"/>
                      <w:bCs/>
                      <w:sz w:val="18"/>
                      <w:szCs w:val="18"/>
                    </w:rPr>
                    <w:t>Al traer la ropa, se realizará la revisión con las cantidades entregadas, debiendo coincidir ambas cantidades. Cualquier observación deberá estar por escrito y comunicada al fiscal del servicio y el Supervisor presencial.</w:t>
                  </w:r>
                </w:p>
              </w:tc>
            </w:tr>
            <w:tr w:rsidR="003A252B" w14:paraId="7A4C187D" w14:textId="77777777" w:rsidTr="003970B2">
              <w:trPr>
                <w:cantSplit/>
                <w:trHeight w:val="284"/>
              </w:trPr>
              <w:tc>
                <w:tcPr>
                  <w:tcW w:w="10215" w:type="dxa"/>
                  <w:tcBorders>
                    <w:bottom w:val="single" w:sz="4" w:space="0" w:color="auto"/>
                  </w:tcBorders>
                </w:tcPr>
                <w:p w14:paraId="0CCEF2FA" w14:textId="5F3AFBFD" w:rsidR="003A252B" w:rsidRPr="003A252B" w:rsidRDefault="00A4562E" w:rsidP="003A252B">
                  <w:pPr>
                    <w:pStyle w:val="Textoindependiente3"/>
                    <w:jc w:val="both"/>
                    <w:rPr>
                      <w:rFonts w:asciiTheme="minorHAnsi" w:hAnsiTheme="minorHAnsi" w:cstheme="minorHAnsi"/>
                      <w:bCs/>
                      <w:sz w:val="18"/>
                      <w:szCs w:val="18"/>
                    </w:rPr>
                  </w:pPr>
                  <w:r w:rsidRPr="00A4562E">
                    <w:rPr>
                      <w:rFonts w:asciiTheme="minorHAnsi" w:hAnsiTheme="minorHAnsi" w:cstheme="minorHAnsi"/>
                      <w:bCs/>
                      <w:sz w:val="18"/>
                      <w:szCs w:val="18"/>
                    </w:rPr>
                    <w:t>La empresa (adjudicada) deberá presentar obligatoriamente a la Jefatura de Enfermería de Clínica las fichas técnicas y de seguridad de los productos que utiliza para el Lavado, desinfectado, desmanchado, blanqueado y secado.</w:t>
                  </w:r>
                </w:p>
              </w:tc>
            </w:tr>
            <w:tr w:rsidR="003A252B" w14:paraId="6BF8E734" w14:textId="77777777" w:rsidTr="003970B2">
              <w:trPr>
                <w:cantSplit/>
                <w:trHeight w:val="284"/>
              </w:trPr>
              <w:tc>
                <w:tcPr>
                  <w:tcW w:w="10215" w:type="dxa"/>
                  <w:tcBorders>
                    <w:bottom w:val="single" w:sz="4" w:space="0" w:color="auto"/>
                  </w:tcBorders>
                </w:tcPr>
                <w:p w14:paraId="5CD4D4E9" w14:textId="57D04F79" w:rsidR="003A252B" w:rsidRPr="003A252B" w:rsidRDefault="00A4562E" w:rsidP="003A252B">
                  <w:pPr>
                    <w:jc w:val="both"/>
                    <w:rPr>
                      <w:rFonts w:asciiTheme="minorHAnsi" w:hAnsiTheme="minorHAnsi" w:cstheme="minorHAnsi"/>
                      <w:bCs/>
                      <w:sz w:val="18"/>
                      <w:szCs w:val="18"/>
                    </w:rPr>
                  </w:pPr>
                  <w:r w:rsidRPr="00A4562E">
                    <w:rPr>
                      <w:rFonts w:asciiTheme="minorHAnsi" w:hAnsiTheme="minorHAnsi" w:cstheme="minorHAnsi"/>
                      <w:bCs/>
                      <w:sz w:val="18"/>
                      <w:szCs w:val="18"/>
                    </w:rPr>
                    <w:t>Si existiese un cambio de los productos que se utiliza para Lavado, desinfectado, desmanchado, blanqueado y secado, deberá comunicar inmediatamente a la Jefatura de Enfermería de clínica.</w:t>
                  </w:r>
                </w:p>
              </w:tc>
            </w:tr>
            <w:tr w:rsidR="003A252B" w:rsidRPr="00372255" w14:paraId="71AB1BAE" w14:textId="77777777" w:rsidTr="003970B2">
              <w:trPr>
                <w:cantSplit/>
                <w:trHeight w:val="284"/>
              </w:trPr>
              <w:tc>
                <w:tcPr>
                  <w:tcW w:w="10215" w:type="dxa"/>
                  <w:tcBorders>
                    <w:bottom w:val="single" w:sz="4" w:space="0" w:color="auto"/>
                  </w:tcBorders>
                </w:tcPr>
                <w:p w14:paraId="39F7C771" w14:textId="440CE692" w:rsidR="003A252B" w:rsidRPr="003A252B" w:rsidRDefault="00A4562E" w:rsidP="003A252B">
                  <w:pPr>
                    <w:rPr>
                      <w:rFonts w:asciiTheme="minorHAnsi" w:hAnsiTheme="minorHAnsi" w:cstheme="minorHAnsi"/>
                      <w:bCs/>
                      <w:sz w:val="18"/>
                      <w:szCs w:val="18"/>
                    </w:rPr>
                  </w:pPr>
                  <w:r w:rsidRPr="00A4562E">
                    <w:rPr>
                      <w:rFonts w:asciiTheme="minorHAnsi" w:hAnsiTheme="minorHAnsi" w:cstheme="minorHAnsi"/>
                      <w:bCs/>
                      <w:sz w:val="18"/>
                      <w:szCs w:val="18"/>
                    </w:rPr>
                    <w:t>Con la finalidad de brindar protección laboral y cumplimiento a las normas de bioseguridad, la empresa deberá proveer a su personal de uniforme con identificación y fotografía. Además de gorro, barbijo, guantes, botas, bata o mandil de protección.</w:t>
                  </w:r>
                </w:p>
              </w:tc>
            </w:tr>
            <w:tr w:rsidR="003A252B" w:rsidRPr="003E32EB" w14:paraId="03DF9156" w14:textId="77777777" w:rsidTr="00A21E56">
              <w:trPr>
                <w:cantSplit/>
                <w:trHeight w:val="284"/>
              </w:trPr>
              <w:tc>
                <w:tcPr>
                  <w:tcW w:w="10215" w:type="dxa"/>
                  <w:tcBorders>
                    <w:bottom w:val="single" w:sz="4" w:space="0" w:color="auto"/>
                  </w:tcBorders>
                  <w:vAlign w:val="center"/>
                </w:tcPr>
                <w:p w14:paraId="3561CC18" w14:textId="02B52218" w:rsidR="003A252B" w:rsidRPr="003A252B" w:rsidRDefault="00A4562E" w:rsidP="003A252B">
                  <w:pPr>
                    <w:rPr>
                      <w:rFonts w:asciiTheme="minorHAnsi" w:hAnsiTheme="minorHAnsi" w:cstheme="minorHAnsi"/>
                      <w:bCs/>
                      <w:sz w:val="18"/>
                      <w:szCs w:val="18"/>
                    </w:rPr>
                  </w:pPr>
                  <w:r w:rsidRPr="00A4562E">
                    <w:rPr>
                      <w:rFonts w:asciiTheme="minorHAnsi" w:hAnsiTheme="minorHAnsi" w:cstheme="minorHAnsi"/>
                      <w:bCs/>
                      <w:sz w:val="18"/>
                      <w:szCs w:val="18"/>
                    </w:rPr>
                    <w:lastRenderedPageBreak/>
                    <w:t>La empresa deberá disponer para el transporte de la Ropa de la CSBP, Como mínimo 1 (un) vehículo de transporte con ambiente cerrado, cubículo fácil de limpiar/desinfectar y en perfecto estado de funcionamiento. Se solicita describir las especificaciones técnicas del vehículo, Adjuntar RUAT y material fotográfico.</w:t>
                  </w:r>
                </w:p>
              </w:tc>
            </w:tr>
            <w:tr w:rsidR="007A4A45" w:rsidRPr="003E32EB" w14:paraId="5CB92114" w14:textId="77777777" w:rsidTr="00637474">
              <w:trPr>
                <w:cantSplit/>
                <w:trHeight w:val="284"/>
              </w:trPr>
              <w:tc>
                <w:tcPr>
                  <w:tcW w:w="10215" w:type="dxa"/>
                  <w:shd w:val="clear" w:color="auto" w:fill="DEEAF6"/>
                  <w:vAlign w:val="center"/>
                </w:tcPr>
                <w:p w14:paraId="52031E95" w14:textId="0B9A0EAA" w:rsidR="007A4A45" w:rsidRPr="003A252B" w:rsidRDefault="007A4A45" w:rsidP="007A4A45">
                  <w:pPr>
                    <w:rPr>
                      <w:rFonts w:asciiTheme="minorHAnsi" w:hAnsiTheme="minorHAnsi" w:cstheme="minorHAnsi"/>
                      <w:bCs/>
                      <w:sz w:val="18"/>
                      <w:szCs w:val="18"/>
                    </w:rPr>
                  </w:pPr>
                  <w:r>
                    <w:rPr>
                      <w:rFonts w:asciiTheme="minorHAnsi" w:hAnsiTheme="minorHAnsi" w:cstheme="minorHAnsi"/>
                      <w:b/>
                      <w:bCs/>
                      <w:sz w:val="18"/>
                      <w:szCs w:val="18"/>
                    </w:rPr>
                    <w:t>B</w:t>
                  </w:r>
                  <w:r w:rsidRPr="003970B2">
                    <w:rPr>
                      <w:rFonts w:asciiTheme="minorHAnsi" w:hAnsiTheme="minorHAnsi" w:cstheme="minorHAnsi"/>
                      <w:b/>
                      <w:bCs/>
                      <w:sz w:val="18"/>
                      <w:szCs w:val="18"/>
                    </w:rPr>
                    <w:t xml:space="preserve">. </w:t>
                  </w:r>
                  <w:r>
                    <w:rPr>
                      <w:rFonts w:asciiTheme="minorHAnsi" w:hAnsiTheme="minorHAnsi" w:cstheme="minorHAnsi"/>
                      <w:b/>
                      <w:bCs/>
                      <w:sz w:val="18"/>
                      <w:szCs w:val="18"/>
                    </w:rPr>
                    <w:t>EQUIPO MÍNIMO</w:t>
                  </w:r>
                </w:p>
              </w:tc>
            </w:tr>
            <w:tr w:rsidR="007A4A45" w:rsidRPr="003E32EB" w14:paraId="5D1BDADB" w14:textId="77777777" w:rsidTr="00BC0E45">
              <w:trPr>
                <w:cantSplit/>
                <w:trHeight w:val="284"/>
              </w:trPr>
              <w:tc>
                <w:tcPr>
                  <w:tcW w:w="10215" w:type="dxa"/>
                  <w:tcBorders>
                    <w:bottom w:val="single" w:sz="4" w:space="0" w:color="auto"/>
                  </w:tcBorders>
                </w:tcPr>
                <w:p w14:paraId="6C1E2FC7" w14:textId="3168BECC" w:rsidR="007A4A45" w:rsidRDefault="00A4562E" w:rsidP="007A4A45">
                  <w:pPr>
                    <w:rPr>
                      <w:rFonts w:asciiTheme="minorHAnsi" w:hAnsiTheme="minorHAnsi" w:cstheme="minorHAnsi"/>
                      <w:b/>
                      <w:bCs/>
                      <w:sz w:val="18"/>
                      <w:szCs w:val="18"/>
                    </w:rPr>
                  </w:pPr>
                  <w:r w:rsidRPr="00A4562E">
                    <w:rPr>
                      <w:rFonts w:asciiTheme="minorHAnsi" w:hAnsiTheme="minorHAnsi" w:cstheme="minorHAnsi"/>
                      <w:sz w:val="18"/>
                      <w:szCs w:val="18"/>
                    </w:rPr>
                    <w:t>La empresa deberá disponer para el servicio como mínimo con 2 lavadoras industriales, 2 Secadoras industriales, 1 centrifugadora, y 6 lavaderos o tinas para el lavado manual. Describir especificaciones técnicas y adjuntar fotografías.</w:t>
                  </w:r>
                </w:p>
              </w:tc>
            </w:tr>
            <w:tr w:rsidR="007A4A45" w:rsidRPr="003E32EB" w14:paraId="54FB37CC" w14:textId="77777777" w:rsidTr="00C07960">
              <w:trPr>
                <w:cantSplit/>
                <w:trHeight w:val="284"/>
              </w:trPr>
              <w:tc>
                <w:tcPr>
                  <w:tcW w:w="10215" w:type="dxa"/>
                  <w:shd w:val="clear" w:color="auto" w:fill="DEEAF6"/>
                  <w:vAlign w:val="center"/>
                </w:tcPr>
                <w:p w14:paraId="1C787A5E" w14:textId="30B2D056" w:rsidR="007A4A45" w:rsidRPr="003A252B" w:rsidRDefault="007A4A45" w:rsidP="007A4A45">
                  <w:pPr>
                    <w:rPr>
                      <w:rFonts w:asciiTheme="minorHAnsi" w:hAnsiTheme="minorHAnsi" w:cstheme="minorHAnsi"/>
                      <w:bCs/>
                      <w:sz w:val="18"/>
                      <w:szCs w:val="18"/>
                    </w:rPr>
                  </w:pPr>
                  <w:r>
                    <w:rPr>
                      <w:rFonts w:asciiTheme="minorHAnsi" w:hAnsiTheme="minorHAnsi" w:cstheme="minorHAnsi"/>
                      <w:b/>
                      <w:bCs/>
                      <w:sz w:val="18"/>
                      <w:szCs w:val="18"/>
                    </w:rPr>
                    <w:t>C</w:t>
                  </w:r>
                  <w:r w:rsidRPr="003970B2">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7A4A45" w:rsidRPr="003E32EB" w14:paraId="499F91F7" w14:textId="77777777" w:rsidTr="00BC0E45">
              <w:trPr>
                <w:cantSplit/>
                <w:trHeight w:val="284"/>
              </w:trPr>
              <w:tc>
                <w:tcPr>
                  <w:tcW w:w="10215" w:type="dxa"/>
                  <w:tcBorders>
                    <w:bottom w:val="single" w:sz="4" w:space="0" w:color="auto"/>
                  </w:tcBorders>
                </w:tcPr>
                <w:p w14:paraId="75EF6AA2" w14:textId="77777777" w:rsidR="007A4A45" w:rsidRPr="007A4A45" w:rsidRDefault="007A4A45" w:rsidP="007A4A45">
                  <w:pPr>
                    <w:rPr>
                      <w:rFonts w:asciiTheme="minorHAnsi" w:hAnsiTheme="minorHAnsi" w:cstheme="minorHAnsi"/>
                      <w:b/>
                      <w:sz w:val="18"/>
                      <w:szCs w:val="18"/>
                    </w:rPr>
                  </w:pPr>
                  <w:r w:rsidRPr="007A4A45">
                    <w:rPr>
                      <w:rFonts w:asciiTheme="minorHAnsi" w:hAnsiTheme="minorHAnsi" w:cstheme="minorHAnsi"/>
                      <w:b/>
                      <w:sz w:val="18"/>
                      <w:szCs w:val="18"/>
                    </w:rPr>
                    <w:t xml:space="preserve">HORARIO DE RECOJO DE ROPA SUCIA: </w:t>
                  </w:r>
                </w:p>
                <w:p w14:paraId="262DE464" w14:textId="20F81AF2" w:rsidR="007A4A45" w:rsidRPr="003A252B" w:rsidRDefault="00A4562E" w:rsidP="007A4A45">
                  <w:pPr>
                    <w:rPr>
                      <w:rFonts w:asciiTheme="minorHAnsi" w:hAnsiTheme="minorHAnsi" w:cstheme="minorHAnsi"/>
                      <w:bCs/>
                      <w:sz w:val="18"/>
                      <w:szCs w:val="18"/>
                    </w:rPr>
                  </w:pPr>
                  <w:r w:rsidRPr="00A4562E">
                    <w:rPr>
                      <w:rFonts w:asciiTheme="minorHAnsi" w:hAnsiTheme="minorHAnsi" w:cstheme="minorHAnsi"/>
                      <w:bCs/>
                      <w:sz w:val="18"/>
                      <w:szCs w:val="18"/>
                    </w:rPr>
                    <w:t>La empresa deberá realizar el recojo de la ropa sucia todos los días (de lunes a domingo) en los siguientes horarios: De 07:30 a 08:30 a.m.  y de 14:00 a 15:00 p.m. Los funcionarios designados por la empresa adjudicada (Mínimo dos personas) deberán recoger la ropa en planta baja, realizar el clasificado, pesaje y conteo de la ropa sucia antes de llevarla al lavado.</w:t>
                  </w:r>
                </w:p>
              </w:tc>
            </w:tr>
            <w:tr w:rsidR="007A4A45" w:rsidRPr="003E32EB" w14:paraId="3B595BAF" w14:textId="77777777" w:rsidTr="00BC0E45">
              <w:trPr>
                <w:cantSplit/>
                <w:trHeight w:val="284"/>
              </w:trPr>
              <w:tc>
                <w:tcPr>
                  <w:tcW w:w="10215" w:type="dxa"/>
                  <w:tcBorders>
                    <w:bottom w:val="single" w:sz="4" w:space="0" w:color="auto"/>
                  </w:tcBorders>
                </w:tcPr>
                <w:p w14:paraId="600673B3" w14:textId="77777777" w:rsidR="007A4A45" w:rsidRPr="007A4A45" w:rsidRDefault="007A4A45" w:rsidP="007A4A45">
                  <w:pPr>
                    <w:rPr>
                      <w:rFonts w:asciiTheme="minorHAnsi" w:hAnsiTheme="minorHAnsi" w:cstheme="minorHAnsi"/>
                      <w:b/>
                      <w:sz w:val="18"/>
                      <w:szCs w:val="18"/>
                    </w:rPr>
                  </w:pPr>
                  <w:r w:rsidRPr="007A4A45">
                    <w:rPr>
                      <w:rFonts w:asciiTheme="minorHAnsi" w:hAnsiTheme="minorHAnsi" w:cstheme="minorHAnsi"/>
                      <w:b/>
                      <w:sz w:val="18"/>
                      <w:szCs w:val="18"/>
                    </w:rPr>
                    <w:t>HORARIO DE ENTREGA DE ROPA LIMPIA:</w:t>
                  </w:r>
                </w:p>
                <w:p w14:paraId="32C143F8" w14:textId="296219EF" w:rsidR="007A4A45" w:rsidRPr="003A252B" w:rsidRDefault="00A4562E" w:rsidP="007A4A45">
                  <w:pPr>
                    <w:rPr>
                      <w:rFonts w:asciiTheme="minorHAnsi" w:hAnsiTheme="minorHAnsi" w:cstheme="minorHAnsi"/>
                      <w:bCs/>
                      <w:sz w:val="18"/>
                      <w:szCs w:val="18"/>
                    </w:rPr>
                  </w:pPr>
                  <w:r w:rsidRPr="00A4562E">
                    <w:rPr>
                      <w:rFonts w:asciiTheme="minorHAnsi" w:hAnsiTheme="minorHAnsi" w:cstheme="minorHAnsi"/>
                      <w:bCs/>
                      <w:sz w:val="18"/>
                      <w:szCs w:val="18"/>
                    </w:rPr>
                    <w:t>La empresa realizará la entrega de la ropa limpia, planchada, doblada y clasificada a Ropería en los siguientes horarios: 1er. Entrega 8:00 Am.  2da. entrega 14:00 Pm. El funcionario designado por la empresa deberá esperar que se realice el conteo de la ropa limpia, para que el personal de la clínica pueda firmar la constancia de recepción.</w:t>
                  </w:r>
                </w:p>
              </w:tc>
            </w:tr>
            <w:tr w:rsidR="007A4A45" w:rsidRPr="003E32EB" w14:paraId="1D46D78D" w14:textId="77777777" w:rsidTr="00BC0E45">
              <w:trPr>
                <w:cantSplit/>
                <w:trHeight w:val="284"/>
              </w:trPr>
              <w:tc>
                <w:tcPr>
                  <w:tcW w:w="10215" w:type="dxa"/>
                  <w:tcBorders>
                    <w:bottom w:val="single" w:sz="4" w:space="0" w:color="auto"/>
                  </w:tcBorders>
                </w:tcPr>
                <w:p w14:paraId="46FE1A61" w14:textId="1EFBD722" w:rsidR="007A4A45" w:rsidRPr="003A252B" w:rsidRDefault="00A4562E" w:rsidP="007A4A45">
                  <w:pPr>
                    <w:rPr>
                      <w:rFonts w:asciiTheme="minorHAnsi" w:hAnsiTheme="minorHAnsi" w:cstheme="minorHAnsi"/>
                      <w:bCs/>
                      <w:sz w:val="18"/>
                      <w:szCs w:val="18"/>
                    </w:rPr>
                  </w:pPr>
                  <w:r w:rsidRPr="00A4562E">
                    <w:rPr>
                      <w:rFonts w:asciiTheme="minorHAnsi" w:hAnsiTheme="minorHAnsi" w:cstheme="minorHAnsi"/>
                      <w:bCs/>
                      <w:sz w:val="18"/>
                      <w:szCs w:val="18"/>
                    </w:rPr>
                    <w:t>La empresa deberá facilitar: 10 contenedores de ropa rodantes rígidos de colores diferenciados para Clínica y balanza para el pesaje de la ropa antes de llevarla a su empresa; la coordinación del pesaje se realizará con el personal de la CSBP designado para ese trabajo.</w:t>
                  </w:r>
                </w:p>
              </w:tc>
            </w:tr>
            <w:tr w:rsidR="00FC5C3A" w:rsidRPr="003E32EB" w14:paraId="19277FDA" w14:textId="77777777" w:rsidTr="00C57B26">
              <w:trPr>
                <w:cantSplit/>
                <w:trHeight w:val="284"/>
              </w:trPr>
              <w:tc>
                <w:tcPr>
                  <w:tcW w:w="10215" w:type="dxa"/>
                  <w:shd w:val="clear" w:color="auto" w:fill="DEEAF6"/>
                  <w:vAlign w:val="center"/>
                </w:tcPr>
                <w:p w14:paraId="7999B7A7" w14:textId="564AD8C2" w:rsidR="00FC5C3A" w:rsidRPr="00FC5C3A" w:rsidRDefault="00FC5C3A" w:rsidP="00FC5C3A">
                  <w:pPr>
                    <w:rPr>
                      <w:rFonts w:asciiTheme="minorHAnsi" w:hAnsiTheme="minorHAnsi" w:cstheme="minorHAnsi"/>
                      <w:bCs/>
                      <w:sz w:val="18"/>
                      <w:szCs w:val="18"/>
                    </w:rPr>
                  </w:pPr>
                  <w:r>
                    <w:rPr>
                      <w:rFonts w:asciiTheme="minorHAnsi" w:hAnsiTheme="minorHAnsi" w:cstheme="minorHAnsi"/>
                      <w:b/>
                      <w:bCs/>
                      <w:sz w:val="18"/>
                      <w:szCs w:val="18"/>
                    </w:rPr>
                    <w:t>C</w:t>
                  </w:r>
                  <w:r w:rsidRPr="003970B2">
                    <w:rPr>
                      <w:rFonts w:asciiTheme="minorHAnsi" w:hAnsiTheme="minorHAnsi" w:cstheme="minorHAnsi"/>
                      <w:b/>
                      <w:bCs/>
                      <w:sz w:val="18"/>
                      <w:szCs w:val="18"/>
                    </w:rPr>
                    <w:t xml:space="preserve">. </w:t>
                  </w:r>
                  <w:r>
                    <w:rPr>
                      <w:rFonts w:asciiTheme="minorHAnsi" w:hAnsiTheme="minorHAnsi" w:cstheme="minorHAnsi"/>
                      <w:b/>
                      <w:bCs/>
                      <w:sz w:val="18"/>
                      <w:szCs w:val="18"/>
                    </w:rPr>
                    <w:t>OTROS</w:t>
                  </w:r>
                </w:p>
              </w:tc>
            </w:tr>
            <w:tr w:rsidR="00FC5C3A" w:rsidRPr="003E32EB" w14:paraId="5729877B" w14:textId="77777777" w:rsidTr="00BC0E45">
              <w:trPr>
                <w:cantSplit/>
                <w:trHeight w:val="284"/>
              </w:trPr>
              <w:tc>
                <w:tcPr>
                  <w:tcW w:w="10215" w:type="dxa"/>
                  <w:tcBorders>
                    <w:bottom w:val="single" w:sz="4" w:space="0" w:color="auto"/>
                  </w:tcBorders>
                </w:tcPr>
                <w:p w14:paraId="601E57FA" w14:textId="77777777" w:rsidR="00FC5C3A" w:rsidRPr="00FC5C3A" w:rsidRDefault="00FC5C3A" w:rsidP="00FC5C3A">
                  <w:pPr>
                    <w:rPr>
                      <w:rFonts w:asciiTheme="minorHAnsi" w:hAnsiTheme="minorHAnsi" w:cstheme="minorHAnsi"/>
                      <w:b/>
                      <w:sz w:val="18"/>
                      <w:szCs w:val="18"/>
                    </w:rPr>
                  </w:pPr>
                  <w:r w:rsidRPr="00FC5C3A">
                    <w:rPr>
                      <w:rFonts w:asciiTheme="minorHAnsi" w:hAnsiTheme="minorHAnsi" w:cstheme="minorHAnsi"/>
                      <w:b/>
                      <w:sz w:val="18"/>
                      <w:szCs w:val="18"/>
                    </w:rPr>
                    <w:t xml:space="preserve">INSPECCIÓN: </w:t>
                  </w:r>
                </w:p>
                <w:p w14:paraId="5FAEFCEA" w14:textId="400D8A85" w:rsidR="00FC5C3A" w:rsidRPr="00FC5C3A" w:rsidRDefault="00A4562E" w:rsidP="00FC5C3A">
                  <w:pPr>
                    <w:rPr>
                      <w:rFonts w:asciiTheme="minorHAnsi" w:hAnsiTheme="minorHAnsi" w:cstheme="minorHAnsi"/>
                      <w:bCs/>
                      <w:sz w:val="18"/>
                      <w:szCs w:val="18"/>
                    </w:rPr>
                  </w:pPr>
                  <w:r w:rsidRPr="00A4562E">
                    <w:rPr>
                      <w:rFonts w:asciiTheme="minorHAnsi" w:hAnsiTheme="minorHAnsi" w:cstheme="minorHAnsi"/>
                      <w:bCs/>
                      <w:sz w:val="18"/>
                      <w:szCs w:val="18"/>
                    </w:rPr>
                    <w:t>La CSBP establecerá la Fecha y hora en que la comisión de calificación realizará la inspección a las instalaciones del proponente adjudicado, con la finalidad de tomar conocimiento de las condiciones de infraestructura, equipamiento y personal capacitado que atenderá el servicio.</w:t>
                  </w:r>
                </w:p>
              </w:tc>
            </w:tr>
            <w:tr w:rsidR="007A4A45" w:rsidRPr="002225FA" w14:paraId="00725E06" w14:textId="77777777" w:rsidTr="004A2D28">
              <w:trPr>
                <w:cantSplit/>
                <w:trHeight w:val="235"/>
              </w:trPr>
              <w:tc>
                <w:tcPr>
                  <w:tcW w:w="10215" w:type="dxa"/>
                  <w:shd w:val="clear" w:color="auto" w:fill="2E74B5"/>
                  <w:vAlign w:val="center"/>
                </w:tcPr>
                <w:p w14:paraId="13C8264F" w14:textId="77777777" w:rsidR="007A4A45" w:rsidRPr="004A2D28" w:rsidRDefault="007A4A45" w:rsidP="007A4A45">
                  <w:pPr>
                    <w:pStyle w:val="Textoindependiente3"/>
                    <w:ind w:left="290" w:hanging="290"/>
                    <w:rPr>
                      <w:rFonts w:asciiTheme="minorHAnsi" w:hAnsiTheme="minorHAnsi" w:cstheme="minorHAnsi"/>
                      <w:b/>
                      <w:bCs/>
                      <w:i/>
                      <w:iCs/>
                      <w:color w:val="FFFFFF"/>
                      <w:szCs w:val="18"/>
                    </w:rPr>
                  </w:pPr>
                  <w:r w:rsidRPr="004A2D28">
                    <w:rPr>
                      <w:rFonts w:asciiTheme="minorHAnsi" w:hAnsiTheme="minorHAnsi" w:cstheme="minorHAnsi"/>
                      <w:b/>
                      <w:bCs/>
                      <w:color w:val="FFFFFF"/>
                      <w:szCs w:val="18"/>
                    </w:rPr>
                    <w:t xml:space="preserve">III. CARACTERÍSTICAS GENERALES DE </w:t>
                  </w:r>
                  <w:smartTag w:uri="urn:schemas-microsoft-com:office:smarttags" w:element="PersonName">
                    <w:smartTagPr>
                      <w:attr w:name="ProductID" w:val="LA EMPRESA Y"/>
                    </w:smartTagPr>
                    <w:r w:rsidRPr="004A2D28">
                      <w:rPr>
                        <w:rFonts w:asciiTheme="minorHAnsi" w:hAnsiTheme="minorHAnsi" w:cstheme="minorHAnsi"/>
                        <w:b/>
                        <w:bCs/>
                        <w:color w:val="FFFFFF"/>
                        <w:szCs w:val="18"/>
                      </w:rPr>
                      <w:t>LA EMPRESA Y</w:t>
                    </w:r>
                  </w:smartTag>
                  <w:r w:rsidRPr="004A2D28">
                    <w:rPr>
                      <w:rFonts w:asciiTheme="minorHAnsi" w:hAnsiTheme="minorHAnsi" w:cstheme="minorHAnsi"/>
                      <w:b/>
                      <w:bCs/>
                      <w:color w:val="FFFFFF"/>
                      <w:szCs w:val="18"/>
                    </w:rPr>
                    <w:t xml:space="preserve"> DEL PERSONAL</w:t>
                  </w:r>
                </w:p>
              </w:tc>
            </w:tr>
            <w:tr w:rsidR="007A4A45" w:rsidRPr="006307EF" w14:paraId="5EBC44AD" w14:textId="77777777" w:rsidTr="004A2D28">
              <w:trPr>
                <w:cantSplit/>
                <w:trHeight w:val="296"/>
              </w:trPr>
              <w:tc>
                <w:tcPr>
                  <w:tcW w:w="10215" w:type="dxa"/>
                  <w:shd w:val="clear" w:color="auto" w:fill="DEEAF6"/>
                  <w:vAlign w:val="center"/>
                </w:tcPr>
                <w:p w14:paraId="3E8DBDEF" w14:textId="77777777" w:rsidR="007A4A45" w:rsidRPr="004A2D28" w:rsidRDefault="007A4A45" w:rsidP="007A4A45">
                  <w:pPr>
                    <w:pStyle w:val="Textoindependiente3"/>
                    <w:ind w:left="290" w:hanging="290"/>
                    <w:rPr>
                      <w:rFonts w:asciiTheme="minorHAnsi" w:hAnsiTheme="minorHAnsi" w:cstheme="minorHAnsi"/>
                      <w:b/>
                      <w:bCs/>
                      <w:szCs w:val="18"/>
                    </w:rPr>
                  </w:pPr>
                  <w:r w:rsidRPr="004A2D28">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4A2D28">
                      <w:rPr>
                        <w:rFonts w:asciiTheme="minorHAnsi" w:hAnsiTheme="minorHAnsi" w:cstheme="minorHAnsi"/>
                        <w:b/>
                        <w:bCs/>
                        <w:szCs w:val="18"/>
                      </w:rPr>
                      <w:t>LA EMPRESA A</w:t>
                    </w:r>
                  </w:smartTag>
                  <w:r w:rsidRPr="004A2D28">
                    <w:rPr>
                      <w:rFonts w:asciiTheme="minorHAnsi" w:hAnsiTheme="minorHAnsi" w:cstheme="minorHAnsi"/>
                      <w:b/>
                      <w:bCs/>
                      <w:szCs w:val="18"/>
                    </w:rPr>
                    <w:t xml:space="preserve"> SER CONTRATADA</w:t>
                  </w:r>
                </w:p>
              </w:tc>
            </w:tr>
            <w:tr w:rsidR="007A4A45" w:rsidRPr="003E32EB" w14:paraId="75854DFA" w14:textId="77777777" w:rsidTr="003970B2">
              <w:trPr>
                <w:cantSplit/>
                <w:trHeight w:val="981"/>
              </w:trPr>
              <w:tc>
                <w:tcPr>
                  <w:tcW w:w="10215" w:type="dxa"/>
                  <w:tcBorders>
                    <w:bottom w:val="single" w:sz="4" w:space="0" w:color="auto"/>
                  </w:tcBorders>
                  <w:vAlign w:val="center"/>
                </w:tcPr>
                <w:p w14:paraId="54788F8A" w14:textId="77777777" w:rsidR="00A4562E" w:rsidRPr="00A4562E" w:rsidRDefault="00FC5C3A" w:rsidP="00A4562E">
                  <w:pPr>
                    <w:pStyle w:val="Textoindependiente3"/>
                    <w:spacing w:line="0" w:lineRule="atLeast"/>
                    <w:rPr>
                      <w:rFonts w:asciiTheme="minorHAnsi" w:eastAsiaTheme="minorEastAsia" w:hAnsiTheme="minorHAnsi" w:cstheme="minorHAnsi"/>
                      <w:sz w:val="18"/>
                      <w:szCs w:val="18"/>
                    </w:rPr>
                  </w:pPr>
                  <w:r w:rsidRPr="00A4562E">
                    <w:rPr>
                      <w:rFonts w:asciiTheme="minorHAnsi" w:eastAsiaTheme="minorEastAsia" w:hAnsiTheme="minorHAnsi" w:cstheme="minorHAnsi"/>
                      <w:b/>
                      <w:bCs/>
                      <w:sz w:val="18"/>
                      <w:szCs w:val="18"/>
                    </w:rPr>
                    <w:t>1. Experiencia Específica.</w:t>
                  </w:r>
                  <w:r w:rsidRPr="00FC5C3A">
                    <w:rPr>
                      <w:rFonts w:asciiTheme="minorHAnsi" w:eastAsiaTheme="minorEastAsia" w:hAnsiTheme="minorHAnsi" w:cstheme="minorHAnsi"/>
                    </w:rPr>
                    <w:t xml:space="preserve"> </w:t>
                  </w:r>
                  <w:r w:rsidR="00A4562E" w:rsidRPr="00A4562E">
                    <w:rPr>
                      <w:rFonts w:asciiTheme="minorHAnsi" w:eastAsiaTheme="minorEastAsia" w:hAnsiTheme="minorHAnsi" w:cstheme="minorHAnsi"/>
                      <w:sz w:val="18"/>
                      <w:szCs w:val="18"/>
                    </w:rPr>
                    <w:t>Experiencia con Instituciones de Salud o empresas hoteleras, restaurantes o Industriales en el Servicio de Lavandería. Adjuntar fotocopias de certificados de trabajo que indique el tiempo y la calidad del servicio prestado y/o.</w:t>
                  </w:r>
                </w:p>
                <w:p w14:paraId="59C4BDF7" w14:textId="6BB899F9" w:rsidR="00A4562E" w:rsidRPr="00A4562E" w:rsidRDefault="00A4562E" w:rsidP="00A4562E">
                  <w:pPr>
                    <w:pStyle w:val="Textoindependiente3"/>
                    <w:spacing w:line="0" w:lineRule="atLeast"/>
                    <w:rPr>
                      <w:rFonts w:asciiTheme="minorHAnsi" w:eastAsiaTheme="minorEastAsia" w:hAnsiTheme="minorHAnsi" w:cstheme="minorHAnsi"/>
                      <w:sz w:val="18"/>
                      <w:szCs w:val="18"/>
                    </w:rPr>
                  </w:pPr>
                  <w:r w:rsidRPr="00A4562E">
                    <w:rPr>
                      <w:rFonts w:asciiTheme="minorHAnsi" w:eastAsiaTheme="minorEastAsia" w:hAnsiTheme="minorHAnsi" w:cstheme="minorHAnsi"/>
                      <w:sz w:val="18"/>
                      <w:szCs w:val="18"/>
                    </w:rPr>
                    <w:t>El tiempo de la experiencia requerida es de tres años. Adjuntar la documentación requerida en fotocopia simple legible.</w:t>
                  </w:r>
                </w:p>
                <w:p w14:paraId="79C429D2" w14:textId="32574A28" w:rsidR="007A4A45" w:rsidRPr="00FC5C3A" w:rsidRDefault="00FC5C3A" w:rsidP="00A4562E">
                  <w:pPr>
                    <w:pStyle w:val="Textoindependiente3"/>
                    <w:spacing w:after="0" w:line="0" w:lineRule="atLeast"/>
                    <w:rPr>
                      <w:rFonts w:asciiTheme="minorHAnsi" w:eastAsiaTheme="minorEastAsia" w:hAnsiTheme="minorHAnsi" w:cstheme="minorHAnsi"/>
                      <w:b/>
                      <w:bCs/>
                    </w:rPr>
                  </w:pPr>
                  <w:r w:rsidRPr="00A4562E">
                    <w:rPr>
                      <w:rFonts w:asciiTheme="minorHAnsi" w:eastAsiaTheme="minorEastAsia" w:hAnsiTheme="minorHAnsi" w:cstheme="minorHAnsi"/>
                      <w:b/>
                      <w:bCs/>
                      <w:sz w:val="18"/>
                      <w:szCs w:val="18"/>
                    </w:rPr>
                    <w:t>Adjuntar la documentación requerida en fotocopia simple</w:t>
                  </w:r>
                </w:p>
              </w:tc>
            </w:tr>
            <w:tr w:rsidR="007A4A45" w:rsidRPr="006307EF" w14:paraId="3D04E174" w14:textId="77777777" w:rsidTr="003970B2">
              <w:trPr>
                <w:cantSplit/>
                <w:trHeight w:val="397"/>
              </w:trPr>
              <w:tc>
                <w:tcPr>
                  <w:tcW w:w="10215" w:type="dxa"/>
                  <w:shd w:val="clear" w:color="auto" w:fill="DEEAF6"/>
                  <w:vAlign w:val="center"/>
                </w:tcPr>
                <w:p w14:paraId="6891D0D1" w14:textId="77777777" w:rsidR="007A4A45" w:rsidRPr="006307EF" w:rsidRDefault="007A4A45" w:rsidP="007A4A45">
                  <w:pPr>
                    <w:pStyle w:val="Textoindependiente3"/>
                    <w:ind w:left="290" w:hanging="290"/>
                    <w:rPr>
                      <w:b/>
                      <w:bCs/>
                      <w:szCs w:val="18"/>
                    </w:rPr>
                  </w:pPr>
                  <w:r w:rsidRPr="006307EF">
                    <w:rPr>
                      <w:b/>
                      <w:bCs/>
                      <w:szCs w:val="18"/>
                    </w:rPr>
                    <w:t xml:space="preserve">B. PERSONAL </w:t>
                  </w:r>
                </w:p>
              </w:tc>
            </w:tr>
            <w:tr w:rsidR="00FC5C3A" w:rsidRPr="006307EF" w14:paraId="31B65F55" w14:textId="77777777" w:rsidTr="00847C3B">
              <w:trPr>
                <w:cantSplit/>
                <w:trHeight w:val="397"/>
              </w:trPr>
              <w:tc>
                <w:tcPr>
                  <w:tcW w:w="10215" w:type="dxa"/>
                  <w:tcBorders>
                    <w:bottom w:val="single" w:sz="4" w:space="0" w:color="auto"/>
                  </w:tcBorders>
                </w:tcPr>
                <w:p w14:paraId="306F1CF3" w14:textId="1AD3D0CD" w:rsidR="00FC5C3A" w:rsidRPr="00FC5C3A" w:rsidRDefault="00FC5C3A" w:rsidP="00FC5C3A">
                  <w:pPr>
                    <w:pStyle w:val="Textoindependiente3"/>
                    <w:rPr>
                      <w:rFonts w:asciiTheme="minorHAnsi" w:hAnsiTheme="minorHAnsi" w:cstheme="minorHAnsi"/>
                      <w:b/>
                      <w:bCs/>
                      <w:sz w:val="18"/>
                      <w:szCs w:val="18"/>
                    </w:rPr>
                  </w:pPr>
                  <w:r w:rsidRPr="00FC5C3A">
                    <w:rPr>
                      <w:rFonts w:asciiTheme="minorHAnsi" w:hAnsiTheme="minorHAnsi" w:cstheme="minorHAnsi"/>
                      <w:b/>
                      <w:bCs/>
                      <w:sz w:val="18"/>
                      <w:szCs w:val="18"/>
                    </w:rPr>
                    <w:t xml:space="preserve">Formación. </w:t>
                  </w:r>
                  <w:r w:rsidR="00A4562E" w:rsidRPr="00A4562E">
                    <w:rPr>
                      <w:rFonts w:asciiTheme="minorHAnsi" w:hAnsiTheme="minorHAnsi" w:cstheme="minorHAnsi"/>
                      <w:sz w:val="18"/>
                      <w:szCs w:val="18"/>
                    </w:rPr>
                    <w:t>El proponente deberá presentar el Curriculum vitae documentado del supervisor presencial, con certificados de experiencia emitidos por Instituciones de Salud o empresas hoteleras, restaurantes o Industriales en el Servicio de Lavandería donde prestó sus servicios.</w:t>
                  </w:r>
                </w:p>
              </w:tc>
            </w:tr>
            <w:tr w:rsidR="007A4A45" w:rsidRPr="002225FA" w14:paraId="7A5484C4" w14:textId="77777777" w:rsidTr="00A071C8">
              <w:trPr>
                <w:cantSplit/>
                <w:trHeight w:val="287"/>
              </w:trPr>
              <w:tc>
                <w:tcPr>
                  <w:tcW w:w="10215" w:type="dxa"/>
                  <w:shd w:val="clear" w:color="auto" w:fill="2E74B5"/>
                  <w:vAlign w:val="center"/>
                </w:tcPr>
                <w:p w14:paraId="650B3747" w14:textId="77777777" w:rsidR="007A4A45" w:rsidRPr="002225FA" w:rsidRDefault="007A4A45" w:rsidP="007A4A45">
                  <w:pPr>
                    <w:pStyle w:val="Textoindependiente3"/>
                    <w:ind w:left="290" w:hanging="290"/>
                    <w:rPr>
                      <w:b/>
                      <w:bCs/>
                      <w:i/>
                      <w:iCs/>
                      <w:color w:val="FFFFFF"/>
                      <w:szCs w:val="18"/>
                    </w:rPr>
                  </w:pPr>
                  <w:r w:rsidRPr="002225FA">
                    <w:rPr>
                      <w:b/>
                      <w:bCs/>
                      <w:color w:val="FFFFFF"/>
                      <w:szCs w:val="18"/>
                    </w:rPr>
                    <w:t>I</w:t>
                  </w:r>
                  <w:r>
                    <w:rPr>
                      <w:b/>
                      <w:bCs/>
                      <w:color w:val="FFFFFF"/>
                      <w:szCs w:val="18"/>
                    </w:rPr>
                    <w:t>V</w:t>
                  </w:r>
                  <w:r w:rsidRPr="002225FA">
                    <w:rPr>
                      <w:b/>
                      <w:bCs/>
                      <w:color w:val="FFFFFF"/>
                      <w:szCs w:val="18"/>
                    </w:rPr>
                    <w:t>. C</w:t>
                  </w:r>
                  <w:r>
                    <w:rPr>
                      <w:b/>
                      <w:bCs/>
                      <w:color w:val="FFFFFF"/>
                      <w:szCs w:val="18"/>
                    </w:rPr>
                    <w:t xml:space="preserve">ONDICIONES </w:t>
                  </w:r>
                  <w:r w:rsidRPr="002225FA">
                    <w:rPr>
                      <w:b/>
                      <w:bCs/>
                      <w:color w:val="FFFFFF"/>
                      <w:szCs w:val="18"/>
                    </w:rPr>
                    <w:t>DEL</w:t>
                  </w:r>
                  <w:r>
                    <w:rPr>
                      <w:b/>
                      <w:bCs/>
                      <w:color w:val="FFFFFF"/>
                      <w:szCs w:val="18"/>
                    </w:rPr>
                    <w:t xml:space="preserve"> SERVICIO</w:t>
                  </w:r>
                </w:p>
              </w:tc>
            </w:tr>
            <w:tr w:rsidR="007A4A45" w:rsidRPr="006307EF" w14:paraId="32A3E05C" w14:textId="77777777" w:rsidTr="00A071C8">
              <w:trPr>
                <w:cantSplit/>
                <w:trHeight w:val="263"/>
              </w:trPr>
              <w:tc>
                <w:tcPr>
                  <w:tcW w:w="10215" w:type="dxa"/>
                  <w:tcBorders>
                    <w:bottom w:val="single" w:sz="4" w:space="0" w:color="auto"/>
                  </w:tcBorders>
                  <w:shd w:val="clear" w:color="auto" w:fill="DEEAF6"/>
                  <w:vAlign w:val="center"/>
                </w:tcPr>
                <w:p w14:paraId="17765B93" w14:textId="77777777" w:rsidR="007A4A45" w:rsidRPr="006307EF" w:rsidRDefault="007A4A45" w:rsidP="007A4A45">
                  <w:pPr>
                    <w:pStyle w:val="Textoindependiente3"/>
                    <w:ind w:left="290" w:hanging="290"/>
                    <w:rPr>
                      <w:b/>
                      <w:bCs/>
                      <w:szCs w:val="18"/>
                    </w:rPr>
                  </w:pPr>
                  <w:r>
                    <w:rPr>
                      <w:b/>
                      <w:bCs/>
                      <w:szCs w:val="18"/>
                    </w:rPr>
                    <w:t>A</w:t>
                  </w:r>
                  <w:r w:rsidRPr="006307EF">
                    <w:rPr>
                      <w:b/>
                      <w:bCs/>
                      <w:szCs w:val="18"/>
                    </w:rPr>
                    <w:t>. PLAZO</w:t>
                  </w:r>
                </w:p>
              </w:tc>
            </w:tr>
            <w:tr w:rsidR="007A4A45" w:rsidRPr="006307EF" w14:paraId="42DC42BC" w14:textId="77777777" w:rsidTr="003970B2">
              <w:trPr>
                <w:cantSplit/>
                <w:trHeight w:val="77"/>
              </w:trPr>
              <w:tc>
                <w:tcPr>
                  <w:tcW w:w="10215" w:type="dxa"/>
                  <w:tcBorders>
                    <w:bottom w:val="single" w:sz="4" w:space="0" w:color="auto"/>
                  </w:tcBorders>
                  <w:vAlign w:val="center"/>
                </w:tcPr>
                <w:p w14:paraId="0BDC9074" w14:textId="77777777" w:rsidR="00A4562E" w:rsidRPr="00A4562E" w:rsidRDefault="00A4562E" w:rsidP="00A4562E">
                  <w:pPr>
                    <w:pStyle w:val="Textoindependiente3"/>
                    <w:rPr>
                      <w:rFonts w:asciiTheme="minorHAnsi" w:hAnsiTheme="minorHAnsi" w:cstheme="minorHAnsi"/>
                      <w:bCs/>
                      <w:sz w:val="18"/>
                      <w:szCs w:val="18"/>
                    </w:rPr>
                  </w:pPr>
                  <w:r w:rsidRPr="00A4562E">
                    <w:rPr>
                      <w:rFonts w:asciiTheme="minorHAnsi" w:hAnsiTheme="minorHAnsi" w:cstheme="minorHAnsi"/>
                      <w:bCs/>
                      <w:sz w:val="18"/>
                      <w:szCs w:val="18"/>
                    </w:rPr>
                    <w:t>El contrato tendrá una vigencia de DOS AÑOS.</w:t>
                  </w:r>
                </w:p>
                <w:p w14:paraId="53E2E79D" w14:textId="279E7B46" w:rsidR="007A4A45" w:rsidRPr="00FC5C3A" w:rsidRDefault="00A4562E" w:rsidP="00A4562E">
                  <w:pPr>
                    <w:pStyle w:val="Textoindependiente3"/>
                    <w:rPr>
                      <w:rFonts w:asciiTheme="minorHAnsi" w:hAnsiTheme="minorHAnsi" w:cstheme="minorHAnsi"/>
                      <w:bCs/>
                      <w:sz w:val="18"/>
                      <w:szCs w:val="18"/>
                    </w:rPr>
                  </w:pPr>
                  <w:r w:rsidRPr="00A4562E">
                    <w:rPr>
                      <w:rFonts w:asciiTheme="minorHAnsi" w:hAnsiTheme="minorHAnsi" w:cstheme="minorHAnsi"/>
                      <w:bCs/>
                      <w:sz w:val="18"/>
                      <w:szCs w:val="18"/>
                    </w:rPr>
                    <w:t>Una vez suscrito el contrato y si por alguna circunstancia la institución decidiera ya no hacer uso del servicio en alguno de los edificios, la CSBP podrá resolver el contrato mediante una comunicación escrita remitida al proveedor, con una anticipación no menor a 15 días calendario.</w:t>
                  </w:r>
                </w:p>
              </w:tc>
            </w:tr>
            <w:tr w:rsidR="007A4A45" w:rsidRPr="006307EF" w14:paraId="4C860717" w14:textId="77777777" w:rsidTr="003970B2">
              <w:trPr>
                <w:cantSplit/>
                <w:trHeight w:val="397"/>
              </w:trPr>
              <w:tc>
                <w:tcPr>
                  <w:tcW w:w="10215" w:type="dxa"/>
                  <w:shd w:val="clear" w:color="auto" w:fill="DEEAF6"/>
                  <w:vAlign w:val="center"/>
                </w:tcPr>
                <w:p w14:paraId="084B5199" w14:textId="77777777" w:rsidR="007A4A45" w:rsidRPr="006307EF" w:rsidRDefault="007A4A45" w:rsidP="007A4A45">
                  <w:pPr>
                    <w:pStyle w:val="Textoindependiente3"/>
                    <w:rPr>
                      <w:b/>
                      <w:bCs/>
                      <w:szCs w:val="18"/>
                    </w:rPr>
                  </w:pPr>
                  <w:r>
                    <w:rPr>
                      <w:b/>
                      <w:bCs/>
                      <w:szCs w:val="18"/>
                    </w:rPr>
                    <w:t>B</w:t>
                  </w:r>
                  <w:r w:rsidRPr="006307EF">
                    <w:rPr>
                      <w:b/>
                      <w:bCs/>
                      <w:szCs w:val="18"/>
                    </w:rPr>
                    <w:t xml:space="preserve">. GARANTIAS </w:t>
                  </w:r>
                </w:p>
              </w:tc>
            </w:tr>
            <w:tr w:rsidR="00677E75" w:rsidRPr="006307EF" w14:paraId="36F5C318" w14:textId="77777777" w:rsidTr="00677E75">
              <w:trPr>
                <w:cantSplit/>
                <w:trHeight w:val="391"/>
              </w:trPr>
              <w:tc>
                <w:tcPr>
                  <w:tcW w:w="10215" w:type="dxa"/>
                  <w:tcBorders>
                    <w:bottom w:val="single" w:sz="4" w:space="0" w:color="auto"/>
                  </w:tcBorders>
                  <w:vAlign w:val="center"/>
                </w:tcPr>
                <w:p w14:paraId="6E90756D" w14:textId="6EC8757D" w:rsidR="00677E75" w:rsidRPr="006276A7" w:rsidRDefault="00677E75" w:rsidP="007A4A45">
                  <w:pPr>
                    <w:pStyle w:val="Textoindependiente3"/>
                    <w:ind w:left="14" w:hanging="14"/>
                    <w:jc w:val="both"/>
                    <w:rPr>
                      <w:rFonts w:asciiTheme="minorHAnsi" w:hAnsiTheme="minorHAnsi" w:cstheme="minorHAnsi"/>
                      <w:bCs/>
                      <w:sz w:val="18"/>
                      <w:szCs w:val="18"/>
                    </w:rPr>
                  </w:pPr>
                  <w:r>
                    <w:rPr>
                      <w:rFonts w:asciiTheme="minorHAnsi" w:hAnsiTheme="minorHAnsi" w:cstheme="minorHAnsi"/>
                      <w:bCs/>
                      <w:sz w:val="18"/>
                      <w:szCs w:val="18"/>
                    </w:rPr>
                    <w:t>Garantía a primer requerimiento de seriedad de propuesta, especificada en la pág</w:t>
                  </w:r>
                  <w:r w:rsidRPr="00A4562E">
                    <w:rPr>
                      <w:rFonts w:asciiTheme="minorHAnsi" w:hAnsiTheme="minorHAnsi" w:cstheme="minorHAnsi"/>
                      <w:bCs/>
                      <w:color w:val="EE0000"/>
                      <w:sz w:val="18"/>
                      <w:szCs w:val="18"/>
                    </w:rPr>
                    <w:t>. 8</w:t>
                  </w:r>
                  <w:r>
                    <w:rPr>
                      <w:rFonts w:asciiTheme="minorHAnsi" w:hAnsiTheme="minorHAnsi" w:cstheme="minorHAnsi"/>
                      <w:bCs/>
                      <w:sz w:val="18"/>
                      <w:szCs w:val="18"/>
                    </w:rPr>
                    <w:t xml:space="preserve"> del Pliego de condiciones.</w:t>
                  </w:r>
                </w:p>
              </w:tc>
            </w:tr>
            <w:tr w:rsidR="007A4A45" w:rsidRPr="006307EF" w14:paraId="1C1331D2" w14:textId="77777777" w:rsidTr="00677E75">
              <w:trPr>
                <w:cantSplit/>
                <w:trHeight w:val="411"/>
              </w:trPr>
              <w:tc>
                <w:tcPr>
                  <w:tcW w:w="10215" w:type="dxa"/>
                  <w:tcBorders>
                    <w:bottom w:val="single" w:sz="4" w:space="0" w:color="auto"/>
                  </w:tcBorders>
                  <w:vAlign w:val="center"/>
                </w:tcPr>
                <w:p w14:paraId="4CCAD326" w14:textId="51F54700" w:rsidR="007A4A45" w:rsidRPr="006276A7" w:rsidRDefault="006276A7" w:rsidP="007A4A45">
                  <w:pPr>
                    <w:pStyle w:val="Textoindependiente3"/>
                    <w:ind w:left="14" w:hanging="14"/>
                    <w:jc w:val="both"/>
                    <w:rPr>
                      <w:rFonts w:asciiTheme="minorHAnsi" w:hAnsiTheme="minorHAnsi" w:cstheme="minorHAnsi"/>
                      <w:bCs/>
                      <w:sz w:val="18"/>
                      <w:szCs w:val="18"/>
                    </w:rPr>
                  </w:pPr>
                  <w:r w:rsidRPr="006276A7">
                    <w:rPr>
                      <w:rFonts w:asciiTheme="minorHAnsi" w:hAnsiTheme="minorHAnsi" w:cstheme="minorHAnsi"/>
                      <w:bCs/>
                      <w:sz w:val="18"/>
                      <w:szCs w:val="18"/>
                    </w:rPr>
                    <w:t>En caso de adjudicación, como Garantía de cumplimiento de contrato, se realizará la retención del 7% del importe mensual a cancelar.</w:t>
                  </w:r>
                </w:p>
              </w:tc>
            </w:tr>
            <w:tr w:rsidR="007A4A45" w:rsidRPr="006307EF" w14:paraId="525F94A0" w14:textId="77777777" w:rsidTr="003970B2">
              <w:trPr>
                <w:cantSplit/>
                <w:trHeight w:val="397"/>
              </w:trPr>
              <w:tc>
                <w:tcPr>
                  <w:tcW w:w="10215" w:type="dxa"/>
                  <w:tcBorders>
                    <w:bottom w:val="single" w:sz="4" w:space="0" w:color="auto"/>
                  </w:tcBorders>
                  <w:shd w:val="clear" w:color="auto" w:fill="DEEAF6"/>
                  <w:vAlign w:val="center"/>
                </w:tcPr>
                <w:p w14:paraId="276B170A" w14:textId="77777777" w:rsidR="007A4A45" w:rsidRPr="006307EF" w:rsidRDefault="007A4A45" w:rsidP="007A4A45">
                  <w:pPr>
                    <w:pStyle w:val="Textoindependiente3"/>
                    <w:rPr>
                      <w:b/>
                      <w:bCs/>
                      <w:szCs w:val="18"/>
                    </w:rPr>
                  </w:pPr>
                  <w:r>
                    <w:rPr>
                      <w:b/>
                      <w:bCs/>
                      <w:szCs w:val="18"/>
                    </w:rPr>
                    <w:t>C</w:t>
                  </w:r>
                  <w:r w:rsidRPr="006307EF">
                    <w:rPr>
                      <w:b/>
                      <w:bCs/>
                      <w:szCs w:val="18"/>
                    </w:rPr>
                    <w:t xml:space="preserve">. </w:t>
                  </w:r>
                  <w:r>
                    <w:rPr>
                      <w:b/>
                      <w:bCs/>
                      <w:szCs w:val="18"/>
                    </w:rPr>
                    <w:t>LUGAR DONDE SE EJECUTARÁ EL SERVICIO</w:t>
                  </w:r>
                </w:p>
              </w:tc>
            </w:tr>
            <w:tr w:rsidR="007A4A45" w:rsidRPr="006307EF" w14:paraId="052E33D1" w14:textId="77777777" w:rsidTr="00FC5C3A">
              <w:trPr>
                <w:cantSplit/>
                <w:trHeight w:val="1036"/>
              </w:trPr>
              <w:tc>
                <w:tcPr>
                  <w:tcW w:w="10215" w:type="dxa"/>
                  <w:tcBorders>
                    <w:bottom w:val="single" w:sz="4" w:space="0" w:color="auto"/>
                  </w:tcBorders>
                  <w:vAlign w:val="center"/>
                </w:tcPr>
                <w:p w14:paraId="12248CDA" w14:textId="77777777" w:rsidR="00A4562E" w:rsidRDefault="00A4562E" w:rsidP="00FC5C3A">
                  <w:pPr>
                    <w:pStyle w:val="Textoindependiente3"/>
                    <w:rPr>
                      <w:rFonts w:asciiTheme="minorHAnsi" w:hAnsiTheme="minorHAnsi" w:cstheme="minorHAnsi"/>
                      <w:bCs/>
                      <w:sz w:val="18"/>
                      <w:szCs w:val="18"/>
                    </w:rPr>
                  </w:pPr>
                  <w:r w:rsidRPr="00A4562E">
                    <w:rPr>
                      <w:rFonts w:asciiTheme="minorHAnsi" w:hAnsiTheme="minorHAnsi" w:cstheme="minorHAnsi"/>
                      <w:bCs/>
                      <w:sz w:val="18"/>
                      <w:szCs w:val="18"/>
                    </w:rPr>
                    <w:lastRenderedPageBreak/>
                    <w:t xml:space="preserve">Los proponentes realizaran la prestación del servicio en su propio inmueble, cumpliendo con los requisitos para ejecutar el trabajo, tanto en infraestructura como también en equipamiento </w:t>
                  </w:r>
                </w:p>
                <w:p w14:paraId="78739529" w14:textId="548BCC2C" w:rsidR="007A4A45" w:rsidRPr="00A4562E" w:rsidRDefault="00FC5C3A" w:rsidP="00FC5C3A">
                  <w:pPr>
                    <w:pStyle w:val="Textoindependiente3"/>
                    <w:rPr>
                      <w:b/>
                      <w:sz w:val="8"/>
                      <w:szCs w:val="8"/>
                    </w:rPr>
                  </w:pPr>
                  <w:r w:rsidRPr="00A4562E">
                    <w:rPr>
                      <w:rFonts w:asciiTheme="minorHAnsi" w:hAnsiTheme="minorHAnsi" w:cstheme="minorHAnsi"/>
                      <w:b/>
                      <w:sz w:val="18"/>
                      <w:szCs w:val="18"/>
                    </w:rPr>
                    <w:t>Adjuntar material fotográfico</w:t>
                  </w:r>
                </w:p>
              </w:tc>
            </w:tr>
            <w:tr w:rsidR="007A4A45" w:rsidRPr="006307EF" w14:paraId="3F76FE0D" w14:textId="77777777" w:rsidTr="003970B2">
              <w:trPr>
                <w:cantSplit/>
                <w:trHeight w:val="397"/>
              </w:trPr>
              <w:tc>
                <w:tcPr>
                  <w:tcW w:w="10215" w:type="dxa"/>
                  <w:tcBorders>
                    <w:bottom w:val="single" w:sz="4" w:space="0" w:color="auto"/>
                  </w:tcBorders>
                  <w:shd w:val="clear" w:color="auto" w:fill="DEEAF6"/>
                  <w:vAlign w:val="center"/>
                </w:tcPr>
                <w:p w14:paraId="58869E62" w14:textId="77777777" w:rsidR="007A4A45" w:rsidRPr="006307EF" w:rsidRDefault="007A4A45" w:rsidP="007A4A45">
                  <w:pPr>
                    <w:pStyle w:val="Textoindependiente3"/>
                    <w:rPr>
                      <w:b/>
                      <w:bCs/>
                      <w:szCs w:val="18"/>
                    </w:rPr>
                  </w:pPr>
                  <w:r>
                    <w:rPr>
                      <w:b/>
                      <w:bCs/>
                      <w:szCs w:val="18"/>
                    </w:rPr>
                    <w:t>D</w:t>
                  </w:r>
                  <w:r w:rsidRPr="006307EF">
                    <w:rPr>
                      <w:b/>
                      <w:bCs/>
                      <w:szCs w:val="18"/>
                    </w:rPr>
                    <w:t>. RÉGIMEN DE MULTAS</w:t>
                  </w:r>
                </w:p>
              </w:tc>
            </w:tr>
            <w:tr w:rsidR="007A4A45" w:rsidRPr="006307EF" w14:paraId="27D44859" w14:textId="77777777" w:rsidTr="00A071C8">
              <w:trPr>
                <w:cantSplit/>
                <w:trHeight w:val="435"/>
              </w:trPr>
              <w:tc>
                <w:tcPr>
                  <w:tcW w:w="10215" w:type="dxa"/>
                  <w:tcBorders>
                    <w:bottom w:val="single" w:sz="4" w:space="0" w:color="auto"/>
                  </w:tcBorders>
                  <w:vAlign w:val="center"/>
                </w:tcPr>
                <w:p w14:paraId="27BC38B7" w14:textId="77777777" w:rsidR="00FC5C3A" w:rsidRPr="00FC5C3A" w:rsidRDefault="00FC5C3A" w:rsidP="00FC5C3A">
                  <w:pPr>
                    <w:autoSpaceDE w:val="0"/>
                    <w:autoSpaceDN w:val="0"/>
                    <w:adjustRightInd w:val="0"/>
                    <w:jc w:val="both"/>
                    <w:rPr>
                      <w:rFonts w:asciiTheme="minorHAnsi" w:hAnsiTheme="minorHAnsi" w:cstheme="minorHAnsi"/>
                      <w:sz w:val="18"/>
                      <w:szCs w:val="18"/>
                    </w:rPr>
                  </w:pPr>
                  <w:r w:rsidRPr="00FC5C3A">
                    <w:rPr>
                      <w:rFonts w:asciiTheme="minorHAnsi" w:hAnsiTheme="minorHAnsi" w:cstheme="minorHAnsi"/>
                      <w:sz w:val="18"/>
                      <w:szCs w:val="18"/>
                    </w:rPr>
                    <w:t>Se aplicarán sanciones del 3% de la facturación mensual por las siguientes faltas:</w:t>
                  </w:r>
                </w:p>
                <w:p w14:paraId="7AD87DCC" w14:textId="77777777" w:rsidR="00FC5C3A" w:rsidRPr="00FC5C3A" w:rsidRDefault="00FC5C3A" w:rsidP="00FC5C3A">
                  <w:pPr>
                    <w:autoSpaceDE w:val="0"/>
                    <w:autoSpaceDN w:val="0"/>
                    <w:adjustRightInd w:val="0"/>
                    <w:ind w:left="352"/>
                    <w:jc w:val="both"/>
                    <w:rPr>
                      <w:rFonts w:asciiTheme="minorHAnsi" w:hAnsiTheme="minorHAnsi" w:cstheme="minorHAnsi"/>
                      <w:sz w:val="14"/>
                      <w:szCs w:val="14"/>
                    </w:rPr>
                  </w:pPr>
                </w:p>
                <w:p w14:paraId="7AE750E9" w14:textId="010883F9" w:rsidR="00A4562E" w:rsidRPr="00A4562E" w:rsidRDefault="00FC5C3A" w:rsidP="00A4562E">
                  <w:pPr>
                    <w:autoSpaceDE w:val="0"/>
                    <w:autoSpaceDN w:val="0"/>
                    <w:adjustRightInd w:val="0"/>
                    <w:ind w:left="352"/>
                    <w:jc w:val="both"/>
                    <w:rPr>
                      <w:rFonts w:asciiTheme="minorHAnsi" w:hAnsiTheme="minorHAnsi" w:cstheme="minorHAnsi"/>
                      <w:sz w:val="18"/>
                      <w:szCs w:val="18"/>
                    </w:rPr>
                  </w:pPr>
                  <w:r w:rsidRPr="00FC5C3A">
                    <w:rPr>
                      <w:rFonts w:asciiTheme="minorHAnsi" w:hAnsiTheme="minorHAnsi" w:cstheme="minorHAnsi"/>
                      <w:sz w:val="18"/>
                      <w:szCs w:val="18"/>
                    </w:rPr>
                    <w:t>1.</w:t>
                  </w:r>
                  <w:r w:rsidRPr="00FC5C3A">
                    <w:rPr>
                      <w:rFonts w:asciiTheme="minorHAnsi" w:hAnsiTheme="minorHAnsi" w:cstheme="minorHAnsi"/>
                      <w:sz w:val="18"/>
                      <w:szCs w:val="18"/>
                    </w:rPr>
                    <w:tab/>
                  </w:r>
                  <w:r w:rsidR="00A4562E" w:rsidRPr="00A4562E">
                    <w:rPr>
                      <w:rFonts w:asciiTheme="minorHAnsi" w:hAnsiTheme="minorHAnsi" w:cstheme="minorHAnsi"/>
                      <w:sz w:val="18"/>
                      <w:szCs w:val="18"/>
                    </w:rPr>
                    <w:t>Por incumplimiento en el horario de recojo y entrega.</w:t>
                  </w:r>
                </w:p>
                <w:p w14:paraId="1717F5C1" w14:textId="77777777" w:rsidR="00A4562E" w:rsidRPr="00A4562E" w:rsidRDefault="00A4562E" w:rsidP="00A4562E">
                  <w:pPr>
                    <w:autoSpaceDE w:val="0"/>
                    <w:autoSpaceDN w:val="0"/>
                    <w:adjustRightInd w:val="0"/>
                    <w:ind w:left="352"/>
                    <w:jc w:val="both"/>
                    <w:rPr>
                      <w:rFonts w:asciiTheme="minorHAnsi" w:hAnsiTheme="minorHAnsi" w:cstheme="minorHAnsi"/>
                      <w:sz w:val="18"/>
                      <w:szCs w:val="18"/>
                    </w:rPr>
                  </w:pPr>
                  <w:r w:rsidRPr="00A4562E">
                    <w:rPr>
                      <w:rFonts w:asciiTheme="minorHAnsi" w:hAnsiTheme="minorHAnsi" w:cstheme="minorHAnsi"/>
                      <w:sz w:val="18"/>
                      <w:szCs w:val="18"/>
                    </w:rPr>
                    <w:t>2.</w:t>
                  </w:r>
                  <w:r w:rsidRPr="00A4562E">
                    <w:rPr>
                      <w:rFonts w:asciiTheme="minorHAnsi" w:hAnsiTheme="minorHAnsi" w:cstheme="minorHAnsi"/>
                      <w:sz w:val="18"/>
                      <w:szCs w:val="18"/>
                    </w:rPr>
                    <w:tab/>
                    <w:t>Por incumplimiento de los procesos de el Lavado, desinfectado, desmanchado, blanqueado y secado en la ropa entregada.</w:t>
                  </w:r>
                </w:p>
                <w:p w14:paraId="52EEA246" w14:textId="0D3BB160" w:rsidR="007A4A45" w:rsidRPr="00FC5C3A" w:rsidRDefault="00A4562E" w:rsidP="00A4562E">
                  <w:pPr>
                    <w:autoSpaceDE w:val="0"/>
                    <w:autoSpaceDN w:val="0"/>
                    <w:adjustRightInd w:val="0"/>
                    <w:ind w:left="352"/>
                    <w:jc w:val="both"/>
                    <w:rPr>
                      <w:rFonts w:asciiTheme="minorHAnsi" w:hAnsiTheme="minorHAnsi" w:cstheme="minorHAnsi"/>
                      <w:sz w:val="18"/>
                      <w:szCs w:val="18"/>
                    </w:rPr>
                  </w:pPr>
                  <w:r w:rsidRPr="00A4562E">
                    <w:rPr>
                      <w:rFonts w:asciiTheme="minorHAnsi" w:hAnsiTheme="minorHAnsi" w:cstheme="minorHAnsi"/>
                      <w:sz w:val="18"/>
                      <w:szCs w:val="18"/>
                    </w:rPr>
                    <w:t>3.</w:t>
                  </w:r>
                  <w:r w:rsidRPr="00A4562E">
                    <w:rPr>
                      <w:rFonts w:asciiTheme="minorHAnsi" w:hAnsiTheme="minorHAnsi" w:cstheme="minorHAnsi"/>
                      <w:sz w:val="18"/>
                      <w:szCs w:val="18"/>
                    </w:rPr>
                    <w:tab/>
                    <w:t>Por mala manipulación y transporte de la ropa</w:t>
                  </w:r>
                </w:p>
              </w:tc>
            </w:tr>
            <w:tr w:rsidR="007A4A45" w:rsidRPr="006307EF" w14:paraId="0C019361" w14:textId="77777777" w:rsidTr="00A071C8">
              <w:trPr>
                <w:cantSplit/>
                <w:trHeight w:val="315"/>
              </w:trPr>
              <w:tc>
                <w:tcPr>
                  <w:tcW w:w="10215" w:type="dxa"/>
                  <w:shd w:val="clear" w:color="auto" w:fill="DEEAF6"/>
                  <w:vAlign w:val="center"/>
                </w:tcPr>
                <w:p w14:paraId="15E84DE9" w14:textId="77777777" w:rsidR="007A4A45" w:rsidRPr="006307EF" w:rsidRDefault="007A4A45" w:rsidP="007A4A45">
                  <w:pPr>
                    <w:pStyle w:val="Textoindependiente3"/>
                    <w:rPr>
                      <w:b/>
                      <w:bCs/>
                      <w:szCs w:val="18"/>
                    </w:rPr>
                  </w:pPr>
                  <w:r>
                    <w:rPr>
                      <w:b/>
                      <w:bCs/>
                      <w:szCs w:val="18"/>
                    </w:rPr>
                    <w:t>E</w:t>
                  </w:r>
                  <w:r w:rsidRPr="006307EF">
                    <w:rPr>
                      <w:b/>
                      <w:bCs/>
                      <w:szCs w:val="18"/>
                    </w:rPr>
                    <w:t>. AGENTE DE SERVICIO</w:t>
                  </w:r>
                </w:p>
              </w:tc>
            </w:tr>
            <w:tr w:rsidR="007A4A45" w:rsidRPr="006307EF" w14:paraId="17E88F62" w14:textId="77777777" w:rsidTr="00FC5C3A">
              <w:trPr>
                <w:cantSplit/>
                <w:trHeight w:val="764"/>
              </w:trPr>
              <w:tc>
                <w:tcPr>
                  <w:tcW w:w="10215" w:type="dxa"/>
                  <w:tcBorders>
                    <w:bottom w:val="single" w:sz="4" w:space="0" w:color="auto"/>
                  </w:tcBorders>
                  <w:vAlign w:val="center"/>
                </w:tcPr>
                <w:p w14:paraId="2164178F" w14:textId="6A1E7855" w:rsidR="007A4A45" w:rsidRPr="00FC5C3A" w:rsidRDefault="00A4562E" w:rsidP="00FC5C3A">
                  <w:pPr>
                    <w:contextualSpacing/>
                    <w:jc w:val="both"/>
                    <w:rPr>
                      <w:rFonts w:asciiTheme="minorHAnsi" w:hAnsiTheme="minorHAnsi" w:cstheme="minorHAnsi"/>
                      <w:sz w:val="18"/>
                      <w:szCs w:val="18"/>
                    </w:rPr>
                  </w:pPr>
                  <w:r w:rsidRPr="00A4562E">
                    <w:rPr>
                      <w:rFonts w:asciiTheme="minorHAnsi" w:hAnsiTheme="minorHAnsi" w:cstheme="minorHAnsi"/>
                      <w:sz w:val="18"/>
                      <w:szCs w:val="18"/>
                    </w:rPr>
                    <w:t>La empresa proponente deberá adjuntar a la propuesta hoja de vida del Agente de Servicio (supervisor general) designado por la Empresa, con el cual se coordinará la ejecución del servicio con la CSBP en los diferentes edificios.</w:t>
                  </w:r>
                </w:p>
              </w:tc>
            </w:tr>
            <w:tr w:rsidR="007A4A45" w:rsidRPr="006307EF" w14:paraId="31245DCB" w14:textId="77777777" w:rsidTr="003970B2">
              <w:trPr>
                <w:cantSplit/>
                <w:trHeight w:val="397"/>
              </w:trPr>
              <w:tc>
                <w:tcPr>
                  <w:tcW w:w="10215" w:type="dxa"/>
                  <w:shd w:val="clear" w:color="auto" w:fill="DEEAF6"/>
                  <w:vAlign w:val="center"/>
                </w:tcPr>
                <w:p w14:paraId="4FD1728D" w14:textId="77777777" w:rsidR="007A4A45" w:rsidRPr="006307EF" w:rsidRDefault="007A4A45" w:rsidP="007A4A45">
                  <w:pPr>
                    <w:pStyle w:val="Textoindependiente3"/>
                    <w:rPr>
                      <w:b/>
                      <w:bCs/>
                      <w:szCs w:val="18"/>
                    </w:rPr>
                  </w:pPr>
                  <w:r>
                    <w:rPr>
                      <w:b/>
                      <w:bCs/>
                      <w:szCs w:val="18"/>
                    </w:rPr>
                    <w:t>F</w:t>
                  </w:r>
                  <w:r w:rsidRPr="006307EF">
                    <w:rPr>
                      <w:b/>
                      <w:bCs/>
                      <w:szCs w:val="18"/>
                    </w:rPr>
                    <w:t>. FORMA DE PAGO</w:t>
                  </w:r>
                </w:p>
              </w:tc>
            </w:tr>
            <w:tr w:rsidR="007A4A45" w:rsidRPr="00997272" w14:paraId="442BE22D" w14:textId="77777777" w:rsidTr="003970B2">
              <w:trPr>
                <w:cantSplit/>
                <w:trHeight w:val="533"/>
              </w:trPr>
              <w:tc>
                <w:tcPr>
                  <w:tcW w:w="10215" w:type="dxa"/>
                  <w:tcBorders>
                    <w:bottom w:val="single" w:sz="4" w:space="0" w:color="auto"/>
                  </w:tcBorders>
                  <w:vAlign w:val="center"/>
                </w:tcPr>
                <w:p w14:paraId="28F117D4" w14:textId="189B8F9E" w:rsidR="007A4A45" w:rsidRPr="00FC5C3A" w:rsidRDefault="00A4562E" w:rsidP="00FC5C3A">
                  <w:pPr>
                    <w:autoSpaceDE w:val="0"/>
                    <w:autoSpaceDN w:val="0"/>
                    <w:adjustRightInd w:val="0"/>
                    <w:jc w:val="both"/>
                    <w:rPr>
                      <w:rFonts w:asciiTheme="minorHAnsi" w:hAnsiTheme="minorHAnsi" w:cstheme="minorHAnsi"/>
                      <w:i/>
                      <w:iCs/>
                      <w:sz w:val="18"/>
                      <w:szCs w:val="18"/>
                    </w:rPr>
                  </w:pPr>
                  <w:r w:rsidRPr="00A4562E">
                    <w:rPr>
                      <w:rFonts w:asciiTheme="minorHAnsi" w:hAnsiTheme="minorHAnsi" w:cstheme="minorHAnsi"/>
                      <w:i/>
                      <w:iCs/>
                      <w:sz w:val="18"/>
                      <w:szCs w:val="18"/>
                    </w:rPr>
                    <w:t>La CSBP realizará el pago por la compra del Servicio de manera mensual, para lo cual el Proveedor deberá presentar mensualmente solicitud de pago en oficinas de administrativas, una vez se cuente con la conformidad de Clínica se procesará su solicitud.</w:t>
                  </w:r>
                </w:p>
              </w:tc>
            </w:tr>
          </w:tbl>
          <w:p w14:paraId="63F9C4DB" w14:textId="7FC77C63" w:rsidR="004D723B" w:rsidRPr="00F51142"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7C29D1A7" w14:textId="77777777" w:rsidR="006D5146" w:rsidRDefault="006D5146">
      <w:pPr>
        <w:spacing w:after="160" w:line="259" w:lineRule="auto"/>
        <w:rPr>
          <w:rFonts w:asciiTheme="minorHAnsi" w:hAnsiTheme="minorHAnsi" w:cstheme="minorHAnsi"/>
          <w:b/>
          <w:sz w:val="22"/>
          <w:szCs w:val="22"/>
        </w:rPr>
      </w:pPr>
    </w:p>
    <w:p w14:paraId="67694ABD" w14:textId="77777777" w:rsidR="006D5146" w:rsidRDefault="006D5146">
      <w:pPr>
        <w:spacing w:after="160" w:line="259" w:lineRule="auto"/>
        <w:rPr>
          <w:rFonts w:asciiTheme="minorHAnsi" w:hAnsiTheme="minorHAnsi" w:cstheme="minorHAnsi"/>
          <w:b/>
          <w:sz w:val="22"/>
          <w:szCs w:val="22"/>
        </w:rPr>
      </w:pPr>
    </w:p>
    <w:p w14:paraId="3E8195C5" w14:textId="77777777" w:rsidR="006D5146" w:rsidRDefault="006D5146">
      <w:pPr>
        <w:spacing w:after="160" w:line="259" w:lineRule="auto"/>
        <w:rPr>
          <w:rFonts w:asciiTheme="minorHAnsi" w:hAnsiTheme="minorHAnsi" w:cstheme="minorHAnsi"/>
          <w:b/>
          <w:sz w:val="22"/>
          <w:szCs w:val="22"/>
        </w:rPr>
      </w:pPr>
    </w:p>
    <w:p w14:paraId="45E20047" w14:textId="77777777" w:rsidR="00FC5C3A" w:rsidRDefault="00FC5C3A" w:rsidP="00C2483B">
      <w:pPr>
        <w:jc w:val="center"/>
        <w:rPr>
          <w:rFonts w:ascii="Century Gothic" w:hAnsi="Century Gothic" w:cs="Arial"/>
          <w:b/>
          <w:bCs/>
          <w:color w:val="002060"/>
          <w:sz w:val="180"/>
          <w:szCs w:val="180"/>
        </w:rPr>
      </w:pPr>
    </w:p>
    <w:p w14:paraId="7185EA5D" w14:textId="77777777" w:rsidR="00A4562E" w:rsidRDefault="00A4562E" w:rsidP="00C2483B">
      <w:pPr>
        <w:jc w:val="center"/>
        <w:rPr>
          <w:rFonts w:ascii="Century Gothic" w:hAnsi="Century Gothic" w:cs="Arial"/>
          <w:b/>
          <w:bCs/>
          <w:color w:val="002060"/>
          <w:sz w:val="180"/>
          <w:szCs w:val="180"/>
        </w:rPr>
      </w:pPr>
    </w:p>
    <w:p w14:paraId="077EB6FB" w14:textId="0A31728C" w:rsidR="00375AC8" w:rsidRPr="00C2483B" w:rsidRDefault="00375AC8" w:rsidP="00C2483B">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C065D4" w:rsidRPr="00A81DCD" w14:paraId="1359A633" w14:textId="77777777" w:rsidTr="00A95E44">
        <w:trPr>
          <w:trHeight w:val="819"/>
        </w:trPr>
        <w:tc>
          <w:tcPr>
            <w:tcW w:w="2928" w:type="dxa"/>
            <w:vAlign w:val="center"/>
          </w:tcPr>
          <w:p w14:paraId="78EA3003" w14:textId="1B4CE981" w:rsidR="00C065D4" w:rsidRPr="00A7403E" w:rsidRDefault="00C065D4" w:rsidP="00C065D4">
            <w:pPr>
              <w:jc w:val="center"/>
              <w:rPr>
                <w:rFonts w:asciiTheme="minorHAnsi" w:hAnsiTheme="minorHAnsi" w:cstheme="minorHAnsi"/>
                <w:b/>
              </w:rPr>
            </w:pPr>
            <w:r>
              <w:rPr>
                <w:rFonts w:asciiTheme="minorHAnsi" w:hAnsiTheme="minorHAnsi" w:cstheme="minorHAnsi"/>
                <w:b/>
              </w:rPr>
              <w:t>FORMULARIO 3 a)</w:t>
            </w:r>
          </w:p>
        </w:tc>
        <w:tc>
          <w:tcPr>
            <w:tcW w:w="6846" w:type="dxa"/>
            <w:vAlign w:val="center"/>
          </w:tcPr>
          <w:p w14:paraId="4B40E338" w14:textId="538D04E3" w:rsidR="00C065D4" w:rsidRPr="001A028D" w:rsidRDefault="00C065D4" w:rsidP="00C065D4">
            <w:pPr>
              <w:spacing w:after="60"/>
              <w:rPr>
                <w:rFonts w:asciiTheme="minorHAnsi" w:hAnsiTheme="minorHAnsi" w:cs="Arial"/>
                <w:color w:val="000000" w:themeColor="text1"/>
              </w:rPr>
            </w:pPr>
            <w:r>
              <w:rPr>
                <w:rFonts w:asciiTheme="minorHAnsi" w:hAnsiTheme="minorHAnsi" w:cs="Arial"/>
                <w:color w:val="000000" w:themeColor="text1"/>
              </w:rPr>
              <w:t xml:space="preserve">PROPUESTA DE ESPECIFICACIONES TÉCNICAS </w:t>
            </w:r>
            <w:r w:rsidR="00FC5C3A">
              <w:rPr>
                <w:rFonts w:asciiTheme="minorHAnsi" w:hAnsiTheme="minorHAnsi" w:cs="Arial"/>
                <w:color w:val="000000" w:themeColor="text1"/>
              </w:rPr>
              <w:t xml:space="preserve">SERVICIO DE LAVANDERIA PARA </w:t>
            </w:r>
            <w:r>
              <w:rPr>
                <w:rFonts w:asciiTheme="minorHAnsi" w:hAnsiTheme="minorHAnsi" w:cs="Arial"/>
                <w:color w:val="000000" w:themeColor="text1"/>
              </w:rPr>
              <w:t xml:space="preserve">LOS </w:t>
            </w:r>
            <w:r w:rsidR="00FC5C3A">
              <w:rPr>
                <w:rFonts w:asciiTheme="minorHAnsi" w:hAnsiTheme="minorHAnsi" w:cs="Arial"/>
                <w:color w:val="000000" w:themeColor="text1"/>
              </w:rPr>
              <w:t xml:space="preserve">INMUEBLES: </w:t>
            </w:r>
            <w:r>
              <w:rPr>
                <w:rFonts w:asciiTheme="minorHAnsi" w:hAnsiTheme="minorHAnsi" w:cs="Arial"/>
                <w:color w:val="000000" w:themeColor="text1"/>
              </w:rPr>
              <w:t>POLICONSULTORIO Y CLÍNICA ODONTOLÓGICA</w:t>
            </w:r>
          </w:p>
        </w:tc>
      </w:tr>
      <w:tr w:rsidR="00C065D4" w:rsidRPr="00A81DCD" w14:paraId="2FE1C901" w14:textId="77777777" w:rsidTr="00A95E44">
        <w:trPr>
          <w:trHeight w:val="633"/>
        </w:trPr>
        <w:tc>
          <w:tcPr>
            <w:tcW w:w="2928" w:type="dxa"/>
            <w:vAlign w:val="center"/>
          </w:tcPr>
          <w:p w14:paraId="0CC27F16" w14:textId="7E02025A" w:rsidR="00C065D4" w:rsidRPr="00A7403E" w:rsidRDefault="00C065D4" w:rsidP="00C065D4">
            <w:pPr>
              <w:jc w:val="center"/>
              <w:rPr>
                <w:rFonts w:asciiTheme="minorHAnsi" w:hAnsiTheme="minorHAnsi" w:cstheme="minorHAnsi"/>
                <w:b/>
              </w:rPr>
            </w:pPr>
            <w:r>
              <w:rPr>
                <w:rFonts w:asciiTheme="minorHAnsi" w:hAnsiTheme="minorHAnsi" w:cstheme="minorHAnsi"/>
                <w:b/>
              </w:rPr>
              <w:t>FORMULARIO 3 b)</w:t>
            </w:r>
          </w:p>
        </w:tc>
        <w:tc>
          <w:tcPr>
            <w:tcW w:w="6846" w:type="dxa"/>
            <w:vAlign w:val="center"/>
          </w:tcPr>
          <w:p w14:paraId="1C923401" w14:textId="6B134640" w:rsidR="00C065D4" w:rsidRPr="000F5AC3" w:rsidRDefault="00C065D4" w:rsidP="00C065D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DE ESPECIFICACIONES TÉCNICAS</w:t>
            </w:r>
            <w:r w:rsidR="00FC5C3A">
              <w:rPr>
                <w:rFonts w:asciiTheme="minorHAnsi" w:hAnsiTheme="minorHAnsi" w:cs="Arial"/>
                <w:color w:val="000000" w:themeColor="text1"/>
              </w:rPr>
              <w:t xml:space="preserve"> SERVICIO DE LAVANDERIA</w:t>
            </w:r>
            <w:r>
              <w:rPr>
                <w:rFonts w:asciiTheme="minorHAnsi" w:hAnsiTheme="minorHAnsi" w:cs="Arial"/>
                <w:color w:val="000000" w:themeColor="text1"/>
              </w:rPr>
              <w:t xml:space="preserve"> PARA EL INMUEBLE DE CLÍNICA</w:t>
            </w:r>
          </w:p>
        </w:tc>
      </w:tr>
      <w:tr w:rsidR="00C065D4" w:rsidRPr="00A81DCD" w14:paraId="3BB00475" w14:textId="77777777" w:rsidTr="00A95E44">
        <w:trPr>
          <w:trHeight w:val="633"/>
        </w:trPr>
        <w:tc>
          <w:tcPr>
            <w:tcW w:w="2928" w:type="dxa"/>
            <w:vAlign w:val="center"/>
          </w:tcPr>
          <w:p w14:paraId="7EE326D1" w14:textId="079F5BDD" w:rsidR="00C065D4" w:rsidRPr="00A7403E" w:rsidRDefault="00C065D4" w:rsidP="00C065D4">
            <w:pPr>
              <w:jc w:val="center"/>
              <w:rPr>
                <w:rFonts w:asciiTheme="minorHAnsi" w:hAnsiTheme="minorHAnsi" w:cstheme="minorHAnsi"/>
                <w:b/>
              </w:rPr>
            </w:pPr>
            <w:r>
              <w:rPr>
                <w:rFonts w:asciiTheme="minorHAnsi" w:hAnsiTheme="minorHAnsi" w:cstheme="minorHAnsi"/>
                <w:b/>
              </w:rPr>
              <w:t>FORMULARIO 4</w:t>
            </w:r>
          </w:p>
        </w:tc>
        <w:tc>
          <w:tcPr>
            <w:tcW w:w="6846" w:type="dxa"/>
            <w:vAlign w:val="center"/>
          </w:tcPr>
          <w:p w14:paraId="6B551FC0" w14:textId="2A7000DD" w:rsidR="00C065D4" w:rsidRPr="003B2841" w:rsidRDefault="00C065D4" w:rsidP="00C065D4">
            <w:pPr>
              <w:autoSpaceDE w:val="0"/>
              <w:autoSpaceDN w:val="0"/>
              <w:adjustRightInd w:val="0"/>
              <w:rPr>
                <w:rFonts w:asciiTheme="minorHAnsi" w:hAnsiTheme="minorHAnsi"/>
                <w:color w:val="000000" w:themeColor="text1"/>
                <w:lang w:val="es-BO"/>
              </w:rPr>
            </w:pPr>
            <w:r>
              <w:rPr>
                <w:rFonts w:asciiTheme="minorHAnsi" w:hAnsiTheme="minorHAnsi" w:cs="Arial"/>
                <w:color w:val="000000" w:themeColor="text1"/>
              </w:rPr>
              <w:t>DETALLE DE EXPERIENCIA ESPECIFICA</w:t>
            </w:r>
          </w:p>
        </w:tc>
      </w:tr>
      <w:tr w:rsidR="00C065D4" w:rsidRPr="00A81DCD" w14:paraId="575E55F7" w14:textId="77777777" w:rsidTr="00A95E44">
        <w:trPr>
          <w:trHeight w:val="633"/>
        </w:trPr>
        <w:tc>
          <w:tcPr>
            <w:tcW w:w="2928" w:type="dxa"/>
            <w:vAlign w:val="center"/>
          </w:tcPr>
          <w:p w14:paraId="3281819C" w14:textId="01C6555E" w:rsidR="00C065D4" w:rsidRPr="00A7403E" w:rsidRDefault="00C065D4" w:rsidP="00C065D4">
            <w:pPr>
              <w:jc w:val="center"/>
              <w:rPr>
                <w:rFonts w:asciiTheme="minorHAnsi" w:hAnsiTheme="minorHAnsi" w:cstheme="minorHAnsi"/>
                <w:b/>
              </w:rPr>
            </w:pPr>
            <w:r>
              <w:rPr>
                <w:rFonts w:asciiTheme="minorHAnsi" w:hAnsiTheme="minorHAnsi" w:cstheme="minorHAnsi"/>
                <w:b/>
              </w:rPr>
              <w:t xml:space="preserve">FORMULARIO 5 </w:t>
            </w:r>
          </w:p>
        </w:tc>
        <w:tc>
          <w:tcPr>
            <w:tcW w:w="6846" w:type="dxa"/>
            <w:vAlign w:val="center"/>
          </w:tcPr>
          <w:p w14:paraId="2D560082" w14:textId="30C5A335" w:rsidR="00C065D4" w:rsidRPr="003B2841" w:rsidRDefault="00C065D4" w:rsidP="00C065D4">
            <w:pPr>
              <w:autoSpaceDE w:val="0"/>
              <w:autoSpaceDN w:val="0"/>
              <w:adjustRightInd w:val="0"/>
              <w:rPr>
                <w:rFonts w:asciiTheme="minorHAnsi" w:hAnsiTheme="minorHAnsi"/>
                <w:color w:val="000000" w:themeColor="text1"/>
                <w:lang w:val="es-BO"/>
              </w:rPr>
            </w:pPr>
            <w:r>
              <w:rPr>
                <w:rFonts w:asciiTheme="minorHAnsi" w:hAnsiTheme="minorHAnsi"/>
                <w:color w:val="000000" w:themeColor="text1"/>
                <w:lang w:val="es-BO"/>
              </w:rPr>
              <w:t xml:space="preserve">PROPUESTA ECONÓMICA </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73356FC5" w14:textId="77777777" w:rsidR="00375AC8" w:rsidRDefault="00375AC8">
      <w:pPr>
        <w:spacing w:after="160" w:line="259" w:lineRule="auto"/>
        <w:rPr>
          <w:rFonts w:asciiTheme="minorHAnsi" w:hAnsiTheme="minorHAnsi" w:cstheme="minorHAnsi"/>
          <w:b/>
          <w:sz w:val="22"/>
          <w:szCs w:val="22"/>
        </w:rPr>
      </w:pPr>
    </w:p>
    <w:p w14:paraId="011C9C82" w14:textId="77777777" w:rsidR="00375AC8" w:rsidRDefault="00375AC8">
      <w:pPr>
        <w:spacing w:after="160" w:line="259" w:lineRule="auto"/>
        <w:rPr>
          <w:rFonts w:asciiTheme="minorHAnsi" w:hAnsiTheme="minorHAnsi" w:cstheme="minorHAnsi"/>
          <w:b/>
          <w:sz w:val="22"/>
          <w:szCs w:val="22"/>
        </w:rPr>
      </w:pPr>
    </w:p>
    <w:p w14:paraId="7D74BE3A" w14:textId="77777777" w:rsidR="00C2483B" w:rsidRDefault="00C2483B">
      <w:pPr>
        <w:spacing w:after="160" w:line="259" w:lineRule="auto"/>
        <w:rPr>
          <w:rFonts w:asciiTheme="minorHAnsi" w:hAnsiTheme="minorHAnsi" w:cstheme="minorHAnsi"/>
          <w:b/>
          <w:sz w:val="22"/>
          <w:szCs w:val="22"/>
        </w:rPr>
      </w:pPr>
    </w:p>
    <w:p w14:paraId="15ACB321" w14:textId="77777777" w:rsidR="00CD52FE" w:rsidRDefault="00CD52FE" w:rsidP="00A071C8">
      <w:pPr>
        <w:rPr>
          <w:rFonts w:asciiTheme="minorHAnsi" w:hAnsiTheme="minorHAnsi" w:cstheme="minorHAnsi"/>
          <w:b/>
          <w:sz w:val="22"/>
          <w:szCs w:val="22"/>
        </w:rPr>
      </w:pPr>
    </w:p>
    <w:p w14:paraId="3E7C5ADC" w14:textId="77777777" w:rsidR="00A071C8" w:rsidRPr="00A81DCD" w:rsidRDefault="00A071C8" w:rsidP="00A071C8">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4B548589" w14:textId="77777777" w:rsidR="00FC5C3A" w:rsidRDefault="00FC5C3A" w:rsidP="00206115">
      <w:pPr>
        <w:jc w:val="center"/>
        <w:rPr>
          <w:rFonts w:asciiTheme="minorHAnsi" w:hAnsiTheme="minorHAnsi" w:cs="Arial"/>
          <w:b/>
        </w:rPr>
      </w:pPr>
    </w:p>
    <w:p w14:paraId="2FC4B77E" w14:textId="25DDDC2E"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094B0970"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Invitación Pública</w:t>
      </w:r>
      <w:r w:rsidRPr="000072EC">
        <w:rPr>
          <w:rFonts w:asciiTheme="minorHAnsi" w:hAnsiTheme="minorHAnsi" w:cs="Arial"/>
          <w:b/>
          <w:bCs/>
        </w:rPr>
        <w:t xml:space="preserve"> </w:t>
      </w:r>
      <w:r w:rsidRPr="005E0A69">
        <w:rPr>
          <w:rFonts w:asciiTheme="minorHAnsi" w:hAnsiTheme="minorHAnsi" w:cs="Arial"/>
          <w:b/>
          <w:bCs/>
          <w:color w:val="00B0F0"/>
        </w:rPr>
        <w:t>SC-</w:t>
      </w:r>
      <w:r>
        <w:rPr>
          <w:rFonts w:asciiTheme="minorHAnsi" w:hAnsiTheme="minorHAnsi" w:cs="Arial"/>
          <w:b/>
          <w:bCs/>
          <w:color w:val="00B0F0"/>
        </w:rPr>
        <w:t>IP</w:t>
      </w:r>
      <w:r w:rsidRPr="005E0A69">
        <w:rPr>
          <w:rFonts w:asciiTheme="minorHAnsi" w:hAnsiTheme="minorHAnsi" w:cs="Arial"/>
          <w:b/>
          <w:bCs/>
          <w:color w:val="00B0F0"/>
        </w:rPr>
        <w:t>-0</w:t>
      </w:r>
      <w:r>
        <w:rPr>
          <w:rFonts w:asciiTheme="minorHAnsi" w:hAnsiTheme="minorHAnsi" w:cs="Arial"/>
          <w:b/>
          <w:bCs/>
          <w:color w:val="00B0F0"/>
        </w:rPr>
        <w:t>0</w:t>
      </w:r>
      <w:r w:rsidR="00114A98">
        <w:rPr>
          <w:rFonts w:asciiTheme="minorHAnsi" w:hAnsiTheme="minorHAnsi" w:cs="Arial"/>
          <w:b/>
          <w:bCs/>
          <w:color w:val="00B0F0"/>
        </w:rPr>
        <w:t>1</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2</w:t>
      </w:r>
      <w:r w:rsidR="00A4562E">
        <w:rPr>
          <w:rFonts w:asciiTheme="minorHAnsi" w:hAnsiTheme="minorHAnsi" w:cs="Arial"/>
          <w:b/>
          <w:bCs/>
          <w:color w:val="00B0F0"/>
        </w:rPr>
        <w:t>6</w:t>
      </w:r>
      <w:r>
        <w:rPr>
          <w:rFonts w:asciiTheme="minorHAnsi" w:hAnsiTheme="minorHAnsi" w:cs="Arial"/>
          <w:b/>
          <w:bCs/>
          <w:color w:val="00B0F0"/>
        </w:rPr>
        <w:t xml:space="preserve"> SERVICIO DE </w:t>
      </w:r>
      <w:r w:rsidR="004A2D61">
        <w:rPr>
          <w:rFonts w:asciiTheme="minorHAnsi" w:hAnsiTheme="minorHAnsi" w:cs="Arial"/>
          <w:b/>
          <w:bCs/>
          <w:color w:val="00B0F0"/>
        </w:rPr>
        <w:t>LAVANDERÍA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CB6C7F">
      <w:pPr>
        <w:pStyle w:val="Sinespaciado"/>
        <w:numPr>
          <w:ilvl w:val="0"/>
          <w:numId w:val="10"/>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CB6C7F">
      <w:pPr>
        <w:pStyle w:val="Sinespaciado"/>
        <w:numPr>
          <w:ilvl w:val="0"/>
          <w:numId w:val="10"/>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CB6C7F">
      <w:pPr>
        <w:pStyle w:val="Sinespaciado"/>
        <w:numPr>
          <w:ilvl w:val="0"/>
          <w:numId w:val="9"/>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CB6C7F">
      <w:pPr>
        <w:pStyle w:val="Sinespaciado"/>
        <w:numPr>
          <w:ilvl w:val="0"/>
          <w:numId w:val="9"/>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CB6C7F">
      <w:pPr>
        <w:numPr>
          <w:ilvl w:val="0"/>
          <w:numId w:val="9"/>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CB6C7F">
      <w:pPr>
        <w:numPr>
          <w:ilvl w:val="0"/>
          <w:numId w:val="9"/>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0D947742" w14:textId="7642ADF7" w:rsidR="00FB01F2" w:rsidRDefault="00FB01F2" w:rsidP="00D60031">
      <w:pPr>
        <w:jc w:val="both"/>
        <w:rPr>
          <w:rFonts w:asciiTheme="minorHAnsi" w:hAnsiTheme="minorHAnsi" w:cs="Arial"/>
        </w:rPr>
      </w:pPr>
      <w:r>
        <w:rPr>
          <w:rFonts w:asciiTheme="minorHAnsi" w:hAnsiTheme="minorHAnsi" w:cs="Arial"/>
        </w:rPr>
        <w:t xml:space="preserve">g)            </w:t>
      </w:r>
      <w:r w:rsidRPr="00FB01F2">
        <w:rPr>
          <w:rFonts w:asciiTheme="minorHAnsi" w:hAnsiTheme="minorHAnsi" w:cs="Arial"/>
        </w:rPr>
        <w:t>Garantía a Primer Requerimiento de cumplimiento de contrato</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Pr="004A2D6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Pr="004A2D61">
        <w:rPr>
          <w:rFonts w:asciiTheme="minorHAnsi" w:hAnsiTheme="minorHAnsi" w:cs="Arial"/>
        </w:rPr>
        <w:t>Testimonio de Constitución Social de la empresa y la última modificación realizada (si la hubiere), registrado ante la instancia competente.</w:t>
      </w:r>
    </w:p>
    <w:p w14:paraId="33B8707A" w14:textId="77777777" w:rsidR="00D60031" w:rsidRPr="004A2D61" w:rsidRDefault="00D60031" w:rsidP="00D60031">
      <w:pPr>
        <w:ind w:left="705" w:hanging="705"/>
        <w:jc w:val="both"/>
        <w:rPr>
          <w:rFonts w:asciiTheme="minorHAnsi" w:hAnsiTheme="minorHAnsi" w:cs="Arial"/>
        </w:rPr>
      </w:pPr>
      <w:r w:rsidRPr="004A2D61">
        <w:rPr>
          <w:rFonts w:asciiTheme="minorHAnsi" w:hAnsiTheme="minorHAnsi" w:cs="Arial"/>
        </w:rPr>
        <w:t>b)</w:t>
      </w:r>
      <w:r w:rsidRPr="004A2D61">
        <w:rPr>
          <w:rFonts w:asciiTheme="minorHAnsi" w:hAnsiTheme="minorHAnsi" w:cs="Arial"/>
        </w:rPr>
        <w:tab/>
        <w:t>Testimonio de Poder, que faculte al o los representantes legales a presentar propuestas y suscribir contratos, registrado ante la instancia competente.</w:t>
      </w:r>
    </w:p>
    <w:p w14:paraId="22B72D53" w14:textId="77777777" w:rsidR="00104318" w:rsidRPr="004A2D61" w:rsidRDefault="00104318" w:rsidP="00104318">
      <w:pPr>
        <w:ind w:left="705" w:hanging="705"/>
        <w:jc w:val="both"/>
        <w:rPr>
          <w:rFonts w:asciiTheme="minorHAnsi" w:hAnsiTheme="minorHAnsi" w:cs="Arial"/>
        </w:rPr>
      </w:pPr>
      <w:r w:rsidRPr="004A2D61">
        <w:rPr>
          <w:rFonts w:asciiTheme="minorHAnsi" w:hAnsiTheme="minorHAnsi" w:cs="Arial"/>
        </w:rPr>
        <w:t>c)</w:t>
      </w:r>
      <w:r w:rsidRPr="004A2D61">
        <w:rPr>
          <w:rFonts w:asciiTheme="minorHAnsi" w:hAnsiTheme="minorHAnsi" w:cs="Arial"/>
        </w:rPr>
        <w:tab/>
        <w:t>Matricula de Registro de Comercio vigente, emitido por la instancia competente.</w:t>
      </w:r>
    </w:p>
    <w:p w14:paraId="68528F0F" w14:textId="77777777" w:rsidR="00104318" w:rsidRPr="004A2D61" w:rsidRDefault="00104318" w:rsidP="00104318">
      <w:pPr>
        <w:jc w:val="both"/>
        <w:rPr>
          <w:rFonts w:asciiTheme="minorHAnsi" w:hAnsiTheme="minorHAnsi" w:cs="Arial"/>
        </w:rPr>
      </w:pPr>
      <w:r w:rsidRPr="004A2D61">
        <w:rPr>
          <w:rFonts w:asciiTheme="minorHAnsi" w:hAnsiTheme="minorHAnsi" w:cs="Arial"/>
        </w:rPr>
        <w:t>d)</w:t>
      </w:r>
      <w:r w:rsidRPr="004A2D61">
        <w:rPr>
          <w:rFonts w:asciiTheme="minorHAnsi" w:hAnsiTheme="minorHAnsi" w:cs="Arial"/>
        </w:rPr>
        <w:tab/>
        <w:t>Número de Identificación Tributaria (NIT).</w:t>
      </w:r>
    </w:p>
    <w:p w14:paraId="42471E59" w14:textId="77777777" w:rsidR="00104318" w:rsidRPr="004A2D61" w:rsidRDefault="00104318" w:rsidP="00104318">
      <w:pPr>
        <w:ind w:left="705" w:hanging="705"/>
        <w:jc w:val="both"/>
        <w:rPr>
          <w:rFonts w:asciiTheme="minorHAnsi" w:hAnsiTheme="minorHAnsi" w:cs="Arial"/>
        </w:rPr>
      </w:pPr>
      <w:r w:rsidRPr="004A2D61">
        <w:rPr>
          <w:rFonts w:asciiTheme="minorHAnsi" w:hAnsiTheme="minorHAnsi" w:cs="Arial"/>
        </w:rPr>
        <w:t>d)</w:t>
      </w:r>
      <w:r w:rsidRPr="004A2D61">
        <w:rPr>
          <w:rFonts w:asciiTheme="minorHAnsi" w:hAnsiTheme="minorHAnsi" w:cs="Arial"/>
        </w:rPr>
        <w:tab/>
        <w:t>Cédula de Identidad vigente del representante legal o propietario.</w:t>
      </w:r>
    </w:p>
    <w:p w14:paraId="412F84A0" w14:textId="4AD39886" w:rsidR="00104318" w:rsidRDefault="00104318" w:rsidP="00104318">
      <w:pPr>
        <w:jc w:val="both"/>
        <w:rPr>
          <w:rFonts w:asciiTheme="minorHAnsi" w:hAnsiTheme="minorHAnsi" w:cs="Arial"/>
        </w:rPr>
      </w:pPr>
      <w:r w:rsidRPr="004A2D61">
        <w:rPr>
          <w:rFonts w:asciiTheme="minorHAnsi" w:hAnsiTheme="minorHAnsi" w:cs="Arial"/>
        </w:rPr>
        <w:t>e)</w:t>
      </w:r>
      <w:r w:rsidRPr="004A2D61">
        <w:rPr>
          <w:rFonts w:asciiTheme="minorHAnsi" w:hAnsiTheme="minorHAnsi" w:cs="Arial"/>
        </w:rPr>
        <w:tab/>
        <w:t>Documentación técnica presentada en fotocopia simple.</w:t>
      </w:r>
    </w:p>
    <w:p w14:paraId="0BE13C9D" w14:textId="28023072" w:rsidR="00FB01F2" w:rsidRPr="004A2D61" w:rsidRDefault="00FB01F2" w:rsidP="00104318">
      <w:pPr>
        <w:jc w:val="both"/>
        <w:rPr>
          <w:rFonts w:asciiTheme="minorHAnsi" w:hAnsiTheme="minorHAnsi" w:cs="Arial"/>
        </w:rPr>
      </w:pPr>
      <w:r>
        <w:rPr>
          <w:rFonts w:asciiTheme="minorHAnsi" w:hAnsiTheme="minorHAnsi" w:cs="Arial"/>
        </w:rPr>
        <w:t xml:space="preserve">f)             </w:t>
      </w:r>
      <w:r w:rsidRPr="00FB01F2">
        <w:rPr>
          <w:rFonts w:asciiTheme="minorHAnsi" w:hAnsiTheme="minorHAnsi" w:cs="Arial"/>
        </w:rPr>
        <w:t>Garantía a Primer Requerimiento de cumplimiento de contrato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31905BE6" w14:textId="77777777" w:rsidR="004A2D61" w:rsidRDefault="004A2D61" w:rsidP="00206115">
      <w:pPr>
        <w:jc w:val="center"/>
        <w:rPr>
          <w:rFonts w:asciiTheme="minorHAnsi" w:hAnsiTheme="minorHAnsi" w:cs="Arial"/>
          <w:b/>
        </w:rPr>
      </w:pPr>
    </w:p>
    <w:p w14:paraId="64ECC7F2" w14:textId="77777777" w:rsidR="004A2D61" w:rsidRDefault="004A2D61" w:rsidP="00206115">
      <w:pPr>
        <w:jc w:val="center"/>
        <w:rPr>
          <w:rFonts w:asciiTheme="minorHAnsi" w:hAnsiTheme="minorHAnsi" w:cs="Arial"/>
          <w:b/>
        </w:rPr>
      </w:pPr>
    </w:p>
    <w:p w14:paraId="5005190A" w14:textId="77777777" w:rsidR="004A2D61" w:rsidRDefault="004A2D61" w:rsidP="00206115">
      <w:pPr>
        <w:jc w:val="center"/>
        <w:rPr>
          <w:rFonts w:asciiTheme="minorHAnsi" w:hAnsiTheme="minorHAnsi" w:cs="Arial"/>
          <w:b/>
        </w:rPr>
      </w:pPr>
    </w:p>
    <w:p w14:paraId="0BF53304" w14:textId="6ABF82AD"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CB6C7F">
      <w:pPr>
        <w:pStyle w:val="Sinespaciado"/>
        <w:numPr>
          <w:ilvl w:val="0"/>
          <w:numId w:val="6"/>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CB6C7F">
      <w:pPr>
        <w:pStyle w:val="Sinespaciado"/>
        <w:numPr>
          <w:ilvl w:val="0"/>
          <w:numId w:val="6"/>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CB6C7F">
      <w:pPr>
        <w:pStyle w:val="Sinespaciado"/>
        <w:numPr>
          <w:ilvl w:val="0"/>
          <w:numId w:val="6"/>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CB6C7F">
      <w:pPr>
        <w:pStyle w:val="Sinespaciado"/>
        <w:numPr>
          <w:ilvl w:val="0"/>
          <w:numId w:val="6"/>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CB6C7F">
      <w:pPr>
        <w:pStyle w:val="Sinespaciado"/>
        <w:numPr>
          <w:ilvl w:val="0"/>
          <w:numId w:val="6"/>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CB6C7F">
      <w:pPr>
        <w:pStyle w:val="Sinespaciado"/>
        <w:numPr>
          <w:ilvl w:val="0"/>
          <w:numId w:val="6"/>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CB6C7F">
      <w:pPr>
        <w:pStyle w:val="Sinespaciado"/>
        <w:numPr>
          <w:ilvl w:val="0"/>
          <w:numId w:val="6"/>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CB6C7F">
      <w:pPr>
        <w:pStyle w:val="Sinespaciado"/>
        <w:numPr>
          <w:ilvl w:val="0"/>
          <w:numId w:val="6"/>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CB6C7F">
      <w:pPr>
        <w:pStyle w:val="Sinespaciado"/>
        <w:numPr>
          <w:ilvl w:val="0"/>
          <w:numId w:val="6"/>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CB6C7F">
      <w:pPr>
        <w:pStyle w:val="Sinespaciado"/>
        <w:numPr>
          <w:ilvl w:val="0"/>
          <w:numId w:val="6"/>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CB6C7F">
      <w:pPr>
        <w:pStyle w:val="Sinespaciado"/>
        <w:numPr>
          <w:ilvl w:val="0"/>
          <w:numId w:val="6"/>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DF87587" w14:textId="77777777" w:rsidR="004A2D61" w:rsidRDefault="004A2D61" w:rsidP="00206115">
      <w:pPr>
        <w:jc w:val="center"/>
        <w:rPr>
          <w:rFonts w:asciiTheme="minorHAnsi" w:hAnsiTheme="minorHAnsi" w:cs="Arial"/>
          <w:b/>
        </w:rPr>
      </w:pPr>
    </w:p>
    <w:p w14:paraId="4B91D80E" w14:textId="6E9E6793"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CB6C7F">
      <w:pPr>
        <w:pStyle w:val="Sinespaciado"/>
        <w:numPr>
          <w:ilvl w:val="0"/>
          <w:numId w:val="7"/>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CB6C7F">
      <w:pPr>
        <w:pStyle w:val="Sinespaciado"/>
        <w:numPr>
          <w:ilvl w:val="0"/>
          <w:numId w:val="7"/>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CB6C7F">
      <w:pPr>
        <w:pStyle w:val="Sinespaciado"/>
        <w:numPr>
          <w:ilvl w:val="0"/>
          <w:numId w:val="8"/>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CB6C7F">
      <w:pPr>
        <w:pStyle w:val="Sinespaciado"/>
        <w:numPr>
          <w:ilvl w:val="0"/>
          <w:numId w:val="8"/>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CB6C7F">
      <w:pPr>
        <w:pStyle w:val="Sinespaciado"/>
        <w:numPr>
          <w:ilvl w:val="0"/>
          <w:numId w:val="8"/>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CB6C7F">
      <w:pPr>
        <w:pStyle w:val="Sinespaciado"/>
        <w:numPr>
          <w:ilvl w:val="0"/>
          <w:numId w:val="7"/>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CB6C7F">
      <w:pPr>
        <w:pStyle w:val="Sinespaciado"/>
        <w:numPr>
          <w:ilvl w:val="0"/>
          <w:numId w:val="7"/>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CB6C7F">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CB6C7F">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CB6C7F">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CB6C7F">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CB6C7F">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CB6C7F">
      <w:pPr>
        <w:pStyle w:val="Sinespaciado"/>
        <w:numPr>
          <w:ilvl w:val="0"/>
          <w:numId w:val="7"/>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CB6C7F">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CB6C7F">
      <w:pPr>
        <w:pStyle w:val="Sinespaciado"/>
        <w:numPr>
          <w:ilvl w:val="0"/>
          <w:numId w:val="8"/>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3A4F7C26" w14:textId="77777777" w:rsidR="006F4A5F" w:rsidRDefault="006F4A5F" w:rsidP="006F0FE9">
      <w:pPr>
        <w:spacing w:after="60"/>
        <w:rPr>
          <w:rFonts w:asciiTheme="minorHAnsi" w:hAnsiTheme="minorHAnsi" w:cstheme="minorHAnsi"/>
          <w:b/>
          <w:sz w:val="22"/>
          <w:szCs w:val="22"/>
          <w:lang w:val="es-BO"/>
        </w:rPr>
      </w:pPr>
    </w:p>
    <w:p w14:paraId="77DD7659" w14:textId="70885C72"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r w:rsidR="00114A98">
        <w:rPr>
          <w:rFonts w:asciiTheme="minorHAnsi" w:hAnsiTheme="minorHAnsi" w:cstheme="minorHAnsi"/>
          <w:b/>
          <w:sz w:val="22"/>
          <w:szCs w:val="22"/>
          <w:lang w:val="es-BO"/>
        </w:rPr>
        <w:t>a)</w:t>
      </w:r>
    </w:p>
    <w:p w14:paraId="747EB8BB" w14:textId="76E2D095" w:rsidR="00A071C8" w:rsidRDefault="000F5AC3" w:rsidP="003A01FD">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r w:rsidR="004A2D61" w:rsidRPr="004A2D61">
        <w:rPr>
          <w:rFonts w:asciiTheme="minorHAnsi" w:hAnsiTheme="minorHAnsi" w:cstheme="minorHAnsi"/>
          <w:b/>
          <w:sz w:val="22"/>
          <w:szCs w:val="22"/>
          <w:lang w:val="es-BO"/>
        </w:rPr>
        <w:t xml:space="preserve">SERVICIO DE LAVANDERÍA </w:t>
      </w:r>
      <w:r w:rsidR="00114A98" w:rsidRPr="00114A98">
        <w:rPr>
          <w:rFonts w:asciiTheme="minorHAnsi" w:hAnsiTheme="minorHAnsi" w:cstheme="minorHAnsi"/>
          <w:b/>
          <w:sz w:val="22"/>
          <w:szCs w:val="22"/>
          <w:lang w:val="es-BO"/>
        </w:rPr>
        <w:t>PARA LOS INMUEBLES</w:t>
      </w:r>
      <w:r w:rsidR="004A2D61">
        <w:rPr>
          <w:rFonts w:asciiTheme="minorHAnsi" w:hAnsiTheme="minorHAnsi" w:cstheme="minorHAnsi"/>
          <w:b/>
          <w:sz w:val="22"/>
          <w:szCs w:val="22"/>
          <w:lang w:val="es-BO"/>
        </w:rPr>
        <w:t xml:space="preserve">: </w:t>
      </w:r>
      <w:r w:rsidR="00114A98" w:rsidRPr="00114A98">
        <w:rPr>
          <w:rFonts w:asciiTheme="minorHAnsi" w:hAnsiTheme="minorHAnsi" w:cstheme="minorHAnsi"/>
          <w:b/>
          <w:sz w:val="22"/>
          <w:szCs w:val="22"/>
          <w:lang w:val="es-BO"/>
        </w:rPr>
        <w:t>POLICONSULTORIO Y CLÍNICA ODONTOLÓGICA</w:t>
      </w:r>
    </w:p>
    <w:p w14:paraId="5CF1995C" w14:textId="77777777" w:rsidR="00A071C8" w:rsidRDefault="00A071C8" w:rsidP="000F5AC3">
      <w:pPr>
        <w:jc w:val="center"/>
        <w:rPr>
          <w:rFonts w:asciiTheme="minorHAnsi" w:hAnsiTheme="minorHAnsi" w:cstheme="minorHAnsi"/>
          <w:b/>
          <w:sz w:val="22"/>
          <w:szCs w:val="22"/>
          <w:lang w:val="es-BO"/>
        </w:rPr>
      </w:pPr>
    </w:p>
    <w:tbl>
      <w:tblPr>
        <w:tblW w:w="10774" w:type="dxa"/>
        <w:tblInd w:w="-431" w:type="dxa"/>
        <w:tblCellMar>
          <w:left w:w="70" w:type="dxa"/>
          <w:right w:w="70" w:type="dxa"/>
        </w:tblCellMar>
        <w:tblLook w:val="04A0" w:firstRow="1" w:lastRow="0" w:firstColumn="1" w:lastColumn="0" w:noHBand="0" w:noVBand="1"/>
      </w:tblPr>
      <w:tblGrid>
        <w:gridCol w:w="7303"/>
        <w:gridCol w:w="1559"/>
        <w:gridCol w:w="362"/>
        <w:gridCol w:w="320"/>
        <w:gridCol w:w="1230"/>
      </w:tblGrid>
      <w:tr w:rsidR="00F02F20" w:rsidRPr="00611824" w14:paraId="7729E89C" w14:textId="77777777" w:rsidTr="004E0755">
        <w:trPr>
          <w:trHeight w:val="276"/>
        </w:trPr>
        <w:tc>
          <w:tcPr>
            <w:tcW w:w="7162"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7CA4D30" w14:textId="77777777" w:rsidR="00A071C8" w:rsidRPr="00892E46" w:rsidRDefault="00A071C8" w:rsidP="00EF5DCD">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559"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46FFF5E4" w14:textId="77777777" w:rsidR="00A071C8" w:rsidRPr="00892E46" w:rsidRDefault="00A071C8" w:rsidP="00EF5DCD">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2053"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6489024B" w14:textId="77777777" w:rsidR="00A071C8" w:rsidRPr="00892E46" w:rsidRDefault="00A071C8" w:rsidP="00EF5DCD">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F02F20" w:rsidRPr="00F02F20" w14:paraId="4538D7AD" w14:textId="77777777" w:rsidTr="004E0755">
        <w:trPr>
          <w:trHeight w:val="276"/>
        </w:trPr>
        <w:tc>
          <w:tcPr>
            <w:tcW w:w="7162"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CDA20F" w14:textId="77777777" w:rsidR="00F02F20" w:rsidRPr="00892E46" w:rsidRDefault="00F02F20" w:rsidP="00EF5DCD">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559"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74CED6D0" w14:textId="77777777" w:rsidR="00F02F20" w:rsidRPr="00F02F20" w:rsidRDefault="00F02F20" w:rsidP="00EF5DCD">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2"/>
                <w:szCs w:val="12"/>
                <w:lang w:eastAsia="es-ES"/>
              </w:rPr>
            </w:pPr>
            <w:r w:rsidRPr="00F02F20">
              <w:rPr>
                <w:rFonts w:ascii="Arial" w:hAnsi="Arial" w:cs="Arial"/>
                <w:b/>
                <w:bCs/>
                <w:iCs/>
                <w:sz w:val="12"/>
                <w:szCs w:val="12"/>
                <w:lang w:eastAsia="es-ES"/>
              </w:rPr>
              <w:t>CARACTERÍSTICAS DE LA PROPUESTA</w:t>
            </w:r>
          </w:p>
          <w:p w14:paraId="3E13E0B3"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sz w:val="12"/>
                <w:szCs w:val="12"/>
                <w:lang w:eastAsia="es-ES"/>
              </w:rPr>
              <w:t>(Manifestar aceptación, especificar y/o adjuntar lo requerido)</w:t>
            </w:r>
          </w:p>
        </w:tc>
        <w:tc>
          <w:tcPr>
            <w:tcW w:w="70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A005AD"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b/>
                <w:bCs/>
                <w:color w:val="000000"/>
                <w:sz w:val="12"/>
                <w:szCs w:val="12"/>
                <w:lang w:val="es-BO" w:eastAsia="es-BO"/>
              </w:rPr>
              <w:t xml:space="preserve">CUMPLE </w:t>
            </w:r>
          </w:p>
        </w:tc>
        <w:tc>
          <w:tcPr>
            <w:tcW w:w="1353" w:type="dxa"/>
            <w:vMerge w:val="restart"/>
            <w:tcBorders>
              <w:top w:val="single" w:sz="8" w:space="0" w:color="auto"/>
              <w:left w:val="single" w:sz="4" w:space="0" w:color="auto"/>
              <w:right w:val="single" w:sz="8" w:space="0" w:color="auto"/>
            </w:tcBorders>
            <w:shd w:val="clear" w:color="auto" w:fill="D9D9D9" w:themeFill="background1" w:themeFillShade="D9"/>
            <w:vAlign w:val="center"/>
            <w:hideMark/>
          </w:tcPr>
          <w:p w14:paraId="65067EBC"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b/>
                <w:bCs/>
                <w:sz w:val="12"/>
                <w:szCs w:val="12"/>
                <w:lang w:eastAsia="es-ES"/>
              </w:rPr>
              <w:t>Observaciones</w:t>
            </w:r>
            <w:r w:rsidRPr="00F02F20">
              <w:rPr>
                <w:rFonts w:ascii="Arial" w:hAnsi="Arial" w:cs="Arial"/>
                <w:bCs/>
                <w:sz w:val="12"/>
                <w:szCs w:val="12"/>
                <w:lang w:eastAsia="es-ES"/>
              </w:rPr>
              <w:t xml:space="preserve"> (especificar por qué no cumple)</w:t>
            </w:r>
          </w:p>
        </w:tc>
      </w:tr>
      <w:tr w:rsidR="00F02F20" w:rsidRPr="004B5F3B" w14:paraId="6D75B319" w14:textId="77777777" w:rsidTr="004E0755">
        <w:trPr>
          <w:trHeight w:val="461"/>
        </w:trPr>
        <w:tc>
          <w:tcPr>
            <w:tcW w:w="7162" w:type="dxa"/>
            <w:vMerge/>
            <w:tcBorders>
              <w:top w:val="single" w:sz="8" w:space="0" w:color="auto"/>
              <w:left w:val="single" w:sz="4" w:space="0" w:color="auto"/>
              <w:bottom w:val="single" w:sz="4" w:space="0" w:color="auto"/>
              <w:right w:val="single" w:sz="4" w:space="0" w:color="auto"/>
            </w:tcBorders>
            <w:vAlign w:val="center"/>
            <w:hideMark/>
          </w:tcPr>
          <w:p w14:paraId="30B6D879" w14:textId="77777777" w:rsidR="00F02F20" w:rsidRPr="00611824" w:rsidRDefault="00F02F20" w:rsidP="00EF5DCD">
            <w:pPr>
              <w:rPr>
                <w:rFonts w:ascii="Arial" w:hAnsi="Arial" w:cs="Arial"/>
                <w:b/>
                <w:bCs/>
                <w:color w:val="000000"/>
                <w:sz w:val="22"/>
                <w:szCs w:val="22"/>
                <w:lang w:val="es-BO" w:eastAsia="es-BO"/>
              </w:rPr>
            </w:pPr>
          </w:p>
        </w:tc>
        <w:tc>
          <w:tcPr>
            <w:tcW w:w="1559" w:type="dxa"/>
            <w:vMerge/>
            <w:tcBorders>
              <w:left w:val="nil"/>
              <w:bottom w:val="single" w:sz="4" w:space="0" w:color="auto"/>
              <w:right w:val="single" w:sz="4" w:space="0" w:color="auto"/>
            </w:tcBorders>
            <w:shd w:val="clear" w:color="000000" w:fill="DDEBF7"/>
            <w:noWrap/>
            <w:vAlign w:val="center"/>
            <w:hideMark/>
          </w:tcPr>
          <w:p w14:paraId="719B5E84" w14:textId="77777777" w:rsidR="00F02F20" w:rsidRPr="00F02F20" w:rsidRDefault="00F02F20" w:rsidP="00EF5DCD">
            <w:pPr>
              <w:jc w:val="center"/>
              <w:rPr>
                <w:rFonts w:ascii="Arial" w:hAnsi="Arial" w:cs="Arial"/>
                <w:b/>
                <w:bCs/>
                <w:color w:val="000000"/>
                <w:sz w:val="14"/>
                <w:szCs w:val="14"/>
                <w:lang w:val="es-BO" w:eastAsia="es-BO"/>
              </w:rPr>
            </w:pPr>
          </w:p>
        </w:tc>
        <w:tc>
          <w:tcPr>
            <w:tcW w:w="380"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7085CF82"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b/>
                <w:bCs/>
                <w:color w:val="000000"/>
                <w:sz w:val="12"/>
                <w:szCs w:val="12"/>
                <w:lang w:val="es-BO" w:eastAsia="es-BO"/>
              </w:rPr>
              <w:t>SI</w:t>
            </w:r>
          </w:p>
        </w:tc>
        <w:tc>
          <w:tcPr>
            <w:tcW w:w="320" w:type="dxa"/>
            <w:tcBorders>
              <w:top w:val="single" w:sz="8" w:space="0" w:color="auto"/>
              <w:left w:val="single" w:sz="4" w:space="0" w:color="auto"/>
              <w:bottom w:val="single" w:sz="4" w:space="0" w:color="auto"/>
              <w:right w:val="single" w:sz="4" w:space="0" w:color="auto"/>
            </w:tcBorders>
            <w:shd w:val="clear" w:color="000000" w:fill="DDEBF7"/>
            <w:vAlign w:val="center"/>
          </w:tcPr>
          <w:p w14:paraId="58769B3F"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b/>
                <w:bCs/>
                <w:color w:val="000000"/>
                <w:sz w:val="12"/>
                <w:szCs w:val="12"/>
                <w:lang w:val="es-BO" w:eastAsia="es-BO"/>
              </w:rPr>
              <w:t>NO</w:t>
            </w:r>
          </w:p>
        </w:tc>
        <w:tc>
          <w:tcPr>
            <w:tcW w:w="1353" w:type="dxa"/>
            <w:vMerge/>
            <w:tcBorders>
              <w:left w:val="single" w:sz="4" w:space="0" w:color="auto"/>
              <w:bottom w:val="single" w:sz="4" w:space="0" w:color="auto"/>
              <w:right w:val="single" w:sz="8" w:space="0" w:color="auto"/>
            </w:tcBorders>
            <w:vAlign w:val="center"/>
            <w:hideMark/>
          </w:tcPr>
          <w:p w14:paraId="592EA4D0" w14:textId="77777777" w:rsidR="00F02F20" w:rsidRPr="00F02F20" w:rsidRDefault="00F02F20" w:rsidP="00EF5DCD">
            <w:pPr>
              <w:rPr>
                <w:rFonts w:ascii="Arial" w:hAnsi="Arial" w:cs="Arial"/>
                <w:b/>
                <w:bCs/>
                <w:color w:val="000000"/>
                <w:sz w:val="14"/>
                <w:szCs w:val="14"/>
                <w:lang w:val="es-BO" w:eastAsia="es-BO"/>
              </w:rPr>
            </w:pPr>
          </w:p>
        </w:tc>
      </w:tr>
      <w:tr w:rsidR="00F02F20" w:rsidRPr="00611824" w14:paraId="17082040" w14:textId="77777777" w:rsidTr="004E0755">
        <w:trPr>
          <w:trHeight w:val="1384"/>
        </w:trPr>
        <w:tc>
          <w:tcPr>
            <w:tcW w:w="7162" w:type="dxa"/>
            <w:tcBorders>
              <w:top w:val="nil"/>
              <w:left w:val="single" w:sz="4" w:space="0" w:color="auto"/>
              <w:bottom w:val="single" w:sz="4" w:space="0" w:color="auto"/>
              <w:right w:val="single" w:sz="4" w:space="0" w:color="auto"/>
            </w:tcBorders>
            <w:hideMark/>
          </w:tcPr>
          <w:tbl>
            <w:tblPr>
              <w:tblW w:w="7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53"/>
            </w:tblGrid>
            <w:tr w:rsidR="00B2294A" w:rsidRPr="0008680E" w14:paraId="372AB547" w14:textId="77777777" w:rsidTr="004E0755">
              <w:trPr>
                <w:cantSplit/>
                <w:trHeight w:val="538"/>
                <w:tblHeader/>
              </w:trPr>
              <w:tc>
                <w:tcPr>
                  <w:tcW w:w="7153" w:type="dxa"/>
                  <w:tcBorders>
                    <w:bottom w:val="single" w:sz="4" w:space="0" w:color="auto"/>
                  </w:tcBorders>
                  <w:shd w:val="clear" w:color="auto" w:fill="D9D9D9"/>
                  <w:vAlign w:val="center"/>
                </w:tcPr>
                <w:p w14:paraId="2F85B2D7" w14:textId="77777777" w:rsidR="00B2294A" w:rsidRPr="0008680E" w:rsidRDefault="00B2294A" w:rsidP="00B2294A">
                  <w:pPr>
                    <w:pStyle w:val="Textoindependiente3"/>
                    <w:spacing w:after="0"/>
                    <w:rPr>
                      <w:rFonts w:asciiTheme="minorHAnsi" w:hAnsiTheme="minorHAnsi" w:cstheme="minorHAnsi"/>
                      <w:b/>
                      <w:bCs/>
                      <w:sz w:val="18"/>
                      <w:szCs w:val="18"/>
                    </w:rPr>
                  </w:pPr>
                  <w:r w:rsidRPr="0008680E">
                    <w:rPr>
                      <w:rFonts w:asciiTheme="minorHAnsi" w:hAnsiTheme="minorHAnsi" w:cstheme="minorHAnsi"/>
                      <w:b/>
                      <w:bCs/>
                      <w:sz w:val="18"/>
                      <w:szCs w:val="18"/>
                    </w:rPr>
                    <w:t>REQUISITOS NECESARIOS DEL SERVICIO Y LAS CONDICIONES COMPLEMENTARIAS</w:t>
                  </w:r>
                </w:p>
              </w:tc>
            </w:tr>
            <w:tr w:rsidR="00B2294A" w:rsidRPr="0008680E" w14:paraId="5036F79D" w14:textId="77777777" w:rsidTr="004E0755">
              <w:trPr>
                <w:cantSplit/>
                <w:trHeight w:val="397"/>
              </w:trPr>
              <w:tc>
                <w:tcPr>
                  <w:tcW w:w="7153" w:type="dxa"/>
                  <w:shd w:val="clear" w:color="auto" w:fill="2E74B5"/>
                  <w:vAlign w:val="center"/>
                </w:tcPr>
                <w:p w14:paraId="7C793018" w14:textId="77777777" w:rsidR="00B2294A" w:rsidRPr="0008680E" w:rsidRDefault="00B2294A" w:rsidP="00B2294A">
                  <w:pPr>
                    <w:pStyle w:val="Textoindependiente3"/>
                    <w:spacing w:after="0"/>
                    <w:ind w:left="290" w:hanging="290"/>
                    <w:rPr>
                      <w:rFonts w:asciiTheme="minorHAnsi" w:hAnsiTheme="minorHAnsi" w:cstheme="minorHAnsi"/>
                      <w:b/>
                      <w:bCs/>
                      <w:i/>
                      <w:iCs/>
                      <w:color w:val="FFFFFF"/>
                      <w:sz w:val="18"/>
                      <w:szCs w:val="18"/>
                    </w:rPr>
                  </w:pPr>
                  <w:r w:rsidRPr="0008680E">
                    <w:rPr>
                      <w:rFonts w:asciiTheme="minorHAnsi" w:hAnsiTheme="minorHAnsi" w:cstheme="minorHAnsi"/>
                      <w:b/>
                      <w:bCs/>
                      <w:color w:val="FFFFFF"/>
                      <w:sz w:val="18"/>
                      <w:szCs w:val="18"/>
                    </w:rPr>
                    <w:t>I. DETALLE DEL SERVICIO</w:t>
                  </w:r>
                </w:p>
              </w:tc>
            </w:tr>
            <w:tr w:rsidR="00B2294A" w:rsidRPr="00BC666B" w14:paraId="352B3D6E" w14:textId="77777777" w:rsidTr="004E0755">
              <w:trPr>
                <w:cantSplit/>
                <w:trHeight w:val="328"/>
              </w:trPr>
              <w:tc>
                <w:tcPr>
                  <w:tcW w:w="7153" w:type="dxa"/>
                  <w:vAlign w:val="center"/>
                </w:tcPr>
                <w:p w14:paraId="67C61547" w14:textId="77777777" w:rsidR="00B2294A" w:rsidRPr="00BC666B" w:rsidRDefault="00B2294A" w:rsidP="00B2294A">
                  <w:pPr>
                    <w:pStyle w:val="Textoindependiente3"/>
                    <w:spacing w:after="0"/>
                    <w:rPr>
                      <w:rFonts w:asciiTheme="minorHAnsi" w:hAnsiTheme="minorHAnsi" w:cstheme="minorHAnsi"/>
                      <w:b/>
                      <w:color w:val="FFFFFF"/>
                      <w:sz w:val="18"/>
                      <w:szCs w:val="18"/>
                    </w:rPr>
                  </w:pPr>
                  <w:r w:rsidRPr="00BC666B">
                    <w:rPr>
                      <w:rFonts w:asciiTheme="minorHAnsi" w:hAnsiTheme="minorHAnsi" w:cstheme="minorHAnsi"/>
                      <w:b/>
                      <w:sz w:val="18"/>
                      <w:szCs w:val="18"/>
                    </w:rPr>
                    <w:t>SERVICIO DE LAVANDERIA PARA POLICONSULTORIO Y CLINICA ODONTOLOGICA</w:t>
                  </w:r>
                </w:p>
              </w:tc>
            </w:tr>
            <w:tr w:rsidR="00B2294A" w:rsidRPr="0008680E" w14:paraId="7A373521" w14:textId="77777777" w:rsidTr="004E0755">
              <w:trPr>
                <w:cantSplit/>
                <w:trHeight w:val="397"/>
              </w:trPr>
              <w:tc>
                <w:tcPr>
                  <w:tcW w:w="7153" w:type="dxa"/>
                  <w:shd w:val="clear" w:color="auto" w:fill="2E74B5"/>
                  <w:vAlign w:val="center"/>
                </w:tcPr>
                <w:p w14:paraId="56E0695F" w14:textId="77777777" w:rsidR="00B2294A" w:rsidRPr="0008680E" w:rsidRDefault="00B2294A" w:rsidP="00B2294A">
                  <w:pPr>
                    <w:pStyle w:val="Textoindependiente3"/>
                    <w:spacing w:after="0"/>
                    <w:ind w:left="290" w:hanging="290"/>
                    <w:rPr>
                      <w:rFonts w:asciiTheme="minorHAnsi" w:hAnsiTheme="minorHAnsi" w:cstheme="minorHAnsi"/>
                      <w:b/>
                      <w:bCs/>
                      <w:i/>
                      <w:iCs/>
                      <w:color w:val="FFFFFF"/>
                      <w:sz w:val="18"/>
                      <w:szCs w:val="18"/>
                    </w:rPr>
                  </w:pPr>
                  <w:r w:rsidRPr="0008680E">
                    <w:rPr>
                      <w:rFonts w:asciiTheme="minorHAnsi" w:hAnsiTheme="minorHAnsi" w:cstheme="minorHAnsi"/>
                      <w:b/>
                      <w:bCs/>
                      <w:color w:val="FFFFFF"/>
                      <w:sz w:val="18"/>
                      <w:szCs w:val="18"/>
                      <w:lang w:val="es-ES_tradnl"/>
                    </w:rPr>
                    <w:t>I</w:t>
                  </w:r>
                  <w:r w:rsidRPr="0008680E">
                    <w:rPr>
                      <w:rFonts w:asciiTheme="minorHAnsi" w:hAnsiTheme="minorHAnsi" w:cstheme="minorHAnsi"/>
                      <w:b/>
                      <w:bCs/>
                      <w:color w:val="FFFFFF"/>
                      <w:sz w:val="18"/>
                      <w:szCs w:val="18"/>
                    </w:rPr>
                    <w:t>I. CARACTERÍSTICAS GENERALES DEL SERVICIO</w:t>
                  </w:r>
                </w:p>
              </w:tc>
            </w:tr>
            <w:tr w:rsidR="00B2294A" w:rsidRPr="0008680E" w14:paraId="5B5543B0" w14:textId="77777777" w:rsidTr="004E0755">
              <w:trPr>
                <w:cantSplit/>
                <w:trHeight w:val="437"/>
              </w:trPr>
              <w:tc>
                <w:tcPr>
                  <w:tcW w:w="7153" w:type="dxa"/>
                  <w:shd w:val="clear" w:color="auto" w:fill="DEEAF6"/>
                  <w:vAlign w:val="center"/>
                </w:tcPr>
                <w:p w14:paraId="32FE281A" w14:textId="77777777" w:rsidR="00B2294A" w:rsidRPr="0008680E" w:rsidRDefault="00B2294A" w:rsidP="00B2294A">
                  <w:pPr>
                    <w:pStyle w:val="Textoindependiente3"/>
                    <w:spacing w:after="0"/>
                    <w:ind w:left="290" w:hanging="290"/>
                    <w:rPr>
                      <w:rFonts w:asciiTheme="minorHAnsi" w:hAnsiTheme="minorHAnsi" w:cstheme="minorHAnsi"/>
                      <w:b/>
                      <w:bCs/>
                      <w:sz w:val="18"/>
                      <w:szCs w:val="18"/>
                    </w:rPr>
                  </w:pPr>
                  <w:r w:rsidRPr="0008680E">
                    <w:rPr>
                      <w:rFonts w:asciiTheme="minorHAnsi" w:hAnsiTheme="minorHAnsi" w:cstheme="minorHAnsi"/>
                      <w:b/>
                      <w:bCs/>
                      <w:sz w:val="18"/>
                      <w:szCs w:val="18"/>
                    </w:rPr>
                    <w:t>A. REQUISITOS DEL SERVICIO</w:t>
                  </w:r>
                </w:p>
              </w:tc>
            </w:tr>
            <w:tr w:rsidR="00B2294A" w:rsidRPr="0008680E" w14:paraId="281C5E88" w14:textId="77777777" w:rsidTr="004E0755">
              <w:trPr>
                <w:cantSplit/>
                <w:trHeight w:val="284"/>
              </w:trPr>
              <w:tc>
                <w:tcPr>
                  <w:tcW w:w="7153" w:type="dxa"/>
                  <w:vAlign w:val="center"/>
                </w:tcPr>
                <w:p w14:paraId="71129365" w14:textId="77777777" w:rsidR="00B2294A" w:rsidRPr="00BC666B" w:rsidRDefault="00B2294A" w:rsidP="00B2294A">
                  <w:pPr>
                    <w:pStyle w:val="Textoindependiente3"/>
                    <w:jc w:val="both"/>
                    <w:rPr>
                      <w:rFonts w:asciiTheme="minorHAnsi" w:hAnsiTheme="minorHAnsi" w:cstheme="minorHAnsi"/>
                      <w:bCs/>
                      <w:sz w:val="18"/>
                      <w:szCs w:val="18"/>
                    </w:rPr>
                  </w:pPr>
                  <w:r w:rsidRPr="00BC666B">
                    <w:rPr>
                      <w:rFonts w:asciiTheme="minorHAnsi" w:hAnsiTheme="minorHAnsi" w:cstheme="minorHAnsi"/>
                      <w:bCs/>
                      <w:sz w:val="18"/>
                      <w:szCs w:val="18"/>
                    </w:rPr>
                    <w:t xml:space="preserve">Se requiere la contratación de una Empresa Especializada en lavado, planchado, arreglo y costura de: </w:t>
                  </w:r>
                </w:p>
                <w:p w14:paraId="70AD8F70" w14:textId="77777777" w:rsidR="00B2294A" w:rsidRPr="00BC666B" w:rsidRDefault="00B2294A" w:rsidP="00B2294A">
                  <w:pPr>
                    <w:pStyle w:val="Textoindependiente3"/>
                    <w:ind w:left="246"/>
                    <w:jc w:val="both"/>
                    <w:rPr>
                      <w:rFonts w:asciiTheme="minorHAnsi" w:hAnsiTheme="minorHAnsi" w:cstheme="minorHAnsi"/>
                      <w:bCs/>
                      <w:sz w:val="18"/>
                      <w:szCs w:val="18"/>
                    </w:rPr>
                  </w:pPr>
                  <w:r w:rsidRPr="00BC666B">
                    <w:rPr>
                      <w:rFonts w:asciiTheme="minorHAnsi" w:hAnsiTheme="minorHAnsi" w:cstheme="minorHAnsi"/>
                      <w:bCs/>
                      <w:sz w:val="18"/>
                      <w:szCs w:val="18"/>
                    </w:rPr>
                    <w:t>a)</w:t>
                  </w:r>
                  <w:r w:rsidRPr="00BC666B">
                    <w:rPr>
                      <w:rFonts w:asciiTheme="minorHAnsi" w:hAnsiTheme="minorHAnsi" w:cstheme="minorHAnsi"/>
                      <w:bCs/>
                      <w:sz w:val="18"/>
                      <w:szCs w:val="18"/>
                    </w:rPr>
                    <w:tab/>
                  </w:r>
                  <w:r w:rsidRPr="00FF5B10">
                    <w:rPr>
                      <w:rFonts w:asciiTheme="minorHAnsi" w:hAnsiTheme="minorHAnsi" w:cstheme="minorHAnsi"/>
                      <w:bCs/>
                      <w:sz w:val="18"/>
                      <w:szCs w:val="18"/>
                    </w:rPr>
                    <w:t>Ropa de uso en consultorios como ser: Toallas, sabanilla superior, sabanillas con elástico, batas de pacientes, pijamas de odontología, fundas de mayo simples – Fundas de mayo dobles, campos, paños, fundas de almohada, cortinas, fundas de oxígeno, cuerinas, campos fenestrados, otros similares de uso</w:t>
                  </w:r>
                  <w:r w:rsidRPr="00BC666B">
                    <w:rPr>
                      <w:rFonts w:asciiTheme="minorHAnsi" w:hAnsiTheme="minorHAnsi" w:cstheme="minorHAnsi"/>
                      <w:bCs/>
                      <w:sz w:val="18"/>
                      <w:szCs w:val="18"/>
                    </w:rPr>
                    <w:t>.</w:t>
                  </w:r>
                </w:p>
                <w:p w14:paraId="4D649E5E" w14:textId="77777777" w:rsidR="00B2294A" w:rsidRPr="0008680E" w:rsidRDefault="00B2294A" w:rsidP="00B2294A">
                  <w:pPr>
                    <w:pStyle w:val="Textoindependiente3"/>
                    <w:spacing w:after="0"/>
                    <w:ind w:left="246"/>
                    <w:jc w:val="both"/>
                    <w:rPr>
                      <w:rFonts w:asciiTheme="minorHAnsi" w:hAnsiTheme="minorHAnsi" w:cstheme="minorHAnsi"/>
                      <w:bCs/>
                      <w:sz w:val="18"/>
                      <w:szCs w:val="18"/>
                    </w:rPr>
                  </w:pPr>
                  <w:r w:rsidRPr="00BC666B">
                    <w:rPr>
                      <w:rFonts w:asciiTheme="minorHAnsi" w:hAnsiTheme="minorHAnsi" w:cstheme="minorHAnsi"/>
                      <w:bCs/>
                      <w:sz w:val="18"/>
                      <w:szCs w:val="18"/>
                    </w:rPr>
                    <w:t>b)</w:t>
                  </w:r>
                  <w:r w:rsidRPr="00BC666B">
                    <w:rPr>
                      <w:rFonts w:asciiTheme="minorHAnsi" w:hAnsiTheme="minorHAnsi" w:cstheme="minorHAnsi"/>
                      <w:bCs/>
                      <w:sz w:val="18"/>
                      <w:szCs w:val="18"/>
                    </w:rPr>
                    <w:tab/>
                    <w:t>Ropa De trabajo Personal Médico y de Enfermería.</w:t>
                  </w:r>
                </w:p>
              </w:tc>
            </w:tr>
            <w:tr w:rsidR="00B2294A" w:rsidRPr="00BC666B" w14:paraId="73AE010D" w14:textId="77777777" w:rsidTr="004E0755">
              <w:trPr>
                <w:cantSplit/>
                <w:trHeight w:val="284"/>
              </w:trPr>
              <w:tc>
                <w:tcPr>
                  <w:tcW w:w="7153" w:type="dxa"/>
                  <w:vAlign w:val="center"/>
                </w:tcPr>
                <w:p w14:paraId="63634DD6" w14:textId="77777777" w:rsidR="00B2294A" w:rsidRPr="00BC666B" w:rsidRDefault="00B2294A" w:rsidP="00B2294A">
                  <w:pPr>
                    <w:spacing w:after="60"/>
                    <w:jc w:val="both"/>
                    <w:rPr>
                      <w:rFonts w:asciiTheme="minorHAnsi" w:hAnsiTheme="minorHAnsi" w:cstheme="minorHAnsi"/>
                      <w:bCs/>
                      <w:sz w:val="18"/>
                      <w:szCs w:val="18"/>
                    </w:rPr>
                  </w:pPr>
                  <w:r w:rsidRPr="00FF5B10">
                    <w:rPr>
                      <w:rFonts w:asciiTheme="minorHAnsi" w:hAnsiTheme="minorHAnsi" w:cstheme="minorHAnsi"/>
                      <w:bCs/>
                      <w:sz w:val="18"/>
                      <w:szCs w:val="18"/>
                    </w:rPr>
                    <w:t>El proponente debe comprometerse al lavado y Planchado de ropa según estadística proporcionada por la CSBP (Ver cuadro de ropa lavada según promedio) ANEXO 1.</w:t>
                  </w:r>
                </w:p>
              </w:tc>
            </w:tr>
            <w:tr w:rsidR="00B2294A" w:rsidRPr="00BC666B" w14:paraId="2FCF3577" w14:textId="77777777" w:rsidTr="004E0755">
              <w:trPr>
                <w:cantSplit/>
                <w:trHeight w:val="284"/>
              </w:trPr>
              <w:tc>
                <w:tcPr>
                  <w:tcW w:w="7153" w:type="dxa"/>
                  <w:vAlign w:val="center"/>
                </w:tcPr>
                <w:p w14:paraId="756B48A7" w14:textId="77777777" w:rsidR="00B2294A" w:rsidRPr="00BC666B" w:rsidRDefault="00B2294A" w:rsidP="00B2294A">
                  <w:pPr>
                    <w:pStyle w:val="Textoindependiente3"/>
                    <w:jc w:val="both"/>
                    <w:rPr>
                      <w:rFonts w:asciiTheme="minorHAnsi" w:hAnsiTheme="minorHAnsi" w:cstheme="minorHAnsi"/>
                      <w:bCs/>
                      <w:sz w:val="18"/>
                      <w:szCs w:val="18"/>
                    </w:rPr>
                  </w:pPr>
                  <w:r w:rsidRPr="00FF5B10">
                    <w:rPr>
                      <w:rFonts w:asciiTheme="minorHAnsi" w:hAnsiTheme="minorHAnsi" w:cstheme="minorHAnsi"/>
                      <w:bCs/>
                      <w:sz w:val="18"/>
                      <w:szCs w:val="18"/>
                    </w:rPr>
                    <w:t>Deberá cumplir el Lavado, desinfectado, desmanchado, blanqueado y secado, bajo las Normas de Bioseguridad</w:t>
                  </w:r>
                </w:p>
              </w:tc>
            </w:tr>
            <w:tr w:rsidR="00B2294A" w:rsidRPr="00BC666B" w14:paraId="10B34337" w14:textId="77777777" w:rsidTr="004E0755">
              <w:trPr>
                <w:cantSplit/>
                <w:trHeight w:val="284"/>
              </w:trPr>
              <w:tc>
                <w:tcPr>
                  <w:tcW w:w="7153" w:type="dxa"/>
                  <w:vAlign w:val="bottom"/>
                </w:tcPr>
                <w:p w14:paraId="3B42E761" w14:textId="77777777" w:rsidR="00B2294A" w:rsidRPr="00BC666B" w:rsidRDefault="00B2294A" w:rsidP="00B2294A">
                  <w:pPr>
                    <w:autoSpaceDE w:val="0"/>
                    <w:autoSpaceDN w:val="0"/>
                    <w:adjustRightInd w:val="0"/>
                    <w:spacing w:line="276" w:lineRule="auto"/>
                    <w:contextualSpacing/>
                    <w:jc w:val="both"/>
                    <w:rPr>
                      <w:rFonts w:asciiTheme="minorHAnsi" w:hAnsiTheme="minorHAnsi" w:cstheme="minorHAnsi"/>
                      <w:bCs/>
                      <w:sz w:val="18"/>
                      <w:szCs w:val="18"/>
                    </w:rPr>
                  </w:pPr>
                  <w:r w:rsidRPr="00FF5B10">
                    <w:rPr>
                      <w:rFonts w:asciiTheme="minorHAnsi" w:hAnsiTheme="minorHAnsi" w:cstheme="minorHAnsi"/>
                      <w:bCs/>
                      <w:sz w:val="18"/>
                      <w:szCs w:val="18"/>
                    </w:rPr>
                    <w:t>La empresa prestará el servicio con el equipamiento, artículos y productos necesarios.</w:t>
                  </w:r>
                </w:p>
              </w:tc>
            </w:tr>
            <w:tr w:rsidR="00B2294A" w:rsidRPr="00BC666B" w14:paraId="024BA46F" w14:textId="77777777" w:rsidTr="004E0755">
              <w:trPr>
                <w:cantSplit/>
                <w:trHeight w:val="284"/>
              </w:trPr>
              <w:tc>
                <w:tcPr>
                  <w:tcW w:w="7153" w:type="dxa"/>
                  <w:vAlign w:val="bottom"/>
                </w:tcPr>
                <w:p w14:paraId="482659B1" w14:textId="77777777" w:rsidR="00B2294A" w:rsidRPr="00BC666B" w:rsidRDefault="00B2294A" w:rsidP="00B2294A">
                  <w:pPr>
                    <w:rPr>
                      <w:rFonts w:asciiTheme="minorHAnsi" w:hAnsiTheme="minorHAnsi" w:cstheme="minorHAnsi"/>
                      <w:bCs/>
                      <w:sz w:val="18"/>
                      <w:szCs w:val="18"/>
                    </w:rPr>
                  </w:pPr>
                  <w:r w:rsidRPr="00FF5B10">
                    <w:rPr>
                      <w:rFonts w:asciiTheme="minorHAnsi" w:hAnsiTheme="minorHAnsi" w:cstheme="minorHAnsi"/>
                      <w:bCs/>
                      <w:sz w:val="18"/>
                      <w:szCs w:val="18"/>
                    </w:rPr>
                    <w:t>La empresa (adjudicada) deberá presentar obligatoriamente a la Jefatura de Enfermería Policonsultorio las fichas técnicas y de seguridad de los productos que utiliza para el Lavado, desinfectado, desmanchado, blanqueado y secado.</w:t>
                  </w:r>
                </w:p>
              </w:tc>
            </w:tr>
            <w:tr w:rsidR="00B2294A" w:rsidRPr="00BC666B" w14:paraId="52871C86" w14:textId="77777777" w:rsidTr="004E0755">
              <w:trPr>
                <w:cantSplit/>
                <w:trHeight w:val="284"/>
              </w:trPr>
              <w:tc>
                <w:tcPr>
                  <w:tcW w:w="7153" w:type="dxa"/>
                  <w:vAlign w:val="center"/>
                </w:tcPr>
                <w:p w14:paraId="2AEFF497" w14:textId="77777777" w:rsidR="00B2294A" w:rsidRPr="00BC666B" w:rsidRDefault="00B2294A" w:rsidP="00B2294A">
                  <w:pPr>
                    <w:tabs>
                      <w:tab w:val="left" w:pos="-720"/>
                    </w:tabs>
                    <w:suppressAutoHyphens/>
                    <w:jc w:val="both"/>
                    <w:rPr>
                      <w:rFonts w:asciiTheme="minorHAnsi" w:hAnsiTheme="minorHAnsi" w:cstheme="minorHAnsi"/>
                      <w:bCs/>
                      <w:sz w:val="18"/>
                      <w:szCs w:val="18"/>
                    </w:rPr>
                  </w:pPr>
                  <w:r w:rsidRPr="00FF5B10">
                    <w:rPr>
                      <w:rFonts w:asciiTheme="minorHAnsi" w:hAnsiTheme="minorHAnsi" w:cstheme="minorHAnsi"/>
                      <w:bCs/>
                      <w:sz w:val="18"/>
                      <w:szCs w:val="18"/>
                    </w:rPr>
                    <w:t>Si existiese un cambio de los productos que se utiliza para Lavado, desinfectado, desmanchado, blanqueado y secado, deberá comunicar inmediatamente a la Jefatura de Enfermería de Policonsultorio</w:t>
                  </w:r>
                </w:p>
              </w:tc>
            </w:tr>
            <w:tr w:rsidR="00B2294A" w:rsidRPr="00BC666B" w14:paraId="49DB8A19" w14:textId="77777777" w:rsidTr="004E0755">
              <w:trPr>
                <w:cantSplit/>
                <w:trHeight w:val="284"/>
              </w:trPr>
              <w:tc>
                <w:tcPr>
                  <w:tcW w:w="7153" w:type="dxa"/>
                  <w:vAlign w:val="center"/>
                </w:tcPr>
                <w:p w14:paraId="245E1F17" w14:textId="77777777" w:rsidR="00B2294A" w:rsidRPr="00BC666B" w:rsidRDefault="00B2294A" w:rsidP="00B2294A">
                  <w:pPr>
                    <w:tabs>
                      <w:tab w:val="left" w:pos="-720"/>
                    </w:tabs>
                    <w:suppressAutoHyphens/>
                    <w:jc w:val="both"/>
                    <w:rPr>
                      <w:rFonts w:asciiTheme="minorHAnsi" w:hAnsiTheme="minorHAnsi" w:cstheme="minorHAnsi"/>
                      <w:b/>
                      <w:sz w:val="18"/>
                      <w:szCs w:val="18"/>
                    </w:rPr>
                  </w:pPr>
                  <w:r w:rsidRPr="00FF5B10">
                    <w:rPr>
                      <w:rFonts w:asciiTheme="minorHAnsi" w:hAnsiTheme="minorHAnsi" w:cstheme="minorHAnsi"/>
                      <w:sz w:val="18"/>
                      <w:szCs w:val="18"/>
                    </w:rPr>
                    <w:t>La empresa deberá disponer para el transporte de la Ropa de la CSBP, Como mínimo 1 (un) vehículo de transporte con ambiente cerrado, cubículo de fácil limpiar/desinfectar y en perfecto estado de funcionamiento. Se solicita describir las especificaciones técnicas del vehículo, Adjuntar RUAT y material fotográfico.</w:t>
                  </w:r>
                  <w:r w:rsidRPr="00BC666B">
                    <w:rPr>
                      <w:rFonts w:asciiTheme="minorHAnsi" w:hAnsiTheme="minorHAnsi" w:cstheme="minorHAnsi"/>
                      <w:sz w:val="18"/>
                      <w:szCs w:val="18"/>
                    </w:rPr>
                    <w:t xml:space="preserve"> </w:t>
                  </w:r>
                </w:p>
              </w:tc>
            </w:tr>
            <w:tr w:rsidR="00B2294A" w:rsidRPr="00BC666B" w14:paraId="4D46C9CA" w14:textId="77777777" w:rsidTr="004E0755">
              <w:trPr>
                <w:cantSplit/>
                <w:trHeight w:val="284"/>
              </w:trPr>
              <w:tc>
                <w:tcPr>
                  <w:tcW w:w="7153" w:type="dxa"/>
                  <w:tcBorders>
                    <w:bottom w:val="single" w:sz="4" w:space="0" w:color="auto"/>
                  </w:tcBorders>
                  <w:vAlign w:val="bottom"/>
                </w:tcPr>
                <w:p w14:paraId="064DCBA2" w14:textId="77777777" w:rsidR="00B2294A" w:rsidRPr="00BC666B" w:rsidRDefault="00B2294A" w:rsidP="00B2294A">
                  <w:pPr>
                    <w:autoSpaceDE w:val="0"/>
                    <w:autoSpaceDN w:val="0"/>
                    <w:adjustRightInd w:val="0"/>
                    <w:jc w:val="both"/>
                    <w:rPr>
                      <w:rFonts w:asciiTheme="minorHAnsi" w:hAnsiTheme="minorHAnsi" w:cstheme="minorHAnsi"/>
                      <w:b/>
                      <w:sz w:val="18"/>
                      <w:szCs w:val="18"/>
                    </w:rPr>
                  </w:pPr>
                  <w:r w:rsidRPr="00BC666B">
                    <w:rPr>
                      <w:rFonts w:asciiTheme="minorHAnsi" w:hAnsiTheme="minorHAnsi" w:cstheme="minorHAnsi"/>
                      <w:b/>
                      <w:sz w:val="18"/>
                      <w:szCs w:val="18"/>
                    </w:rPr>
                    <w:t xml:space="preserve">REPOSICIÓN DE PRENDAS DAÑADAS: </w:t>
                  </w:r>
                </w:p>
                <w:p w14:paraId="7189C490" w14:textId="77777777" w:rsidR="00B2294A" w:rsidRPr="00BC666B" w:rsidRDefault="00B2294A" w:rsidP="00B2294A">
                  <w:pPr>
                    <w:pStyle w:val="Textoindependiente3"/>
                    <w:spacing w:after="0"/>
                    <w:rPr>
                      <w:rFonts w:asciiTheme="minorHAnsi" w:hAnsiTheme="minorHAnsi" w:cstheme="minorHAnsi"/>
                      <w:b/>
                      <w:sz w:val="18"/>
                      <w:szCs w:val="18"/>
                    </w:rPr>
                  </w:pPr>
                  <w:r w:rsidRPr="00FF5B10">
                    <w:rPr>
                      <w:rFonts w:asciiTheme="minorHAnsi" w:hAnsiTheme="minorHAnsi" w:cstheme="minorHAnsi"/>
                      <w:sz w:val="18"/>
                      <w:szCs w:val="18"/>
                    </w:rPr>
                    <w:t>La empresa deberá responder por cada prenda que sea encontrada dañada por un proceso inadecuado de lavado, debiendo realizar la reposición de dicha prenda. En caso de que la empresa no realizara la reposición de las prendas, la CSBP quedará en plena facultad para descontar del pago mensual el monto correspondiente al costo de dichas prendas.</w:t>
                  </w:r>
                </w:p>
              </w:tc>
            </w:tr>
            <w:tr w:rsidR="00B2294A" w:rsidRPr="00BC666B" w14:paraId="521399A0" w14:textId="77777777" w:rsidTr="004E0755">
              <w:trPr>
                <w:cantSplit/>
                <w:trHeight w:val="284"/>
              </w:trPr>
              <w:tc>
                <w:tcPr>
                  <w:tcW w:w="7153" w:type="dxa"/>
                  <w:tcBorders>
                    <w:bottom w:val="single" w:sz="4" w:space="0" w:color="auto"/>
                  </w:tcBorders>
                  <w:vAlign w:val="bottom"/>
                </w:tcPr>
                <w:p w14:paraId="2FB81F6E" w14:textId="77777777" w:rsidR="00B2294A" w:rsidRPr="00BC666B" w:rsidRDefault="00B2294A" w:rsidP="00B2294A">
                  <w:pPr>
                    <w:autoSpaceDE w:val="0"/>
                    <w:autoSpaceDN w:val="0"/>
                    <w:adjustRightInd w:val="0"/>
                    <w:contextualSpacing/>
                    <w:jc w:val="both"/>
                    <w:rPr>
                      <w:rFonts w:asciiTheme="minorHAnsi" w:hAnsiTheme="minorHAnsi" w:cstheme="minorHAnsi"/>
                      <w:b/>
                      <w:sz w:val="18"/>
                      <w:szCs w:val="18"/>
                    </w:rPr>
                  </w:pPr>
                  <w:r w:rsidRPr="00BC666B">
                    <w:rPr>
                      <w:rFonts w:asciiTheme="minorHAnsi" w:hAnsiTheme="minorHAnsi" w:cstheme="minorHAnsi"/>
                      <w:b/>
                      <w:sz w:val="18"/>
                      <w:szCs w:val="18"/>
                    </w:rPr>
                    <w:lastRenderedPageBreak/>
                    <w:t>COSTURA DE PRENDAS</w:t>
                  </w:r>
                </w:p>
                <w:p w14:paraId="459A78A8" w14:textId="77777777" w:rsidR="00B2294A" w:rsidRPr="00BC666B" w:rsidRDefault="00B2294A" w:rsidP="00B2294A">
                  <w:pPr>
                    <w:pStyle w:val="Textoindependiente3"/>
                    <w:spacing w:after="0"/>
                    <w:rPr>
                      <w:rFonts w:asciiTheme="minorHAnsi" w:hAnsiTheme="minorHAnsi" w:cstheme="minorHAnsi"/>
                      <w:b/>
                      <w:szCs w:val="18"/>
                    </w:rPr>
                  </w:pPr>
                  <w:r w:rsidRPr="00FF5B10">
                    <w:rPr>
                      <w:rFonts w:asciiTheme="minorHAnsi" w:hAnsiTheme="minorHAnsi" w:cstheme="minorHAnsi"/>
                      <w:sz w:val="18"/>
                      <w:szCs w:val="18"/>
                    </w:rPr>
                    <w:t>La empresa adjudicada deberá verificar y reparar de forma inmediata las prendas que se encuentren con daños en la mismas, provocado por el proceso de Lavado.</w:t>
                  </w:r>
                </w:p>
              </w:tc>
            </w:tr>
            <w:tr w:rsidR="00B2294A" w:rsidRPr="00BC666B" w14:paraId="6AA9D813" w14:textId="77777777" w:rsidTr="004E0755">
              <w:trPr>
                <w:cantSplit/>
                <w:trHeight w:val="284"/>
              </w:trPr>
              <w:tc>
                <w:tcPr>
                  <w:tcW w:w="7153" w:type="dxa"/>
                  <w:tcBorders>
                    <w:bottom w:val="single" w:sz="4" w:space="0" w:color="auto"/>
                  </w:tcBorders>
                  <w:vAlign w:val="bottom"/>
                </w:tcPr>
                <w:p w14:paraId="54F96BBC" w14:textId="77777777" w:rsidR="00B2294A" w:rsidRPr="00BC666B" w:rsidRDefault="00B2294A" w:rsidP="00B2294A">
                  <w:pPr>
                    <w:autoSpaceDE w:val="0"/>
                    <w:autoSpaceDN w:val="0"/>
                    <w:adjustRightInd w:val="0"/>
                    <w:contextualSpacing/>
                    <w:jc w:val="both"/>
                    <w:rPr>
                      <w:rFonts w:asciiTheme="minorHAnsi" w:hAnsiTheme="minorHAnsi" w:cstheme="minorHAnsi"/>
                      <w:b/>
                      <w:sz w:val="18"/>
                      <w:szCs w:val="18"/>
                    </w:rPr>
                  </w:pPr>
                  <w:r w:rsidRPr="00BC666B">
                    <w:rPr>
                      <w:rFonts w:asciiTheme="minorHAnsi" w:hAnsiTheme="minorHAnsi" w:cstheme="minorHAnsi"/>
                      <w:b/>
                      <w:sz w:val="18"/>
                      <w:szCs w:val="18"/>
                    </w:rPr>
                    <w:t xml:space="preserve">USO DE FORMULARIOS DE CONTROL </w:t>
                  </w:r>
                </w:p>
                <w:p w14:paraId="7FA6F89D" w14:textId="77777777" w:rsidR="00B2294A" w:rsidRPr="00FF5B10" w:rsidRDefault="00B2294A" w:rsidP="00B2294A">
                  <w:pPr>
                    <w:autoSpaceDE w:val="0"/>
                    <w:autoSpaceDN w:val="0"/>
                    <w:adjustRightInd w:val="0"/>
                    <w:contextualSpacing/>
                    <w:jc w:val="both"/>
                    <w:rPr>
                      <w:rFonts w:asciiTheme="minorHAnsi" w:hAnsiTheme="minorHAnsi" w:cstheme="minorHAnsi"/>
                      <w:sz w:val="18"/>
                      <w:szCs w:val="18"/>
                    </w:rPr>
                  </w:pPr>
                  <w:r w:rsidRPr="00FF5B10">
                    <w:rPr>
                      <w:rFonts w:asciiTheme="minorHAnsi" w:hAnsiTheme="minorHAnsi" w:cstheme="minorHAnsi"/>
                      <w:sz w:val="18"/>
                      <w:szCs w:val="18"/>
                    </w:rPr>
                    <w:t xml:space="preserve">Se utilizarán formularios para realizar el control de la ropa tanto en el proceso de recojo como el de entrega. </w:t>
                  </w:r>
                </w:p>
                <w:p w14:paraId="439C9FC3" w14:textId="77777777" w:rsidR="00B2294A" w:rsidRPr="00BC666B" w:rsidRDefault="00B2294A" w:rsidP="00B2294A">
                  <w:pPr>
                    <w:autoSpaceDE w:val="0"/>
                    <w:autoSpaceDN w:val="0"/>
                    <w:adjustRightInd w:val="0"/>
                    <w:contextualSpacing/>
                    <w:jc w:val="both"/>
                    <w:rPr>
                      <w:rFonts w:asciiTheme="minorHAnsi" w:hAnsiTheme="minorHAnsi" w:cstheme="minorHAnsi"/>
                      <w:sz w:val="18"/>
                      <w:szCs w:val="18"/>
                    </w:rPr>
                  </w:pPr>
                  <w:r w:rsidRPr="00FF5B10">
                    <w:rPr>
                      <w:rFonts w:asciiTheme="minorHAnsi" w:hAnsiTheme="minorHAnsi" w:cstheme="minorHAnsi"/>
                      <w:sz w:val="18"/>
                      <w:szCs w:val="18"/>
                    </w:rPr>
                    <w:t>Al traer la ropa, se realizará la revisión con las cantidades entregadas, debiendo coincidir ambas cantidades. Cualquier observación deberá estar por escrito y comunicada al fiscal del servicio.</w:t>
                  </w:r>
                </w:p>
              </w:tc>
            </w:tr>
            <w:tr w:rsidR="00B2294A" w:rsidRPr="00BC666B" w14:paraId="138E04FF" w14:textId="77777777" w:rsidTr="004E0755">
              <w:trPr>
                <w:cantSplit/>
                <w:trHeight w:val="284"/>
              </w:trPr>
              <w:tc>
                <w:tcPr>
                  <w:tcW w:w="7153" w:type="dxa"/>
                  <w:tcBorders>
                    <w:bottom w:val="single" w:sz="4" w:space="0" w:color="auto"/>
                  </w:tcBorders>
                  <w:vAlign w:val="bottom"/>
                </w:tcPr>
                <w:p w14:paraId="10D341BF" w14:textId="77777777" w:rsidR="00B2294A" w:rsidRPr="00BC666B" w:rsidRDefault="00B2294A" w:rsidP="00B2294A">
                  <w:pPr>
                    <w:autoSpaceDE w:val="0"/>
                    <w:autoSpaceDN w:val="0"/>
                    <w:adjustRightInd w:val="0"/>
                    <w:contextualSpacing/>
                    <w:jc w:val="both"/>
                    <w:rPr>
                      <w:rFonts w:asciiTheme="minorHAnsi" w:hAnsiTheme="minorHAnsi" w:cstheme="minorHAnsi"/>
                      <w:sz w:val="18"/>
                      <w:szCs w:val="18"/>
                    </w:rPr>
                  </w:pPr>
                  <w:r w:rsidRPr="00FF5B10">
                    <w:rPr>
                      <w:rFonts w:asciiTheme="minorHAnsi" w:hAnsiTheme="minorHAnsi" w:cstheme="minorHAnsi"/>
                      <w:sz w:val="18"/>
                      <w:szCs w:val="18"/>
                    </w:rPr>
                    <w:t>Dicho formulario será llenado por personal de la CSBP, identificando el número de prendas que son llevadas diariamente, debiendo firmar en constancia un funcionario de la empresa.</w:t>
                  </w:r>
                </w:p>
              </w:tc>
            </w:tr>
            <w:tr w:rsidR="00B2294A" w:rsidRPr="00F75390" w14:paraId="3ACFAF90" w14:textId="77777777" w:rsidTr="004E0755">
              <w:trPr>
                <w:cantSplit/>
                <w:trHeight w:val="284"/>
              </w:trPr>
              <w:tc>
                <w:tcPr>
                  <w:tcW w:w="7153" w:type="dxa"/>
                  <w:shd w:val="clear" w:color="auto" w:fill="DEEAF6"/>
                  <w:vAlign w:val="center"/>
                </w:tcPr>
                <w:p w14:paraId="4A625E7D" w14:textId="77777777" w:rsidR="00B2294A" w:rsidRPr="00F75390" w:rsidRDefault="00B2294A" w:rsidP="00B2294A">
                  <w:pPr>
                    <w:pStyle w:val="Textoindependiente3"/>
                    <w:rPr>
                      <w:b/>
                      <w:sz w:val="18"/>
                      <w:szCs w:val="18"/>
                    </w:rPr>
                  </w:pPr>
                  <w:r>
                    <w:rPr>
                      <w:rFonts w:asciiTheme="minorHAnsi" w:hAnsiTheme="minorHAnsi" w:cstheme="minorHAnsi"/>
                      <w:b/>
                      <w:bCs/>
                      <w:sz w:val="18"/>
                      <w:szCs w:val="18"/>
                    </w:rPr>
                    <w:t>B</w:t>
                  </w:r>
                  <w:r w:rsidRPr="0008680E">
                    <w:rPr>
                      <w:rFonts w:asciiTheme="minorHAnsi" w:hAnsiTheme="minorHAnsi" w:cstheme="minorHAnsi"/>
                      <w:b/>
                      <w:bCs/>
                      <w:sz w:val="18"/>
                      <w:szCs w:val="18"/>
                    </w:rPr>
                    <w:t>. E</w:t>
                  </w:r>
                  <w:r>
                    <w:rPr>
                      <w:rFonts w:asciiTheme="minorHAnsi" w:hAnsiTheme="minorHAnsi" w:cstheme="minorHAnsi"/>
                      <w:b/>
                      <w:bCs/>
                      <w:sz w:val="18"/>
                      <w:szCs w:val="18"/>
                    </w:rPr>
                    <w:t xml:space="preserve">QUIPO MÍNIMO </w:t>
                  </w:r>
                </w:p>
              </w:tc>
            </w:tr>
            <w:tr w:rsidR="00B2294A" w:rsidRPr="00FF5B10" w14:paraId="22044B2F" w14:textId="77777777" w:rsidTr="004E0755">
              <w:trPr>
                <w:cantSplit/>
                <w:trHeight w:val="284"/>
              </w:trPr>
              <w:tc>
                <w:tcPr>
                  <w:tcW w:w="7153" w:type="dxa"/>
                  <w:vAlign w:val="center"/>
                </w:tcPr>
                <w:p w14:paraId="4C8EEC19" w14:textId="77777777" w:rsidR="00B2294A" w:rsidRPr="00FF5B10" w:rsidRDefault="00B2294A" w:rsidP="00B2294A">
                  <w:pPr>
                    <w:pStyle w:val="Textoindependiente3"/>
                    <w:rPr>
                      <w:rFonts w:asciiTheme="minorHAnsi" w:hAnsiTheme="minorHAnsi" w:cstheme="minorHAnsi"/>
                      <w:sz w:val="18"/>
                      <w:szCs w:val="18"/>
                    </w:rPr>
                  </w:pPr>
                  <w:r w:rsidRPr="00FF5B10">
                    <w:rPr>
                      <w:rFonts w:asciiTheme="minorHAnsi" w:hAnsiTheme="minorHAnsi" w:cstheme="minorHAnsi"/>
                      <w:sz w:val="18"/>
                      <w:szCs w:val="18"/>
                    </w:rPr>
                    <w:t>La empresa deberá disponer para el servicio como mínimo con 2 lavadoras industriales, 2 Secadoras industriales, 1 centrifugadora, y 6 lavaderos o tinas para el lavado manual. Describir especificaciones técnicas y adjuntar fotografías.</w:t>
                  </w:r>
                </w:p>
              </w:tc>
            </w:tr>
            <w:tr w:rsidR="00B2294A" w:rsidRPr="00F75390" w14:paraId="363FB063" w14:textId="77777777" w:rsidTr="004E0755">
              <w:trPr>
                <w:cantSplit/>
                <w:trHeight w:val="397"/>
              </w:trPr>
              <w:tc>
                <w:tcPr>
                  <w:tcW w:w="7153" w:type="dxa"/>
                  <w:tcBorders>
                    <w:bottom w:val="single" w:sz="4" w:space="0" w:color="auto"/>
                  </w:tcBorders>
                  <w:shd w:val="clear" w:color="auto" w:fill="DEEAF6"/>
                  <w:vAlign w:val="center"/>
                </w:tcPr>
                <w:p w14:paraId="19C50439" w14:textId="77777777" w:rsidR="00B2294A" w:rsidRPr="00F75390" w:rsidRDefault="00B2294A" w:rsidP="00B2294A">
                  <w:pPr>
                    <w:pStyle w:val="Textoindependiente3"/>
                    <w:spacing w:after="0"/>
                    <w:rPr>
                      <w:rFonts w:asciiTheme="minorHAnsi" w:hAnsiTheme="minorHAnsi" w:cstheme="minorHAnsi"/>
                      <w:b/>
                      <w:bCs/>
                      <w:sz w:val="18"/>
                      <w:szCs w:val="18"/>
                    </w:rPr>
                  </w:pPr>
                  <w:r w:rsidRPr="00F75390">
                    <w:rPr>
                      <w:rFonts w:asciiTheme="minorHAnsi" w:hAnsiTheme="minorHAnsi" w:cstheme="minorHAnsi"/>
                      <w:b/>
                      <w:bCs/>
                      <w:sz w:val="18"/>
                      <w:szCs w:val="18"/>
                    </w:rPr>
                    <w:t xml:space="preserve">C. </w:t>
                  </w:r>
                  <w:r>
                    <w:rPr>
                      <w:rFonts w:asciiTheme="minorHAnsi" w:hAnsiTheme="minorHAnsi" w:cstheme="minorHAnsi"/>
                      <w:b/>
                      <w:bCs/>
                      <w:sz w:val="18"/>
                      <w:szCs w:val="18"/>
                    </w:rPr>
                    <w:t>CONDICIONES COMPLEMENTARIAS</w:t>
                  </w:r>
                </w:p>
              </w:tc>
            </w:tr>
            <w:tr w:rsidR="00B2294A" w:rsidRPr="00F75390" w14:paraId="0C3D3FD0" w14:textId="77777777" w:rsidTr="004E0755">
              <w:trPr>
                <w:cantSplit/>
                <w:trHeight w:val="249"/>
              </w:trPr>
              <w:tc>
                <w:tcPr>
                  <w:tcW w:w="7153" w:type="dxa"/>
                  <w:tcBorders>
                    <w:bottom w:val="single" w:sz="4" w:space="0" w:color="auto"/>
                  </w:tcBorders>
                  <w:vAlign w:val="center"/>
                </w:tcPr>
                <w:p w14:paraId="445E89DA" w14:textId="77777777" w:rsidR="00B2294A" w:rsidRPr="003238A0" w:rsidRDefault="00B2294A" w:rsidP="00B2294A">
                  <w:pPr>
                    <w:contextualSpacing/>
                    <w:rPr>
                      <w:rFonts w:asciiTheme="minorHAnsi" w:hAnsiTheme="minorHAnsi" w:cstheme="minorHAnsi"/>
                      <w:b/>
                      <w:sz w:val="18"/>
                      <w:szCs w:val="18"/>
                      <w:lang w:val="es-ES_tradnl"/>
                    </w:rPr>
                  </w:pPr>
                  <w:r w:rsidRPr="003238A0">
                    <w:rPr>
                      <w:rFonts w:asciiTheme="minorHAnsi" w:hAnsiTheme="minorHAnsi" w:cstheme="minorHAnsi"/>
                      <w:b/>
                      <w:sz w:val="18"/>
                      <w:szCs w:val="18"/>
                      <w:lang w:val="es-ES_tradnl"/>
                    </w:rPr>
                    <w:t>RECOJO DE ROPA SUCIA</w:t>
                  </w:r>
                </w:p>
                <w:p w14:paraId="79DB3966" w14:textId="77777777" w:rsidR="00B2294A" w:rsidRDefault="00B2294A" w:rsidP="00B2294A">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La empresa deberá realizar el recojo de la ropa sucia los días lunes, miércoles y viernes. Los funcionarios designados por la empresa deberán esperar que se realice el conteo de la ropa sucia antes de llevarla al lavado.</w:t>
                  </w:r>
                </w:p>
                <w:p w14:paraId="6A35E9A6" w14:textId="77777777" w:rsidR="00B2294A" w:rsidRPr="00BC666B" w:rsidRDefault="00B2294A" w:rsidP="00B2294A">
                  <w:pPr>
                    <w:contextualSpacing/>
                    <w:rPr>
                      <w:rFonts w:asciiTheme="minorHAnsi" w:hAnsiTheme="minorHAnsi" w:cstheme="minorHAnsi"/>
                      <w:bCs/>
                      <w:sz w:val="18"/>
                      <w:szCs w:val="18"/>
                      <w:lang w:val="es-ES_tradnl"/>
                    </w:rPr>
                  </w:pPr>
                </w:p>
                <w:p w14:paraId="31517F37" w14:textId="77777777" w:rsidR="00B2294A" w:rsidRDefault="00B2294A" w:rsidP="00B2294A">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FF5B10">
                    <w:rPr>
                      <w:rFonts w:asciiTheme="minorHAnsi" w:hAnsiTheme="minorHAnsi" w:cstheme="minorHAnsi"/>
                      <w:bCs/>
                      <w:sz w:val="18"/>
                      <w:szCs w:val="18"/>
                      <w:lang w:val="es-ES_tradnl"/>
                    </w:rPr>
                    <w:t xml:space="preserve">La empresa deberá facilitar: 3 contenedores de ropa rodantes rígidos de colores diferenciados para Policonsultorio, 2 contenedores de ropa rodantes rígidos de colores diferenciados para Odontología y dos balanzas para el pesaje de la ropa antes de llevarla a su empresa; la coordinación del pesaje se realizará con el personal de la CSBP designado por edificio. </w:t>
                  </w:r>
                </w:p>
                <w:p w14:paraId="1E8A28C4" w14:textId="77777777" w:rsidR="00B2294A" w:rsidRPr="00BC666B" w:rsidRDefault="00B2294A" w:rsidP="00B2294A">
                  <w:pPr>
                    <w:contextualSpacing/>
                    <w:rPr>
                      <w:rFonts w:asciiTheme="minorHAnsi" w:hAnsiTheme="minorHAnsi" w:cstheme="minorHAnsi"/>
                      <w:bCs/>
                      <w:sz w:val="18"/>
                      <w:szCs w:val="18"/>
                      <w:lang w:val="es-ES_tradnl"/>
                    </w:rPr>
                  </w:pPr>
                </w:p>
                <w:p w14:paraId="354A9B21" w14:textId="77777777" w:rsidR="00B2294A" w:rsidRPr="00BC666B" w:rsidRDefault="00B2294A" w:rsidP="00B2294A">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 xml:space="preserve">Las prendas deberán ser recogidas de los 2 lugares y en los horarios que a continuación se detallan: </w:t>
                  </w:r>
                </w:p>
                <w:p w14:paraId="0A2E161C" w14:textId="77777777" w:rsidR="00B2294A" w:rsidRPr="00BC666B" w:rsidRDefault="00B2294A" w:rsidP="00B2294A">
                  <w:pPr>
                    <w:contextualSpacing/>
                    <w:rPr>
                      <w:rFonts w:asciiTheme="minorHAnsi" w:hAnsiTheme="minorHAnsi" w:cstheme="minorHAnsi"/>
                      <w:bCs/>
                      <w:sz w:val="18"/>
                      <w:szCs w:val="18"/>
                      <w:lang w:val="es-ES_tradnl"/>
                    </w:rPr>
                  </w:pPr>
                </w:p>
                <w:p w14:paraId="2512F0D6" w14:textId="77777777" w:rsidR="00B2294A" w:rsidRPr="00BC666B" w:rsidRDefault="00B2294A" w:rsidP="00B2294A">
                  <w:pPr>
                    <w:pStyle w:val="Prrafodelista"/>
                    <w:numPr>
                      <w:ilvl w:val="0"/>
                      <w:numId w:val="24"/>
                    </w:numPr>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Policonsultorio: Calle España No. 688</w:t>
                  </w:r>
                </w:p>
                <w:p w14:paraId="62AE1237" w14:textId="77777777" w:rsidR="00B2294A" w:rsidRPr="00BC666B" w:rsidRDefault="00B2294A" w:rsidP="00B2294A">
                  <w:pPr>
                    <w:contextualSpacing/>
                    <w:rPr>
                      <w:rFonts w:asciiTheme="minorHAnsi" w:hAnsiTheme="minorHAnsi" w:cstheme="minorHAnsi"/>
                      <w:bCs/>
                      <w:sz w:val="18"/>
                      <w:szCs w:val="18"/>
                      <w:lang w:val="es-ES_tradnl"/>
                    </w:rPr>
                  </w:pP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Lunes, miércoles y viernes de 8:30 a 9:30</w:t>
                  </w:r>
                </w:p>
                <w:p w14:paraId="4AFDA4F7" w14:textId="77777777" w:rsidR="00B2294A" w:rsidRPr="00BC666B" w:rsidRDefault="00B2294A" w:rsidP="00B2294A">
                  <w:pPr>
                    <w:pStyle w:val="Prrafodelista"/>
                    <w:numPr>
                      <w:ilvl w:val="0"/>
                      <w:numId w:val="24"/>
                    </w:numPr>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Clínica Odontológica: Av. La Barranca Calle Monseñor Costas No. 265</w:t>
                  </w:r>
                </w:p>
                <w:p w14:paraId="7FAE8187" w14:textId="77777777" w:rsidR="00B2294A" w:rsidRPr="00BC666B" w:rsidRDefault="00B2294A" w:rsidP="00B2294A">
                  <w:pPr>
                    <w:contextualSpacing/>
                    <w:rPr>
                      <w:rFonts w:asciiTheme="minorHAnsi" w:hAnsiTheme="minorHAnsi" w:cstheme="minorHAnsi"/>
                      <w:bCs/>
                      <w:sz w:val="18"/>
                      <w:szCs w:val="18"/>
                      <w:lang w:val="es-ES_tradnl"/>
                    </w:rPr>
                  </w:pP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Lunes, miércoles y viernes de 10:00 a 11:00</w:t>
                  </w:r>
                </w:p>
                <w:p w14:paraId="64AC042A" w14:textId="77777777" w:rsidR="00B2294A" w:rsidRPr="00BC666B" w:rsidRDefault="00B2294A" w:rsidP="00B2294A">
                  <w:pPr>
                    <w:contextualSpacing/>
                    <w:rPr>
                      <w:rFonts w:asciiTheme="minorHAnsi" w:hAnsiTheme="minorHAnsi" w:cstheme="minorHAnsi"/>
                      <w:bCs/>
                      <w:sz w:val="18"/>
                      <w:szCs w:val="18"/>
                      <w:lang w:val="es-ES_tradnl"/>
                    </w:rPr>
                  </w:pPr>
                </w:p>
                <w:p w14:paraId="36289D4B" w14:textId="77777777" w:rsidR="00B2294A" w:rsidRPr="00BC666B" w:rsidRDefault="00B2294A" w:rsidP="00B2294A">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 xml:space="preserve">La empresa dotara de bolsas adecuadas (polietileno y tela) para el transporte de la ropa que incluye la recolección y entrega de la ropa </w:t>
                  </w:r>
                </w:p>
                <w:p w14:paraId="4F271E83" w14:textId="77777777" w:rsidR="00B2294A" w:rsidRPr="00BC666B" w:rsidRDefault="00B2294A" w:rsidP="00B2294A">
                  <w:pPr>
                    <w:contextualSpacing/>
                    <w:rPr>
                      <w:rFonts w:asciiTheme="minorHAnsi" w:hAnsiTheme="minorHAnsi" w:cstheme="minorHAnsi"/>
                      <w:bCs/>
                      <w:sz w:val="18"/>
                      <w:szCs w:val="18"/>
                      <w:lang w:val="es-ES_tradnl"/>
                    </w:rPr>
                  </w:pPr>
                </w:p>
                <w:p w14:paraId="2ACA6062" w14:textId="77777777" w:rsidR="00B2294A" w:rsidRPr="00BC666B" w:rsidRDefault="00B2294A" w:rsidP="00B2294A">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Una vez las prendas sean lavadas deberán ser devueltas a los mismos lugares.</w:t>
                  </w:r>
                </w:p>
                <w:p w14:paraId="30E04C72" w14:textId="77777777" w:rsidR="00B2294A" w:rsidRPr="00BC666B" w:rsidRDefault="00B2294A" w:rsidP="00B2294A">
                  <w:pPr>
                    <w:contextualSpacing/>
                    <w:rPr>
                      <w:rFonts w:asciiTheme="minorHAnsi" w:hAnsiTheme="minorHAnsi" w:cstheme="minorHAnsi"/>
                      <w:bCs/>
                      <w:sz w:val="18"/>
                      <w:szCs w:val="18"/>
                      <w:lang w:val="es-ES_tradnl"/>
                    </w:rPr>
                  </w:pPr>
                </w:p>
                <w:p w14:paraId="27E177C6" w14:textId="77777777" w:rsidR="00B2294A" w:rsidRPr="003238A0" w:rsidRDefault="00B2294A" w:rsidP="00B2294A">
                  <w:pPr>
                    <w:contextualSpacing/>
                    <w:rPr>
                      <w:rFonts w:asciiTheme="minorHAnsi" w:hAnsiTheme="minorHAnsi" w:cstheme="minorHAnsi"/>
                      <w:b/>
                      <w:sz w:val="18"/>
                      <w:szCs w:val="18"/>
                      <w:lang w:val="es-ES_tradnl"/>
                    </w:rPr>
                  </w:pPr>
                  <w:r w:rsidRPr="003238A0">
                    <w:rPr>
                      <w:rFonts w:asciiTheme="minorHAnsi" w:hAnsiTheme="minorHAnsi" w:cstheme="minorHAnsi"/>
                      <w:b/>
                      <w:sz w:val="18"/>
                      <w:szCs w:val="18"/>
                      <w:lang w:val="es-ES_tradnl"/>
                    </w:rPr>
                    <w:t>ENTREGA DE ROPA LIMPIA</w:t>
                  </w:r>
                </w:p>
                <w:p w14:paraId="0FBCAFEA" w14:textId="77777777" w:rsidR="00B2294A" w:rsidRDefault="00B2294A" w:rsidP="00B2294A">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FF5B10">
                    <w:rPr>
                      <w:rFonts w:asciiTheme="minorHAnsi" w:hAnsiTheme="minorHAnsi" w:cstheme="minorHAnsi"/>
                      <w:bCs/>
                      <w:sz w:val="18"/>
                      <w:szCs w:val="18"/>
                      <w:lang w:val="es-ES_tradnl"/>
                    </w:rPr>
                    <w:t>La empresa realizará la entrega de la ropa limpia, planchada, doblada y clasificada los días lunes, martes y jueves. Los funcionarios designados por la empresa deberán esperar que se realice el conteo de la ropa limpia, para que el personal de la CSBP pueda firmar la constancia de recepción.</w:t>
                  </w:r>
                </w:p>
                <w:p w14:paraId="54B55456" w14:textId="77777777" w:rsidR="00B2294A" w:rsidRPr="00BC666B" w:rsidRDefault="00B2294A" w:rsidP="00B2294A">
                  <w:pPr>
                    <w:contextualSpacing/>
                    <w:rPr>
                      <w:rFonts w:asciiTheme="minorHAnsi" w:hAnsiTheme="minorHAnsi" w:cstheme="minorHAnsi"/>
                      <w:bCs/>
                      <w:sz w:val="18"/>
                      <w:szCs w:val="18"/>
                      <w:lang w:val="es-ES_tradnl"/>
                    </w:rPr>
                  </w:pPr>
                </w:p>
                <w:p w14:paraId="4B714726" w14:textId="77777777" w:rsidR="00B2294A" w:rsidRPr="00BC666B" w:rsidRDefault="00B2294A" w:rsidP="00B2294A">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 xml:space="preserve">Las prendas deberán ser entregadas en los 2 lugares y en los horarios que a continuación se detallan: </w:t>
                  </w:r>
                </w:p>
                <w:p w14:paraId="53C369D3" w14:textId="77777777" w:rsidR="00B2294A" w:rsidRPr="00BC666B" w:rsidRDefault="00B2294A" w:rsidP="00B2294A">
                  <w:pPr>
                    <w:contextualSpacing/>
                    <w:rPr>
                      <w:rFonts w:asciiTheme="minorHAnsi" w:hAnsiTheme="minorHAnsi" w:cstheme="minorHAnsi"/>
                      <w:bCs/>
                      <w:sz w:val="18"/>
                      <w:szCs w:val="18"/>
                      <w:lang w:val="es-ES_tradnl"/>
                    </w:rPr>
                  </w:pPr>
                </w:p>
                <w:p w14:paraId="0ABFA882" w14:textId="77777777" w:rsidR="00B2294A" w:rsidRPr="003238A0" w:rsidRDefault="00B2294A" w:rsidP="00B2294A">
                  <w:pPr>
                    <w:pStyle w:val="Prrafodelista"/>
                    <w:numPr>
                      <w:ilvl w:val="0"/>
                      <w:numId w:val="25"/>
                    </w:numPr>
                    <w:rPr>
                      <w:rFonts w:asciiTheme="minorHAnsi" w:hAnsiTheme="minorHAnsi" w:cstheme="minorHAnsi"/>
                      <w:bCs/>
                      <w:sz w:val="18"/>
                      <w:szCs w:val="18"/>
                      <w:lang w:val="es-ES_tradnl"/>
                    </w:rPr>
                  </w:pPr>
                  <w:r w:rsidRPr="003238A0">
                    <w:rPr>
                      <w:rFonts w:asciiTheme="minorHAnsi" w:hAnsiTheme="minorHAnsi" w:cstheme="minorHAnsi"/>
                      <w:bCs/>
                      <w:sz w:val="18"/>
                      <w:szCs w:val="18"/>
                      <w:lang w:val="es-ES_tradnl"/>
                    </w:rPr>
                    <w:t>Policonsultorio: Calle España No. 688</w:t>
                  </w:r>
                </w:p>
                <w:p w14:paraId="75B0496E" w14:textId="77777777" w:rsidR="00B2294A" w:rsidRPr="00BC666B" w:rsidRDefault="00B2294A" w:rsidP="00B2294A">
                  <w:pPr>
                    <w:contextualSpacing/>
                    <w:rPr>
                      <w:rFonts w:asciiTheme="minorHAnsi" w:hAnsiTheme="minorHAnsi" w:cstheme="minorHAnsi"/>
                      <w:bCs/>
                      <w:sz w:val="18"/>
                      <w:szCs w:val="18"/>
                      <w:lang w:val="es-ES_tradnl"/>
                    </w:rPr>
                  </w:pP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Lunes, martes y jueves de 8:30 a 9:30</w:t>
                  </w:r>
                </w:p>
                <w:p w14:paraId="06FE08BC" w14:textId="77777777" w:rsidR="00B2294A" w:rsidRPr="003238A0" w:rsidRDefault="00B2294A" w:rsidP="00B2294A">
                  <w:pPr>
                    <w:pStyle w:val="Prrafodelista"/>
                    <w:numPr>
                      <w:ilvl w:val="0"/>
                      <w:numId w:val="25"/>
                    </w:numPr>
                    <w:rPr>
                      <w:rFonts w:asciiTheme="minorHAnsi" w:hAnsiTheme="minorHAnsi" w:cstheme="minorHAnsi"/>
                      <w:bCs/>
                      <w:sz w:val="18"/>
                      <w:szCs w:val="18"/>
                      <w:lang w:val="es-ES_tradnl"/>
                    </w:rPr>
                  </w:pPr>
                  <w:r w:rsidRPr="003238A0">
                    <w:rPr>
                      <w:rFonts w:asciiTheme="minorHAnsi" w:hAnsiTheme="minorHAnsi" w:cstheme="minorHAnsi"/>
                      <w:bCs/>
                      <w:sz w:val="18"/>
                      <w:szCs w:val="18"/>
                      <w:lang w:val="es-ES_tradnl"/>
                    </w:rPr>
                    <w:t>Clínica Odontológica: Av. La Barranca Calle Monseñor Costas No. 265</w:t>
                  </w:r>
                </w:p>
                <w:p w14:paraId="5AA1CCDE" w14:textId="77777777" w:rsidR="00B2294A" w:rsidRPr="00F75390" w:rsidRDefault="00B2294A" w:rsidP="00B2294A">
                  <w:pPr>
                    <w:contextualSpacing/>
                    <w:rPr>
                      <w:rFonts w:asciiTheme="minorHAnsi" w:hAnsiTheme="minorHAnsi" w:cstheme="minorHAnsi"/>
                      <w:bCs/>
                      <w:i/>
                      <w:iCs/>
                      <w:sz w:val="18"/>
                      <w:szCs w:val="18"/>
                      <w:lang w:val="es-ES_tradnl"/>
                    </w:rPr>
                  </w:pP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Lunes, martes y jueves de 10:00 a 11:00</w:t>
                  </w:r>
                </w:p>
              </w:tc>
            </w:tr>
            <w:tr w:rsidR="00B2294A" w:rsidRPr="00F75390" w14:paraId="4FE02041" w14:textId="77777777" w:rsidTr="004E0755">
              <w:trPr>
                <w:cantSplit/>
                <w:trHeight w:val="397"/>
              </w:trPr>
              <w:tc>
                <w:tcPr>
                  <w:tcW w:w="7153" w:type="dxa"/>
                  <w:tcBorders>
                    <w:bottom w:val="single" w:sz="4" w:space="0" w:color="auto"/>
                  </w:tcBorders>
                  <w:shd w:val="clear" w:color="auto" w:fill="DEEAF6"/>
                  <w:vAlign w:val="center"/>
                </w:tcPr>
                <w:p w14:paraId="24C5B5E7" w14:textId="77777777" w:rsidR="00B2294A" w:rsidRPr="00F75390" w:rsidRDefault="00B2294A" w:rsidP="00B2294A">
                  <w:pPr>
                    <w:pStyle w:val="Textoindependiente3"/>
                    <w:spacing w:after="0"/>
                    <w:rPr>
                      <w:rFonts w:asciiTheme="minorHAnsi" w:hAnsiTheme="minorHAnsi" w:cstheme="minorHAnsi"/>
                      <w:b/>
                      <w:bCs/>
                      <w:sz w:val="18"/>
                      <w:szCs w:val="18"/>
                    </w:rPr>
                  </w:pPr>
                  <w:r w:rsidRPr="00F75390">
                    <w:rPr>
                      <w:rFonts w:asciiTheme="minorHAnsi" w:hAnsiTheme="minorHAnsi" w:cstheme="minorHAnsi"/>
                      <w:b/>
                      <w:bCs/>
                      <w:sz w:val="18"/>
                      <w:szCs w:val="18"/>
                    </w:rPr>
                    <w:lastRenderedPageBreak/>
                    <w:t xml:space="preserve">D. </w:t>
                  </w:r>
                  <w:r>
                    <w:rPr>
                      <w:rFonts w:asciiTheme="minorHAnsi" w:hAnsiTheme="minorHAnsi" w:cstheme="minorHAnsi"/>
                      <w:b/>
                      <w:bCs/>
                      <w:sz w:val="18"/>
                      <w:szCs w:val="18"/>
                    </w:rPr>
                    <w:t>OTROS</w:t>
                  </w:r>
                </w:p>
              </w:tc>
            </w:tr>
            <w:tr w:rsidR="00B2294A" w:rsidRPr="003238A0" w14:paraId="3B517516" w14:textId="77777777" w:rsidTr="004E0755">
              <w:trPr>
                <w:cantSplit/>
                <w:trHeight w:val="561"/>
              </w:trPr>
              <w:tc>
                <w:tcPr>
                  <w:tcW w:w="7153" w:type="dxa"/>
                  <w:tcBorders>
                    <w:bottom w:val="single" w:sz="4" w:space="0" w:color="auto"/>
                  </w:tcBorders>
                  <w:vAlign w:val="center"/>
                </w:tcPr>
                <w:p w14:paraId="64424670" w14:textId="77777777" w:rsidR="00B2294A" w:rsidRPr="003238A0" w:rsidRDefault="00B2294A" w:rsidP="00B2294A">
                  <w:pPr>
                    <w:pStyle w:val="Prrafodelista"/>
                    <w:ind w:left="348"/>
                    <w:rPr>
                      <w:rFonts w:asciiTheme="minorHAnsi" w:hAnsiTheme="minorHAnsi" w:cstheme="minorHAnsi"/>
                      <w:b/>
                      <w:sz w:val="18"/>
                      <w:szCs w:val="18"/>
                      <w:lang w:val="es-ES_tradnl"/>
                    </w:rPr>
                  </w:pPr>
                  <w:r w:rsidRPr="003238A0">
                    <w:rPr>
                      <w:rFonts w:asciiTheme="minorHAnsi" w:hAnsiTheme="minorHAnsi" w:cstheme="minorHAnsi"/>
                      <w:b/>
                      <w:sz w:val="18"/>
                      <w:szCs w:val="18"/>
                      <w:lang w:val="es-ES_tradnl"/>
                    </w:rPr>
                    <w:t xml:space="preserve">INSPECCIÓN: </w:t>
                  </w:r>
                </w:p>
                <w:p w14:paraId="5D9514F2" w14:textId="77777777" w:rsidR="00B2294A" w:rsidRPr="003238A0" w:rsidRDefault="00B2294A" w:rsidP="00B2294A">
                  <w:pPr>
                    <w:pStyle w:val="Prrafodelista"/>
                    <w:ind w:left="348"/>
                    <w:rPr>
                      <w:rFonts w:asciiTheme="minorHAnsi" w:hAnsiTheme="minorHAnsi" w:cstheme="minorHAnsi"/>
                      <w:bCs/>
                      <w:sz w:val="18"/>
                      <w:szCs w:val="18"/>
                      <w:lang w:val="es-ES_tradnl"/>
                    </w:rPr>
                  </w:pPr>
                  <w:r w:rsidRPr="00FF5B10">
                    <w:rPr>
                      <w:rFonts w:asciiTheme="minorHAnsi" w:hAnsiTheme="minorHAnsi" w:cstheme="minorHAnsi"/>
                      <w:bCs/>
                      <w:sz w:val="18"/>
                      <w:szCs w:val="18"/>
                      <w:lang w:val="es-ES_tradnl"/>
                    </w:rPr>
                    <w:t>La CSBP establecerá la Fecha y hora en que la comisión de calificación realizará la inspección a las instalaciones del proponente adjudicado, con la finalidad de tomar conocimiento de las condiciones de infraestructura, equipamiento y personal capacitado que atenderá el servicio</w:t>
                  </w:r>
                  <w:r>
                    <w:rPr>
                      <w:rFonts w:asciiTheme="minorHAnsi" w:hAnsiTheme="minorHAnsi" w:cstheme="minorHAnsi"/>
                      <w:bCs/>
                      <w:sz w:val="18"/>
                      <w:szCs w:val="18"/>
                      <w:lang w:val="es-ES_tradnl"/>
                    </w:rPr>
                    <w:t>.</w:t>
                  </w:r>
                </w:p>
              </w:tc>
            </w:tr>
            <w:tr w:rsidR="00B2294A" w:rsidRPr="00F75390" w14:paraId="54DB8233" w14:textId="77777777" w:rsidTr="004E0755">
              <w:trPr>
                <w:cantSplit/>
                <w:trHeight w:val="310"/>
              </w:trPr>
              <w:tc>
                <w:tcPr>
                  <w:tcW w:w="7153" w:type="dxa"/>
                  <w:shd w:val="clear" w:color="auto" w:fill="2E74B5"/>
                  <w:vAlign w:val="center"/>
                </w:tcPr>
                <w:p w14:paraId="3F05996B" w14:textId="77777777" w:rsidR="00B2294A" w:rsidRPr="00F75390" w:rsidRDefault="00B2294A" w:rsidP="00B2294A">
                  <w:pPr>
                    <w:pStyle w:val="Textoindependiente3"/>
                    <w:ind w:left="290" w:hanging="290"/>
                    <w:rPr>
                      <w:rFonts w:asciiTheme="minorHAnsi" w:hAnsiTheme="minorHAnsi" w:cstheme="minorHAnsi"/>
                      <w:b/>
                      <w:bCs/>
                      <w:i/>
                      <w:iCs/>
                      <w:color w:val="FFFFFF"/>
                      <w:sz w:val="18"/>
                      <w:szCs w:val="18"/>
                    </w:rPr>
                  </w:pPr>
                  <w:r w:rsidRPr="00F75390">
                    <w:rPr>
                      <w:rFonts w:asciiTheme="minorHAnsi" w:hAnsiTheme="minorHAnsi" w:cstheme="minorHAnsi"/>
                      <w:b/>
                      <w:bCs/>
                      <w:color w:val="FFFFFF"/>
                      <w:sz w:val="18"/>
                      <w:szCs w:val="18"/>
                    </w:rPr>
                    <w:t>III. CARACTERÍSTICAS GENERALES DE LA EMPRESA Y DEL PERSONAL</w:t>
                  </w:r>
                </w:p>
              </w:tc>
            </w:tr>
            <w:tr w:rsidR="00B2294A" w:rsidRPr="00F75390" w14:paraId="2AD2D177" w14:textId="77777777" w:rsidTr="004E0755">
              <w:trPr>
                <w:cantSplit/>
                <w:trHeight w:val="245"/>
              </w:trPr>
              <w:tc>
                <w:tcPr>
                  <w:tcW w:w="7153" w:type="dxa"/>
                  <w:shd w:val="clear" w:color="auto" w:fill="DEEAF6"/>
                  <w:vAlign w:val="center"/>
                </w:tcPr>
                <w:p w14:paraId="041EC0B0" w14:textId="77777777" w:rsidR="00B2294A" w:rsidRPr="00F75390" w:rsidRDefault="00B2294A" w:rsidP="00B2294A">
                  <w:pPr>
                    <w:pStyle w:val="Textoindependiente3"/>
                    <w:ind w:left="290" w:hanging="290"/>
                    <w:rPr>
                      <w:rFonts w:asciiTheme="minorHAnsi" w:hAnsiTheme="minorHAnsi" w:cstheme="minorHAnsi"/>
                      <w:b/>
                      <w:bCs/>
                      <w:sz w:val="18"/>
                      <w:szCs w:val="18"/>
                    </w:rPr>
                  </w:pPr>
                  <w:r w:rsidRPr="00F75390">
                    <w:rPr>
                      <w:rFonts w:asciiTheme="minorHAnsi" w:hAnsiTheme="minorHAnsi" w:cstheme="minorHAnsi"/>
                      <w:b/>
                      <w:bCs/>
                      <w:sz w:val="18"/>
                      <w:szCs w:val="18"/>
                    </w:rPr>
                    <w:t>A.  EXPERIENCIA GENERAL Y ESPECIFICA DE LA EMPRESA A SER CONTRATADA</w:t>
                  </w:r>
                </w:p>
              </w:tc>
            </w:tr>
            <w:tr w:rsidR="00B2294A" w:rsidRPr="00F75390" w14:paraId="02828279" w14:textId="77777777" w:rsidTr="004E0755">
              <w:trPr>
                <w:cantSplit/>
                <w:trHeight w:val="981"/>
              </w:trPr>
              <w:tc>
                <w:tcPr>
                  <w:tcW w:w="7153" w:type="dxa"/>
                  <w:tcBorders>
                    <w:bottom w:val="single" w:sz="4" w:space="0" w:color="auto"/>
                  </w:tcBorders>
                  <w:vAlign w:val="center"/>
                </w:tcPr>
                <w:p w14:paraId="27D366EB" w14:textId="77777777" w:rsidR="00B2294A" w:rsidRDefault="00B2294A" w:rsidP="00B2294A">
                  <w:pPr>
                    <w:pStyle w:val="Prrafodelista"/>
                    <w:ind w:left="348"/>
                    <w:jc w:val="both"/>
                    <w:rPr>
                      <w:rFonts w:asciiTheme="minorHAnsi" w:hAnsiTheme="minorHAnsi" w:cstheme="minorHAnsi"/>
                      <w:sz w:val="18"/>
                      <w:szCs w:val="18"/>
                    </w:rPr>
                  </w:pPr>
                </w:p>
                <w:p w14:paraId="74BA9E8A" w14:textId="3B362919" w:rsidR="00B2294A" w:rsidRPr="00FF5B10" w:rsidRDefault="00B2294A" w:rsidP="00B2294A">
                  <w:pPr>
                    <w:pStyle w:val="Prrafodelista"/>
                    <w:ind w:left="348"/>
                    <w:jc w:val="both"/>
                    <w:rPr>
                      <w:rFonts w:asciiTheme="minorHAnsi" w:hAnsiTheme="minorHAnsi" w:cstheme="minorHAnsi"/>
                      <w:sz w:val="18"/>
                      <w:szCs w:val="18"/>
                    </w:rPr>
                  </w:pPr>
                  <w:r w:rsidRPr="003238A0">
                    <w:rPr>
                      <w:rFonts w:asciiTheme="minorHAnsi" w:hAnsiTheme="minorHAnsi" w:cstheme="minorHAnsi"/>
                      <w:sz w:val="18"/>
                      <w:szCs w:val="18"/>
                    </w:rPr>
                    <w:t xml:space="preserve">1. </w:t>
                  </w:r>
                  <w:r w:rsidRPr="003238A0">
                    <w:rPr>
                      <w:rFonts w:asciiTheme="minorHAnsi" w:hAnsiTheme="minorHAnsi" w:cstheme="minorHAnsi"/>
                      <w:b/>
                      <w:bCs/>
                      <w:sz w:val="18"/>
                      <w:szCs w:val="18"/>
                    </w:rPr>
                    <w:t>Experiencia Específica</w:t>
                  </w:r>
                  <w:r w:rsidRPr="003238A0">
                    <w:rPr>
                      <w:rFonts w:asciiTheme="minorHAnsi" w:hAnsiTheme="minorHAnsi" w:cstheme="minorHAnsi"/>
                      <w:sz w:val="18"/>
                      <w:szCs w:val="18"/>
                    </w:rPr>
                    <w:t xml:space="preserve">. </w:t>
                  </w:r>
                  <w:r w:rsidRPr="00FF5B10">
                    <w:rPr>
                      <w:rFonts w:asciiTheme="minorHAnsi" w:hAnsiTheme="minorHAnsi" w:cstheme="minorHAnsi"/>
                      <w:sz w:val="18"/>
                      <w:szCs w:val="18"/>
                    </w:rPr>
                    <w:t>Experiencia con Instituciones de Salud o empresas hoteleras, restaurantes o Industriales en el Servicio de Lavandería. Adjuntar fotocopias de certificados de trabajo que indique el tiempo y la calidad del servicio prestado.</w:t>
                  </w:r>
                </w:p>
                <w:p w14:paraId="36610BF2" w14:textId="77777777" w:rsidR="00B2294A" w:rsidRDefault="00B2294A" w:rsidP="00B2294A">
                  <w:pPr>
                    <w:pStyle w:val="Prrafodelista"/>
                    <w:ind w:left="348"/>
                    <w:jc w:val="both"/>
                    <w:rPr>
                      <w:rFonts w:asciiTheme="minorHAnsi" w:hAnsiTheme="minorHAnsi" w:cstheme="minorHAnsi"/>
                      <w:sz w:val="18"/>
                      <w:szCs w:val="18"/>
                    </w:rPr>
                  </w:pPr>
                </w:p>
                <w:p w14:paraId="44140779" w14:textId="77777777" w:rsidR="00B2294A" w:rsidRPr="00FF5B10" w:rsidRDefault="00B2294A" w:rsidP="00B2294A">
                  <w:pPr>
                    <w:pStyle w:val="Prrafodelista"/>
                    <w:ind w:left="348"/>
                    <w:jc w:val="both"/>
                    <w:rPr>
                      <w:rFonts w:asciiTheme="minorHAnsi" w:hAnsiTheme="minorHAnsi" w:cstheme="minorHAnsi"/>
                      <w:sz w:val="18"/>
                      <w:szCs w:val="18"/>
                    </w:rPr>
                  </w:pPr>
                  <w:r w:rsidRPr="00FF5B10">
                    <w:rPr>
                      <w:rFonts w:asciiTheme="minorHAnsi" w:hAnsiTheme="minorHAnsi" w:cstheme="minorHAnsi"/>
                      <w:sz w:val="18"/>
                      <w:szCs w:val="18"/>
                    </w:rPr>
                    <w:t xml:space="preserve">El tiempo de la experiencia requerida es de tres años. </w:t>
                  </w:r>
                </w:p>
                <w:p w14:paraId="4F6F8E83" w14:textId="77777777" w:rsidR="00B2294A" w:rsidRDefault="00B2294A" w:rsidP="00B2294A">
                  <w:pPr>
                    <w:pStyle w:val="Prrafodelista"/>
                    <w:ind w:left="348"/>
                    <w:jc w:val="both"/>
                    <w:rPr>
                      <w:rFonts w:asciiTheme="minorHAnsi" w:hAnsiTheme="minorHAnsi" w:cstheme="minorHAnsi"/>
                      <w:sz w:val="18"/>
                      <w:szCs w:val="18"/>
                    </w:rPr>
                  </w:pPr>
                </w:p>
                <w:p w14:paraId="05BB2477" w14:textId="77777777" w:rsidR="00B2294A" w:rsidRPr="003238A0" w:rsidRDefault="00B2294A" w:rsidP="00B2294A">
                  <w:pPr>
                    <w:pStyle w:val="Prrafodelista"/>
                    <w:ind w:left="348"/>
                    <w:jc w:val="both"/>
                    <w:rPr>
                      <w:rFonts w:asciiTheme="minorHAnsi" w:hAnsiTheme="minorHAnsi" w:cstheme="minorHAnsi"/>
                      <w:sz w:val="14"/>
                      <w:szCs w:val="14"/>
                    </w:rPr>
                  </w:pPr>
                  <w:r w:rsidRPr="00FF5B10">
                    <w:rPr>
                      <w:rFonts w:asciiTheme="minorHAnsi" w:hAnsiTheme="minorHAnsi" w:cstheme="minorHAnsi"/>
                      <w:sz w:val="18"/>
                      <w:szCs w:val="18"/>
                    </w:rPr>
                    <w:t>Adjuntar la documentación requerida en fotocopia simple legible.</w:t>
                  </w:r>
                </w:p>
                <w:p w14:paraId="777299C8" w14:textId="77777777" w:rsidR="00B2294A" w:rsidRPr="00F75390" w:rsidRDefault="00B2294A" w:rsidP="00B2294A">
                  <w:pPr>
                    <w:pStyle w:val="Prrafodelista"/>
                    <w:ind w:left="348"/>
                    <w:jc w:val="both"/>
                    <w:rPr>
                      <w:rFonts w:asciiTheme="minorHAnsi" w:hAnsiTheme="minorHAnsi" w:cstheme="minorHAnsi"/>
                      <w:sz w:val="18"/>
                      <w:szCs w:val="18"/>
                    </w:rPr>
                  </w:pPr>
                </w:p>
              </w:tc>
            </w:tr>
            <w:tr w:rsidR="00B2294A" w:rsidRPr="00F75390" w14:paraId="5A695B19" w14:textId="77777777" w:rsidTr="004E0755">
              <w:trPr>
                <w:cantSplit/>
                <w:trHeight w:val="397"/>
              </w:trPr>
              <w:tc>
                <w:tcPr>
                  <w:tcW w:w="7153" w:type="dxa"/>
                  <w:shd w:val="clear" w:color="auto" w:fill="2E74B5"/>
                  <w:vAlign w:val="center"/>
                </w:tcPr>
                <w:p w14:paraId="63D41653" w14:textId="77777777" w:rsidR="00B2294A" w:rsidRPr="00F75390" w:rsidRDefault="00B2294A" w:rsidP="00B2294A">
                  <w:pPr>
                    <w:pStyle w:val="Textoindependiente3"/>
                    <w:ind w:left="290" w:hanging="290"/>
                    <w:rPr>
                      <w:rFonts w:asciiTheme="minorHAnsi" w:hAnsiTheme="minorHAnsi" w:cstheme="minorHAnsi"/>
                      <w:b/>
                      <w:bCs/>
                      <w:i/>
                      <w:iCs/>
                      <w:color w:val="FFFFFF"/>
                      <w:sz w:val="18"/>
                      <w:szCs w:val="18"/>
                    </w:rPr>
                  </w:pPr>
                  <w:r w:rsidRPr="00F75390">
                    <w:rPr>
                      <w:rFonts w:asciiTheme="minorHAnsi" w:hAnsiTheme="minorHAnsi" w:cstheme="minorHAnsi"/>
                      <w:b/>
                      <w:bCs/>
                      <w:color w:val="FFFFFF"/>
                      <w:sz w:val="18"/>
                      <w:szCs w:val="18"/>
                    </w:rPr>
                    <w:t>IV. CONDICIONES DEL SERVICIO</w:t>
                  </w:r>
                </w:p>
              </w:tc>
            </w:tr>
            <w:tr w:rsidR="00B2294A" w:rsidRPr="00F75390" w14:paraId="14BC8BB9" w14:textId="77777777" w:rsidTr="004E0755">
              <w:trPr>
                <w:cantSplit/>
                <w:trHeight w:val="275"/>
              </w:trPr>
              <w:tc>
                <w:tcPr>
                  <w:tcW w:w="7153" w:type="dxa"/>
                  <w:tcBorders>
                    <w:bottom w:val="single" w:sz="4" w:space="0" w:color="auto"/>
                  </w:tcBorders>
                  <w:shd w:val="clear" w:color="auto" w:fill="DEEAF6"/>
                  <w:vAlign w:val="center"/>
                </w:tcPr>
                <w:p w14:paraId="16D8C2F9" w14:textId="77777777" w:rsidR="00B2294A" w:rsidRPr="00F75390" w:rsidRDefault="00B2294A" w:rsidP="00B2294A">
                  <w:pPr>
                    <w:pStyle w:val="Textoindependiente3"/>
                    <w:ind w:left="290" w:hanging="290"/>
                    <w:rPr>
                      <w:rFonts w:asciiTheme="minorHAnsi" w:hAnsiTheme="minorHAnsi" w:cstheme="minorHAnsi"/>
                      <w:b/>
                      <w:bCs/>
                      <w:sz w:val="18"/>
                      <w:szCs w:val="18"/>
                    </w:rPr>
                  </w:pPr>
                  <w:r w:rsidRPr="00F75390">
                    <w:rPr>
                      <w:rFonts w:asciiTheme="minorHAnsi" w:hAnsiTheme="minorHAnsi" w:cstheme="minorHAnsi"/>
                      <w:b/>
                      <w:bCs/>
                      <w:sz w:val="18"/>
                      <w:szCs w:val="18"/>
                    </w:rPr>
                    <w:t>A. PLAZO</w:t>
                  </w:r>
                </w:p>
              </w:tc>
            </w:tr>
            <w:tr w:rsidR="00B2294A" w:rsidRPr="003238A0" w14:paraId="29B9FC69" w14:textId="77777777" w:rsidTr="004E0755">
              <w:trPr>
                <w:cantSplit/>
                <w:trHeight w:val="77"/>
              </w:trPr>
              <w:tc>
                <w:tcPr>
                  <w:tcW w:w="7153" w:type="dxa"/>
                  <w:tcBorders>
                    <w:bottom w:val="single" w:sz="4" w:space="0" w:color="auto"/>
                  </w:tcBorders>
                </w:tcPr>
                <w:p w14:paraId="2048F3B4" w14:textId="77777777" w:rsidR="00B2294A" w:rsidRPr="003238A0" w:rsidRDefault="00B2294A" w:rsidP="00B2294A">
                  <w:pPr>
                    <w:pStyle w:val="Textoindependiente3"/>
                    <w:rPr>
                      <w:rFonts w:asciiTheme="minorHAnsi" w:hAnsiTheme="minorHAnsi" w:cstheme="minorHAnsi"/>
                      <w:sz w:val="18"/>
                      <w:szCs w:val="18"/>
                    </w:rPr>
                  </w:pPr>
                  <w:r w:rsidRPr="003238A0">
                    <w:rPr>
                      <w:rFonts w:asciiTheme="minorHAnsi" w:hAnsiTheme="minorHAnsi" w:cstheme="minorHAnsi"/>
                      <w:sz w:val="18"/>
                      <w:szCs w:val="18"/>
                    </w:rPr>
                    <w:t>El contrato tendrá una vigencia de DOS AÑOS.</w:t>
                  </w:r>
                </w:p>
              </w:tc>
            </w:tr>
            <w:tr w:rsidR="00B2294A" w:rsidRPr="003238A0" w14:paraId="45DD13B7" w14:textId="77777777" w:rsidTr="004E0755">
              <w:trPr>
                <w:cantSplit/>
                <w:trHeight w:val="397"/>
              </w:trPr>
              <w:tc>
                <w:tcPr>
                  <w:tcW w:w="7153" w:type="dxa"/>
                </w:tcPr>
                <w:p w14:paraId="5F150E93" w14:textId="77777777" w:rsidR="00B2294A" w:rsidRPr="003238A0" w:rsidRDefault="00B2294A" w:rsidP="00B2294A">
                  <w:pPr>
                    <w:pStyle w:val="Textoindependiente3"/>
                    <w:rPr>
                      <w:rFonts w:asciiTheme="minorHAnsi" w:hAnsiTheme="minorHAnsi" w:cstheme="minorHAnsi"/>
                      <w:sz w:val="18"/>
                      <w:szCs w:val="18"/>
                    </w:rPr>
                  </w:pPr>
                  <w:r w:rsidRPr="00937AE3">
                    <w:rPr>
                      <w:rFonts w:asciiTheme="minorHAnsi" w:hAnsiTheme="minorHAnsi" w:cstheme="minorHAnsi"/>
                      <w:sz w:val="18"/>
                      <w:szCs w:val="18"/>
                    </w:rPr>
                    <w:t>Una vez suscrito el contrato y si por alguna circunstancia la institución decidiera ya no hacer uso del servicio en alguno de los</w:t>
                  </w:r>
                  <w:r>
                    <w:rPr>
                      <w:rFonts w:asciiTheme="minorHAnsi" w:hAnsiTheme="minorHAnsi" w:cstheme="minorHAnsi"/>
                      <w:sz w:val="18"/>
                      <w:szCs w:val="18"/>
                    </w:rPr>
                    <w:t xml:space="preserve"> </w:t>
                  </w:r>
                  <w:r w:rsidRPr="00937AE3">
                    <w:rPr>
                      <w:rFonts w:asciiTheme="minorHAnsi" w:hAnsiTheme="minorHAnsi" w:cstheme="minorHAnsi"/>
                      <w:sz w:val="18"/>
                      <w:szCs w:val="18"/>
                    </w:rPr>
                    <w:t>edificios, la CSBP podrá resolver o modificar el contrato mediante una comunicación escrita remitida al proveedor, con una anticipación no menor a 15 días calendario.</w:t>
                  </w:r>
                </w:p>
              </w:tc>
            </w:tr>
            <w:tr w:rsidR="00B2294A" w:rsidRPr="0019796B" w14:paraId="30A2A102" w14:textId="77777777" w:rsidTr="004E0755">
              <w:trPr>
                <w:cantSplit/>
                <w:trHeight w:val="397"/>
              </w:trPr>
              <w:tc>
                <w:tcPr>
                  <w:tcW w:w="7153" w:type="dxa"/>
                  <w:shd w:val="clear" w:color="auto" w:fill="DEEAF6"/>
                  <w:vAlign w:val="center"/>
                </w:tcPr>
                <w:p w14:paraId="4D4A260D" w14:textId="77777777" w:rsidR="00B2294A" w:rsidRPr="0019796B" w:rsidRDefault="00B2294A" w:rsidP="00B2294A">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 xml:space="preserve">B. GARANTIAS </w:t>
                  </w:r>
                </w:p>
              </w:tc>
            </w:tr>
            <w:tr w:rsidR="00B2294A" w14:paraId="3EB3CA89" w14:textId="77777777" w:rsidTr="004E0755">
              <w:trPr>
                <w:cantSplit/>
                <w:trHeight w:val="491"/>
              </w:trPr>
              <w:tc>
                <w:tcPr>
                  <w:tcW w:w="7153" w:type="dxa"/>
                  <w:tcBorders>
                    <w:bottom w:val="single" w:sz="4" w:space="0" w:color="auto"/>
                  </w:tcBorders>
                  <w:vAlign w:val="center"/>
                </w:tcPr>
                <w:p w14:paraId="6A078CDC" w14:textId="77777777" w:rsidR="00B2294A" w:rsidRDefault="00B2294A" w:rsidP="00B2294A">
                  <w:pPr>
                    <w:pStyle w:val="Textoindependiente3"/>
                    <w:rPr>
                      <w:rFonts w:asciiTheme="minorHAnsi" w:hAnsiTheme="minorHAnsi" w:cstheme="minorHAnsi"/>
                      <w:sz w:val="18"/>
                      <w:szCs w:val="18"/>
                    </w:rPr>
                  </w:pPr>
                  <w:r>
                    <w:rPr>
                      <w:rFonts w:asciiTheme="minorHAnsi" w:hAnsiTheme="minorHAnsi" w:cstheme="minorHAnsi"/>
                      <w:sz w:val="18"/>
                      <w:szCs w:val="18"/>
                    </w:rPr>
                    <w:t xml:space="preserve">Garantía a primer requerimiento de seriedad de propuesta, especificada en la pág. </w:t>
                  </w:r>
                  <w:r w:rsidRPr="00937AE3">
                    <w:rPr>
                      <w:rFonts w:asciiTheme="minorHAnsi" w:hAnsiTheme="minorHAnsi" w:cstheme="minorHAnsi"/>
                      <w:color w:val="EE0000"/>
                      <w:sz w:val="18"/>
                      <w:szCs w:val="18"/>
                    </w:rPr>
                    <w:t xml:space="preserve">8 </w:t>
                  </w:r>
                  <w:r>
                    <w:rPr>
                      <w:rFonts w:asciiTheme="minorHAnsi" w:hAnsiTheme="minorHAnsi" w:cstheme="minorHAnsi"/>
                      <w:sz w:val="18"/>
                      <w:szCs w:val="18"/>
                    </w:rPr>
                    <w:t>del presente Pliego de condiciones.</w:t>
                  </w:r>
                </w:p>
              </w:tc>
            </w:tr>
            <w:tr w:rsidR="00B2294A" w:rsidRPr="0019796B" w14:paraId="154CC7FF" w14:textId="77777777" w:rsidTr="004E0755">
              <w:trPr>
                <w:cantSplit/>
                <w:trHeight w:val="491"/>
              </w:trPr>
              <w:tc>
                <w:tcPr>
                  <w:tcW w:w="7153" w:type="dxa"/>
                  <w:tcBorders>
                    <w:bottom w:val="single" w:sz="4" w:space="0" w:color="auto"/>
                  </w:tcBorders>
                  <w:vAlign w:val="center"/>
                </w:tcPr>
                <w:p w14:paraId="126DB1DB" w14:textId="77777777" w:rsidR="00B2294A" w:rsidRPr="0019796B" w:rsidRDefault="00B2294A" w:rsidP="00B2294A">
                  <w:pPr>
                    <w:pStyle w:val="Textoindependiente3"/>
                    <w:rPr>
                      <w:rFonts w:asciiTheme="minorHAnsi" w:hAnsiTheme="minorHAnsi" w:cstheme="minorHAnsi"/>
                      <w:sz w:val="18"/>
                      <w:szCs w:val="18"/>
                    </w:rPr>
                  </w:pPr>
                  <w:r>
                    <w:rPr>
                      <w:rFonts w:asciiTheme="minorHAnsi" w:hAnsiTheme="minorHAnsi" w:cstheme="minorHAnsi"/>
                      <w:sz w:val="18"/>
                      <w:szCs w:val="18"/>
                    </w:rPr>
                    <w:t xml:space="preserve">En caso de adjudicación, como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se realizará la</w:t>
                  </w:r>
                  <w:r w:rsidRPr="003238A0">
                    <w:rPr>
                      <w:rFonts w:asciiTheme="minorHAnsi" w:hAnsiTheme="minorHAnsi" w:cstheme="minorHAnsi"/>
                      <w:sz w:val="18"/>
                      <w:szCs w:val="18"/>
                    </w:rPr>
                    <w:t xml:space="preserve"> retención del 7% </w:t>
                  </w:r>
                  <w:r>
                    <w:rPr>
                      <w:rFonts w:asciiTheme="minorHAnsi" w:hAnsiTheme="minorHAnsi" w:cstheme="minorHAnsi"/>
                      <w:sz w:val="18"/>
                      <w:szCs w:val="18"/>
                    </w:rPr>
                    <w:t xml:space="preserve">del importe </w:t>
                  </w:r>
                  <w:r w:rsidRPr="003238A0">
                    <w:rPr>
                      <w:rFonts w:asciiTheme="minorHAnsi" w:hAnsiTheme="minorHAnsi" w:cstheme="minorHAnsi"/>
                      <w:sz w:val="18"/>
                      <w:szCs w:val="18"/>
                    </w:rPr>
                    <w:t>mensual</w:t>
                  </w:r>
                  <w:r>
                    <w:rPr>
                      <w:rFonts w:asciiTheme="minorHAnsi" w:hAnsiTheme="minorHAnsi" w:cstheme="minorHAnsi"/>
                      <w:sz w:val="18"/>
                      <w:szCs w:val="18"/>
                    </w:rPr>
                    <w:t xml:space="preserve"> a cancelar.</w:t>
                  </w:r>
                </w:p>
              </w:tc>
            </w:tr>
            <w:tr w:rsidR="00B2294A" w:rsidRPr="0019796B" w14:paraId="6F11AD97" w14:textId="77777777" w:rsidTr="004E0755">
              <w:trPr>
                <w:cantSplit/>
                <w:trHeight w:val="397"/>
              </w:trPr>
              <w:tc>
                <w:tcPr>
                  <w:tcW w:w="7153" w:type="dxa"/>
                  <w:tcBorders>
                    <w:bottom w:val="single" w:sz="4" w:space="0" w:color="auto"/>
                  </w:tcBorders>
                  <w:shd w:val="clear" w:color="auto" w:fill="DEEAF6"/>
                  <w:vAlign w:val="center"/>
                </w:tcPr>
                <w:p w14:paraId="3DA14646" w14:textId="77777777" w:rsidR="00B2294A" w:rsidRPr="0019796B" w:rsidRDefault="00B2294A" w:rsidP="00B2294A">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C. LUGAR DONDE SE EJECUTARÁ EL SERVICIO</w:t>
                  </w:r>
                </w:p>
              </w:tc>
            </w:tr>
            <w:tr w:rsidR="00B2294A" w:rsidRPr="00937AE3" w14:paraId="2555BD9E" w14:textId="77777777" w:rsidTr="004E0755">
              <w:trPr>
                <w:cantSplit/>
                <w:trHeight w:val="436"/>
              </w:trPr>
              <w:tc>
                <w:tcPr>
                  <w:tcW w:w="7153" w:type="dxa"/>
                  <w:tcBorders>
                    <w:bottom w:val="single" w:sz="4" w:space="0" w:color="auto"/>
                  </w:tcBorders>
                  <w:vAlign w:val="center"/>
                </w:tcPr>
                <w:p w14:paraId="143D629C" w14:textId="77777777" w:rsidR="00B2294A" w:rsidRPr="00937AE3" w:rsidRDefault="00B2294A" w:rsidP="00B2294A">
                  <w:pPr>
                    <w:pStyle w:val="Textoindependiente3"/>
                    <w:ind w:left="14" w:hanging="14"/>
                    <w:rPr>
                      <w:rFonts w:asciiTheme="minorHAnsi" w:hAnsiTheme="minorHAnsi" w:cstheme="minorHAnsi"/>
                      <w:sz w:val="18"/>
                      <w:szCs w:val="18"/>
                    </w:rPr>
                  </w:pPr>
                  <w:r w:rsidRPr="00937AE3">
                    <w:rPr>
                      <w:rFonts w:asciiTheme="minorHAnsi" w:hAnsiTheme="minorHAnsi" w:cstheme="minorHAnsi"/>
                      <w:sz w:val="18"/>
                      <w:szCs w:val="18"/>
                    </w:rPr>
                    <w:t>Los proponentes realizaran la prestación del servicio en su propio inmueble, cumpliendo con los requisitos para ejecutar el trabajo, tanto en infraestructura como también en equipamiento.</w:t>
                  </w:r>
                </w:p>
                <w:p w14:paraId="11FCABC1" w14:textId="77777777" w:rsidR="00B2294A" w:rsidRPr="00937AE3" w:rsidRDefault="00B2294A" w:rsidP="00B2294A">
                  <w:pPr>
                    <w:pStyle w:val="Textoindependiente3"/>
                    <w:ind w:left="14" w:hanging="14"/>
                    <w:rPr>
                      <w:rFonts w:asciiTheme="minorHAnsi" w:hAnsiTheme="minorHAnsi" w:cstheme="minorHAnsi"/>
                      <w:b/>
                      <w:bCs/>
                      <w:i/>
                      <w:iCs/>
                      <w:sz w:val="18"/>
                      <w:szCs w:val="18"/>
                    </w:rPr>
                  </w:pPr>
                  <w:r w:rsidRPr="00937AE3">
                    <w:rPr>
                      <w:rFonts w:asciiTheme="minorHAnsi" w:hAnsiTheme="minorHAnsi" w:cstheme="minorHAnsi"/>
                      <w:b/>
                      <w:bCs/>
                      <w:sz w:val="18"/>
                      <w:szCs w:val="18"/>
                    </w:rPr>
                    <w:t>Adjuntar material fotográfico</w:t>
                  </w:r>
                </w:p>
              </w:tc>
            </w:tr>
            <w:tr w:rsidR="00B2294A" w:rsidRPr="0019796B" w14:paraId="7FF24BDA" w14:textId="77777777" w:rsidTr="004E0755">
              <w:trPr>
                <w:cantSplit/>
                <w:trHeight w:val="281"/>
              </w:trPr>
              <w:tc>
                <w:tcPr>
                  <w:tcW w:w="7153" w:type="dxa"/>
                  <w:tcBorders>
                    <w:bottom w:val="single" w:sz="4" w:space="0" w:color="auto"/>
                  </w:tcBorders>
                  <w:shd w:val="clear" w:color="auto" w:fill="DEEAF6"/>
                  <w:vAlign w:val="center"/>
                </w:tcPr>
                <w:p w14:paraId="65581A35" w14:textId="77777777" w:rsidR="00B2294A" w:rsidRPr="0019796B" w:rsidRDefault="00B2294A" w:rsidP="00B2294A">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D. RÉGIMEN DE MULTAS</w:t>
                  </w:r>
                </w:p>
              </w:tc>
            </w:tr>
            <w:tr w:rsidR="00B2294A" w:rsidRPr="00937AE3" w14:paraId="172F3564" w14:textId="77777777" w:rsidTr="004E0755">
              <w:trPr>
                <w:cantSplit/>
                <w:trHeight w:val="295"/>
              </w:trPr>
              <w:tc>
                <w:tcPr>
                  <w:tcW w:w="7153" w:type="dxa"/>
                  <w:tcBorders>
                    <w:bottom w:val="single" w:sz="4" w:space="0" w:color="auto"/>
                  </w:tcBorders>
                  <w:vAlign w:val="center"/>
                </w:tcPr>
                <w:p w14:paraId="0D54D9EB" w14:textId="77777777" w:rsidR="00B2294A" w:rsidRPr="00937AE3" w:rsidRDefault="00B2294A" w:rsidP="00B2294A">
                  <w:pPr>
                    <w:autoSpaceDE w:val="0"/>
                    <w:autoSpaceDN w:val="0"/>
                    <w:adjustRightInd w:val="0"/>
                    <w:jc w:val="both"/>
                    <w:rPr>
                      <w:rFonts w:asciiTheme="minorHAnsi" w:hAnsiTheme="minorHAnsi" w:cstheme="minorHAnsi"/>
                      <w:sz w:val="18"/>
                      <w:szCs w:val="18"/>
                    </w:rPr>
                  </w:pPr>
                  <w:r w:rsidRPr="00937AE3">
                    <w:rPr>
                      <w:rFonts w:asciiTheme="minorHAnsi" w:hAnsiTheme="minorHAnsi" w:cstheme="minorHAnsi"/>
                      <w:sz w:val="18"/>
                      <w:szCs w:val="18"/>
                    </w:rPr>
                    <w:t>Se aplicarán sanciones del 3% de la facturación mensual por las siguientes faltas:</w:t>
                  </w:r>
                </w:p>
                <w:p w14:paraId="0B38B942" w14:textId="77777777" w:rsidR="00B2294A" w:rsidRPr="00937AE3" w:rsidRDefault="00B2294A" w:rsidP="00B2294A">
                  <w:pPr>
                    <w:autoSpaceDE w:val="0"/>
                    <w:autoSpaceDN w:val="0"/>
                    <w:adjustRightInd w:val="0"/>
                    <w:ind w:left="352"/>
                    <w:jc w:val="both"/>
                    <w:rPr>
                      <w:rFonts w:asciiTheme="minorHAnsi" w:hAnsiTheme="minorHAnsi" w:cstheme="minorHAnsi"/>
                      <w:sz w:val="12"/>
                      <w:szCs w:val="12"/>
                    </w:rPr>
                  </w:pPr>
                </w:p>
                <w:p w14:paraId="1A27C4E3" w14:textId="77777777" w:rsidR="00B2294A" w:rsidRDefault="00B2294A" w:rsidP="00B2294A">
                  <w:pPr>
                    <w:autoSpaceDE w:val="0"/>
                    <w:autoSpaceDN w:val="0"/>
                    <w:adjustRightInd w:val="0"/>
                    <w:ind w:left="352"/>
                    <w:jc w:val="both"/>
                    <w:rPr>
                      <w:rFonts w:asciiTheme="minorHAnsi" w:hAnsiTheme="minorHAnsi" w:cstheme="minorHAnsi"/>
                      <w:sz w:val="18"/>
                      <w:szCs w:val="18"/>
                    </w:rPr>
                  </w:pPr>
                  <w:r w:rsidRPr="00937AE3">
                    <w:rPr>
                      <w:rFonts w:asciiTheme="minorHAnsi" w:hAnsiTheme="minorHAnsi" w:cstheme="minorHAnsi"/>
                      <w:sz w:val="18"/>
                      <w:szCs w:val="18"/>
                    </w:rPr>
                    <w:t>1.</w:t>
                  </w:r>
                  <w:r w:rsidRPr="00937AE3">
                    <w:rPr>
                      <w:rFonts w:asciiTheme="minorHAnsi" w:hAnsiTheme="minorHAnsi" w:cstheme="minorHAnsi"/>
                      <w:sz w:val="18"/>
                      <w:szCs w:val="18"/>
                    </w:rPr>
                    <w:tab/>
                    <w:t>Por incumplimiento en el horario de recojo y entrega.</w:t>
                  </w:r>
                </w:p>
                <w:p w14:paraId="0F7CAABE" w14:textId="77777777" w:rsidR="00B2294A" w:rsidRPr="00937AE3" w:rsidRDefault="00B2294A" w:rsidP="00B2294A">
                  <w:pPr>
                    <w:autoSpaceDE w:val="0"/>
                    <w:autoSpaceDN w:val="0"/>
                    <w:adjustRightInd w:val="0"/>
                    <w:ind w:left="352"/>
                    <w:jc w:val="both"/>
                    <w:rPr>
                      <w:rFonts w:asciiTheme="minorHAnsi" w:hAnsiTheme="minorHAnsi" w:cstheme="minorHAnsi"/>
                      <w:sz w:val="18"/>
                      <w:szCs w:val="18"/>
                    </w:rPr>
                  </w:pPr>
                </w:p>
                <w:p w14:paraId="02B8FCE1" w14:textId="77777777" w:rsidR="00B2294A" w:rsidRDefault="00B2294A" w:rsidP="00B2294A">
                  <w:pPr>
                    <w:autoSpaceDE w:val="0"/>
                    <w:autoSpaceDN w:val="0"/>
                    <w:adjustRightInd w:val="0"/>
                    <w:ind w:left="352"/>
                    <w:jc w:val="both"/>
                    <w:rPr>
                      <w:rFonts w:asciiTheme="minorHAnsi" w:hAnsiTheme="minorHAnsi" w:cstheme="minorHAnsi"/>
                      <w:sz w:val="18"/>
                      <w:szCs w:val="18"/>
                    </w:rPr>
                  </w:pPr>
                  <w:r w:rsidRPr="00937AE3">
                    <w:rPr>
                      <w:rFonts w:asciiTheme="minorHAnsi" w:hAnsiTheme="minorHAnsi" w:cstheme="minorHAnsi"/>
                      <w:sz w:val="18"/>
                      <w:szCs w:val="18"/>
                    </w:rPr>
                    <w:t>2.</w:t>
                  </w:r>
                  <w:r w:rsidRPr="00937AE3">
                    <w:rPr>
                      <w:rFonts w:asciiTheme="minorHAnsi" w:hAnsiTheme="minorHAnsi" w:cstheme="minorHAnsi"/>
                      <w:sz w:val="18"/>
                      <w:szCs w:val="18"/>
                    </w:rPr>
                    <w:tab/>
                    <w:t>Por incumplimiento de los procesos de el Lavado, desinfectado, desmanchado, blanqueado y secado en la ropa entregada.</w:t>
                  </w:r>
                </w:p>
                <w:p w14:paraId="564E0C58" w14:textId="77777777" w:rsidR="00B2294A" w:rsidRPr="00937AE3" w:rsidRDefault="00B2294A" w:rsidP="00B2294A">
                  <w:pPr>
                    <w:autoSpaceDE w:val="0"/>
                    <w:autoSpaceDN w:val="0"/>
                    <w:adjustRightInd w:val="0"/>
                    <w:ind w:left="352"/>
                    <w:jc w:val="both"/>
                    <w:rPr>
                      <w:rFonts w:asciiTheme="minorHAnsi" w:hAnsiTheme="minorHAnsi" w:cstheme="minorHAnsi"/>
                      <w:sz w:val="18"/>
                      <w:szCs w:val="18"/>
                    </w:rPr>
                  </w:pPr>
                </w:p>
                <w:p w14:paraId="0DC9F100" w14:textId="77777777" w:rsidR="00B2294A" w:rsidRPr="00937AE3" w:rsidRDefault="00B2294A" w:rsidP="00B2294A">
                  <w:pPr>
                    <w:autoSpaceDE w:val="0"/>
                    <w:autoSpaceDN w:val="0"/>
                    <w:adjustRightInd w:val="0"/>
                    <w:ind w:left="352"/>
                    <w:jc w:val="both"/>
                    <w:rPr>
                      <w:rFonts w:asciiTheme="minorHAnsi" w:hAnsiTheme="minorHAnsi" w:cstheme="minorHAnsi"/>
                      <w:sz w:val="18"/>
                      <w:szCs w:val="18"/>
                    </w:rPr>
                  </w:pPr>
                  <w:r w:rsidRPr="00937AE3">
                    <w:rPr>
                      <w:rFonts w:asciiTheme="minorHAnsi" w:hAnsiTheme="minorHAnsi" w:cstheme="minorHAnsi"/>
                      <w:sz w:val="18"/>
                      <w:szCs w:val="18"/>
                    </w:rPr>
                    <w:t>3.</w:t>
                  </w:r>
                  <w:r w:rsidRPr="00937AE3">
                    <w:rPr>
                      <w:rFonts w:asciiTheme="minorHAnsi" w:hAnsiTheme="minorHAnsi" w:cstheme="minorHAnsi"/>
                      <w:sz w:val="18"/>
                      <w:szCs w:val="18"/>
                    </w:rPr>
                    <w:tab/>
                    <w:t>Por mala manipulación y transporte de la ropa.</w:t>
                  </w:r>
                </w:p>
              </w:tc>
            </w:tr>
            <w:tr w:rsidR="00B2294A" w:rsidRPr="0019796B" w14:paraId="2C4B7F25" w14:textId="77777777" w:rsidTr="004E0755">
              <w:trPr>
                <w:cantSplit/>
                <w:trHeight w:val="333"/>
              </w:trPr>
              <w:tc>
                <w:tcPr>
                  <w:tcW w:w="7153" w:type="dxa"/>
                  <w:shd w:val="clear" w:color="auto" w:fill="DEEAF6"/>
                  <w:vAlign w:val="center"/>
                </w:tcPr>
                <w:p w14:paraId="09200424" w14:textId="77777777" w:rsidR="00B2294A" w:rsidRPr="0019796B" w:rsidRDefault="00B2294A" w:rsidP="00B2294A">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lastRenderedPageBreak/>
                    <w:t>E. AGENTE DE SERVICIO</w:t>
                  </w:r>
                </w:p>
              </w:tc>
            </w:tr>
            <w:tr w:rsidR="00B2294A" w:rsidRPr="0019796B" w14:paraId="6CA0B3EF" w14:textId="77777777" w:rsidTr="004E0755">
              <w:trPr>
                <w:cantSplit/>
                <w:trHeight w:val="770"/>
              </w:trPr>
              <w:tc>
                <w:tcPr>
                  <w:tcW w:w="7153" w:type="dxa"/>
                  <w:tcBorders>
                    <w:bottom w:val="single" w:sz="4" w:space="0" w:color="auto"/>
                  </w:tcBorders>
                  <w:vAlign w:val="center"/>
                </w:tcPr>
                <w:p w14:paraId="67596C68" w14:textId="77777777" w:rsidR="00B2294A" w:rsidRPr="0019796B" w:rsidRDefault="00B2294A" w:rsidP="00B2294A">
                  <w:pPr>
                    <w:contextualSpacing/>
                    <w:rPr>
                      <w:rFonts w:asciiTheme="minorHAnsi" w:hAnsiTheme="minorHAnsi" w:cstheme="minorHAnsi"/>
                      <w:sz w:val="18"/>
                      <w:szCs w:val="18"/>
                    </w:rPr>
                  </w:pPr>
                  <w:r w:rsidRPr="00937AE3">
                    <w:rPr>
                      <w:rFonts w:asciiTheme="minorHAnsi" w:hAnsiTheme="minorHAnsi" w:cstheme="minorHAnsi"/>
                      <w:sz w:val="18"/>
                      <w:szCs w:val="18"/>
                    </w:rPr>
                    <w:t>La empresa proponente deberá adjuntar a la propuesta hoja de vida del Agente de Servicio (supervisor general) designado por la Empresa, con el cual se coordinará la ejecución del servicio con la CSBP en los diferentes edificios.</w:t>
                  </w:r>
                </w:p>
              </w:tc>
            </w:tr>
            <w:tr w:rsidR="00B2294A" w:rsidRPr="0019796B" w14:paraId="35D899A7" w14:textId="77777777" w:rsidTr="004E0755">
              <w:trPr>
                <w:cantSplit/>
                <w:trHeight w:val="335"/>
              </w:trPr>
              <w:tc>
                <w:tcPr>
                  <w:tcW w:w="7153" w:type="dxa"/>
                  <w:shd w:val="clear" w:color="auto" w:fill="DEEAF6"/>
                  <w:vAlign w:val="center"/>
                </w:tcPr>
                <w:p w14:paraId="6C23D613" w14:textId="77777777" w:rsidR="00B2294A" w:rsidRPr="0019796B" w:rsidRDefault="00B2294A" w:rsidP="00B2294A">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F. FORMA DE PAGO</w:t>
                  </w:r>
                </w:p>
              </w:tc>
            </w:tr>
            <w:tr w:rsidR="00B2294A" w:rsidRPr="003238A0" w14:paraId="6DF41039" w14:textId="77777777" w:rsidTr="004E0755">
              <w:trPr>
                <w:cantSplit/>
                <w:trHeight w:val="533"/>
              </w:trPr>
              <w:tc>
                <w:tcPr>
                  <w:tcW w:w="7153" w:type="dxa"/>
                  <w:tcBorders>
                    <w:bottom w:val="single" w:sz="4" w:space="0" w:color="auto"/>
                  </w:tcBorders>
                  <w:vAlign w:val="center"/>
                </w:tcPr>
                <w:p w14:paraId="518B7428" w14:textId="77777777" w:rsidR="00B2294A" w:rsidRPr="003238A0" w:rsidRDefault="00B2294A" w:rsidP="00B2294A">
                  <w:pPr>
                    <w:autoSpaceDE w:val="0"/>
                    <w:autoSpaceDN w:val="0"/>
                    <w:adjustRightInd w:val="0"/>
                    <w:jc w:val="both"/>
                    <w:rPr>
                      <w:rFonts w:asciiTheme="minorHAnsi" w:hAnsiTheme="minorHAnsi" w:cstheme="minorHAnsi"/>
                      <w:sz w:val="18"/>
                      <w:szCs w:val="18"/>
                    </w:rPr>
                  </w:pPr>
                  <w:r w:rsidRPr="00937AE3">
                    <w:rPr>
                      <w:rFonts w:asciiTheme="minorHAnsi" w:hAnsiTheme="minorHAnsi" w:cstheme="minorHAnsi"/>
                      <w:sz w:val="18"/>
                      <w:szCs w:val="18"/>
                    </w:rPr>
                    <w:t xml:space="preserve">La CSBP realizará el pago por la compra del Servicio de manera mensual, para lo cual el Proveedor deberá presentar mensualmente solicitud de pago en oficinas de administrativas, una vez se cuente con la conformidad de Policonsultorio, Odontología y </w:t>
                  </w:r>
                  <w:proofErr w:type="spellStart"/>
                  <w:r w:rsidRPr="00937AE3">
                    <w:rPr>
                      <w:rFonts w:asciiTheme="minorHAnsi" w:hAnsiTheme="minorHAnsi" w:cstheme="minorHAnsi"/>
                      <w:sz w:val="18"/>
                      <w:szCs w:val="18"/>
                    </w:rPr>
                    <w:t>Clinica</w:t>
                  </w:r>
                  <w:proofErr w:type="spellEnd"/>
                  <w:r w:rsidRPr="00937AE3">
                    <w:rPr>
                      <w:rFonts w:asciiTheme="minorHAnsi" w:hAnsiTheme="minorHAnsi" w:cstheme="minorHAnsi"/>
                      <w:sz w:val="18"/>
                      <w:szCs w:val="18"/>
                    </w:rPr>
                    <w:t xml:space="preserve"> se procesará su solicitud.</w:t>
                  </w:r>
                </w:p>
              </w:tc>
            </w:tr>
          </w:tbl>
          <w:p w14:paraId="5764C9BB" w14:textId="77777777" w:rsidR="00A071C8" w:rsidRDefault="00A071C8" w:rsidP="00EF5DCD">
            <w:pPr>
              <w:rPr>
                <w:rFonts w:ascii="Arial" w:hAnsi="Arial" w:cs="Arial"/>
                <w:color w:val="000000"/>
                <w:sz w:val="14"/>
                <w:szCs w:val="14"/>
                <w:lang w:val="es-BO" w:eastAsia="es-BO"/>
              </w:rPr>
            </w:pPr>
          </w:p>
          <w:p w14:paraId="509BEA51" w14:textId="77777777" w:rsidR="00A071C8" w:rsidRDefault="00A071C8" w:rsidP="00EF5DCD">
            <w:pPr>
              <w:rPr>
                <w:rFonts w:ascii="Arial" w:hAnsi="Arial" w:cs="Arial"/>
                <w:color w:val="000000"/>
                <w:sz w:val="14"/>
                <w:szCs w:val="14"/>
                <w:lang w:val="es-BO" w:eastAsia="es-BO"/>
              </w:rPr>
            </w:pPr>
          </w:p>
          <w:p w14:paraId="44B8A59D" w14:textId="77777777" w:rsidR="00A071C8" w:rsidRPr="00611824" w:rsidRDefault="00A071C8" w:rsidP="00EF5DCD">
            <w:pPr>
              <w:rPr>
                <w:rFonts w:ascii="Arial" w:hAnsi="Arial" w:cs="Arial"/>
                <w:color w:val="000000"/>
                <w:sz w:val="14"/>
                <w:szCs w:val="14"/>
                <w:lang w:val="es-BO" w:eastAsia="es-BO"/>
              </w:rPr>
            </w:pPr>
          </w:p>
        </w:tc>
        <w:tc>
          <w:tcPr>
            <w:tcW w:w="1559" w:type="dxa"/>
            <w:tcBorders>
              <w:top w:val="nil"/>
              <w:left w:val="nil"/>
              <w:bottom w:val="single" w:sz="4" w:space="0" w:color="auto"/>
              <w:right w:val="single" w:sz="4" w:space="0" w:color="auto"/>
            </w:tcBorders>
            <w:vAlign w:val="center"/>
            <w:hideMark/>
          </w:tcPr>
          <w:p w14:paraId="7AB65099" w14:textId="77777777" w:rsidR="00A071C8" w:rsidRPr="00611824" w:rsidRDefault="00A071C8" w:rsidP="00EF5DCD">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3F3EF23F" w14:textId="77777777" w:rsidR="00A071C8" w:rsidRPr="00611824" w:rsidRDefault="00A071C8" w:rsidP="00EF5DCD">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380" w:type="dxa"/>
            <w:tcBorders>
              <w:top w:val="nil"/>
              <w:left w:val="nil"/>
              <w:bottom w:val="single" w:sz="4" w:space="0" w:color="auto"/>
              <w:right w:val="single" w:sz="4" w:space="0" w:color="auto"/>
            </w:tcBorders>
            <w:hideMark/>
          </w:tcPr>
          <w:p w14:paraId="6CE02DAE" w14:textId="77777777" w:rsidR="00A071C8" w:rsidRPr="00611824" w:rsidRDefault="00A071C8" w:rsidP="00EF5DCD">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320" w:type="dxa"/>
            <w:tcBorders>
              <w:top w:val="nil"/>
              <w:left w:val="nil"/>
              <w:bottom w:val="single" w:sz="4" w:space="0" w:color="auto"/>
              <w:right w:val="single" w:sz="4" w:space="0" w:color="auto"/>
            </w:tcBorders>
          </w:tcPr>
          <w:p w14:paraId="6F456165" w14:textId="77777777" w:rsidR="00A071C8" w:rsidRPr="00611824" w:rsidRDefault="00A071C8" w:rsidP="00EF5DCD">
            <w:pPr>
              <w:jc w:val="center"/>
              <w:rPr>
                <w:rFonts w:ascii="Arial" w:hAnsi="Arial" w:cs="Arial"/>
                <w:color w:val="000000"/>
                <w:sz w:val="14"/>
                <w:szCs w:val="14"/>
                <w:lang w:val="es-BO" w:eastAsia="es-BO"/>
              </w:rPr>
            </w:pPr>
          </w:p>
        </w:tc>
        <w:tc>
          <w:tcPr>
            <w:tcW w:w="1353" w:type="dxa"/>
            <w:tcBorders>
              <w:top w:val="nil"/>
              <w:left w:val="nil"/>
              <w:bottom w:val="single" w:sz="4" w:space="0" w:color="auto"/>
              <w:right w:val="single" w:sz="8" w:space="0" w:color="auto"/>
            </w:tcBorders>
            <w:hideMark/>
          </w:tcPr>
          <w:p w14:paraId="53B66331" w14:textId="77777777" w:rsidR="00A071C8" w:rsidRPr="00611824" w:rsidRDefault="00A071C8" w:rsidP="00EF5DCD">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F02F20" w:rsidRPr="00611824" w14:paraId="014A777A" w14:textId="77777777" w:rsidTr="004E0755">
        <w:trPr>
          <w:trHeight w:val="192"/>
        </w:trPr>
        <w:tc>
          <w:tcPr>
            <w:tcW w:w="7162" w:type="dxa"/>
            <w:tcBorders>
              <w:top w:val="nil"/>
              <w:left w:val="single" w:sz="4" w:space="0" w:color="auto"/>
              <w:bottom w:val="single" w:sz="4" w:space="0" w:color="auto"/>
              <w:right w:val="single" w:sz="4" w:space="0" w:color="auto"/>
            </w:tcBorders>
            <w:shd w:val="clear" w:color="auto" w:fill="D9D9D9" w:themeFill="background1" w:themeFillShade="D9"/>
            <w:hideMark/>
          </w:tcPr>
          <w:p w14:paraId="2DC9FBBC" w14:textId="26B22286" w:rsidR="00A071C8" w:rsidRPr="00611824" w:rsidRDefault="00A071C8" w:rsidP="00EF5DCD">
            <w:pPr>
              <w:spacing w:after="240"/>
              <w:rPr>
                <w:rFonts w:ascii="Arial" w:hAnsi="Arial" w:cs="Arial"/>
                <w:color w:val="000000"/>
                <w:sz w:val="14"/>
                <w:szCs w:val="14"/>
                <w:lang w:val="es-BO" w:eastAsia="es-BO"/>
              </w:rPr>
            </w:pPr>
          </w:p>
        </w:tc>
        <w:tc>
          <w:tcPr>
            <w:tcW w:w="1559" w:type="dxa"/>
            <w:tcBorders>
              <w:top w:val="nil"/>
              <w:left w:val="nil"/>
              <w:bottom w:val="single" w:sz="4" w:space="0" w:color="auto"/>
              <w:right w:val="single" w:sz="4" w:space="0" w:color="auto"/>
            </w:tcBorders>
            <w:shd w:val="clear" w:color="auto" w:fill="D9D9D9" w:themeFill="background1" w:themeFillShade="D9"/>
            <w:vAlign w:val="center"/>
            <w:hideMark/>
          </w:tcPr>
          <w:p w14:paraId="38CB35E3" w14:textId="77777777" w:rsidR="00A071C8" w:rsidRPr="00611824" w:rsidRDefault="00A071C8" w:rsidP="00EF5DCD">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66DF1017" w14:textId="77777777" w:rsidR="00A071C8" w:rsidRPr="00611824" w:rsidRDefault="00A071C8" w:rsidP="00EF5DCD">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380" w:type="dxa"/>
            <w:tcBorders>
              <w:top w:val="nil"/>
              <w:left w:val="nil"/>
              <w:bottom w:val="single" w:sz="4" w:space="0" w:color="auto"/>
              <w:right w:val="single" w:sz="4" w:space="0" w:color="auto"/>
            </w:tcBorders>
            <w:shd w:val="clear" w:color="auto" w:fill="D9D9D9" w:themeFill="background1" w:themeFillShade="D9"/>
            <w:hideMark/>
          </w:tcPr>
          <w:p w14:paraId="16793F44" w14:textId="77777777" w:rsidR="00A071C8" w:rsidRPr="00611824" w:rsidRDefault="00A071C8" w:rsidP="00EF5DCD">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320" w:type="dxa"/>
            <w:tcBorders>
              <w:top w:val="nil"/>
              <w:left w:val="nil"/>
              <w:bottom w:val="single" w:sz="4" w:space="0" w:color="auto"/>
              <w:right w:val="single" w:sz="4" w:space="0" w:color="auto"/>
            </w:tcBorders>
            <w:shd w:val="clear" w:color="auto" w:fill="D9D9D9" w:themeFill="background1" w:themeFillShade="D9"/>
          </w:tcPr>
          <w:p w14:paraId="447CBF50" w14:textId="77777777" w:rsidR="00A071C8" w:rsidRPr="00611824" w:rsidRDefault="00A071C8" w:rsidP="00EF5DCD">
            <w:pPr>
              <w:jc w:val="center"/>
              <w:rPr>
                <w:rFonts w:ascii="Arial" w:hAnsi="Arial" w:cs="Arial"/>
                <w:color w:val="000000"/>
                <w:sz w:val="14"/>
                <w:szCs w:val="14"/>
                <w:lang w:val="es-BO" w:eastAsia="es-BO"/>
              </w:rPr>
            </w:pPr>
          </w:p>
        </w:tc>
        <w:tc>
          <w:tcPr>
            <w:tcW w:w="1353" w:type="dxa"/>
            <w:tcBorders>
              <w:top w:val="nil"/>
              <w:left w:val="nil"/>
              <w:bottom w:val="single" w:sz="4" w:space="0" w:color="auto"/>
              <w:right w:val="single" w:sz="8" w:space="0" w:color="auto"/>
            </w:tcBorders>
            <w:shd w:val="clear" w:color="auto" w:fill="D9D9D9" w:themeFill="background1" w:themeFillShade="D9"/>
            <w:hideMark/>
          </w:tcPr>
          <w:p w14:paraId="00C42EF7" w14:textId="77777777" w:rsidR="00A071C8" w:rsidRPr="00611824" w:rsidRDefault="00A071C8" w:rsidP="00EF5DCD">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693FB59E" w14:textId="77777777" w:rsidR="00A071C8" w:rsidRPr="004A2D61" w:rsidRDefault="00A071C8" w:rsidP="004A2D61">
      <w:pPr>
        <w:rPr>
          <w:rFonts w:asciiTheme="minorHAnsi" w:hAnsiTheme="minorHAnsi" w:cstheme="minorHAnsi"/>
          <w:b/>
          <w:sz w:val="10"/>
          <w:szCs w:val="10"/>
          <w:lang w:val="es-BO"/>
        </w:rPr>
      </w:pPr>
    </w:p>
    <w:p w14:paraId="1E524C90" w14:textId="77777777" w:rsidR="00A071C8" w:rsidRDefault="00A071C8" w:rsidP="000F5AC3">
      <w:pPr>
        <w:jc w:val="center"/>
        <w:rPr>
          <w:rFonts w:asciiTheme="minorHAnsi" w:hAnsiTheme="minorHAnsi" w:cstheme="minorHAnsi"/>
          <w:b/>
          <w:sz w:val="22"/>
          <w:szCs w:val="22"/>
          <w:lang w:val="es-BO"/>
        </w:rPr>
      </w:pPr>
    </w:p>
    <w:p w14:paraId="27B61B08" w14:textId="77777777" w:rsidR="00BF6005" w:rsidRPr="00A81DCD" w:rsidRDefault="00BF6005" w:rsidP="003A01FD">
      <w:pPr>
        <w:jc w:val="center"/>
        <w:rPr>
          <w:rFonts w:asciiTheme="minorHAnsi" w:hAnsiTheme="minorHAnsi" w:cs="Arial"/>
          <w:b/>
          <w:i/>
        </w:rPr>
      </w:pPr>
      <w:r w:rsidRPr="00A81DCD">
        <w:rPr>
          <w:rFonts w:asciiTheme="minorHAnsi" w:hAnsiTheme="minorHAnsi" w:cs="Arial"/>
          <w:b/>
          <w:i/>
        </w:rPr>
        <w:t>(Firma del representante legal del proponente)</w:t>
      </w:r>
    </w:p>
    <w:p w14:paraId="1037CFC3" w14:textId="77777777"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2A47B380" w14:textId="77777777" w:rsidR="007D1B62" w:rsidRDefault="007D1B62" w:rsidP="00BF6005">
      <w:pPr>
        <w:rPr>
          <w:rFonts w:asciiTheme="minorHAnsi" w:hAnsiTheme="minorHAnsi" w:cs="Arial"/>
        </w:rPr>
      </w:pPr>
    </w:p>
    <w:p w14:paraId="2A5A8E31" w14:textId="77777777" w:rsidR="00A071C8" w:rsidRDefault="00A071C8" w:rsidP="004A2D61">
      <w:pPr>
        <w:spacing w:after="60"/>
        <w:rPr>
          <w:rFonts w:asciiTheme="minorHAnsi" w:hAnsiTheme="minorHAnsi" w:cstheme="minorHAnsi"/>
          <w:b/>
          <w:sz w:val="22"/>
          <w:szCs w:val="22"/>
          <w:lang w:val="es-BO"/>
        </w:rPr>
      </w:pPr>
    </w:p>
    <w:p w14:paraId="4552CF65" w14:textId="77777777" w:rsidR="004A2D61" w:rsidRDefault="004A2D61" w:rsidP="004A2D61">
      <w:pPr>
        <w:spacing w:after="60"/>
        <w:rPr>
          <w:rFonts w:asciiTheme="minorHAnsi" w:hAnsiTheme="minorHAnsi" w:cstheme="minorHAnsi"/>
          <w:b/>
          <w:sz w:val="22"/>
          <w:szCs w:val="22"/>
          <w:lang w:val="es-BO"/>
        </w:rPr>
      </w:pPr>
    </w:p>
    <w:p w14:paraId="1D070C08" w14:textId="77777777" w:rsidR="004A2D61" w:rsidRDefault="004A2D61" w:rsidP="004A2D61">
      <w:pPr>
        <w:spacing w:after="60"/>
        <w:rPr>
          <w:rFonts w:asciiTheme="minorHAnsi" w:hAnsiTheme="minorHAnsi" w:cstheme="minorHAnsi"/>
          <w:b/>
          <w:sz w:val="22"/>
          <w:szCs w:val="22"/>
          <w:lang w:val="es-BO"/>
        </w:rPr>
      </w:pPr>
    </w:p>
    <w:p w14:paraId="7148FFED" w14:textId="77777777" w:rsidR="004A2D61" w:rsidRDefault="004A2D61" w:rsidP="004A2D61">
      <w:pPr>
        <w:spacing w:after="60"/>
        <w:rPr>
          <w:rFonts w:asciiTheme="minorHAnsi" w:hAnsiTheme="minorHAnsi" w:cstheme="minorHAnsi"/>
          <w:b/>
          <w:sz w:val="22"/>
          <w:szCs w:val="22"/>
          <w:lang w:val="es-BO"/>
        </w:rPr>
      </w:pPr>
    </w:p>
    <w:p w14:paraId="460ED04A" w14:textId="77777777" w:rsidR="004A2D61" w:rsidRDefault="004A2D61" w:rsidP="004A2D61">
      <w:pPr>
        <w:spacing w:after="60"/>
        <w:rPr>
          <w:rFonts w:asciiTheme="minorHAnsi" w:hAnsiTheme="minorHAnsi" w:cstheme="minorHAnsi"/>
          <w:b/>
          <w:sz w:val="22"/>
          <w:szCs w:val="22"/>
          <w:lang w:val="es-BO"/>
        </w:rPr>
      </w:pPr>
    </w:p>
    <w:p w14:paraId="225B62FE" w14:textId="77777777" w:rsidR="004A2D61" w:rsidRDefault="004A2D61" w:rsidP="004A2D61">
      <w:pPr>
        <w:spacing w:after="60"/>
        <w:rPr>
          <w:rFonts w:asciiTheme="minorHAnsi" w:hAnsiTheme="minorHAnsi" w:cstheme="minorHAnsi"/>
          <w:b/>
          <w:sz w:val="22"/>
          <w:szCs w:val="22"/>
          <w:lang w:val="es-BO"/>
        </w:rPr>
      </w:pPr>
    </w:p>
    <w:p w14:paraId="17276396" w14:textId="77777777" w:rsidR="004A2D61" w:rsidRDefault="004A2D61" w:rsidP="004A2D61">
      <w:pPr>
        <w:spacing w:after="60"/>
        <w:rPr>
          <w:rFonts w:asciiTheme="minorHAnsi" w:hAnsiTheme="minorHAnsi" w:cstheme="minorHAnsi"/>
          <w:b/>
          <w:sz w:val="22"/>
          <w:szCs w:val="22"/>
          <w:lang w:val="es-BO"/>
        </w:rPr>
      </w:pPr>
    </w:p>
    <w:p w14:paraId="4EDBED91" w14:textId="77777777" w:rsidR="004A2D61" w:rsidRDefault="004A2D61" w:rsidP="004A2D61">
      <w:pPr>
        <w:spacing w:after="60"/>
        <w:rPr>
          <w:rFonts w:asciiTheme="minorHAnsi" w:hAnsiTheme="minorHAnsi" w:cstheme="minorHAnsi"/>
          <w:b/>
          <w:sz w:val="22"/>
          <w:szCs w:val="22"/>
          <w:lang w:val="es-BO"/>
        </w:rPr>
      </w:pPr>
    </w:p>
    <w:p w14:paraId="70607EFC" w14:textId="77777777" w:rsidR="00B2294A" w:rsidRDefault="00B2294A" w:rsidP="00DF0A86">
      <w:pPr>
        <w:spacing w:after="60"/>
        <w:jc w:val="center"/>
        <w:rPr>
          <w:rFonts w:asciiTheme="minorHAnsi" w:hAnsiTheme="minorHAnsi" w:cstheme="minorHAnsi"/>
          <w:b/>
          <w:sz w:val="22"/>
          <w:szCs w:val="22"/>
          <w:lang w:val="es-BO"/>
        </w:rPr>
      </w:pPr>
    </w:p>
    <w:p w14:paraId="0132B278" w14:textId="77777777" w:rsidR="00B2294A" w:rsidRDefault="00B2294A" w:rsidP="00DF0A86">
      <w:pPr>
        <w:spacing w:after="60"/>
        <w:jc w:val="center"/>
        <w:rPr>
          <w:rFonts w:asciiTheme="minorHAnsi" w:hAnsiTheme="minorHAnsi" w:cstheme="minorHAnsi"/>
          <w:b/>
          <w:sz w:val="22"/>
          <w:szCs w:val="22"/>
          <w:lang w:val="es-BO"/>
        </w:rPr>
      </w:pPr>
    </w:p>
    <w:p w14:paraId="2DC60BF7" w14:textId="77777777" w:rsidR="00B2294A" w:rsidRDefault="00B2294A" w:rsidP="00DF0A86">
      <w:pPr>
        <w:spacing w:after="60"/>
        <w:jc w:val="center"/>
        <w:rPr>
          <w:rFonts w:asciiTheme="minorHAnsi" w:hAnsiTheme="minorHAnsi" w:cstheme="minorHAnsi"/>
          <w:b/>
          <w:sz w:val="22"/>
          <w:szCs w:val="22"/>
          <w:lang w:val="es-BO"/>
        </w:rPr>
      </w:pPr>
    </w:p>
    <w:p w14:paraId="3DE3D7B3" w14:textId="77777777" w:rsidR="00B2294A" w:rsidRDefault="00B2294A" w:rsidP="00DF0A86">
      <w:pPr>
        <w:spacing w:after="60"/>
        <w:jc w:val="center"/>
        <w:rPr>
          <w:rFonts w:asciiTheme="minorHAnsi" w:hAnsiTheme="minorHAnsi" w:cstheme="minorHAnsi"/>
          <w:b/>
          <w:sz w:val="22"/>
          <w:szCs w:val="22"/>
          <w:lang w:val="es-BO"/>
        </w:rPr>
      </w:pPr>
    </w:p>
    <w:p w14:paraId="127AD453" w14:textId="77777777" w:rsidR="00B2294A" w:rsidRDefault="00B2294A" w:rsidP="00DF0A86">
      <w:pPr>
        <w:spacing w:after="60"/>
        <w:jc w:val="center"/>
        <w:rPr>
          <w:rFonts w:asciiTheme="minorHAnsi" w:hAnsiTheme="minorHAnsi" w:cstheme="minorHAnsi"/>
          <w:b/>
          <w:sz w:val="22"/>
          <w:szCs w:val="22"/>
          <w:lang w:val="es-BO"/>
        </w:rPr>
      </w:pPr>
    </w:p>
    <w:p w14:paraId="0DDA013B" w14:textId="77777777" w:rsidR="00B2294A" w:rsidRDefault="00B2294A" w:rsidP="00DF0A86">
      <w:pPr>
        <w:spacing w:after="60"/>
        <w:jc w:val="center"/>
        <w:rPr>
          <w:rFonts w:asciiTheme="minorHAnsi" w:hAnsiTheme="minorHAnsi" w:cstheme="minorHAnsi"/>
          <w:b/>
          <w:sz w:val="22"/>
          <w:szCs w:val="22"/>
          <w:lang w:val="es-BO"/>
        </w:rPr>
      </w:pPr>
    </w:p>
    <w:p w14:paraId="352A758B" w14:textId="77777777" w:rsidR="00B2294A" w:rsidRDefault="00B2294A" w:rsidP="00DF0A86">
      <w:pPr>
        <w:spacing w:after="60"/>
        <w:jc w:val="center"/>
        <w:rPr>
          <w:rFonts w:asciiTheme="minorHAnsi" w:hAnsiTheme="minorHAnsi" w:cstheme="minorHAnsi"/>
          <w:b/>
          <w:sz w:val="22"/>
          <w:szCs w:val="22"/>
          <w:lang w:val="es-BO"/>
        </w:rPr>
      </w:pPr>
    </w:p>
    <w:p w14:paraId="56C154D8" w14:textId="77777777" w:rsidR="00B2294A" w:rsidRDefault="00B2294A" w:rsidP="00DF0A86">
      <w:pPr>
        <w:spacing w:after="60"/>
        <w:jc w:val="center"/>
        <w:rPr>
          <w:rFonts w:asciiTheme="minorHAnsi" w:hAnsiTheme="minorHAnsi" w:cstheme="minorHAnsi"/>
          <w:b/>
          <w:sz w:val="22"/>
          <w:szCs w:val="22"/>
          <w:lang w:val="es-BO"/>
        </w:rPr>
      </w:pPr>
    </w:p>
    <w:p w14:paraId="39D80401" w14:textId="77777777" w:rsidR="00B2294A" w:rsidRDefault="00B2294A" w:rsidP="00DF0A86">
      <w:pPr>
        <w:spacing w:after="60"/>
        <w:jc w:val="center"/>
        <w:rPr>
          <w:rFonts w:asciiTheme="minorHAnsi" w:hAnsiTheme="minorHAnsi" w:cstheme="minorHAnsi"/>
          <w:b/>
          <w:sz w:val="22"/>
          <w:szCs w:val="22"/>
          <w:lang w:val="es-BO"/>
        </w:rPr>
      </w:pPr>
    </w:p>
    <w:p w14:paraId="3D48CCFA" w14:textId="77777777" w:rsidR="00B2294A" w:rsidRDefault="00B2294A" w:rsidP="00DF0A86">
      <w:pPr>
        <w:spacing w:after="60"/>
        <w:jc w:val="center"/>
        <w:rPr>
          <w:rFonts w:asciiTheme="minorHAnsi" w:hAnsiTheme="minorHAnsi" w:cstheme="minorHAnsi"/>
          <w:b/>
          <w:sz w:val="22"/>
          <w:szCs w:val="22"/>
          <w:lang w:val="es-BO"/>
        </w:rPr>
      </w:pPr>
    </w:p>
    <w:p w14:paraId="06CC0D27" w14:textId="77777777" w:rsidR="00B2294A" w:rsidRDefault="00B2294A" w:rsidP="00DF0A86">
      <w:pPr>
        <w:spacing w:after="60"/>
        <w:jc w:val="center"/>
        <w:rPr>
          <w:rFonts w:asciiTheme="minorHAnsi" w:hAnsiTheme="minorHAnsi" w:cstheme="minorHAnsi"/>
          <w:b/>
          <w:sz w:val="22"/>
          <w:szCs w:val="22"/>
          <w:lang w:val="es-BO"/>
        </w:rPr>
      </w:pPr>
    </w:p>
    <w:p w14:paraId="62E2A220" w14:textId="77777777" w:rsidR="00B2294A" w:rsidRDefault="00B2294A" w:rsidP="00DF0A86">
      <w:pPr>
        <w:spacing w:after="60"/>
        <w:jc w:val="center"/>
        <w:rPr>
          <w:rFonts w:asciiTheme="minorHAnsi" w:hAnsiTheme="minorHAnsi" w:cstheme="minorHAnsi"/>
          <w:b/>
          <w:sz w:val="22"/>
          <w:szCs w:val="22"/>
          <w:lang w:val="es-BO"/>
        </w:rPr>
      </w:pPr>
    </w:p>
    <w:p w14:paraId="656AE90D" w14:textId="77777777" w:rsidR="00B2294A" w:rsidRDefault="00B2294A" w:rsidP="00DF0A86">
      <w:pPr>
        <w:spacing w:after="60"/>
        <w:jc w:val="center"/>
        <w:rPr>
          <w:rFonts w:asciiTheme="minorHAnsi" w:hAnsiTheme="minorHAnsi" w:cstheme="minorHAnsi"/>
          <w:b/>
          <w:sz w:val="22"/>
          <w:szCs w:val="22"/>
          <w:lang w:val="es-BO"/>
        </w:rPr>
      </w:pPr>
    </w:p>
    <w:p w14:paraId="0BCB446E" w14:textId="77777777" w:rsidR="00B2294A" w:rsidRDefault="00B2294A" w:rsidP="00DF0A86">
      <w:pPr>
        <w:spacing w:after="60"/>
        <w:jc w:val="center"/>
        <w:rPr>
          <w:rFonts w:asciiTheme="minorHAnsi" w:hAnsiTheme="minorHAnsi" w:cstheme="minorHAnsi"/>
          <w:b/>
          <w:sz w:val="22"/>
          <w:szCs w:val="22"/>
          <w:lang w:val="es-BO"/>
        </w:rPr>
      </w:pPr>
    </w:p>
    <w:p w14:paraId="5B4FBC68" w14:textId="77777777" w:rsidR="00B2294A" w:rsidRDefault="00B2294A" w:rsidP="00DF0A86">
      <w:pPr>
        <w:spacing w:after="60"/>
        <w:jc w:val="center"/>
        <w:rPr>
          <w:rFonts w:asciiTheme="minorHAnsi" w:hAnsiTheme="minorHAnsi" w:cstheme="minorHAnsi"/>
          <w:b/>
          <w:sz w:val="22"/>
          <w:szCs w:val="22"/>
          <w:lang w:val="es-BO"/>
        </w:rPr>
      </w:pPr>
    </w:p>
    <w:p w14:paraId="3E8BD43E" w14:textId="77777777" w:rsidR="00B2294A" w:rsidRDefault="00B2294A" w:rsidP="004E0755">
      <w:pPr>
        <w:spacing w:after="60"/>
        <w:rPr>
          <w:rFonts w:asciiTheme="minorHAnsi" w:hAnsiTheme="minorHAnsi" w:cstheme="minorHAnsi"/>
          <w:b/>
          <w:sz w:val="22"/>
          <w:szCs w:val="22"/>
          <w:lang w:val="es-BO"/>
        </w:rPr>
      </w:pPr>
    </w:p>
    <w:p w14:paraId="0CEF25F5" w14:textId="1A40AF25" w:rsidR="00DF0A86" w:rsidRDefault="00DF0A86" w:rsidP="00DF0A86">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r w:rsidR="004A5E0F">
        <w:rPr>
          <w:rFonts w:asciiTheme="minorHAnsi" w:hAnsiTheme="minorHAnsi" w:cstheme="minorHAnsi"/>
          <w:b/>
          <w:sz w:val="22"/>
          <w:szCs w:val="22"/>
          <w:lang w:val="es-BO"/>
        </w:rPr>
        <w:t>b</w:t>
      </w:r>
      <w:r>
        <w:rPr>
          <w:rFonts w:asciiTheme="minorHAnsi" w:hAnsiTheme="minorHAnsi" w:cstheme="minorHAnsi"/>
          <w:b/>
          <w:sz w:val="22"/>
          <w:szCs w:val="22"/>
          <w:lang w:val="es-BO"/>
        </w:rPr>
        <w:t>)</w:t>
      </w:r>
    </w:p>
    <w:p w14:paraId="55586003" w14:textId="76E7A8F1" w:rsidR="00DF0A86" w:rsidRPr="00DF0A86" w:rsidRDefault="00DF0A86" w:rsidP="00DF0A86">
      <w:pPr>
        <w:jc w:val="center"/>
        <w:rPr>
          <w:rFonts w:asciiTheme="minorHAnsi" w:hAnsiTheme="minorHAnsi" w:cstheme="minorHAnsi"/>
          <w:b/>
          <w:sz w:val="22"/>
          <w:szCs w:val="22"/>
        </w:rPr>
      </w:pPr>
      <w:r w:rsidRPr="00DF0A86">
        <w:rPr>
          <w:rFonts w:asciiTheme="minorHAnsi" w:hAnsiTheme="minorHAnsi" w:cstheme="minorHAnsi"/>
          <w:b/>
          <w:sz w:val="22"/>
          <w:szCs w:val="22"/>
          <w:lang w:val="es-BO"/>
        </w:rPr>
        <w:t>PROPUESTA TÉCNICA</w:t>
      </w:r>
      <w:r w:rsidRPr="00DF0A86">
        <w:rPr>
          <w:rFonts w:asciiTheme="minorHAnsi" w:hAnsiTheme="minorHAnsi" w:cstheme="minorHAnsi"/>
          <w:b/>
          <w:sz w:val="22"/>
          <w:szCs w:val="22"/>
        </w:rPr>
        <w:t xml:space="preserve"> </w:t>
      </w:r>
      <w:r w:rsidR="004A2D61">
        <w:rPr>
          <w:rFonts w:asciiTheme="minorHAnsi" w:hAnsiTheme="minorHAnsi" w:cstheme="minorHAnsi"/>
          <w:b/>
          <w:sz w:val="22"/>
          <w:szCs w:val="22"/>
        </w:rPr>
        <w:t xml:space="preserve">SERVICIO DE LAVANDERÍA </w:t>
      </w:r>
      <w:r w:rsidRPr="00DF0A86">
        <w:rPr>
          <w:rFonts w:asciiTheme="minorHAnsi" w:hAnsiTheme="minorHAnsi" w:cstheme="minorHAnsi"/>
          <w:b/>
          <w:sz w:val="22"/>
          <w:szCs w:val="22"/>
          <w:lang w:val="es-BO"/>
        </w:rPr>
        <w:t>PARA EL INMUEBLE DE CLINICA</w:t>
      </w:r>
    </w:p>
    <w:p w14:paraId="231A6CE6" w14:textId="77777777" w:rsidR="00DF0A86" w:rsidRDefault="00DF0A86" w:rsidP="00DF0A86">
      <w:pPr>
        <w:rPr>
          <w:rFonts w:asciiTheme="minorHAnsi" w:hAnsiTheme="minorHAnsi" w:cstheme="minorHAnsi"/>
          <w:b/>
          <w:sz w:val="22"/>
          <w:szCs w:val="22"/>
          <w:lang w:val="es-BO"/>
        </w:rPr>
      </w:pPr>
    </w:p>
    <w:tbl>
      <w:tblPr>
        <w:tblW w:w="11058" w:type="dxa"/>
        <w:tblInd w:w="-431" w:type="dxa"/>
        <w:tblCellMar>
          <w:left w:w="70" w:type="dxa"/>
          <w:right w:w="70" w:type="dxa"/>
        </w:tblCellMar>
        <w:tblLook w:val="04A0" w:firstRow="1" w:lastRow="0" w:firstColumn="1" w:lastColumn="0" w:noHBand="0" w:noVBand="1"/>
      </w:tblPr>
      <w:tblGrid>
        <w:gridCol w:w="7159"/>
        <w:gridCol w:w="1772"/>
        <w:gridCol w:w="426"/>
        <w:gridCol w:w="425"/>
        <w:gridCol w:w="1276"/>
      </w:tblGrid>
      <w:tr w:rsidR="00DF0A86" w14:paraId="18E9711A" w14:textId="77777777" w:rsidTr="004E0755">
        <w:trPr>
          <w:trHeight w:val="276"/>
        </w:trPr>
        <w:tc>
          <w:tcPr>
            <w:tcW w:w="7159" w:type="dxa"/>
            <w:tcBorders>
              <w:top w:val="single" w:sz="8" w:space="0" w:color="auto"/>
              <w:left w:val="single" w:sz="4" w:space="0" w:color="auto"/>
              <w:bottom w:val="single" w:sz="4" w:space="0" w:color="auto"/>
              <w:right w:val="single" w:sz="4" w:space="0" w:color="auto"/>
            </w:tcBorders>
            <w:shd w:val="clear" w:color="auto" w:fill="D9D9D9"/>
            <w:noWrap/>
            <w:vAlign w:val="center"/>
          </w:tcPr>
          <w:p w14:paraId="47D08B5F" w14:textId="77777777" w:rsidR="00DF0A86" w:rsidRDefault="00DF0A86" w:rsidP="00100632">
            <w:pPr>
              <w:jc w:val="center"/>
              <w:rPr>
                <w:rFonts w:ascii="Arial" w:hAnsi="Arial" w:cs="Arial"/>
                <w:b/>
                <w:bCs/>
                <w:color w:val="000000"/>
                <w:sz w:val="16"/>
                <w:szCs w:val="16"/>
                <w:lang w:val="es-BO" w:eastAsia="es-BO"/>
              </w:rPr>
            </w:pPr>
            <w:r>
              <w:rPr>
                <w:rFonts w:ascii="Calibri" w:hAnsi="Calibri" w:cs="Calibri"/>
                <w:b/>
                <w:bCs/>
                <w:sz w:val="16"/>
                <w:szCs w:val="16"/>
                <w:lang w:eastAsia="es-ES"/>
              </w:rPr>
              <w:t>REQUISITOS NECESARIOS Y LAS CONDICIONES COMPLEMENTARIAS</w:t>
            </w:r>
          </w:p>
        </w:tc>
        <w:tc>
          <w:tcPr>
            <w:tcW w:w="1772" w:type="dxa"/>
            <w:tcBorders>
              <w:top w:val="single" w:sz="8" w:space="0" w:color="auto"/>
              <w:left w:val="nil"/>
              <w:bottom w:val="single" w:sz="4" w:space="0" w:color="auto"/>
              <w:right w:val="single" w:sz="4" w:space="0" w:color="auto"/>
            </w:tcBorders>
            <w:shd w:val="clear" w:color="auto" w:fill="D9D9D9"/>
            <w:noWrap/>
            <w:vAlign w:val="center"/>
          </w:tcPr>
          <w:p w14:paraId="267F90DB" w14:textId="77777777" w:rsidR="00DF0A86" w:rsidRPr="0093167F" w:rsidRDefault="00DF0A86" w:rsidP="00100632">
            <w:pPr>
              <w:jc w:val="center"/>
              <w:rPr>
                <w:rFonts w:ascii="Arial" w:hAnsi="Arial" w:cs="Arial"/>
                <w:b/>
                <w:bCs/>
                <w:color w:val="000000"/>
                <w:sz w:val="16"/>
                <w:szCs w:val="16"/>
                <w:lang w:val="es-BO" w:eastAsia="es-BO"/>
              </w:rPr>
            </w:pPr>
            <w:r w:rsidRPr="0093167F">
              <w:rPr>
                <w:rFonts w:ascii="Calibri" w:hAnsi="Calibri" w:cs="Calibri"/>
                <w:sz w:val="16"/>
                <w:szCs w:val="16"/>
                <w:lang w:eastAsia="es-ES"/>
              </w:rPr>
              <w:t>Para ser llenado por el proponente</w:t>
            </w:r>
          </w:p>
        </w:tc>
        <w:tc>
          <w:tcPr>
            <w:tcW w:w="2127" w:type="dxa"/>
            <w:gridSpan w:val="3"/>
            <w:tcBorders>
              <w:top w:val="single" w:sz="8" w:space="0" w:color="auto"/>
              <w:left w:val="single" w:sz="4" w:space="0" w:color="auto"/>
              <w:bottom w:val="single" w:sz="4" w:space="0" w:color="auto"/>
              <w:right w:val="single" w:sz="8" w:space="0" w:color="auto"/>
            </w:tcBorders>
            <w:shd w:val="clear" w:color="auto" w:fill="D9D9D9"/>
            <w:vAlign w:val="center"/>
          </w:tcPr>
          <w:p w14:paraId="06E4F721" w14:textId="77777777" w:rsidR="00DF0A86" w:rsidRPr="0093167F" w:rsidRDefault="00DF0A86" w:rsidP="00100632">
            <w:pPr>
              <w:jc w:val="center"/>
              <w:rPr>
                <w:rFonts w:ascii="Arial" w:hAnsi="Arial" w:cs="Arial"/>
                <w:b/>
                <w:bCs/>
                <w:color w:val="000000"/>
                <w:sz w:val="16"/>
                <w:szCs w:val="16"/>
                <w:lang w:val="es-BO" w:eastAsia="es-BO"/>
              </w:rPr>
            </w:pPr>
            <w:r w:rsidRPr="0093167F">
              <w:rPr>
                <w:rFonts w:ascii="Calibri" w:hAnsi="Calibri" w:cs="Calibri"/>
                <w:sz w:val="16"/>
                <w:szCs w:val="16"/>
                <w:lang w:eastAsia="es-ES"/>
              </w:rPr>
              <w:t>Para la calificación de la entidad</w:t>
            </w:r>
          </w:p>
        </w:tc>
      </w:tr>
      <w:tr w:rsidR="00DF0A86" w14:paraId="66CFC627" w14:textId="77777777" w:rsidTr="004E0755">
        <w:trPr>
          <w:trHeight w:val="276"/>
        </w:trPr>
        <w:tc>
          <w:tcPr>
            <w:tcW w:w="7159" w:type="dxa"/>
            <w:vMerge w:val="restart"/>
            <w:tcBorders>
              <w:top w:val="single" w:sz="8" w:space="0" w:color="auto"/>
              <w:left w:val="single" w:sz="4" w:space="0" w:color="auto"/>
              <w:bottom w:val="single" w:sz="4" w:space="0" w:color="auto"/>
              <w:right w:val="single" w:sz="4" w:space="0" w:color="auto"/>
            </w:tcBorders>
            <w:shd w:val="clear" w:color="auto" w:fill="D9D9D9"/>
            <w:noWrap/>
            <w:vAlign w:val="center"/>
            <w:hideMark/>
          </w:tcPr>
          <w:p w14:paraId="4EA4AA31" w14:textId="77777777" w:rsidR="00DF0A86" w:rsidRDefault="00DF0A86" w:rsidP="00100632">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Características Técnicas</w:t>
            </w:r>
          </w:p>
        </w:tc>
        <w:tc>
          <w:tcPr>
            <w:tcW w:w="1772" w:type="dxa"/>
            <w:vMerge w:val="restart"/>
            <w:tcBorders>
              <w:top w:val="single" w:sz="8" w:space="0" w:color="auto"/>
              <w:left w:val="nil"/>
              <w:right w:val="single" w:sz="4" w:space="0" w:color="auto"/>
            </w:tcBorders>
            <w:shd w:val="clear" w:color="auto" w:fill="D9D9D9"/>
            <w:noWrap/>
            <w:vAlign w:val="center"/>
            <w:hideMark/>
          </w:tcPr>
          <w:p w14:paraId="1E21F909" w14:textId="77777777" w:rsidR="00DF0A86" w:rsidRPr="0093167F" w:rsidRDefault="00DF0A86" w:rsidP="00100632">
            <w:pPr>
              <w:tabs>
                <w:tab w:val="left" w:pos="567"/>
                <w:tab w:val="left" w:pos="851"/>
                <w:tab w:val="left" w:pos="1286"/>
                <w:tab w:val="left" w:pos="1418"/>
                <w:tab w:val="left" w:pos="1701"/>
                <w:tab w:val="left" w:pos="1985"/>
                <w:tab w:val="left" w:pos="2268"/>
                <w:tab w:val="left" w:pos="2552"/>
                <w:tab w:val="left" w:pos="3969"/>
                <w:tab w:val="left" w:pos="4253"/>
              </w:tabs>
              <w:spacing w:line="259" w:lineRule="auto"/>
              <w:ind w:left="12" w:firstLine="14"/>
              <w:jc w:val="center"/>
              <w:rPr>
                <w:rFonts w:ascii="Arial" w:hAnsi="Arial" w:cs="Arial"/>
                <w:b/>
                <w:bCs/>
                <w:iCs/>
                <w:sz w:val="14"/>
                <w:szCs w:val="14"/>
                <w:lang w:eastAsia="es-ES"/>
              </w:rPr>
            </w:pPr>
            <w:r w:rsidRPr="0093167F">
              <w:rPr>
                <w:rFonts w:ascii="Arial" w:hAnsi="Arial" w:cs="Arial"/>
                <w:b/>
                <w:bCs/>
                <w:iCs/>
                <w:sz w:val="14"/>
                <w:szCs w:val="14"/>
                <w:lang w:eastAsia="es-ES"/>
              </w:rPr>
              <w:t>CARACTERÍSTICAS DE LA PROPUESTA</w:t>
            </w:r>
          </w:p>
          <w:p w14:paraId="185BA2F1" w14:textId="77777777" w:rsidR="00DF0A86" w:rsidRPr="0093167F" w:rsidRDefault="00DF0A86" w:rsidP="00100632">
            <w:pPr>
              <w:jc w:val="center"/>
              <w:rPr>
                <w:rFonts w:ascii="Arial" w:hAnsi="Arial" w:cs="Arial"/>
                <w:b/>
                <w:bCs/>
                <w:color w:val="000000"/>
                <w:sz w:val="12"/>
                <w:szCs w:val="12"/>
                <w:lang w:val="es-BO" w:eastAsia="es-BO"/>
              </w:rPr>
            </w:pPr>
            <w:r w:rsidRPr="0093167F">
              <w:rPr>
                <w:rFonts w:ascii="Arial" w:hAnsi="Arial" w:cs="Arial"/>
                <w:sz w:val="12"/>
                <w:szCs w:val="12"/>
                <w:lang w:eastAsia="es-ES"/>
              </w:rPr>
              <w:t>(Manifestar aceptación, especificar y/o adjuntar lo requerido)</w:t>
            </w:r>
          </w:p>
        </w:tc>
        <w:tc>
          <w:tcPr>
            <w:tcW w:w="851" w:type="dxa"/>
            <w:gridSpan w:val="2"/>
            <w:tcBorders>
              <w:top w:val="single" w:sz="8" w:space="0" w:color="auto"/>
              <w:left w:val="single" w:sz="4" w:space="0" w:color="auto"/>
              <w:bottom w:val="single" w:sz="4" w:space="0" w:color="auto"/>
              <w:right w:val="single" w:sz="4" w:space="0" w:color="auto"/>
            </w:tcBorders>
            <w:shd w:val="clear" w:color="auto" w:fill="D9D9D9"/>
            <w:vAlign w:val="center"/>
            <w:hideMark/>
          </w:tcPr>
          <w:p w14:paraId="0E86B4C5" w14:textId="77777777" w:rsidR="00DF0A86" w:rsidRPr="0093167F" w:rsidRDefault="00DF0A86" w:rsidP="00100632">
            <w:pPr>
              <w:jc w:val="center"/>
              <w:rPr>
                <w:rFonts w:ascii="Arial" w:hAnsi="Arial" w:cs="Arial"/>
                <w:b/>
                <w:bCs/>
                <w:color w:val="000000"/>
                <w:sz w:val="12"/>
                <w:szCs w:val="12"/>
                <w:lang w:val="es-BO" w:eastAsia="es-BO"/>
              </w:rPr>
            </w:pPr>
            <w:r w:rsidRPr="0093167F">
              <w:rPr>
                <w:rFonts w:ascii="Arial" w:hAnsi="Arial" w:cs="Arial"/>
                <w:b/>
                <w:bCs/>
                <w:color w:val="000000"/>
                <w:sz w:val="12"/>
                <w:szCs w:val="12"/>
                <w:lang w:val="es-BO" w:eastAsia="es-BO"/>
              </w:rPr>
              <w:t xml:space="preserve">CUMPLE </w:t>
            </w:r>
          </w:p>
        </w:tc>
        <w:tc>
          <w:tcPr>
            <w:tcW w:w="1276" w:type="dxa"/>
            <w:tcBorders>
              <w:top w:val="single" w:sz="8" w:space="0" w:color="auto"/>
              <w:left w:val="single" w:sz="4" w:space="0" w:color="auto"/>
              <w:bottom w:val="single" w:sz="4" w:space="0" w:color="auto"/>
              <w:right w:val="single" w:sz="8" w:space="0" w:color="auto"/>
            </w:tcBorders>
            <w:shd w:val="clear" w:color="auto" w:fill="D9D9D9"/>
            <w:vAlign w:val="center"/>
            <w:hideMark/>
          </w:tcPr>
          <w:p w14:paraId="60D1AC67" w14:textId="77777777" w:rsidR="00DF0A86" w:rsidRPr="0093167F" w:rsidRDefault="00DF0A86" w:rsidP="00100632">
            <w:pPr>
              <w:jc w:val="center"/>
              <w:rPr>
                <w:rFonts w:ascii="Arial" w:hAnsi="Arial" w:cs="Arial"/>
                <w:b/>
                <w:bCs/>
                <w:color w:val="000000"/>
                <w:sz w:val="12"/>
                <w:szCs w:val="12"/>
                <w:lang w:val="es-BO" w:eastAsia="es-BO"/>
              </w:rPr>
            </w:pPr>
            <w:r w:rsidRPr="0093167F">
              <w:rPr>
                <w:rFonts w:ascii="Arial" w:hAnsi="Arial" w:cs="Arial"/>
                <w:b/>
                <w:bCs/>
                <w:sz w:val="12"/>
                <w:szCs w:val="12"/>
                <w:lang w:eastAsia="es-ES"/>
              </w:rPr>
              <w:t>Observaciones</w:t>
            </w:r>
            <w:r w:rsidRPr="0093167F">
              <w:rPr>
                <w:rFonts w:ascii="Arial" w:hAnsi="Arial" w:cs="Arial"/>
                <w:bCs/>
                <w:sz w:val="12"/>
                <w:szCs w:val="12"/>
                <w:lang w:eastAsia="es-ES"/>
              </w:rPr>
              <w:t xml:space="preserve"> (especificar por qué no cumple)</w:t>
            </w:r>
          </w:p>
        </w:tc>
      </w:tr>
      <w:tr w:rsidR="00DF0A86" w14:paraId="5EA8CD7D" w14:textId="77777777" w:rsidTr="004E0755">
        <w:trPr>
          <w:trHeight w:val="233"/>
        </w:trPr>
        <w:tc>
          <w:tcPr>
            <w:tcW w:w="7159" w:type="dxa"/>
            <w:vMerge/>
            <w:tcBorders>
              <w:top w:val="single" w:sz="8" w:space="0" w:color="auto"/>
              <w:left w:val="single" w:sz="4" w:space="0" w:color="auto"/>
              <w:bottom w:val="single" w:sz="4" w:space="0" w:color="auto"/>
              <w:right w:val="single" w:sz="4" w:space="0" w:color="auto"/>
            </w:tcBorders>
            <w:vAlign w:val="center"/>
            <w:hideMark/>
          </w:tcPr>
          <w:p w14:paraId="4BF1C519" w14:textId="77777777" w:rsidR="00DF0A86" w:rsidRDefault="00DF0A86" w:rsidP="00100632">
            <w:pPr>
              <w:rPr>
                <w:rFonts w:ascii="Arial" w:hAnsi="Arial" w:cs="Arial"/>
                <w:b/>
                <w:bCs/>
                <w:color w:val="000000"/>
                <w:sz w:val="22"/>
                <w:szCs w:val="22"/>
                <w:lang w:val="es-BO" w:eastAsia="es-BO"/>
              </w:rPr>
            </w:pPr>
          </w:p>
        </w:tc>
        <w:tc>
          <w:tcPr>
            <w:tcW w:w="1772" w:type="dxa"/>
            <w:vMerge/>
            <w:tcBorders>
              <w:left w:val="nil"/>
              <w:bottom w:val="single" w:sz="4" w:space="0" w:color="auto"/>
              <w:right w:val="single" w:sz="4" w:space="0" w:color="auto"/>
            </w:tcBorders>
            <w:shd w:val="clear" w:color="000000" w:fill="DDEBF7"/>
            <w:noWrap/>
            <w:vAlign w:val="center"/>
            <w:hideMark/>
          </w:tcPr>
          <w:p w14:paraId="15231E63" w14:textId="77777777" w:rsidR="00DF0A86" w:rsidRDefault="00DF0A86" w:rsidP="00100632">
            <w:pPr>
              <w:jc w:val="center"/>
              <w:rPr>
                <w:rFonts w:ascii="Arial" w:hAnsi="Arial" w:cs="Arial"/>
                <w:b/>
                <w:bCs/>
                <w:color w:val="000000"/>
                <w:sz w:val="16"/>
                <w:szCs w:val="16"/>
                <w:lang w:val="es-BO" w:eastAsia="es-BO"/>
              </w:rPr>
            </w:pPr>
          </w:p>
        </w:tc>
        <w:tc>
          <w:tcPr>
            <w:tcW w:w="426"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7F516852" w14:textId="77777777" w:rsidR="00DF0A86" w:rsidRPr="0093167F" w:rsidRDefault="00DF0A86" w:rsidP="00100632">
            <w:pPr>
              <w:jc w:val="center"/>
              <w:rPr>
                <w:rFonts w:ascii="Arial" w:hAnsi="Arial" w:cs="Arial"/>
                <w:b/>
                <w:bCs/>
                <w:color w:val="000000"/>
                <w:sz w:val="12"/>
                <w:szCs w:val="12"/>
                <w:lang w:val="es-BO" w:eastAsia="es-BO"/>
              </w:rPr>
            </w:pPr>
            <w:r w:rsidRPr="0093167F">
              <w:rPr>
                <w:rFonts w:ascii="Arial" w:hAnsi="Arial" w:cs="Arial"/>
                <w:b/>
                <w:bCs/>
                <w:color w:val="000000"/>
                <w:sz w:val="12"/>
                <w:szCs w:val="12"/>
                <w:lang w:val="es-BO" w:eastAsia="es-BO"/>
              </w:rPr>
              <w:t>SI</w:t>
            </w:r>
          </w:p>
        </w:tc>
        <w:tc>
          <w:tcPr>
            <w:tcW w:w="425" w:type="dxa"/>
            <w:tcBorders>
              <w:top w:val="single" w:sz="8" w:space="0" w:color="auto"/>
              <w:left w:val="single" w:sz="4" w:space="0" w:color="auto"/>
              <w:bottom w:val="single" w:sz="4" w:space="0" w:color="auto"/>
              <w:right w:val="single" w:sz="4" w:space="0" w:color="auto"/>
            </w:tcBorders>
            <w:shd w:val="clear" w:color="000000" w:fill="DDEBF7"/>
            <w:vAlign w:val="center"/>
          </w:tcPr>
          <w:p w14:paraId="711C0002" w14:textId="77777777" w:rsidR="00DF0A86" w:rsidRPr="0093167F" w:rsidRDefault="00DF0A86" w:rsidP="00100632">
            <w:pPr>
              <w:jc w:val="center"/>
              <w:rPr>
                <w:rFonts w:ascii="Arial" w:hAnsi="Arial" w:cs="Arial"/>
                <w:b/>
                <w:bCs/>
                <w:color w:val="000000"/>
                <w:sz w:val="12"/>
                <w:szCs w:val="12"/>
                <w:lang w:val="es-BO" w:eastAsia="es-BO"/>
              </w:rPr>
            </w:pPr>
            <w:r w:rsidRPr="0093167F">
              <w:rPr>
                <w:rFonts w:ascii="Arial" w:hAnsi="Arial" w:cs="Arial"/>
                <w:b/>
                <w:bCs/>
                <w:color w:val="000000"/>
                <w:sz w:val="12"/>
                <w:szCs w:val="12"/>
                <w:lang w:val="es-BO" w:eastAsia="es-BO"/>
              </w:rPr>
              <w:t>NO</w:t>
            </w:r>
          </w:p>
        </w:tc>
        <w:tc>
          <w:tcPr>
            <w:tcW w:w="1276" w:type="dxa"/>
            <w:tcBorders>
              <w:top w:val="single" w:sz="8" w:space="0" w:color="auto"/>
              <w:left w:val="single" w:sz="4" w:space="0" w:color="auto"/>
              <w:bottom w:val="single" w:sz="4" w:space="0" w:color="auto"/>
              <w:right w:val="single" w:sz="8" w:space="0" w:color="auto"/>
            </w:tcBorders>
            <w:vAlign w:val="center"/>
            <w:hideMark/>
          </w:tcPr>
          <w:p w14:paraId="5A392E0F" w14:textId="77777777" w:rsidR="00DF0A86" w:rsidRDefault="00DF0A86" w:rsidP="00100632">
            <w:pPr>
              <w:rPr>
                <w:rFonts w:ascii="Arial" w:hAnsi="Arial" w:cs="Arial"/>
                <w:b/>
                <w:bCs/>
                <w:color w:val="000000"/>
                <w:lang w:val="es-BO" w:eastAsia="es-BO"/>
              </w:rPr>
            </w:pPr>
          </w:p>
        </w:tc>
      </w:tr>
      <w:tr w:rsidR="00DF0A86" w:rsidRPr="000537D5" w14:paraId="6A9BDE1C" w14:textId="77777777" w:rsidTr="004E0755">
        <w:trPr>
          <w:trHeight w:val="1378"/>
        </w:trPr>
        <w:tc>
          <w:tcPr>
            <w:tcW w:w="7159" w:type="dxa"/>
            <w:tcBorders>
              <w:top w:val="nil"/>
              <w:left w:val="single" w:sz="4" w:space="0" w:color="auto"/>
              <w:bottom w:val="single" w:sz="4" w:space="0" w:color="auto"/>
              <w:right w:val="single" w:sz="4" w:space="0" w:color="auto"/>
            </w:tcBorders>
          </w:tcPr>
          <w:p w14:paraId="0CE01EA9" w14:textId="77777777" w:rsidR="00DF0A86" w:rsidRPr="004A5E0F" w:rsidRDefault="00DF0A86" w:rsidP="00100632">
            <w:pPr>
              <w:rPr>
                <w:rFonts w:ascii="Arial" w:hAnsi="Arial" w:cs="Arial"/>
                <w:color w:val="000000"/>
                <w:sz w:val="8"/>
                <w:szCs w:val="8"/>
                <w:lang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9"/>
            </w:tblGrid>
            <w:tr w:rsidR="004E0755" w:rsidRPr="003970B2" w14:paraId="718DA79C" w14:textId="77777777" w:rsidTr="004E0755">
              <w:trPr>
                <w:cantSplit/>
                <w:trHeight w:val="453"/>
                <w:tblHeader/>
              </w:trPr>
              <w:tc>
                <w:tcPr>
                  <w:tcW w:w="0" w:type="auto"/>
                  <w:tcBorders>
                    <w:bottom w:val="single" w:sz="4" w:space="0" w:color="auto"/>
                  </w:tcBorders>
                  <w:shd w:val="clear" w:color="auto" w:fill="D9D9D9"/>
                  <w:vAlign w:val="center"/>
                </w:tcPr>
                <w:p w14:paraId="7468BFA9" w14:textId="77777777" w:rsidR="004E0755" w:rsidRPr="003970B2" w:rsidRDefault="004E0755" w:rsidP="004E0755">
                  <w:pPr>
                    <w:pStyle w:val="Textoindependiente3"/>
                    <w:rPr>
                      <w:rFonts w:asciiTheme="minorHAnsi" w:hAnsiTheme="minorHAnsi" w:cstheme="minorHAnsi"/>
                      <w:b/>
                      <w:bCs/>
                      <w:sz w:val="18"/>
                      <w:szCs w:val="18"/>
                    </w:rPr>
                  </w:pPr>
                  <w:r w:rsidRPr="003970B2">
                    <w:rPr>
                      <w:rFonts w:asciiTheme="minorHAnsi" w:hAnsiTheme="minorHAnsi" w:cstheme="minorHAnsi"/>
                      <w:b/>
                      <w:bCs/>
                      <w:sz w:val="18"/>
                      <w:szCs w:val="18"/>
                    </w:rPr>
                    <w:t>REQUISITOS NECESARIOS DEL SERVICIO Y LAS CONDICIONES COMPLEMENTARIAS</w:t>
                  </w:r>
                </w:p>
              </w:tc>
            </w:tr>
            <w:tr w:rsidR="004E0755" w:rsidRPr="003970B2" w14:paraId="300F05D1" w14:textId="77777777" w:rsidTr="004E0755">
              <w:trPr>
                <w:cantSplit/>
                <w:trHeight w:val="397"/>
              </w:trPr>
              <w:tc>
                <w:tcPr>
                  <w:tcW w:w="0" w:type="auto"/>
                  <w:shd w:val="clear" w:color="auto" w:fill="2E74B5"/>
                  <w:vAlign w:val="center"/>
                </w:tcPr>
                <w:p w14:paraId="6263F731" w14:textId="77777777" w:rsidR="004E0755" w:rsidRPr="003970B2" w:rsidRDefault="004E0755" w:rsidP="004E0755">
                  <w:pPr>
                    <w:pStyle w:val="Textoindependiente3"/>
                    <w:ind w:left="290" w:hanging="290"/>
                    <w:rPr>
                      <w:rFonts w:asciiTheme="minorHAnsi" w:hAnsiTheme="minorHAnsi" w:cstheme="minorHAnsi"/>
                      <w:b/>
                      <w:bCs/>
                      <w:i/>
                      <w:iCs/>
                      <w:color w:val="FFFFFF"/>
                      <w:sz w:val="18"/>
                      <w:szCs w:val="18"/>
                    </w:rPr>
                  </w:pPr>
                  <w:r w:rsidRPr="003970B2">
                    <w:rPr>
                      <w:rFonts w:asciiTheme="minorHAnsi" w:hAnsiTheme="minorHAnsi" w:cstheme="minorHAnsi"/>
                      <w:b/>
                      <w:bCs/>
                      <w:color w:val="FFFFFF"/>
                      <w:sz w:val="18"/>
                      <w:szCs w:val="18"/>
                    </w:rPr>
                    <w:t>I. DETALLE DEL SERVICIO</w:t>
                  </w:r>
                </w:p>
              </w:tc>
            </w:tr>
            <w:tr w:rsidR="004E0755" w:rsidRPr="003A252B" w14:paraId="150868E8" w14:textId="77777777" w:rsidTr="004E0755">
              <w:trPr>
                <w:cantSplit/>
                <w:trHeight w:val="282"/>
              </w:trPr>
              <w:tc>
                <w:tcPr>
                  <w:tcW w:w="0" w:type="auto"/>
                  <w:vAlign w:val="center"/>
                </w:tcPr>
                <w:p w14:paraId="4B5EF5CC" w14:textId="77777777" w:rsidR="004E0755" w:rsidRPr="003A252B" w:rsidRDefault="004E0755" w:rsidP="004E0755">
                  <w:pPr>
                    <w:pStyle w:val="Textoindependiente3"/>
                    <w:rPr>
                      <w:rFonts w:asciiTheme="minorHAnsi" w:hAnsiTheme="minorHAnsi" w:cstheme="minorHAnsi"/>
                      <w:b/>
                      <w:color w:val="FFFFFF"/>
                      <w:sz w:val="18"/>
                      <w:szCs w:val="18"/>
                    </w:rPr>
                  </w:pPr>
                  <w:r w:rsidRPr="003A252B">
                    <w:rPr>
                      <w:rFonts w:asciiTheme="minorHAnsi" w:hAnsiTheme="minorHAnsi" w:cstheme="minorHAnsi"/>
                      <w:b/>
                      <w:sz w:val="18"/>
                      <w:szCs w:val="18"/>
                    </w:rPr>
                    <w:t>SERVICIO DE LAVANDERIA PARA CLINICA REGIONAL SANTA CRUZ</w:t>
                  </w:r>
                </w:p>
              </w:tc>
            </w:tr>
            <w:tr w:rsidR="004E0755" w:rsidRPr="003970B2" w14:paraId="57542892" w14:textId="77777777" w:rsidTr="004E0755">
              <w:trPr>
                <w:cantSplit/>
                <w:trHeight w:val="397"/>
              </w:trPr>
              <w:tc>
                <w:tcPr>
                  <w:tcW w:w="0" w:type="auto"/>
                  <w:shd w:val="clear" w:color="auto" w:fill="2E74B5"/>
                  <w:vAlign w:val="center"/>
                </w:tcPr>
                <w:p w14:paraId="7EAD3EEE" w14:textId="77777777" w:rsidR="004E0755" w:rsidRPr="003970B2" w:rsidRDefault="004E0755" w:rsidP="004E0755">
                  <w:pPr>
                    <w:pStyle w:val="Textoindependiente3"/>
                    <w:ind w:left="290" w:hanging="290"/>
                    <w:rPr>
                      <w:rFonts w:asciiTheme="minorHAnsi" w:hAnsiTheme="minorHAnsi" w:cstheme="minorHAnsi"/>
                      <w:b/>
                      <w:bCs/>
                      <w:i/>
                      <w:iCs/>
                      <w:color w:val="FFFFFF"/>
                      <w:sz w:val="18"/>
                      <w:szCs w:val="18"/>
                    </w:rPr>
                  </w:pPr>
                  <w:r w:rsidRPr="003970B2">
                    <w:rPr>
                      <w:rFonts w:asciiTheme="minorHAnsi" w:hAnsiTheme="minorHAnsi" w:cstheme="minorHAnsi"/>
                      <w:b/>
                      <w:bCs/>
                      <w:color w:val="FFFFFF"/>
                      <w:sz w:val="18"/>
                      <w:szCs w:val="18"/>
                      <w:lang w:val="es-ES_tradnl"/>
                    </w:rPr>
                    <w:t>I</w:t>
                  </w:r>
                  <w:r w:rsidRPr="003970B2">
                    <w:rPr>
                      <w:rFonts w:asciiTheme="minorHAnsi" w:hAnsiTheme="minorHAnsi" w:cstheme="minorHAnsi"/>
                      <w:b/>
                      <w:bCs/>
                      <w:color w:val="FFFFFF"/>
                      <w:sz w:val="18"/>
                      <w:szCs w:val="18"/>
                    </w:rPr>
                    <w:t>I. CARACTERÍSTICAS GENERALES DEL SERVICIO</w:t>
                  </w:r>
                </w:p>
              </w:tc>
            </w:tr>
            <w:tr w:rsidR="004E0755" w:rsidRPr="003970B2" w14:paraId="2A007808" w14:textId="77777777" w:rsidTr="004E0755">
              <w:trPr>
                <w:cantSplit/>
                <w:trHeight w:val="377"/>
              </w:trPr>
              <w:tc>
                <w:tcPr>
                  <w:tcW w:w="0" w:type="auto"/>
                  <w:shd w:val="clear" w:color="auto" w:fill="DEEAF6"/>
                  <w:vAlign w:val="center"/>
                </w:tcPr>
                <w:p w14:paraId="52A54979" w14:textId="77777777" w:rsidR="004E0755" w:rsidRPr="003970B2" w:rsidRDefault="004E0755" w:rsidP="004E0755">
                  <w:pPr>
                    <w:pStyle w:val="Textoindependiente3"/>
                    <w:ind w:left="290" w:hanging="290"/>
                    <w:rPr>
                      <w:rFonts w:asciiTheme="minorHAnsi" w:hAnsiTheme="minorHAnsi" w:cstheme="minorHAnsi"/>
                      <w:b/>
                      <w:bCs/>
                      <w:sz w:val="18"/>
                      <w:szCs w:val="18"/>
                    </w:rPr>
                  </w:pPr>
                  <w:r w:rsidRPr="003970B2">
                    <w:rPr>
                      <w:rFonts w:asciiTheme="minorHAnsi" w:hAnsiTheme="minorHAnsi" w:cstheme="minorHAnsi"/>
                      <w:b/>
                      <w:bCs/>
                      <w:sz w:val="18"/>
                      <w:szCs w:val="18"/>
                    </w:rPr>
                    <w:t>A. REQUISITOS DEL SERVICIO</w:t>
                  </w:r>
                </w:p>
              </w:tc>
            </w:tr>
            <w:tr w:rsidR="004E0755" w:rsidRPr="003970B2" w14:paraId="431277DC" w14:textId="77777777" w:rsidTr="004E0755">
              <w:trPr>
                <w:cantSplit/>
                <w:trHeight w:val="284"/>
              </w:trPr>
              <w:tc>
                <w:tcPr>
                  <w:tcW w:w="0" w:type="auto"/>
                  <w:vAlign w:val="center"/>
                </w:tcPr>
                <w:p w14:paraId="6F0992E9" w14:textId="77777777" w:rsidR="004E0755" w:rsidRPr="00937AE3" w:rsidRDefault="004E0755" w:rsidP="004E0755">
                  <w:pPr>
                    <w:pStyle w:val="Textoindependiente3"/>
                    <w:spacing w:line="20" w:lineRule="atLeast"/>
                    <w:jc w:val="both"/>
                    <w:rPr>
                      <w:rFonts w:asciiTheme="minorHAnsi" w:hAnsiTheme="minorHAnsi" w:cstheme="minorHAnsi"/>
                      <w:sz w:val="18"/>
                      <w:szCs w:val="18"/>
                    </w:rPr>
                  </w:pPr>
                  <w:r w:rsidRPr="00937AE3">
                    <w:rPr>
                      <w:rFonts w:asciiTheme="minorHAnsi" w:hAnsiTheme="minorHAnsi" w:cstheme="minorHAnsi"/>
                      <w:sz w:val="18"/>
                      <w:szCs w:val="18"/>
                    </w:rPr>
                    <w:t xml:space="preserve">Se requiere la contratación de una Empresa Especializada en lavado, planchado, arreglo y costura de: </w:t>
                  </w:r>
                </w:p>
                <w:p w14:paraId="5D55E3D6" w14:textId="77777777" w:rsidR="004E0755" w:rsidRPr="003970B2" w:rsidRDefault="004E0755" w:rsidP="004E0755">
                  <w:pPr>
                    <w:pStyle w:val="Textoindependiente3"/>
                    <w:spacing w:after="0" w:line="20" w:lineRule="atLeast"/>
                    <w:ind w:left="387"/>
                    <w:jc w:val="both"/>
                    <w:rPr>
                      <w:rFonts w:asciiTheme="minorHAnsi" w:hAnsiTheme="minorHAnsi" w:cstheme="minorHAnsi"/>
                      <w:sz w:val="18"/>
                      <w:szCs w:val="18"/>
                    </w:rPr>
                  </w:pPr>
                  <w:r w:rsidRPr="00937AE3">
                    <w:rPr>
                      <w:rFonts w:asciiTheme="minorHAnsi" w:hAnsiTheme="minorHAnsi" w:cstheme="minorHAnsi"/>
                      <w:sz w:val="18"/>
                      <w:szCs w:val="18"/>
                    </w:rPr>
                    <w:t>•</w:t>
                  </w:r>
                  <w:r w:rsidRPr="00937AE3">
                    <w:rPr>
                      <w:rFonts w:asciiTheme="minorHAnsi" w:hAnsiTheme="minorHAnsi" w:cstheme="minorHAnsi"/>
                      <w:sz w:val="18"/>
                      <w:szCs w:val="18"/>
                    </w:rPr>
                    <w:tab/>
                    <w:t>Ropa de uso en Clínica Regional como ser: Toallas, sabanillas, sabanas, batas de pacientes, pijamas de personal médico, ropa de quirófano, colchones, almohadas y otros similares de uso.</w:t>
                  </w:r>
                </w:p>
              </w:tc>
            </w:tr>
            <w:tr w:rsidR="004E0755" w:rsidRPr="003A252B" w14:paraId="5E546DCF" w14:textId="77777777" w:rsidTr="004E0755">
              <w:trPr>
                <w:cantSplit/>
                <w:trHeight w:val="284"/>
              </w:trPr>
              <w:tc>
                <w:tcPr>
                  <w:tcW w:w="0" w:type="auto"/>
                  <w:vAlign w:val="center"/>
                </w:tcPr>
                <w:p w14:paraId="368D1B13" w14:textId="77777777" w:rsidR="004E0755" w:rsidRPr="003A252B" w:rsidRDefault="004E0755" w:rsidP="004E0755">
                  <w:pPr>
                    <w:pStyle w:val="Textoindependiente3"/>
                    <w:jc w:val="both"/>
                    <w:rPr>
                      <w:rFonts w:asciiTheme="minorHAnsi" w:hAnsiTheme="minorHAnsi" w:cstheme="minorHAnsi"/>
                      <w:sz w:val="18"/>
                      <w:szCs w:val="18"/>
                    </w:rPr>
                  </w:pPr>
                  <w:r w:rsidRPr="00937AE3">
                    <w:rPr>
                      <w:rFonts w:asciiTheme="minorHAnsi" w:hAnsiTheme="minorHAnsi" w:cstheme="minorHAnsi"/>
                      <w:sz w:val="18"/>
                      <w:szCs w:val="18"/>
                    </w:rPr>
                    <w:t>El proponente debe comprometerse al lavado y Planchado de ropa según estadística proporcionada por la CSBP (Ver cuadro de ropa lavada según promedio) ANEXO 1.</w:t>
                  </w:r>
                </w:p>
              </w:tc>
            </w:tr>
            <w:tr w:rsidR="004E0755" w:rsidRPr="003970B2" w14:paraId="77A46AB6" w14:textId="77777777" w:rsidTr="004E0755">
              <w:trPr>
                <w:cantSplit/>
                <w:trHeight w:val="284"/>
              </w:trPr>
              <w:tc>
                <w:tcPr>
                  <w:tcW w:w="0" w:type="auto"/>
                  <w:vAlign w:val="center"/>
                </w:tcPr>
                <w:p w14:paraId="68058A18" w14:textId="77777777" w:rsidR="004E0755" w:rsidRPr="003A252B" w:rsidRDefault="004E0755" w:rsidP="004E0755">
                  <w:pPr>
                    <w:pStyle w:val="Textoindependiente3"/>
                    <w:jc w:val="both"/>
                    <w:rPr>
                      <w:rFonts w:asciiTheme="minorHAnsi" w:hAnsiTheme="minorHAnsi" w:cstheme="minorHAnsi"/>
                      <w:b/>
                      <w:bCs/>
                      <w:sz w:val="18"/>
                      <w:szCs w:val="18"/>
                    </w:rPr>
                  </w:pPr>
                  <w:r w:rsidRPr="003A252B">
                    <w:rPr>
                      <w:rFonts w:asciiTheme="minorHAnsi" w:hAnsiTheme="minorHAnsi" w:cstheme="minorHAnsi"/>
                      <w:b/>
                      <w:bCs/>
                      <w:sz w:val="18"/>
                      <w:szCs w:val="18"/>
                    </w:rPr>
                    <w:t xml:space="preserve">CARACTERISTICAS DEL SERVICIO: </w:t>
                  </w:r>
                </w:p>
                <w:p w14:paraId="378FAA23" w14:textId="77777777" w:rsidR="004E0755" w:rsidRDefault="004E0755" w:rsidP="004E0755">
                  <w:pPr>
                    <w:pStyle w:val="Textoindependiente3"/>
                    <w:jc w:val="both"/>
                    <w:rPr>
                      <w:rFonts w:asciiTheme="minorHAnsi" w:hAnsiTheme="minorHAnsi" w:cstheme="minorHAnsi"/>
                      <w:sz w:val="18"/>
                      <w:szCs w:val="18"/>
                    </w:rPr>
                  </w:pPr>
                  <w:r w:rsidRPr="00867C23">
                    <w:rPr>
                      <w:rFonts w:asciiTheme="minorHAnsi" w:hAnsiTheme="minorHAnsi" w:cstheme="minorHAnsi"/>
                      <w:sz w:val="18"/>
                      <w:szCs w:val="18"/>
                    </w:rPr>
                    <w:t>La empresa adjudicataria deberá realizar el recojo de</w:t>
                  </w:r>
                  <w:r>
                    <w:rPr>
                      <w:rFonts w:asciiTheme="minorHAnsi" w:hAnsiTheme="minorHAnsi" w:cstheme="minorHAnsi"/>
                      <w:sz w:val="18"/>
                      <w:szCs w:val="18"/>
                    </w:rPr>
                    <w:t xml:space="preserve"> </w:t>
                  </w:r>
                  <w:r w:rsidRPr="00867C23">
                    <w:rPr>
                      <w:rFonts w:asciiTheme="minorHAnsi" w:hAnsiTheme="minorHAnsi" w:cstheme="minorHAnsi"/>
                      <w:sz w:val="18"/>
                      <w:szCs w:val="18"/>
                    </w:rPr>
                    <w:t>las prendas de lunes a domingos en los horarios establecidos.</w:t>
                  </w:r>
                </w:p>
                <w:p w14:paraId="1D7EDE61" w14:textId="77777777" w:rsidR="004E0755" w:rsidRDefault="004E0755" w:rsidP="004E0755">
                  <w:pPr>
                    <w:pStyle w:val="Textoindependiente3"/>
                    <w:jc w:val="both"/>
                    <w:rPr>
                      <w:rFonts w:asciiTheme="minorHAnsi" w:hAnsiTheme="minorHAnsi" w:cstheme="minorHAnsi"/>
                      <w:sz w:val="18"/>
                      <w:szCs w:val="18"/>
                    </w:rPr>
                  </w:pPr>
                  <w:r w:rsidRPr="00867C23">
                    <w:rPr>
                      <w:rFonts w:asciiTheme="minorHAnsi" w:hAnsiTheme="minorHAnsi" w:cstheme="minorHAnsi"/>
                      <w:sz w:val="18"/>
                      <w:szCs w:val="18"/>
                    </w:rPr>
                    <w:t>Además, la empresa deberá estar disponible para atender solicitudes extraordinarias en turnos de la</w:t>
                  </w:r>
                  <w:r>
                    <w:rPr>
                      <w:rFonts w:asciiTheme="minorHAnsi" w:hAnsiTheme="minorHAnsi" w:cstheme="minorHAnsi"/>
                      <w:sz w:val="18"/>
                      <w:szCs w:val="18"/>
                    </w:rPr>
                    <w:t xml:space="preserve"> </w:t>
                  </w:r>
                  <w:r w:rsidRPr="00867C23">
                    <w:rPr>
                      <w:rFonts w:asciiTheme="minorHAnsi" w:hAnsiTheme="minorHAnsi" w:cstheme="minorHAnsi"/>
                      <w:sz w:val="18"/>
                      <w:szCs w:val="18"/>
                    </w:rPr>
                    <w:t>noche.</w:t>
                  </w:r>
                </w:p>
                <w:p w14:paraId="2725E4AA" w14:textId="77777777" w:rsidR="004E0755" w:rsidRDefault="004E0755" w:rsidP="004E0755">
                  <w:pPr>
                    <w:pStyle w:val="Textoindependiente3"/>
                    <w:jc w:val="both"/>
                    <w:rPr>
                      <w:rFonts w:asciiTheme="minorHAnsi" w:hAnsiTheme="minorHAnsi" w:cstheme="minorHAnsi"/>
                      <w:sz w:val="18"/>
                      <w:szCs w:val="18"/>
                    </w:rPr>
                  </w:pPr>
                  <w:r w:rsidRPr="00867C23">
                    <w:rPr>
                      <w:rFonts w:asciiTheme="minorHAnsi" w:hAnsiTheme="minorHAnsi" w:cstheme="minorHAnsi"/>
                      <w:sz w:val="18"/>
                      <w:szCs w:val="18"/>
                    </w:rPr>
                    <w:t xml:space="preserve">La clasificación debe realizarse por tipo de prendas, lo cual permitirá realizar procesos separados de lavado. El proceso de desmanchado, sacado de grasas, sacado de sangre o despercudido debe realizarse en forma adecuada, evitando dañar las prendas. El secado, doblado y clasificado de ropa lo realizará el personal de la empresa. </w:t>
                  </w:r>
                </w:p>
                <w:p w14:paraId="73C214C9" w14:textId="77777777" w:rsidR="004E0755" w:rsidRPr="003970B2" w:rsidRDefault="004E0755" w:rsidP="004E0755">
                  <w:pPr>
                    <w:pStyle w:val="Textoindependiente3"/>
                    <w:jc w:val="both"/>
                    <w:rPr>
                      <w:rFonts w:asciiTheme="minorHAnsi" w:hAnsiTheme="minorHAnsi" w:cstheme="minorHAnsi"/>
                      <w:sz w:val="18"/>
                      <w:szCs w:val="18"/>
                    </w:rPr>
                  </w:pPr>
                  <w:r w:rsidRPr="00867C23">
                    <w:rPr>
                      <w:rFonts w:asciiTheme="minorHAnsi" w:hAnsiTheme="minorHAnsi" w:cstheme="minorHAnsi"/>
                      <w:sz w:val="18"/>
                      <w:szCs w:val="18"/>
                    </w:rPr>
                    <w:t>Las prendas limpias serán entregadas en instalaciones de ropería de la clínica en los horarios establecidos por</w:t>
                  </w:r>
                  <w:r>
                    <w:rPr>
                      <w:rFonts w:asciiTheme="minorHAnsi" w:hAnsiTheme="minorHAnsi" w:cstheme="minorHAnsi"/>
                      <w:sz w:val="18"/>
                      <w:szCs w:val="18"/>
                    </w:rPr>
                    <w:t xml:space="preserve"> </w:t>
                  </w:r>
                  <w:r w:rsidRPr="00867C23">
                    <w:rPr>
                      <w:rFonts w:asciiTheme="minorHAnsi" w:hAnsiTheme="minorHAnsi" w:cstheme="minorHAnsi"/>
                      <w:sz w:val="18"/>
                      <w:szCs w:val="18"/>
                    </w:rPr>
                    <w:t>la Institución.</w:t>
                  </w:r>
                </w:p>
              </w:tc>
            </w:tr>
            <w:tr w:rsidR="004E0755" w:rsidRPr="003970B2" w14:paraId="45FB51D4" w14:textId="77777777" w:rsidTr="004E0755">
              <w:trPr>
                <w:cantSplit/>
                <w:trHeight w:val="285"/>
              </w:trPr>
              <w:tc>
                <w:tcPr>
                  <w:tcW w:w="0" w:type="auto"/>
                </w:tcPr>
                <w:p w14:paraId="799EC685" w14:textId="77777777" w:rsidR="004E0755" w:rsidRPr="003A252B" w:rsidRDefault="004E0755" w:rsidP="004E0755">
                  <w:pPr>
                    <w:rPr>
                      <w:rFonts w:asciiTheme="minorHAnsi" w:hAnsiTheme="minorHAnsi" w:cstheme="minorHAnsi"/>
                      <w:b/>
                      <w:bCs/>
                      <w:color w:val="000000"/>
                      <w:sz w:val="18"/>
                      <w:szCs w:val="18"/>
                    </w:rPr>
                  </w:pPr>
                  <w:r w:rsidRPr="003A252B">
                    <w:rPr>
                      <w:rFonts w:asciiTheme="minorHAnsi" w:hAnsiTheme="minorHAnsi" w:cstheme="minorHAnsi"/>
                      <w:b/>
                      <w:bCs/>
                      <w:color w:val="000000"/>
                      <w:sz w:val="18"/>
                      <w:szCs w:val="18"/>
                    </w:rPr>
                    <w:t xml:space="preserve">REPOSICIÓN DE PRENDAS DAÑADAS: </w:t>
                  </w:r>
                </w:p>
                <w:p w14:paraId="5B32C6A3" w14:textId="77777777" w:rsidR="004E0755" w:rsidRPr="003970B2" w:rsidRDefault="004E0755" w:rsidP="004E0755">
                  <w:pPr>
                    <w:rPr>
                      <w:rFonts w:asciiTheme="minorHAnsi" w:hAnsiTheme="minorHAnsi" w:cstheme="minorHAnsi"/>
                      <w:color w:val="000000"/>
                      <w:sz w:val="18"/>
                      <w:szCs w:val="18"/>
                    </w:rPr>
                  </w:pPr>
                  <w:r w:rsidRPr="00867C23">
                    <w:rPr>
                      <w:rFonts w:asciiTheme="minorHAnsi" w:hAnsiTheme="minorHAnsi" w:cstheme="minorHAnsi"/>
                      <w:color w:val="000000"/>
                      <w:sz w:val="18"/>
                      <w:szCs w:val="18"/>
                    </w:rPr>
                    <w:t>La empresa deberá responder por cada prenda que sea encontrada dañada por un proceso inadecuado de lavado, debiendo realizar la reposición de dicha prenda. En caso de que la empresa no realizara la reposición de las prendas, la CSBP quedará en plena facultad para descontar del pago mensual el monto correspondiente al costo de dichas prendas.</w:t>
                  </w:r>
                </w:p>
              </w:tc>
            </w:tr>
            <w:tr w:rsidR="004E0755" w:rsidRPr="003A252B" w14:paraId="4A8A82BC" w14:textId="77777777" w:rsidTr="004E0755">
              <w:trPr>
                <w:cantSplit/>
                <w:trHeight w:val="284"/>
              </w:trPr>
              <w:tc>
                <w:tcPr>
                  <w:tcW w:w="0" w:type="auto"/>
                </w:tcPr>
                <w:p w14:paraId="557EFA18" w14:textId="77777777" w:rsidR="004E0755" w:rsidRPr="003A252B" w:rsidRDefault="004E0755" w:rsidP="004E0755">
                  <w:pPr>
                    <w:jc w:val="both"/>
                    <w:rPr>
                      <w:rFonts w:ascii="Calibri" w:hAnsi="Calibri" w:cs="Arial"/>
                      <w:b/>
                      <w:bCs/>
                      <w:sz w:val="16"/>
                      <w:szCs w:val="16"/>
                    </w:rPr>
                  </w:pPr>
                  <w:r w:rsidRPr="003A252B">
                    <w:rPr>
                      <w:rFonts w:ascii="Calibri" w:hAnsi="Calibri" w:cs="Arial"/>
                      <w:b/>
                      <w:bCs/>
                      <w:sz w:val="16"/>
                      <w:szCs w:val="16"/>
                    </w:rPr>
                    <w:t xml:space="preserve">COSTURA DE PRENDAS </w:t>
                  </w:r>
                </w:p>
                <w:p w14:paraId="034D60E2" w14:textId="77777777" w:rsidR="004E0755" w:rsidRPr="003A252B" w:rsidRDefault="004E0755" w:rsidP="004E0755">
                  <w:pPr>
                    <w:jc w:val="both"/>
                    <w:rPr>
                      <w:rFonts w:ascii="Calibri" w:hAnsi="Calibri" w:cs="Arial"/>
                      <w:sz w:val="16"/>
                      <w:szCs w:val="16"/>
                    </w:rPr>
                  </w:pPr>
                  <w:r w:rsidRPr="00867C23">
                    <w:rPr>
                      <w:rFonts w:ascii="Calibri" w:hAnsi="Calibri" w:cs="Arial"/>
                      <w:sz w:val="16"/>
                      <w:szCs w:val="16"/>
                    </w:rPr>
                    <w:t>La empresa adjudicada deberá verificar y reparar de forma inmediata las prendas que se encuentren con daños en la mismas, provocado por el proceso de Lavado.</w:t>
                  </w:r>
                </w:p>
              </w:tc>
            </w:tr>
            <w:tr w:rsidR="004E0755" w:rsidRPr="003970B2" w14:paraId="4577F7DE" w14:textId="77777777" w:rsidTr="004E0755">
              <w:trPr>
                <w:cantSplit/>
                <w:trHeight w:val="407"/>
              </w:trPr>
              <w:tc>
                <w:tcPr>
                  <w:tcW w:w="0" w:type="auto"/>
                </w:tcPr>
                <w:p w14:paraId="3EC64ED3" w14:textId="77777777" w:rsidR="004E0755" w:rsidRDefault="004E0755" w:rsidP="004E0755">
                  <w:pPr>
                    <w:rPr>
                      <w:rFonts w:asciiTheme="minorHAnsi" w:hAnsiTheme="minorHAnsi" w:cstheme="minorHAnsi"/>
                      <w:b/>
                      <w:sz w:val="18"/>
                      <w:szCs w:val="18"/>
                    </w:rPr>
                  </w:pPr>
                  <w:r w:rsidRPr="003A252B">
                    <w:rPr>
                      <w:rFonts w:asciiTheme="minorHAnsi" w:hAnsiTheme="minorHAnsi" w:cstheme="minorHAnsi"/>
                      <w:b/>
                      <w:sz w:val="18"/>
                      <w:szCs w:val="18"/>
                    </w:rPr>
                    <w:lastRenderedPageBreak/>
                    <w:t xml:space="preserve">SUPERVISOR PRESENCIAL. </w:t>
                  </w:r>
                  <w:r>
                    <w:rPr>
                      <w:rFonts w:asciiTheme="minorHAnsi" w:hAnsiTheme="minorHAnsi" w:cstheme="minorHAnsi"/>
                      <w:b/>
                      <w:sz w:val="18"/>
                      <w:szCs w:val="18"/>
                    </w:rPr>
                    <w:t>–</w:t>
                  </w:r>
                </w:p>
                <w:p w14:paraId="58CACE0A" w14:textId="77777777" w:rsidR="004E0755" w:rsidRDefault="004E0755" w:rsidP="004E0755">
                  <w:pPr>
                    <w:rPr>
                      <w:rFonts w:asciiTheme="minorHAnsi" w:hAnsiTheme="minorHAnsi" w:cstheme="minorHAnsi"/>
                      <w:bCs/>
                      <w:sz w:val="18"/>
                      <w:szCs w:val="18"/>
                    </w:rPr>
                  </w:pPr>
                  <w:r w:rsidRPr="00867C23">
                    <w:rPr>
                      <w:rFonts w:asciiTheme="minorHAnsi" w:hAnsiTheme="minorHAnsi" w:cstheme="minorHAnsi"/>
                      <w:bCs/>
                      <w:sz w:val="18"/>
                      <w:szCs w:val="18"/>
                    </w:rPr>
                    <w:t>La Empresa Adjudicada deberá proporcionar un funcionario con formación en costura y reparación de prendas, con conocimientos en Bioseguridad, asepsia antisepsia en Hospitalización y cumplirá con las siguientes funciones en la prestación del servicio:</w:t>
                  </w:r>
                </w:p>
                <w:p w14:paraId="774F4A38" w14:textId="77777777" w:rsidR="004E0755" w:rsidRDefault="004E0755" w:rsidP="004E0755">
                  <w:pPr>
                    <w:rPr>
                      <w:rFonts w:asciiTheme="minorHAnsi" w:hAnsiTheme="minorHAnsi" w:cstheme="minorHAnsi"/>
                      <w:bCs/>
                      <w:sz w:val="18"/>
                      <w:szCs w:val="18"/>
                    </w:rPr>
                  </w:pPr>
                </w:p>
                <w:p w14:paraId="37DF3876" w14:textId="77777777" w:rsidR="004E0755" w:rsidRDefault="004E0755" w:rsidP="004E0755">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Pr="00867C23">
                    <w:rPr>
                      <w:rFonts w:asciiTheme="minorHAnsi" w:hAnsiTheme="minorHAnsi" w:cstheme="minorHAnsi"/>
                      <w:bCs/>
                      <w:sz w:val="18"/>
                      <w:szCs w:val="18"/>
                    </w:rPr>
                    <w:t>Cumplimiento en las normas de bioseguridad, en la manipulación de material contaminante.</w:t>
                  </w:r>
                </w:p>
                <w:p w14:paraId="0985D2EC" w14:textId="77777777" w:rsidR="004E0755" w:rsidRPr="003A252B" w:rsidRDefault="004E0755" w:rsidP="004E0755">
                  <w:pPr>
                    <w:rPr>
                      <w:rFonts w:asciiTheme="minorHAnsi" w:hAnsiTheme="minorHAnsi" w:cstheme="minorHAnsi"/>
                      <w:bCs/>
                      <w:sz w:val="12"/>
                      <w:szCs w:val="12"/>
                    </w:rPr>
                  </w:pPr>
                </w:p>
                <w:p w14:paraId="6DF96938" w14:textId="77777777" w:rsidR="004E0755" w:rsidRDefault="004E0755" w:rsidP="004E0755">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Pr="00867C23">
                    <w:rPr>
                      <w:rFonts w:asciiTheme="minorHAnsi" w:hAnsiTheme="minorHAnsi" w:cstheme="minorHAnsi"/>
                      <w:bCs/>
                      <w:sz w:val="18"/>
                      <w:szCs w:val="18"/>
                    </w:rPr>
                    <w:t>Verificará que la ropa sea recogida de la clínica CSBP y entregada en la misma clínica con puntualidad. En lo posible se entregará en la tarde la misma cantidad total de ropa que fue llevada en la mañana.</w:t>
                  </w:r>
                </w:p>
                <w:p w14:paraId="1446801C" w14:textId="77777777" w:rsidR="004E0755" w:rsidRPr="003A252B" w:rsidRDefault="004E0755" w:rsidP="004E0755">
                  <w:pPr>
                    <w:rPr>
                      <w:rFonts w:asciiTheme="minorHAnsi" w:hAnsiTheme="minorHAnsi" w:cstheme="minorHAnsi"/>
                      <w:bCs/>
                      <w:sz w:val="12"/>
                      <w:szCs w:val="12"/>
                    </w:rPr>
                  </w:pPr>
                </w:p>
                <w:p w14:paraId="6FAD61E6" w14:textId="77777777" w:rsidR="004E0755" w:rsidRDefault="004E0755" w:rsidP="004E0755">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Pr="00867C23">
                    <w:rPr>
                      <w:rFonts w:asciiTheme="minorHAnsi" w:hAnsiTheme="minorHAnsi" w:cstheme="minorHAnsi"/>
                      <w:bCs/>
                      <w:sz w:val="18"/>
                      <w:szCs w:val="18"/>
                    </w:rPr>
                    <w:t>Verificará que la ropa sucia sea recogida en bolsas correctamente señaladas y separadas por tipo (en caso de ropa contaminada, ropa en general, ropa de personal, etc.).</w:t>
                  </w:r>
                </w:p>
                <w:p w14:paraId="6991A971" w14:textId="77777777" w:rsidR="004E0755" w:rsidRPr="003A252B" w:rsidRDefault="004E0755" w:rsidP="004E0755">
                  <w:pPr>
                    <w:rPr>
                      <w:rFonts w:asciiTheme="minorHAnsi" w:hAnsiTheme="minorHAnsi" w:cstheme="minorHAnsi"/>
                      <w:bCs/>
                      <w:sz w:val="12"/>
                      <w:szCs w:val="12"/>
                    </w:rPr>
                  </w:pPr>
                </w:p>
                <w:p w14:paraId="141E3BAE" w14:textId="77777777" w:rsidR="004E0755" w:rsidRDefault="004E0755" w:rsidP="004E0755">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Pr="00867C23">
                    <w:rPr>
                      <w:rFonts w:asciiTheme="minorHAnsi" w:hAnsiTheme="minorHAnsi" w:cstheme="minorHAnsi"/>
                      <w:bCs/>
                      <w:sz w:val="18"/>
                      <w:szCs w:val="18"/>
                    </w:rPr>
                    <w:t>Verificar que las prendas no se encuentren con daños o rasgaduras, procediendo en forma inmediata a su costura o reparación en instalaciones de la Clínica</w:t>
                  </w:r>
                  <w:r w:rsidRPr="003A252B">
                    <w:rPr>
                      <w:rFonts w:asciiTheme="minorHAnsi" w:hAnsiTheme="minorHAnsi" w:cstheme="minorHAnsi"/>
                      <w:bCs/>
                      <w:sz w:val="18"/>
                      <w:szCs w:val="18"/>
                    </w:rPr>
                    <w:t>.</w:t>
                  </w:r>
                </w:p>
                <w:p w14:paraId="66E43DB4" w14:textId="77777777" w:rsidR="004E0755" w:rsidRPr="003A252B" w:rsidRDefault="004E0755" w:rsidP="004E0755">
                  <w:pPr>
                    <w:rPr>
                      <w:rFonts w:asciiTheme="minorHAnsi" w:hAnsiTheme="minorHAnsi" w:cstheme="minorHAnsi"/>
                      <w:bCs/>
                      <w:sz w:val="12"/>
                      <w:szCs w:val="12"/>
                    </w:rPr>
                  </w:pPr>
                </w:p>
                <w:p w14:paraId="5D2004C5" w14:textId="77777777" w:rsidR="004E0755" w:rsidRDefault="004E0755" w:rsidP="004E0755">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proofErr w:type="spellStart"/>
                  <w:r w:rsidRPr="00867C23">
                    <w:rPr>
                      <w:rFonts w:asciiTheme="minorHAnsi" w:hAnsiTheme="minorHAnsi" w:cstheme="minorHAnsi"/>
                      <w:bCs/>
                      <w:sz w:val="18"/>
                      <w:szCs w:val="18"/>
                    </w:rPr>
                    <w:t>Recepcionar</w:t>
                  </w:r>
                  <w:proofErr w:type="spellEnd"/>
                  <w:r w:rsidRPr="00867C23">
                    <w:rPr>
                      <w:rFonts w:asciiTheme="minorHAnsi" w:hAnsiTheme="minorHAnsi" w:cstheme="minorHAnsi"/>
                      <w:bCs/>
                      <w:sz w:val="18"/>
                      <w:szCs w:val="18"/>
                    </w:rPr>
                    <w:t xml:space="preserve"> la ropa limpia Clasificar/seleccionar y entregar a los diferentes servicios para su uso según las necesidades determinadas en coordinación de Jefatura de enfermería.</w:t>
                  </w:r>
                </w:p>
                <w:p w14:paraId="3063E65D" w14:textId="77777777" w:rsidR="004E0755" w:rsidRPr="003A252B" w:rsidRDefault="004E0755" w:rsidP="004E0755">
                  <w:pPr>
                    <w:rPr>
                      <w:rFonts w:asciiTheme="minorHAnsi" w:hAnsiTheme="minorHAnsi" w:cstheme="minorHAnsi"/>
                      <w:bCs/>
                      <w:sz w:val="12"/>
                      <w:szCs w:val="12"/>
                    </w:rPr>
                  </w:pPr>
                </w:p>
                <w:p w14:paraId="03894DBD" w14:textId="77777777" w:rsidR="004E0755" w:rsidRPr="003970B2" w:rsidRDefault="004E0755" w:rsidP="004E0755">
                  <w:pPr>
                    <w:rPr>
                      <w:rFonts w:asciiTheme="minorHAnsi" w:hAnsiTheme="minorHAnsi" w:cstheme="minorHAnsi"/>
                      <w:b/>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Pr="00867C23">
                    <w:rPr>
                      <w:rFonts w:asciiTheme="minorHAnsi" w:hAnsiTheme="minorHAnsi" w:cstheme="minorHAnsi"/>
                      <w:bCs/>
                      <w:sz w:val="18"/>
                      <w:szCs w:val="18"/>
                    </w:rPr>
                    <w:t>Este funcionario deberá permanecer en la Clínica en los horarios de 08:00 a 16:00 pm. de lunes a sábados.</w:t>
                  </w:r>
                </w:p>
              </w:tc>
            </w:tr>
            <w:tr w:rsidR="004E0755" w:rsidRPr="003A252B" w14:paraId="2ADB827C" w14:textId="77777777" w:rsidTr="004E0755">
              <w:trPr>
                <w:cantSplit/>
                <w:trHeight w:val="284"/>
              </w:trPr>
              <w:tc>
                <w:tcPr>
                  <w:tcW w:w="0" w:type="auto"/>
                </w:tcPr>
                <w:p w14:paraId="266CDFEF" w14:textId="77777777" w:rsidR="004E0755" w:rsidRDefault="004E0755" w:rsidP="004E0755">
                  <w:pPr>
                    <w:autoSpaceDE w:val="0"/>
                    <w:autoSpaceDN w:val="0"/>
                    <w:adjustRightInd w:val="0"/>
                    <w:contextualSpacing/>
                    <w:jc w:val="both"/>
                    <w:rPr>
                      <w:rFonts w:asciiTheme="minorHAnsi" w:hAnsiTheme="minorHAnsi" w:cstheme="minorHAnsi"/>
                      <w:bCs/>
                      <w:sz w:val="18"/>
                      <w:szCs w:val="18"/>
                    </w:rPr>
                  </w:pPr>
                  <w:r w:rsidRPr="003A252B">
                    <w:rPr>
                      <w:rFonts w:asciiTheme="minorHAnsi" w:hAnsiTheme="minorHAnsi" w:cstheme="minorHAnsi"/>
                      <w:b/>
                      <w:sz w:val="18"/>
                      <w:szCs w:val="18"/>
                    </w:rPr>
                    <w:t xml:space="preserve">USO DE FORMULARIOS DE CONTROL </w:t>
                  </w:r>
                </w:p>
                <w:p w14:paraId="39D796F6" w14:textId="77777777" w:rsidR="004E0755" w:rsidRDefault="004E0755" w:rsidP="004E0755">
                  <w:pPr>
                    <w:autoSpaceDE w:val="0"/>
                    <w:autoSpaceDN w:val="0"/>
                    <w:adjustRightInd w:val="0"/>
                    <w:contextualSpacing/>
                    <w:jc w:val="both"/>
                    <w:rPr>
                      <w:rFonts w:asciiTheme="minorHAnsi" w:hAnsiTheme="minorHAnsi" w:cstheme="minorHAnsi"/>
                      <w:bCs/>
                      <w:sz w:val="18"/>
                      <w:szCs w:val="18"/>
                    </w:rPr>
                  </w:pPr>
                  <w:r w:rsidRPr="00A4562E">
                    <w:rPr>
                      <w:rFonts w:asciiTheme="minorHAnsi" w:hAnsiTheme="minorHAnsi" w:cstheme="minorHAnsi"/>
                      <w:bCs/>
                      <w:sz w:val="18"/>
                      <w:szCs w:val="18"/>
                    </w:rPr>
                    <w:t xml:space="preserve">Se utilizarán formularios para realizar el control de la ropa tanto en el proceso de recojo como el de entrega. </w:t>
                  </w:r>
                </w:p>
                <w:p w14:paraId="1EC72B9E" w14:textId="77777777" w:rsidR="004E0755" w:rsidRPr="003A252B" w:rsidRDefault="004E0755" w:rsidP="004E0755">
                  <w:pPr>
                    <w:autoSpaceDE w:val="0"/>
                    <w:autoSpaceDN w:val="0"/>
                    <w:adjustRightInd w:val="0"/>
                    <w:contextualSpacing/>
                    <w:jc w:val="both"/>
                    <w:rPr>
                      <w:rFonts w:asciiTheme="minorHAnsi" w:hAnsiTheme="minorHAnsi" w:cstheme="minorHAnsi"/>
                      <w:bCs/>
                      <w:sz w:val="12"/>
                      <w:szCs w:val="12"/>
                    </w:rPr>
                  </w:pPr>
                </w:p>
                <w:p w14:paraId="59E1147A" w14:textId="77777777" w:rsidR="004E0755" w:rsidRPr="003A252B" w:rsidRDefault="004E0755" w:rsidP="004E0755">
                  <w:pPr>
                    <w:tabs>
                      <w:tab w:val="left" w:pos="-720"/>
                    </w:tabs>
                    <w:suppressAutoHyphens/>
                    <w:jc w:val="both"/>
                    <w:rPr>
                      <w:rFonts w:asciiTheme="minorHAnsi" w:hAnsiTheme="minorHAnsi" w:cstheme="minorHAnsi"/>
                      <w:bCs/>
                      <w:sz w:val="18"/>
                      <w:szCs w:val="18"/>
                    </w:rPr>
                  </w:pPr>
                  <w:r w:rsidRPr="00A4562E">
                    <w:rPr>
                      <w:rFonts w:asciiTheme="minorHAnsi" w:hAnsiTheme="minorHAnsi" w:cstheme="minorHAnsi"/>
                      <w:bCs/>
                      <w:sz w:val="18"/>
                      <w:szCs w:val="18"/>
                    </w:rPr>
                    <w:t>Al traer la ropa, se realizará la revisión con las cantidades entregadas, debiendo coincidir ambas cantidades. Cualquier observación deberá estar por escrito y comunicada al fiscal del servicio y el Supervisor presencial.</w:t>
                  </w:r>
                </w:p>
              </w:tc>
            </w:tr>
            <w:tr w:rsidR="004E0755" w:rsidRPr="003A252B" w14:paraId="501362BC" w14:textId="77777777" w:rsidTr="004E0755">
              <w:trPr>
                <w:cantSplit/>
                <w:trHeight w:val="284"/>
              </w:trPr>
              <w:tc>
                <w:tcPr>
                  <w:tcW w:w="0" w:type="auto"/>
                  <w:tcBorders>
                    <w:bottom w:val="single" w:sz="4" w:space="0" w:color="auto"/>
                  </w:tcBorders>
                </w:tcPr>
                <w:p w14:paraId="422993AE" w14:textId="77777777" w:rsidR="004E0755" w:rsidRPr="003A252B" w:rsidRDefault="004E0755" w:rsidP="004E0755">
                  <w:pPr>
                    <w:pStyle w:val="Textoindependiente3"/>
                    <w:jc w:val="both"/>
                    <w:rPr>
                      <w:rFonts w:asciiTheme="minorHAnsi" w:hAnsiTheme="minorHAnsi" w:cstheme="minorHAnsi"/>
                      <w:bCs/>
                      <w:sz w:val="18"/>
                      <w:szCs w:val="18"/>
                    </w:rPr>
                  </w:pPr>
                  <w:r w:rsidRPr="00A4562E">
                    <w:rPr>
                      <w:rFonts w:asciiTheme="minorHAnsi" w:hAnsiTheme="minorHAnsi" w:cstheme="minorHAnsi"/>
                      <w:bCs/>
                      <w:sz w:val="18"/>
                      <w:szCs w:val="18"/>
                    </w:rPr>
                    <w:t>La empresa (adjudicada) deberá presentar obligatoriamente a la Jefatura de Enfermería de Clínica las fichas técnicas y de seguridad de los productos que utiliza para el Lavado, desinfectado, desmanchado, blanqueado y secado.</w:t>
                  </w:r>
                </w:p>
              </w:tc>
            </w:tr>
            <w:tr w:rsidR="004E0755" w:rsidRPr="003A252B" w14:paraId="5EAB36A6" w14:textId="77777777" w:rsidTr="004E0755">
              <w:trPr>
                <w:cantSplit/>
                <w:trHeight w:val="284"/>
              </w:trPr>
              <w:tc>
                <w:tcPr>
                  <w:tcW w:w="0" w:type="auto"/>
                  <w:tcBorders>
                    <w:bottom w:val="single" w:sz="4" w:space="0" w:color="auto"/>
                  </w:tcBorders>
                </w:tcPr>
                <w:p w14:paraId="12BFAF0D" w14:textId="77777777" w:rsidR="004E0755" w:rsidRPr="003A252B" w:rsidRDefault="004E0755" w:rsidP="004E0755">
                  <w:pPr>
                    <w:jc w:val="both"/>
                    <w:rPr>
                      <w:rFonts w:asciiTheme="minorHAnsi" w:hAnsiTheme="minorHAnsi" w:cstheme="minorHAnsi"/>
                      <w:bCs/>
                      <w:sz w:val="18"/>
                      <w:szCs w:val="18"/>
                    </w:rPr>
                  </w:pPr>
                  <w:r w:rsidRPr="00A4562E">
                    <w:rPr>
                      <w:rFonts w:asciiTheme="minorHAnsi" w:hAnsiTheme="minorHAnsi" w:cstheme="minorHAnsi"/>
                      <w:bCs/>
                      <w:sz w:val="18"/>
                      <w:szCs w:val="18"/>
                    </w:rPr>
                    <w:t>Si existiese un cambio de los productos que se utiliza para Lavado, desinfectado, desmanchado, blanqueado y secado, deberá comunicar inmediatamente a la Jefatura de Enfermería de clínica.</w:t>
                  </w:r>
                </w:p>
              </w:tc>
            </w:tr>
            <w:tr w:rsidR="004E0755" w:rsidRPr="003A252B" w14:paraId="1A320CA3" w14:textId="77777777" w:rsidTr="004E0755">
              <w:trPr>
                <w:cantSplit/>
                <w:trHeight w:val="284"/>
              </w:trPr>
              <w:tc>
                <w:tcPr>
                  <w:tcW w:w="0" w:type="auto"/>
                  <w:tcBorders>
                    <w:bottom w:val="single" w:sz="4" w:space="0" w:color="auto"/>
                  </w:tcBorders>
                </w:tcPr>
                <w:p w14:paraId="695C6F98" w14:textId="77777777" w:rsidR="004E0755" w:rsidRPr="003A252B" w:rsidRDefault="004E0755" w:rsidP="004E0755">
                  <w:pPr>
                    <w:rPr>
                      <w:rFonts w:asciiTheme="minorHAnsi" w:hAnsiTheme="minorHAnsi" w:cstheme="minorHAnsi"/>
                      <w:bCs/>
                      <w:sz w:val="18"/>
                      <w:szCs w:val="18"/>
                    </w:rPr>
                  </w:pPr>
                  <w:r w:rsidRPr="00A4562E">
                    <w:rPr>
                      <w:rFonts w:asciiTheme="minorHAnsi" w:hAnsiTheme="minorHAnsi" w:cstheme="minorHAnsi"/>
                      <w:bCs/>
                      <w:sz w:val="18"/>
                      <w:szCs w:val="18"/>
                    </w:rPr>
                    <w:t>Con la finalidad de brindar protección laboral y cumplimiento a las normas de bioseguridad, la empresa deberá proveer a su personal de uniforme con identificación y fotografía. Además de gorro, barbijo, guantes, botas, bata o mandil de protección.</w:t>
                  </w:r>
                </w:p>
              </w:tc>
            </w:tr>
            <w:tr w:rsidR="004E0755" w:rsidRPr="003A252B" w14:paraId="74A4EBC9" w14:textId="77777777" w:rsidTr="004E0755">
              <w:trPr>
                <w:cantSplit/>
                <w:trHeight w:val="284"/>
              </w:trPr>
              <w:tc>
                <w:tcPr>
                  <w:tcW w:w="0" w:type="auto"/>
                  <w:tcBorders>
                    <w:bottom w:val="single" w:sz="4" w:space="0" w:color="auto"/>
                  </w:tcBorders>
                  <w:vAlign w:val="center"/>
                </w:tcPr>
                <w:p w14:paraId="0D1B8AB5" w14:textId="77777777" w:rsidR="004E0755" w:rsidRPr="003A252B" w:rsidRDefault="004E0755" w:rsidP="004E0755">
                  <w:pPr>
                    <w:rPr>
                      <w:rFonts w:asciiTheme="minorHAnsi" w:hAnsiTheme="minorHAnsi" w:cstheme="minorHAnsi"/>
                      <w:bCs/>
                      <w:sz w:val="18"/>
                      <w:szCs w:val="18"/>
                    </w:rPr>
                  </w:pPr>
                  <w:r w:rsidRPr="00A4562E">
                    <w:rPr>
                      <w:rFonts w:asciiTheme="minorHAnsi" w:hAnsiTheme="minorHAnsi" w:cstheme="minorHAnsi"/>
                      <w:bCs/>
                      <w:sz w:val="18"/>
                      <w:szCs w:val="18"/>
                    </w:rPr>
                    <w:t>La empresa deberá disponer para el transporte de la Ropa de la CSBP, Como mínimo 1 (un) vehículo de transporte con ambiente cerrado, cubículo fácil de limpiar/desinfectar y en perfecto estado de funcionamiento. Se solicita describir las especificaciones técnicas del vehículo, Adjuntar RUAT y material fotográfico.</w:t>
                  </w:r>
                </w:p>
              </w:tc>
            </w:tr>
            <w:tr w:rsidR="004E0755" w:rsidRPr="003A252B" w14:paraId="0BC288FA" w14:textId="77777777" w:rsidTr="004E0755">
              <w:trPr>
                <w:cantSplit/>
                <w:trHeight w:val="284"/>
              </w:trPr>
              <w:tc>
                <w:tcPr>
                  <w:tcW w:w="0" w:type="auto"/>
                  <w:shd w:val="clear" w:color="auto" w:fill="DEEAF6"/>
                  <w:vAlign w:val="center"/>
                </w:tcPr>
                <w:p w14:paraId="75F67A66" w14:textId="77777777" w:rsidR="004E0755" w:rsidRPr="003A252B" w:rsidRDefault="004E0755" w:rsidP="004E0755">
                  <w:pPr>
                    <w:rPr>
                      <w:rFonts w:asciiTheme="minorHAnsi" w:hAnsiTheme="minorHAnsi" w:cstheme="minorHAnsi"/>
                      <w:bCs/>
                      <w:sz w:val="18"/>
                      <w:szCs w:val="18"/>
                    </w:rPr>
                  </w:pPr>
                  <w:r>
                    <w:rPr>
                      <w:rFonts w:asciiTheme="minorHAnsi" w:hAnsiTheme="minorHAnsi" w:cstheme="minorHAnsi"/>
                      <w:b/>
                      <w:bCs/>
                      <w:sz w:val="18"/>
                      <w:szCs w:val="18"/>
                    </w:rPr>
                    <w:t>B</w:t>
                  </w:r>
                  <w:r w:rsidRPr="003970B2">
                    <w:rPr>
                      <w:rFonts w:asciiTheme="minorHAnsi" w:hAnsiTheme="minorHAnsi" w:cstheme="minorHAnsi"/>
                      <w:b/>
                      <w:bCs/>
                      <w:sz w:val="18"/>
                      <w:szCs w:val="18"/>
                    </w:rPr>
                    <w:t xml:space="preserve">. </w:t>
                  </w:r>
                  <w:r>
                    <w:rPr>
                      <w:rFonts w:asciiTheme="minorHAnsi" w:hAnsiTheme="minorHAnsi" w:cstheme="minorHAnsi"/>
                      <w:b/>
                      <w:bCs/>
                      <w:sz w:val="18"/>
                      <w:szCs w:val="18"/>
                    </w:rPr>
                    <w:t>EQUIPO MÍNIMO</w:t>
                  </w:r>
                </w:p>
              </w:tc>
            </w:tr>
            <w:tr w:rsidR="004E0755" w14:paraId="4364203E" w14:textId="77777777" w:rsidTr="004E0755">
              <w:trPr>
                <w:cantSplit/>
                <w:trHeight w:val="284"/>
              </w:trPr>
              <w:tc>
                <w:tcPr>
                  <w:tcW w:w="0" w:type="auto"/>
                  <w:tcBorders>
                    <w:bottom w:val="single" w:sz="4" w:space="0" w:color="auto"/>
                  </w:tcBorders>
                </w:tcPr>
                <w:p w14:paraId="410DA447" w14:textId="77777777" w:rsidR="004E0755" w:rsidRDefault="004E0755" w:rsidP="004E0755">
                  <w:pPr>
                    <w:rPr>
                      <w:rFonts w:asciiTheme="minorHAnsi" w:hAnsiTheme="minorHAnsi" w:cstheme="minorHAnsi"/>
                      <w:b/>
                      <w:bCs/>
                      <w:sz w:val="18"/>
                      <w:szCs w:val="18"/>
                    </w:rPr>
                  </w:pPr>
                  <w:r w:rsidRPr="00A4562E">
                    <w:rPr>
                      <w:rFonts w:asciiTheme="minorHAnsi" w:hAnsiTheme="minorHAnsi" w:cstheme="minorHAnsi"/>
                      <w:sz w:val="18"/>
                      <w:szCs w:val="18"/>
                    </w:rPr>
                    <w:t>La empresa deberá disponer para el servicio como mínimo con 2 lavadoras industriales, 2 Secadoras industriales, 1 centrifugadora, y 6 lavaderos o tinas para el lavado manual. Describir especificaciones técnicas y adjuntar fotografías.</w:t>
                  </w:r>
                </w:p>
              </w:tc>
            </w:tr>
            <w:tr w:rsidR="004E0755" w:rsidRPr="003A252B" w14:paraId="71EBA7BF" w14:textId="77777777" w:rsidTr="004E0755">
              <w:trPr>
                <w:cantSplit/>
                <w:trHeight w:val="284"/>
              </w:trPr>
              <w:tc>
                <w:tcPr>
                  <w:tcW w:w="0" w:type="auto"/>
                  <w:shd w:val="clear" w:color="auto" w:fill="DEEAF6"/>
                  <w:vAlign w:val="center"/>
                </w:tcPr>
                <w:p w14:paraId="7335CC4D" w14:textId="77777777" w:rsidR="004E0755" w:rsidRPr="003A252B" w:rsidRDefault="004E0755" w:rsidP="004E0755">
                  <w:pPr>
                    <w:rPr>
                      <w:rFonts w:asciiTheme="minorHAnsi" w:hAnsiTheme="minorHAnsi" w:cstheme="minorHAnsi"/>
                      <w:bCs/>
                      <w:sz w:val="18"/>
                      <w:szCs w:val="18"/>
                    </w:rPr>
                  </w:pPr>
                  <w:r>
                    <w:rPr>
                      <w:rFonts w:asciiTheme="minorHAnsi" w:hAnsiTheme="minorHAnsi" w:cstheme="minorHAnsi"/>
                      <w:b/>
                      <w:bCs/>
                      <w:sz w:val="18"/>
                      <w:szCs w:val="18"/>
                    </w:rPr>
                    <w:t>C</w:t>
                  </w:r>
                  <w:r w:rsidRPr="003970B2">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4E0755" w:rsidRPr="003A252B" w14:paraId="01F716B0" w14:textId="77777777" w:rsidTr="004E0755">
              <w:trPr>
                <w:cantSplit/>
                <w:trHeight w:val="284"/>
              </w:trPr>
              <w:tc>
                <w:tcPr>
                  <w:tcW w:w="0" w:type="auto"/>
                  <w:tcBorders>
                    <w:bottom w:val="single" w:sz="4" w:space="0" w:color="auto"/>
                  </w:tcBorders>
                </w:tcPr>
                <w:p w14:paraId="788F3B4D" w14:textId="77777777" w:rsidR="004E0755" w:rsidRPr="007A4A45" w:rsidRDefault="004E0755" w:rsidP="004E0755">
                  <w:pPr>
                    <w:rPr>
                      <w:rFonts w:asciiTheme="minorHAnsi" w:hAnsiTheme="minorHAnsi" w:cstheme="minorHAnsi"/>
                      <w:b/>
                      <w:sz w:val="18"/>
                      <w:szCs w:val="18"/>
                    </w:rPr>
                  </w:pPr>
                  <w:r w:rsidRPr="007A4A45">
                    <w:rPr>
                      <w:rFonts w:asciiTheme="minorHAnsi" w:hAnsiTheme="minorHAnsi" w:cstheme="minorHAnsi"/>
                      <w:b/>
                      <w:sz w:val="18"/>
                      <w:szCs w:val="18"/>
                    </w:rPr>
                    <w:t xml:space="preserve">HORARIO DE RECOJO DE ROPA SUCIA: </w:t>
                  </w:r>
                </w:p>
                <w:p w14:paraId="29E2EEFD" w14:textId="77777777" w:rsidR="004E0755" w:rsidRPr="003A252B" w:rsidRDefault="004E0755" w:rsidP="004E0755">
                  <w:pPr>
                    <w:rPr>
                      <w:rFonts w:asciiTheme="minorHAnsi" w:hAnsiTheme="minorHAnsi" w:cstheme="minorHAnsi"/>
                      <w:bCs/>
                      <w:sz w:val="18"/>
                      <w:szCs w:val="18"/>
                    </w:rPr>
                  </w:pPr>
                  <w:r w:rsidRPr="00A4562E">
                    <w:rPr>
                      <w:rFonts w:asciiTheme="minorHAnsi" w:hAnsiTheme="minorHAnsi" w:cstheme="minorHAnsi"/>
                      <w:bCs/>
                      <w:sz w:val="18"/>
                      <w:szCs w:val="18"/>
                    </w:rPr>
                    <w:t>La empresa deberá realizar el recojo de la ropa sucia todos los días (de lunes a domingo) en los siguientes horarios: De 07:30 a 08:30 a.m.  y de 14:00 a 15:00 p.m. Los funcionarios designados por la empresa adjudicada (Mínimo dos personas) deberán recoger la ropa en planta baja, realizar el clasificado, pesaje y conteo de la ropa sucia antes de llevarla al lavado.</w:t>
                  </w:r>
                </w:p>
              </w:tc>
            </w:tr>
            <w:tr w:rsidR="004E0755" w:rsidRPr="003A252B" w14:paraId="16DCD476" w14:textId="77777777" w:rsidTr="004E0755">
              <w:trPr>
                <w:cantSplit/>
                <w:trHeight w:val="284"/>
              </w:trPr>
              <w:tc>
                <w:tcPr>
                  <w:tcW w:w="0" w:type="auto"/>
                  <w:tcBorders>
                    <w:bottom w:val="single" w:sz="4" w:space="0" w:color="auto"/>
                  </w:tcBorders>
                </w:tcPr>
                <w:p w14:paraId="7F2E08F1" w14:textId="77777777" w:rsidR="004E0755" w:rsidRPr="007A4A45" w:rsidRDefault="004E0755" w:rsidP="004E0755">
                  <w:pPr>
                    <w:rPr>
                      <w:rFonts w:asciiTheme="minorHAnsi" w:hAnsiTheme="minorHAnsi" w:cstheme="minorHAnsi"/>
                      <w:b/>
                      <w:sz w:val="18"/>
                      <w:szCs w:val="18"/>
                    </w:rPr>
                  </w:pPr>
                  <w:r w:rsidRPr="007A4A45">
                    <w:rPr>
                      <w:rFonts w:asciiTheme="minorHAnsi" w:hAnsiTheme="minorHAnsi" w:cstheme="minorHAnsi"/>
                      <w:b/>
                      <w:sz w:val="18"/>
                      <w:szCs w:val="18"/>
                    </w:rPr>
                    <w:lastRenderedPageBreak/>
                    <w:t>HORARIO DE ENTREGA DE ROPA LIMPIA:</w:t>
                  </w:r>
                </w:p>
                <w:p w14:paraId="241A0FCC" w14:textId="77777777" w:rsidR="004E0755" w:rsidRPr="003A252B" w:rsidRDefault="004E0755" w:rsidP="004E0755">
                  <w:pPr>
                    <w:rPr>
                      <w:rFonts w:asciiTheme="minorHAnsi" w:hAnsiTheme="minorHAnsi" w:cstheme="minorHAnsi"/>
                      <w:bCs/>
                      <w:sz w:val="18"/>
                      <w:szCs w:val="18"/>
                    </w:rPr>
                  </w:pPr>
                  <w:r w:rsidRPr="00A4562E">
                    <w:rPr>
                      <w:rFonts w:asciiTheme="minorHAnsi" w:hAnsiTheme="minorHAnsi" w:cstheme="minorHAnsi"/>
                      <w:bCs/>
                      <w:sz w:val="18"/>
                      <w:szCs w:val="18"/>
                    </w:rPr>
                    <w:t>La empresa realizará la entrega de la ropa limpia, planchada, doblada y clasificada a Ropería en los siguientes horarios: 1er. Entrega 8:00 Am.  2da. entrega 14:00 Pm. El funcionario designado por la empresa deberá esperar que se realice el conteo de la ropa limpia, para que el personal de la clínica pueda firmar la constancia de recepción.</w:t>
                  </w:r>
                </w:p>
              </w:tc>
            </w:tr>
            <w:tr w:rsidR="004E0755" w:rsidRPr="003A252B" w14:paraId="21A417FA" w14:textId="77777777" w:rsidTr="004E0755">
              <w:trPr>
                <w:cantSplit/>
                <w:trHeight w:val="284"/>
              </w:trPr>
              <w:tc>
                <w:tcPr>
                  <w:tcW w:w="0" w:type="auto"/>
                  <w:tcBorders>
                    <w:bottom w:val="single" w:sz="4" w:space="0" w:color="auto"/>
                  </w:tcBorders>
                </w:tcPr>
                <w:p w14:paraId="30CF740E" w14:textId="77777777" w:rsidR="004E0755" w:rsidRPr="003A252B" w:rsidRDefault="004E0755" w:rsidP="004E0755">
                  <w:pPr>
                    <w:rPr>
                      <w:rFonts w:asciiTheme="minorHAnsi" w:hAnsiTheme="minorHAnsi" w:cstheme="minorHAnsi"/>
                      <w:bCs/>
                      <w:sz w:val="18"/>
                      <w:szCs w:val="18"/>
                    </w:rPr>
                  </w:pPr>
                  <w:r w:rsidRPr="00A4562E">
                    <w:rPr>
                      <w:rFonts w:asciiTheme="minorHAnsi" w:hAnsiTheme="minorHAnsi" w:cstheme="minorHAnsi"/>
                      <w:bCs/>
                      <w:sz w:val="18"/>
                      <w:szCs w:val="18"/>
                    </w:rPr>
                    <w:t>La empresa deberá facilitar: 10 contenedores de ropa rodantes rígidos de colores diferenciados para Clínica y balanza para el pesaje de la ropa antes de llevarla a su empresa; la coordinación del pesaje se realizará con el personal de la CSBP designado para ese trabajo.</w:t>
                  </w:r>
                </w:p>
              </w:tc>
            </w:tr>
            <w:tr w:rsidR="004E0755" w:rsidRPr="00FC5C3A" w14:paraId="2844506D" w14:textId="77777777" w:rsidTr="004E0755">
              <w:trPr>
                <w:cantSplit/>
                <w:trHeight w:val="284"/>
              </w:trPr>
              <w:tc>
                <w:tcPr>
                  <w:tcW w:w="0" w:type="auto"/>
                  <w:shd w:val="clear" w:color="auto" w:fill="DEEAF6"/>
                  <w:vAlign w:val="center"/>
                </w:tcPr>
                <w:p w14:paraId="2F3891F6" w14:textId="77777777" w:rsidR="004E0755" w:rsidRPr="00FC5C3A" w:rsidRDefault="004E0755" w:rsidP="004E0755">
                  <w:pPr>
                    <w:rPr>
                      <w:rFonts w:asciiTheme="minorHAnsi" w:hAnsiTheme="minorHAnsi" w:cstheme="minorHAnsi"/>
                      <w:bCs/>
                      <w:sz w:val="18"/>
                      <w:szCs w:val="18"/>
                    </w:rPr>
                  </w:pPr>
                  <w:r>
                    <w:rPr>
                      <w:rFonts w:asciiTheme="minorHAnsi" w:hAnsiTheme="minorHAnsi" w:cstheme="minorHAnsi"/>
                      <w:b/>
                      <w:bCs/>
                      <w:sz w:val="18"/>
                      <w:szCs w:val="18"/>
                    </w:rPr>
                    <w:t>C</w:t>
                  </w:r>
                  <w:r w:rsidRPr="003970B2">
                    <w:rPr>
                      <w:rFonts w:asciiTheme="minorHAnsi" w:hAnsiTheme="minorHAnsi" w:cstheme="minorHAnsi"/>
                      <w:b/>
                      <w:bCs/>
                      <w:sz w:val="18"/>
                      <w:szCs w:val="18"/>
                    </w:rPr>
                    <w:t xml:space="preserve">. </w:t>
                  </w:r>
                  <w:r>
                    <w:rPr>
                      <w:rFonts w:asciiTheme="minorHAnsi" w:hAnsiTheme="minorHAnsi" w:cstheme="minorHAnsi"/>
                      <w:b/>
                      <w:bCs/>
                      <w:sz w:val="18"/>
                      <w:szCs w:val="18"/>
                    </w:rPr>
                    <w:t>OTROS</w:t>
                  </w:r>
                </w:p>
              </w:tc>
            </w:tr>
            <w:tr w:rsidR="004E0755" w:rsidRPr="00FC5C3A" w14:paraId="3AC8E31B" w14:textId="77777777" w:rsidTr="004E0755">
              <w:trPr>
                <w:cantSplit/>
                <w:trHeight w:val="284"/>
              </w:trPr>
              <w:tc>
                <w:tcPr>
                  <w:tcW w:w="0" w:type="auto"/>
                  <w:tcBorders>
                    <w:bottom w:val="single" w:sz="4" w:space="0" w:color="auto"/>
                  </w:tcBorders>
                </w:tcPr>
                <w:p w14:paraId="5FCE3911" w14:textId="77777777" w:rsidR="004E0755" w:rsidRPr="00FC5C3A" w:rsidRDefault="004E0755" w:rsidP="004E0755">
                  <w:pPr>
                    <w:rPr>
                      <w:rFonts w:asciiTheme="minorHAnsi" w:hAnsiTheme="minorHAnsi" w:cstheme="minorHAnsi"/>
                      <w:b/>
                      <w:sz w:val="18"/>
                      <w:szCs w:val="18"/>
                    </w:rPr>
                  </w:pPr>
                  <w:r w:rsidRPr="00FC5C3A">
                    <w:rPr>
                      <w:rFonts w:asciiTheme="minorHAnsi" w:hAnsiTheme="minorHAnsi" w:cstheme="minorHAnsi"/>
                      <w:b/>
                      <w:sz w:val="18"/>
                      <w:szCs w:val="18"/>
                    </w:rPr>
                    <w:t xml:space="preserve">INSPECCIÓN: </w:t>
                  </w:r>
                </w:p>
                <w:p w14:paraId="0570285B" w14:textId="77777777" w:rsidR="004E0755" w:rsidRPr="00FC5C3A" w:rsidRDefault="004E0755" w:rsidP="004E0755">
                  <w:pPr>
                    <w:rPr>
                      <w:rFonts w:asciiTheme="minorHAnsi" w:hAnsiTheme="minorHAnsi" w:cstheme="minorHAnsi"/>
                      <w:bCs/>
                      <w:sz w:val="18"/>
                      <w:szCs w:val="18"/>
                    </w:rPr>
                  </w:pPr>
                  <w:r w:rsidRPr="00A4562E">
                    <w:rPr>
                      <w:rFonts w:asciiTheme="minorHAnsi" w:hAnsiTheme="minorHAnsi" w:cstheme="minorHAnsi"/>
                      <w:bCs/>
                      <w:sz w:val="18"/>
                      <w:szCs w:val="18"/>
                    </w:rPr>
                    <w:t>La CSBP establecerá la Fecha y hora en que la comisión de calificación realizará la inspección a las instalaciones del proponente adjudicado, con la finalidad de tomar conocimiento de las condiciones de infraestructura, equipamiento y personal capacitado que atenderá el servicio.</w:t>
                  </w:r>
                </w:p>
              </w:tc>
            </w:tr>
            <w:tr w:rsidR="004E0755" w:rsidRPr="004A2D28" w14:paraId="45D4A6C5" w14:textId="77777777" w:rsidTr="004E0755">
              <w:trPr>
                <w:cantSplit/>
                <w:trHeight w:val="235"/>
              </w:trPr>
              <w:tc>
                <w:tcPr>
                  <w:tcW w:w="0" w:type="auto"/>
                  <w:shd w:val="clear" w:color="auto" w:fill="2E74B5"/>
                  <w:vAlign w:val="center"/>
                </w:tcPr>
                <w:p w14:paraId="47BD578D" w14:textId="77777777" w:rsidR="004E0755" w:rsidRPr="004A2D28" w:rsidRDefault="004E0755" w:rsidP="004E0755">
                  <w:pPr>
                    <w:pStyle w:val="Textoindependiente3"/>
                    <w:ind w:left="290" w:hanging="290"/>
                    <w:rPr>
                      <w:rFonts w:asciiTheme="minorHAnsi" w:hAnsiTheme="minorHAnsi" w:cstheme="minorHAnsi"/>
                      <w:b/>
                      <w:bCs/>
                      <w:i/>
                      <w:iCs/>
                      <w:color w:val="FFFFFF"/>
                      <w:szCs w:val="18"/>
                    </w:rPr>
                  </w:pPr>
                  <w:r w:rsidRPr="004A2D28">
                    <w:rPr>
                      <w:rFonts w:asciiTheme="minorHAnsi" w:hAnsiTheme="minorHAnsi" w:cstheme="minorHAnsi"/>
                      <w:b/>
                      <w:bCs/>
                      <w:color w:val="FFFFFF"/>
                      <w:szCs w:val="18"/>
                    </w:rPr>
                    <w:t xml:space="preserve">III. CARACTERÍSTICAS GENERALES DE </w:t>
                  </w:r>
                  <w:smartTag w:uri="urn:schemas-microsoft-com:office:smarttags" w:element="PersonName">
                    <w:smartTagPr>
                      <w:attr w:name="ProductID" w:val="LA EMPRESA Y"/>
                    </w:smartTagPr>
                    <w:r w:rsidRPr="004A2D28">
                      <w:rPr>
                        <w:rFonts w:asciiTheme="minorHAnsi" w:hAnsiTheme="minorHAnsi" w:cstheme="minorHAnsi"/>
                        <w:b/>
                        <w:bCs/>
                        <w:color w:val="FFFFFF"/>
                        <w:szCs w:val="18"/>
                      </w:rPr>
                      <w:t>LA EMPRESA Y</w:t>
                    </w:r>
                  </w:smartTag>
                  <w:r w:rsidRPr="004A2D28">
                    <w:rPr>
                      <w:rFonts w:asciiTheme="minorHAnsi" w:hAnsiTheme="minorHAnsi" w:cstheme="minorHAnsi"/>
                      <w:b/>
                      <w:bCs/>
                      <w:color w:val="FFFFFF"/>
                      <w:szCs w:val="18"/>
                    </w:rPr>
                    <w:t xml:space="preserve"> DEL PERSONAL</w:t>
                  </w:r>
                </w:p>
              </w:tc>
            </w:tr>
            <w:tr w:rsidR="004E0755" w:rsidRPr="004A2D28" w14:paraId="71CE6D0D" w14:textId="77777777" w:rsidTr="004E0755">
              <w:trPr>
                <w:cantSplit/>
                <w:trHeight w:val="296"/>
              </w:trPr>
              <w:tc>
                <w:tcPr>
                  <w:tcW w:w="0" w:type="auto"/>
                  <w:shd w:val="clear" w:color="auto" w:fill="DEEAF6"/>
                  <w:vAlign w:val="center"/>
                </w:tcPr>
                <w:p w14:paraId="0A0EB8A6" w14:textId="77777777" w:rsidR="004E0755" w:rsidRPr="004A2D28" w:rsidRDefault="004E0755" w:rsidP="004E0755">
                  <w:pPr>
                    <w:pStyle w:val="Textoindependiente3"/>
                    <w:ind w:left="290" w:hanging="290"/>
                    <w:rPr>
                      <w:rFonts w:asciiTheme="minorHAnsi" w:hAnsiTheme="minorHAnsi" w:cstheme="minorHAnsi"/>
                      <w:b/>
                      <w:bCs/>
                      <w:szCs w:val="18"/>
                    </w:rPr>
                  </w:pPr>
                  <w:r w:rsidRPr="004A2D28">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4A2D28">
                      <w:rPr>
                        <w:rFonts w:asciiTheme="minorHAnsi" w:hAnsiTheme="minorHAnsi" w:cstheme="minorHAnsi"/>
                        <w:b/>
                        <w:bCs/>
                        <w:szCs w:val="18"/>
                      </w:rPr>
                      <w:t>LA EMPRESA A</w:t>
                    </w:r>
                  </w:smartTag>
                  <w:r w:rsidRPr="004A2D28">
                    <w:rPr>
                      <w:rFonts w:asciiTheme="minorHAnsi" w:hAnsiTheme="minorHAnsi" w:cstheme="minorHAnsi"/>
                      <w:b/>
                      <w:bCs/>
                      <w:szCs w:val="18"/>
                    </w:rPr>
                    <w:t xml:space="preserve"> SER CONTRATADA</w:t>
                  </w:r>
                </w:p>
              </w:tc>
            </w:tr>
            <w:tr w:rsidR="004E0755" w:rsidRPr="00FC5C3A" w14:paraId="132C7C25" w14:textId="77777777" w:rsidTr="004E0755">
              <w:trPr>
                <w:cantSplit/>
                <w:trHeight w:val="981"/>
              </w:trPr>
              <w:tc>
                <w:tcPr>
                  <w:tcW w:w="0" w:type="auto"/>
                  <w:tcBorders>
                    <w:bottom w:val="single" w:sz="4" w:space="0" w:color="auto"/>
                  </w:tcBorders>
                  <w:vAlign w:val="center"/>
                </w:tcPr>
                <w:p w14:paraId="173A8722" w14:textId="77777777" w:rsidR="004E0755" w:rsidRPr="00A4562E" w:rsidRDefault="004E0755" w:rsidP="004E0755">
                  <w:pPr>
                    <w:pStyle w:val="Textoindependiente3"/>
                    <w:spacing w:line="0" w:lineRule="atLeast"/>
                    <w:rPr>
                      <w:rFonts w:asciiTheme="minorHAnsi" w:eastAsiaTheme="minorEastAsia" w:hAnsiTheme="minorHAnsi" w:cstheme="minorHAnsi"/>
                      <w:sz w:val="18"/>
                      <w:szCs w:val="18"/>
                    </w:rPr>
                  </w:pPr>
                  <w:r w:rsidRPr="00A4562E">
                    <w:rPr>
                      <w:rFonts w:asciiTheme="minorHAnsi" w:eastAsiaTheme="minorEastAsia" w:hAnsiTheme="minorHAnsi" w:cstheme="minorHAnsi"/>
                      <w:b/>
                      <w:bCs/>
                      <w:sz w:val="18"/>
                      <w:szCs w:val="18"/>
                    </w:rPr>
                    <w:t>1. Experiencia Específica.</w:t>
                  </w:r>
                  <w:r w:rsidRPr="00FC5C3A">
                    <w:rPr>
                      <w:rFonts w:asciiTheme="minorHAnsi" w:eastAsiaTheme="minorEastAsia" w:hAnsiTheme="minorHAnsi" w:cstheme="minorHAnsi"/>
                    </w:rPr>
                    <w:t xml:space="preserve"> </w:t>
                  </w:r>
                  <w:r w:rsidRPr="00A4562E">
                    <w:rPr>
                      <w:rFonts w:asciiTheme="minorHAnsi" w:eastAsiaTheme="minorEastAsia" w:hAnsiTheme="minorHAnsi" w:cstheme="minorHAnsi"/>
                      <w:sz w:val="18"/>
                      <w:szCs w:val="18"/>
                    </w:rPr>
                    <w:t>Experiencia con Instituciones de Salud o empresas hoteleras, restaurantes o Industriales en el Servicio de Lavandería. Adjuntar fotocopias de certificados de trabajo que indique el tiempo y la calidad del servicio prestado y/o.</w:t>
                  </w:r>
                </w:p>
                <w:p w14:paraId="3B5EDD1F" w14:textId="77777777" w:rsidR="004E0755" w:rsidRPr="00A4562E" w:rsidRDefault="004E0755" w:rsidP="004E0755">
                  <w:pPr>
                    <w:pStyle w:val="Textoindependiente3"/>
                    <w:spacing w:line="0" w:lineRule="atLeast"/>
                    <w:rPr>
                      <w:rFonts w:asciiTheme="minorHAnsi" w:eastAsiaTheme="minorEastAsia" w:hAnsiTheme="minorHAnsi" w:cstheme="minorHAnsi"/>
                      <w:sz w:val="18"/>
                      <w:szCs w:val="18"/>
                    </w:rPr>
                  </w:pPr>
                  <w:r w:rsidRPr="00A4562E">
                    <w:rPr>
                      <w:rFonts w:asciiTheme="minorHAnsi" w:eastAsiaTheme="minorEastAsia" w:hAnsiTheme="minorHAnsi" w:cstheme="minorHAnsi"/>
                      <w:sz w:val="18"/>
                      <w:szCs w:val="18"/>
                    </w:rPr>
                    <w:t>El tiempo de la experiencia requerida es de tres años. Adjuntar la documentación requerida en fotocopia simple legible.</w:t>
                  </w:r>
                </w:p>
                <w:p w14:paraId="4155C9D3" w14:textId="77777777" w:rsidR="004E0755" w:rsidRPr="00FC5C3A" w:rsidRDefault="004E0755" w:rsidP="004E0755">
                  <w:pPr>
                    <w:pStyle w:val="Textoindependiente3"/>
                    <w:spacing w:after="0" w:line="0" w:lineRule="atLeast"/>
                    <w:rPr>
                      <w:rFonts w:asciiTheme="minorHAnsi" w:eastAsiaTheme="minorEastAsia" w:hAnsiTheme="minorHAnsi" w:cstheme="minorHAnsi"/>
                      <w:b/>
                      <w:bCs/>
                    </w:rPr>
                  </w:pPr>
                  <w:r w:rsidRPr="00A4562E">
                    <w:rPr>
                      <w:rFonts w:asciiTheme="minorHAnsi" w:eastAsiaTheme="minorEastAsia" w:hAnsiTheme="minorHAnsi" w:cstheme="minorHAnsi"/>
                      <w:b/>
                      <w:bCs/>
                      <w:sz w:val="18"/>
                      <w:szCs w:val="18"/>
                    </w:rPr>
                    <w:t>Adjuntar la documentación requerida en fotocopia simple</w:t>
                  </w:r>
                </w:p>
              </w:tc>
            </w:tr>
            <w:tr w:rsidR="004E0755" w:rsidRPr="006307EF" w14:paraId="1277A8C6" w14:textId="77777777" w:rsidTr="004E0755">
              <w:trPr>
                <w:cantSplit/>
                <w:trHeight w:val="397"/>
              </w:trPr>
              <w:tc>
                <w:tcPr>
                  <w:tcW w:w="0" w:type="auto"/>
                  <w:shd w:val="clear" w:color="auto" w:fill="DEEAF6"/>
                  <w:vAlign w:val="center"/>
                </w:tcPr>
                <w:p w14:paraId="2CA35EC6" w14:textId="77777777" w:rsidR="004E0755" w:rsidRPr="006307EF" w:rsidRDefault="004E0755" w:rsidP="004E0755">
                  <w:pPr>
                    <w:pStyle w:val="Textoindependiente3"/>
                    <w:ind w:left="290" w:hanging="290"/>
                    <w:rPr>
                      <w:b/>
                      <w:bCs/>
                      <w:szCs w:val="18"/>
                    </w:rPr>
                  </w:pPr>
                  <w:r w:rsidRPr="006307EF">
                    <w:rPr>
                      <w:b/>
                      <w:bCs/>
                      <w:szCs w:val="18"/>
                    </w:rPr>
                    <w:t xml:space="preserve">B. PERSONAL </w:t>
                  </w:r>
                </w:p>
              </w:tc>
            </w:tr>
            <w:tr w:rsidR="004E0755" w:rsidRPr="00FC5C3A" w14:paraId="75954FEC" w14:textId="77777777" w:rsidTr="004E0755">
              <w:trPr>
                <w:cantSplit/>
                <w:trHeight w:val="397"/>
              </w:trPr>
              <w:tc>
                <w:tcPr>
                  <w:tcW w:w="0" w:type="auto"/>
                  <w:tcBorders>
                    <w:bottom w:val="single" w:sz="4" w:space="0" w:color="auto"/>
                  </w:tcBorders>
                </w:tcPr>
                <w:p w14:paraId="13927B6A" w14:textId="77777777" w:rsidR="004E0755" w:rsidRPr="00FC5C3A" w:rsidRDefault="004E0755" w:rsidP="004E0755">
                  <w:pPr>
                    <w:pStyle w:val="Textoindependiente3"/>
                    <w:rPr>
                      <w:rFonts w:asciiTheme="minorHAnsi" w:hAnsiTheme="minorHAnsi" w:cstheme="minorHAnsi"/>
                      <w:b/>
                      <w:bCs/>
                      <w:sz w:val="18"/>
                      <w:szCs w:val="18"/>
                    </w:rPr>
                  </w:pPr>
                  <w:r w:rsidRPr="00FC5C3A">
                    <w:rPr>
                      <w:rFonts w:asciiTheme="minorHAnsi" w:hAnsiTheme="minorHAnsi" w:cstheme="minorHAnsi"/>
                      <w:b/>
                      <w:bCs/>
                      <w:sz w:val="18"/>
                      <w:szCs w:val="18"/>
                    </w:rPr>
                    <w:t xml:space="preserve">Formación. </w:t>
                  </w:r>
                  <w:r w:rsidRPr="00A4562E">
                    <w:rPr>
                      <w:rFonts w:asciiTheme="minorHAnsi" w:hAnsiTheme="minorHAnsi" w:cstheme="minorHAnsi"/>
                      <w:sz w:val="18"/>
                      <w:szCs w:val="18"/>
                    </w:rPr>
                    <w:t>El proponente deberá presentar el Curriculum vitae documentado del supervisor presencial, con certificados de experiencia emitidos por Instituciones de Salud o empresas hoteleras, restaurantes o Industriales en el Servicio de Lavandería donde prestó sus servicios.</w:t>
                  </w:r>
                </w:p>
              </w:tc>
            </w:tr>
            <w:tr w:rsidR="004E0755" w:rsidRPr="002225FA" w14:paraId="242226C6" w14:textId="77777777" w:rsidTr="004E0755">
              <w:trPr>
                <w:cantSplit/>
                <w:trHeight w:val="287"/>
              </w:trPr>
              <w:tc>
                <w:tcPr>
                  <w:tcW w:w="0" w:type="auto"/>
                  <w:shd w:val="clear" w:color="auto" w:fill="2E74B5"/>
                  <w:vAlign w:val="center"/>
                </w:tcPr>
                <w:p w14:paraId="7C27F655" w14:textId="77777777" w:rsidR="004E0755" w:rsidRPr="002225FA" w:rsidRDefault="004E0755" w:rsidP="004E0755">
                  <w:pPr>
                    <w:pStyle w:val="Textoindependiente3"/>
                    <w:ind w:left="290" w:hanging="290"/>
                    <w:rPr>
                      <w:b/>
                      <w:bCs/>
                      <w:i/>
                      <w:iCs/>
                      <w:color w:val="FFFFFF"/>
                      <w:szCs w:val="18"/>
                    </w:rPr>
                  </w:pPr>
                  <w:r w:rsidRPr="002225FA">
                    <w:rPr>
                      <w:b/>
                      <w:bCs/>
                      <w:color w:val="FFFFFF"/>
                      <w:szCs w:val="18"/>
                    </w:rPr>
                    <w:t>I</w:t>
                  </w:r>
                  <w:r>
                    <w:rPr>
                      <w:b/>
                      <w:bCs/>
                      <w:color w:val="FFFFFF"/>
                      <w:szCs w:val="18"/>
                    </w:rPr>
                    <w:t>V</w:t>
                  </w:r>
                  <w:r w:rsidRPr="002225FA">
                    <w:rPr>
                      <w:b/>
                      <w:bCs/>
                      <w:color w:val="FFFFFF"/>
                      <w:szCs w:val="18"/>
                    </w:rPr>
                    <w:t>. C</w:t>
                  </w:r>
                  <w:r>
                    <w:rPr>
                      <w:b/>
                      <w:bCs/>
                      <w:color w:val="FFFFFF"/>
                      <w:szCs w:val="18"/>
                    </w:rPr>
                    <w:t xml:space="preserve">ONDICIONES </w:t>
                  </w:r>
                  <w:r w:rsidRPr="002225FA">
                    <w:rPr>
                      <w:b/>
                      <w:bCs/>
                      <w:color w:val="FFFFFF"/>
                      <w:szCs w:val="18"/>
                    </w:rPr>
                    <w:t>DEL</w:t>
                  </w:r>
                  <w:r>
                    <w:rPr>
                      <w:b/>
                      <w:bCs/>
                      <w:color w:val="FFFFFF"/>
                      <w:szCs w:val="18"/>
                    </w:rPr>
                    <w:t xml:space="preserve"> SERVICIO</w:t>
                  </w:r>
                </w:p>
              </w:tc>
            </w:tr>
            <w:tr w:rsidR="004E0755" w:rsidRPr="006307EF" w14:paraId="3330B82D" w14:textId="77777777" w:rsidTr="004E0755">
              <w:trPr>
                <w:cantSplit/>
                <w:trHeight w:val="263"/>
              </w:trPr>
              <w:tc>
                <w:tcPr>
                  <w:tcW w:w="0" w:type="auto"/>
                  <w:tcBorders>
                    <w:bottom w:val="single" w:sz="4" w:space="0" w:color="auto"/>
                  </w:tcBorders>
                  <w:shd w:val="clear" w:color="auto" w:fill="DEEAF6"/>
                  <w:vAlign w:val="center"/>
                </w:tcPr>
                <w:p w14:paraId="4D363233" w14:textId="77777777" w:rsidR="004E0755" w:rsidRPr="006307EF" w:rsidRDefault="004E0755" w:rsidP="004E0755">
                  <w:pPr>
                    <w:pStyle w:val="Textoindependiente3"/>
                    <w:ind w:left="290" w:hanging="290"/>
                    <w:rPr>
                      <w:b/>
                      <w:bCs/>
                      <w:szCs w:val="18"/>
                    </w:rPr>
                  </w:pPr>
                  <w:r>
                    <w:rPr>
                      <w:b/>
                      <w:bCs/>
                      <w:szCs w:val="18"/>
                    </w:rPr>
                    <w:t>A</w:t>
                  </w:r>
                  <w:r w:rsidRPr="006307EF">
                    <w:rPr>
                      <w:b/>
                      <w:bCs/>
                      <w:szCs w:val="18"/>
                    </w:rPr>
                    <w:t>. PLAZO</w:t>
                  </w:r>
                </w:p>
              </w:tc>
            </w:tr>
            <w:tr w:rsidR="004E0755" w:rsidRPr="00FC5C3A" w14:paraId="3F0A1038" w14:textId="77777777" w:rsidTr="004E0755">
              <w:trPr>
                <w:cantSplit/>
                <w:trHeight w:val="77"/>
              </w:trPr>
              <w:tc>
                <w:tcPr>
                  <w:tcW w:w="0" w:type="auto"/>
                  <w:tcBorders>
                    <w:bottom w:val="single" w:sz="4" w:space="0" w:color="auto"/>
                  </w:tcBorders>
                  <w:vAlign w:val="center"/>
                </w:tcPr>
                <w:p w14:paraId="6F167488" w14:textId="77777777" w:rsidR="004E0755" w:rsidRPr="00A4562E" w:rsidRDefault="004E0755" w:rsidP="004E0755">
                  <w:pPr>
                    <w:pStyle w:val="Textoindependiente3"/>
                    <w:rPr>
                      <w:rFonts w:asciiTheme="minorHAnsi" w:hAnsiTheme="minorHAnsi" w:cstheme="minorHAnsi"/>
                      <w:bCs/>
                      <w:sz w:val="18"/>
                      <w:szCs w:val="18"/>
                    </w:rPr>
                  </w:pPr>
                  <w:r w:rsidRPr="00A4562E">
                    <w:rPr>
                      <w:rFonts w:asciiTheme="minorHAnsi" w:hAnsiTheme="minorHAnsi" w:cstheme="minorHAnsi"/>
                      <w:bCs/>
                      <w:sz w:val="18"/>
                      <w:szCs w:val="18"/>
                    </w:rPr>
                    <w:t>El contrato tendrá una vigencia de DOS AÑOS.</w:t>
                  </w:r>
                </w:p>
                <w:p w14:paraId="4B816B9C" w14:textId="77777777" w:rsidR="004E0755" w:rsidRPr="00FC5C3A" w:rsidRDefault="004E0755" w:rsidP="004E0755">
                  <w:pPr>
                    <w:pStyle w:val="Textoindependiente3"/>
                    <w:rPr>
                      <w:rFonts w:asciiTheme="minorHAnsi" w:hAnsiTheme="minorHAnsi" w:cstheme="minorHAnsi"/>
                      <w:bCs/>
                      <w:sz w:val="18"/>
                      <w:szCs w:val="18"/>
                    </w:rPr>
                  </w:pPr>
                  <w:r w:rsidRPr="00A4562E">
                    <w:rPr>
                      <w:rFonts w:asciiTheme="minorHAnsi" w:hAnsiTheme="minorHAnsi" w:cstheme="minorHAnsi"/>
                      <w:bCs/>
                      <w:sz w:val="18"/>
                      <w:szCs w:val="18"/>
                    </w:rPr>
                    <w:t>Una vez suscrito el contrato y si por alguna circunstancia la institución decidiera ya no hacer uso del servicio en alguno de los edificios, la CSBP podrá resolver el contrato mediante una comunicación escrita remitida al proveedor, con una anticipación no menor a 15 días calendario.</w:t>
                  </w:r>
                </w:p>
              </w:tc>
            </w:tr>
            <w:tr w:rsidR="004E0755" w:rsidRPr="006307EF" w14:paraId="773A0149" w14:textId="77777777" w:rsidTr="004E0755">
              <w:trPr>
                <w:cantSplit/>
                <w:trHeight w:val="397"/>
              </w:trPr>
              <w:tc>
                <w:tcPr>
                  <w:tcW w:w="0" w:type="auto"/>
                  <w:shd w:val="clear" w:color="auto" w:fill="DEEAF6"/>
                  <w:vAlign w:val="center"/>
                </w:tcPr>
                <w:p w14:paraId="001D184D" w14:textId="77777777" w:rsidR="004E0755" w:rsidRPr="006307EF" w:rsidRDefault="004E0755" w:rsidP="004E0755">
                  <w:pPr>
                    <w:pStyle w:val="Textoindependiente3"/>
                    <w:rPr>
                      <w:b/>
                      <w:bCs/>
                      <w:szCs w:val="18"/>
                    </w:rPr>
                  </w:pPr>
                  <w:r>
                    <w:rPr>
                      <w:b/>
                      <w:bCs/>
                      <w:szCs w:val="18"/>
                    </w:rPr>
                    <w:t>B</w:t>
                  </w:r>
                  <w:r w:rsidRPr="006307EF">
                    <w:rPr>
                      <w:b/>
                      <w:bCs/>
                      <w:szCs w:val="18"/>
                    </w:rPr>
                    <w:t xml:space="preserve">. GARANTIAS </w:t>
                  </w:r>
                </w:p>
              </w:tc>
            </w:tr>
            <w:tr w:rsidR="004E0755" w:rsidRPr="006276A7" w14:paraId="2BCE9448" w14:textId="77777777" w:rsidTr="004E0755">
              <w:trPr>
                <w:cantSplit/>
                <w:trHeight w:val="391"/>
              </w:trPr>
              <w:tc>
                <w:tcPr>
                  <w:tcW w:w="0" w:type="auto"/>
                  <w:tcBorders>
                    <w:bottom w:val="single" w:sz="4" w:space="0" w:color="auto"/>
                  </w:tcBorders>
                  <w:vAlign w:val="center"/>
                </w:tcPr>
                <w:p w14:paraId="07503A05" w14:textId="77777777" w:rsidR="004E0755" w:rsidRPr="006276A7" w:rsidRDefault="004E0755" w:rsidP="004E0755">
                  <w:pPr>
                    <w:pStyle w:val="Textoindependiente3"/>
                    <w:ind w:left="14" w:hanging="14"/>
                    <w:jc w:val="both"/>
                    <w:rPr>
                      <w:rFonts w:asciiTheme="minorHAnsi" w:hAnsiTheme="minorHAnsi" w:cstheme="minorHAnsi"/>
                      <w:bCs/>
                      <w:sz w:val="18"/>
                      <w:szCs w:val="18"/>
                    </w:rPr>
                  </w:pPr>
                  <w:r>
                    <w:rPr>
                      <w:rFonts w:asciiTheme="minorHAnsi" w:hAnsiTheme="minorHAnsi" w:cstheme="minorHAnsi"/>
                      <w:bCs/>
                      <w:sz w:val="18"/>
                      <w:szCs w:val="18"/>
                    </w:rPr>
                    <w:t>Garantía a primer requerimiento de seriedad de propuesta, especificada en la pág</w:t>
                  </w:r>
                  <w:r w:rsidRPr="00A4562E">
                    <w:rPr>
                      <w:rFonts w:asciiTheme="minorHAnsi" w:hAnsiTheme="minorHAnsi" w:cstheme="minorHAnsi"/>
                      <w:bCs/>
                      <w:color w:val="EE0000"/>
                      <w:sz w:val="18"/>
                      <w:szCs w:val="18"/>
                    </w:rPr>
                    <w:t>. 8</w:t>
                  </w:r>
                  <w:r>
                    <w:rPr>
                      <w:rFonts w:asciiTheme="minorHAnsi" w:hAnsiTheme="minorHAnsi" w:cstheme="minorHAnsi"/>
                      <w:bCs/>
                      <w:sz w:val="18"/>
                      <w:szCs w:val="18"/>
                    </w:rPr>
                    <w:t xml:space="preserve"> del Pliego de condiciones.</w:t>
                  </w:r>
                </w:p>
              </w:tc>
            </w:tr>
            <w:tr w:rsidR="004E0755" w:rsidRPr="006276A7" w14:paraId="445B4DE5" w14:textId="77777777" w:rsidTr="004E0755">
              <w:trPr>
                <w:cantSplit/>
                <w:trHeight w:val="411"/>
              </w:trPr>
              <w:tc>
                <w:tcPr>
                  <w:tcW w:w="0" w:type="auto"/>
                  <w:tcBorders>
                    <w:bottom w:val="single" w:sz="4" w:space="0" w:color="auto"/>
                  </w:tcBorders>
                  <w:vAlign w:val="center"/>
                </w:tcPr>
                <w:p w14:paraId="2F1B460E" w14:textId="77777777" w:rsidR="004E0755" w:rsidRPr="006276A7" w:rsidRDefault="004E0755" w:rsidP="004E0755">
                  <w:pPr>
                    <w:pStyle w:val="Textoindependiente3"/>
                    <w:ind w:left="14" w:hanging="14"/>
                    <w:jc w:val="both"/>
                    <w:rPr>
                      <w:rFonts w:asciiTheme="minorHAnsi" w:hAnsiTheme="minorHAnsi" w:cstheme="minorHAnsi"/>
                      <w:bCs/>
                      <w:sz w:val="18"/>
                      <w:szCs w:val="18"/>
                    </w:rPr>
                  </w:pPr>
                  <w:r w:rsidRPr="006276A7">
                    <w:rPr>
                      <w:rFonts w:asciiTheme="minorHAnsi" w:hAnsiTheme="minorHAnsi" w:cstheme="minorHAnsi"/>
                      <w:bCs/>
                      <w:sz w:val="18"/>
                      <w:szCs w:val="18"/>
                    </w:rPr>
                    <w:t>En caso de adjudicación, como Garantía de cumplimiento de contrato, se realizará la retención del 7% del importe mensual a cancelar.</w:t>
                  </w:r>
                </w:p>
              </w:tc>
            </w:tr>
            <w:tr w:rsidR="004E0755" w:rsidRPr="006307EF" w14:paraId="00188FBB" w14:textId="77777777" w:rsidTr="004E0755">
              <w:trPr>
                <w:cantSplit/>
                <w:trHeight w:val="397"/>
              </w:trPr>
              <w:tc>
                <w:tcPr>
                  <w:tcW w:w="0" w:type="auto"/>
                  <w:tcBorders>
                    <w:bottom w:val="single" w:sz="4" w:space="0" w:color="auto"/>
                  </w:tcBorders>
                  <w:shd w:val="clear" w:color="auto" w:fill="DEEAF6"/>
                  <w:vAlign w:val="center"/>
                </w:tcPr>
                <w:p w14:paraId="7DC8169D" w14:textId="77777777" w:rsidR="004E0755" w:rsidRPr="006307EF" w:rsidRDefault="004E0755" w:rsidP="004E0755">
                  <w:pPr>
                    <w:pStyle w:val="Textoindependiente3"/>
                    <w:rPr>
                      <w:b/>
                      <w:bCs/>
                      <w:szCs w:val="18"/>
                    </w:rPr>
                  </w:pPr>
                  <w:r>
                    <w:rPr>
                      <w:b/>
                      <w:bCs/>
                      <w:szCs w:val="18"/>
                    </w:rPr>
                    <w:t>C</w:t>
                  </w:r>
                  <w:r w:rsidRPr="006307EF">
                    <w:rPr>
                      <w:b/>
                      <w:bCs/>
                      <w:szCs w:val="18"/>
                    </w:rPr>
                    <w:t xml:space="preserve">. </w:t>
                  </w:r>
                  <w:r>
                    <w:rPr>
                      <w:b/>
                      <w:bCs/>
                      <w:szCs w:val="18"/>
                    </w:rPr>
                    <w:t>LUGAR DONDE SE EJECUTARÁ EL SERVICIO</w:t>
                  </w:r>
                </w:p>
              </w:tc>
            </w:tr>
            <w:tr w:rsidR="004E0755" w:rsidRPr="00A4562E" w14:paraId="6808D1B4" w14:textId="77777777" w:rsidTr="004E0755">
              <w:trPr>
                <w:cantSplit/>
                <w:trHeight w:val="1036"/>
              </w:trPr>
              <w:tc>
                <w:tcPr>
                  <w:tcW w:w="0" w:type="auto"/>
                  <w:tcBorders>
                    <w:bottom w:val="single" w:sz="4" w:space="0" w:color="auto"/>
                  </w:tcBorders>
                  <w:vAlign w:val="center"/>
                </w:tcPr>
                <w:p w14:paraId="494EB4CD" w14:textId="77777777" w:rsidR="004E0755" w:rsidRDefault="004E0755" w:rsidP="004E0755">
                  <w:pPr>
                    <w:pStyle w:val="Textoindependiente3"/>
                    <w:rPr>
                      <w:rFonts w:asciiTheme="minorHAnsi" w:hAnsiTheme="minorHAnsi" w:cstheme="minorHAnsi"/>
                      <w:bCs/>
                      <w:sz w:val="18"/>
                      <w:szCs w:val="18"/>
                    </w:rPr>
                  </w:pPr>
                  <w:r w:rsidRPr="00A4562E">
                    <w:rPr>
                      <w:rFonts w:asciiTheme="minorHAnsi" w:hAnsiTheme="minorHAnsi" w:cstheme="minorHAnsi"/>
                      <w:bCs/>
                      <w:sz w:val="18"/>
                      <w:szCs w:val="18"/>
                    </w:rPr>
                    <w:t xml:space="preserve">Los proponentes realizaran la prestación del servicio en su propio inmueble, cumpliendo con los requisitos para ejecutar el trabajo, tanto en infraestructura como también en equipamiento </w:t>
                  </w:r>
                </w:p>
                <w:p w14:paraId="6B7AFB55" w14:textId="77777777" w:rsidR="004E0755" w:rsidRPr="00A4562E" w:rsidRDefault="004E0755" w:rsidP="004E0755">
                  <w:pPr>
                    <w:pStyle w:val="Textoindependiente3"/>
                    <w:rPr>
                      <w:b/>
                      <w:sz w:val="8"/>
                      <w:szCs w:val="8"/>
                    </w:rPr>
                  </w:pPr>
                  <w:r w:rsidRPr="00A4562E">
                    <w:rPr>
                      <w:rFonts w:asciiTheme="minorHAnsi" w:hAnsiTheme="minorHAnsi" w:cstheme="minorHAnsi"/>
                      <w:b/>
                      <w:sz w:val="18"/>
                      <w:szCs w:val="18"/>
                    </w:rPr>
                    <w:t>Adjuntar material fotográfico</w:t>
                  </w:r>
                </w:p>
              </w:tc>
            </w:tr>
            <w:tr w:rsidR="004E0755" w:rsidRPr="006307EF" w14:paraId="06FDB0B9" w14:textId="77777777" w:rsidTr="004E0755">
              <w:trPr>
                <w:cantSplit/>
                <w:trHeight w:val="397"/>
              </w:trPr>
              <w:tc>
                <w:tcPr>
                  <w:tcW w:w="0" w:type="auto"/>
                  <w:tcBorders>
                    <w:bottom w:val="single" w:sz="4" w:space="0" w:color="auto"/>
                  </w:tcBorders>
                  <w:shd w:val="clear" w:color="auto" w:fill="DEEAF6"/>
                  <w:vAlign w:val="center"/>
                </w:tcPr>
                <w:p w14:paraId="3561E0E6" w14:textId="77777777" w:rsidR="004E0755" w:rsidRPr="006307EF" w:rsidRDefault="004E0755" w:rsidP="004E0755">
                  <w:pPr>
                    <w:pStyle w:val="Textoindependiente3"/>
                    <w:rPr>
                      <w:b/>
                      <w:bCs/>
                      <w:szCs w:val="18"/>
                    </w:rPr>
                  </w:pPr>
                  <w:r>
                    <w:rPr>
                      <w:b/>
                      <w:bCs/>
                      <w:szCs w:val="18"/>
                    </w:rPr>
                    <w:lastRenderedPageBreak/>
                    <w:t>D</w:t>
                  </w:r>
                  <w:r w:rsidRPr="006307EF">
                    <w:rPr>
                      <w:b/>
                      <w:bCs/>
                      <w:szCs w:val="18"/>
                    </w:rPr>
                    <w:t>. RÉGIMEN DE MULTAS</w:t>
                  </w:r>
                </w:p>
              </w:tc>
            </w:tr>
            <w:tr w:rsidR="004E0755" w:rsidRPr="00FC5C3A" w14:paraId="4C79B818" w14:textId="77777777" w:rsidTr="004E0755">
              <w:trPr>
                <w:cantSplit/>
                <w:trHeight w:val="435"/>
              </w:trPr>
              <w:tc>
                <w:tcPr>
                  <w:tcW w:w="0" w:type="auto"/>
                  <w:tcBorders>
                    <w:bottom w:val="single" w:sz="4" w:space="0" w:color="auto"/>
                  </w:tcBorders>
                  <w:vAlign w:val="center"/>
                </w:tcPr>
                <w:p w14:paraId="4D716287" w14:textId="77777777" w:rsidR="004E0755" w:rsidRPr="00FC5C3A" w:rsidRDefault="004E0755" w:rsidP="004E0755">
                  <w:pPr>
                    <w:autoSpaceDE w:val="0"/>
                    <w:autoSpaceDN w:val="0"/>
                    <w:adjustRightInd w:val="0"/>
                    <w:jc w:val="both"/>
                    <w:rPr>
                      <w:rFonts w:asciiTheme="minorHAnsi" w:hAnsiTheme="minorHAnsi" w:cstheme="minorHAnsi"/>
                      <w:sz w:val="18"/>
                      <w:szCs w:val="18"/>
                    </w:rPr>
                  </w:pPr>
                  <w:r w:rsidRPr="00FC5C3A">
                    <w:rPr>
                      <w:rFonts w:asciiTheme="minorHAnsi" w:hAnsiTheme="minorHAnsi" w:cstheme="minorHAnsi"/>
                      <w:sz w:val="18"/>
                      <w:szCs w:val="18"/>
                    </w:rPr>
                    <w:t>Se aplicarán sanciones del 3% de la facturación mensual por las siguientes faltas:</w:t>
                  </w:r>
                </w:p>
                <w:p w14:paraId="11DDAD29" w14:textId="77777777" w:rsidR="004E0755" w:rsidRPr="00FC5C3A" w:rsidRDefault="004E0755" w:rsidP="004E0755">
                  <w:pPr>
                    <w:autoSpaceDE w:val="0"/>
                    <w:autoSpaceDN w:val="0"/>
                    <w:adjustRightInd w:val="0"/>
                    <w:ind w:left="352"/>
                    <w:jc w:val="both"/>
                    <w:rPr>
                      <w:rFonts w:asciiTheme="minorHAnsi" w:hAnsiTheme="minorHAnsi" w:cstheme="minorHAnsi"/>
                      <w:sz w:val="14"/>
                      <w:szCs w:val="14"/>
                    </w:rPr>
                  </w:pPr>
                </w:p>
                <w:p w14:paraId="0048C8C1" w14:textId="77777777" w:rsidR="004E0755" w:rsidRPr="00A4562E" w:rsidRDefault="004E0755" w:rsidP="004E0755">
                  <w:pPr>
                    <w:autoSpaceDE w:val="0"/>
                    <w:autoSpaceDN w:val="0"/>
                    <w:adjustRightInd w:val="0"/>
                    <w:ind w:left="352"/>
                    <w:jc w:val="both"/>
                    <w:rPr>
                      <w:rFonts w:asciiTheme="minorHAnsi" w:hAnsiTheme="minorHAnsi" w:cstheme="minorHAnsi"/>
                      <w:sz w:val="18"/>
                      <w:szCs w:val="18"/>
                    </w:rPr>
                  </w:pPr>
                  <w:r w:rsidRPr="00FC5C3A">
                    <w:rPr>
                      <w:rFonts w:asciiTheme="minorHAnsi" w:hAnsiTheme="minorHAnsi" w:cstheme="minorHAnsi"/>
                      <w:sz w:val="18"/>
                      <w:szCs w:val="18"/>
                    </w:rPr>
                    <w:t>1.</w:t>
                  </w:r>
                  <w:r w:rsidRPr="00FC5C3A">
                    <w:rPr>
                      <w:rFonts w:asciiTheme="minorHAnsi" w:hAnsiTheme="minorHAnsi" w:cstheme="minorHAnsi"/>
                      <w:sz w:val="18"/>
                      <w:szCs w:val="18"/>
                    </w:rPr>
                    <w:tab/>
                  </w:r>
                  <w:r w:rsidRPr="00A4562E">
                    <w:rPr>
                      <w:rFonts w:asciiTheme="minorHAnsi" w:hAnsiTheme="minorHAnsi" w:cstheme="minorHAnsi"/>
                      <w:sz w:val="18"/>
                      <w:szCs w:val="18"/>
                    </w:rPr>
                    <w:t>Por incumplimiento en el horario de recojo y entrega.</w:t>
                  </w:r>
                </w:p>
                <w:p w14:paraId="034A32D7" w14:textId="77777777" w:rsidR="004E0755" w:rsidRPr="00A4562E" w:rsidRDefault="004E0755" w:rsidP="004E0755">
                  <w:pPr>
                    <w:autoSpaceDE w:val="0"/>
                    <w:autoSpaceDN w:val="0"/>
                    <w:adjustRightInd w:val="0"/>
                    <w:ind w:left="352"/>
                    <w:jc w:val="both"/>
                    <w:rPr>
                      <w:rFonts w:asciiTheme="minorHAnsi" w:hAnsiTheme="minorHAnsi" w:cstheme="minorHAnsi"/>
                      <w:sz w:val="18"/>
                      <w:szCs w:val="18"/>
                    </w:rPr>
                  </w:pPr>
                  <w:r w:rsidRPr="00A4562E">
                    <w:rPr>
                      <w:rFonts w:asciiTheme="minorHAnsi" w:hAnsiTheme="minorHAnsi" w:cstheme="minorHAnsi"/>
                      <w:sz w:val="18"/>
                      <w:szCs w:val="18"/>
                    </w:rPr>
                    <w:t>2.</w:t>
                  </w:r>
                  <w:r w:rsidRPr="00A4562E">
                    <w:rPr>
                      <w:rFonts w:asciiTheme="minorHAnsi" w:hAnsiTheme="minorHAnsi" w:cstheme="minorHAnsi"/>
                      <w:sz w:val="18"/>
                      <w:szCs w:val="18"/>
                    </w:rPr>
                    <w:tab/>
                    <w:t>Por incumplimiento de los procesos de el Lavado, desinfectado, desmanchado, blanqueado y secado en la ropa entregada.</w:t>
                  </w:r>
                </w:p>
                <w:p w14:paraId="508D015A" w14:textId="77777777" w:rsidR="004E0755" w:rsidRPr="00FC5C3A" w:rsidRDefault="004E0755" w:rsidP="004E0755">
                  <w:pPr>
                    <w:autoSpaceDE w:val="0"/>
                    <w:autoSpaceDN w:val="0"/>
                    <w:adjustRightInd w:val="0"/>
                    <w:ind w:left="352"/>
                    <w:jc w:val="both"/>
                    <w:rPr>
                      <w:rFonts w:asciiTheme="minorHAnsi" w:hAnsiTheme="minorHAnsi" w:cstheme="minorHAnsi"/>
                      <w:sz w:val="18"/>
                      <w:szCs w:val="18"/>
                    </w:rPr>
                  </w:pPr>
                  <w:r w:rsidRPr="00A4562E">
                    <w:rPr>
                      <w:rFonts w:asciiTheme="minorHAnsi" w:hAnsiTheme="minorHAnsi" w:cstheme="minorHAnsi"/>
                      <w:sz w:val="18"/>
                      <w:szCs w:val="18"/>
                    </w:rPr>
                    <w:t>3.</w:t>
                  </w:r>
                  <w:r w:rsidRPr="00A4562E">
                    <w:rPr>
                      <w:rFonts w:asciiTheme="minorHAnsi" w:hAnsiTheme="minorHAnsi" w:cstheme="minorHAnsi"/>
                      <w:sz w:val="18"/>
                      <w:szCs w:val="18"/>
                    </w:rPr>
                    <w:tab/>
                    <w:t>Por mala manipulación y transporte de la ropa</w:t>
                  </w:r>
                </w:p>
              </w:tc>
            </w:tr>
            <w:tr w:rsidR="004E0755" w:rsidRPr="006307EF" w14:paraId="10B08A4A" w14:textId="77777777" w:rsidTr="004E0755">
              <w:trPr>
                <w:cantSplit/>
                <w:trHeight w:val="315"/>
              </w:trPr>
              <w:tc>
                <w:tcPr>
                  <w:tcW w:w="0" w:type="auto"/>
                  <w:shd w:val="clear" w:color="auto" w:fill="DEEAF6"/>
                  <w:vAlign w:val="center"/>
                </w:tcPr>
                <w:p w14:paraId="74984589" w14:textId="77777777" w:rsidR="004E0755" w:rsidRPr="006307EF" w:rsidRDefault="004E0755" w:rsidP="004E0755">
                  <w:pPr>
                    <w:pStyle w:val="Textoindependiente3"/>
                    <w:rPr>
                      <w:b/>
                      <w:bCs/>
                      <w:szCs w:val="18"/>
                    </w:rPr>
                  </w:pPr>
                  <w:r>
                    <w:rPr>
                      <w:b/>
                      <w:bCs/>
                      <w:szCs w:val="18"/>
                    </w:rPr>
                    <w:t>E</w:t>
                  </w:r>
                  <w:r w:rsidRPr="006307EF">
                    <w:rPr>
                      <w:b/>
                      <w:bCs/>
                      <w:szCs w:val="18"/>
                    </w:rPr>
                    <w:t>. AGENTE DE SERVICIO</w:t>
                  </w:r>
                </w:p>
              </w:tc>
            </w:tr>
            <w:tr w:rsidR="004E0755" w:rsidRPr="00FC5C3A" w14:paraId="624D4AAD" w14:textId="77777777" w:rsidTr="004E0755">
              <w:trPr>
                <w:cantSplit/>
                <w:trHeight w:val="764"/>
              </w:trPr>
              <w:tc>
                <w:tcPr>
                  <w:tcW w:w="0" w:type="auto"/>
                  <w:tcBorders>
                    <w:bottom w:val="single" w:sz="4" w:space="0" w:color="auto"/>
                  </w:tcBorders>
                  <w:vAlign w:val="center"/>
                </w:tcPr>
                <w:p w14:paraId="5FB5F38D" w14:textId="77777777" w:rsidR="004E0755" w:rsidRPr="00FC5C3A" w:rsidRDefault="004E0755" w:rsidP="004E0755">
                  <w:pPr>
                    <w:contextualSpacing/>
                    <w:jc w:val="both"/>
                    <w:rPr>
                      <w:rFonts w:asciiTheme="minorHAnsi" w:hAnsiTheme="minorHAnsi" w:cstheme="minorHAnsi"/>
                      <w:sz w:val="18"/>
                      <w:szCs w:val="18"/>
                    </w:rPr>
                  </w:pPr>
                  <w:r w:rsidRPr="00A4562E">
                    <w:rPr>
                      <w:rFonts w:asciiTheme="minorHAnsi" w:hAnsiTheme="minorHAnsi" w:cstheme="minorHAnsi"/>
                      <w:sz w:val="18"/>
                      <w:szCs w:val="18"/>
                    </w:rPr>
                    <w:t>La empresa proponente deberá adjuntar a la propuesta hoja de vida del Agente de Servicio (supervisor general) designado por la Empresa, con el cual se coordinará la ejecución del servicio con la CSBP en los diferentes edificios.</w:t>
                  </w:r>
                </w:p>
              </w:tc>
            </w:tr>
            <w:tr w:rsidR="004E0755" w:rsidRPr="006307EF" w14:paraId="31D4CCDD" w14:textId="77777777" w:rsidTr="004E0755">
              <w:trPr>
                <w:cantSplit/>
                <w:trHeight w:val="397"/>
              </w:trPr>
              <w:tc>
                <w:tcPr>
                  <w:tcW w:w="0" w:type="auto"/>
                  <w:shd w:val="clear" w:color="auto" w:fill="DEEAF6"/>
                  <w:vAlign w:val="center"/>
                </w:tcPr>
                <w:p w14:paraId="4A36C29D" w14:textId="77777777" w:rsidR="004E0755" w:rsidRPr="006307EF" w:rsidRDefault="004E0755" w:rsidP="004E0755">
                  <w:pPr>
                    <w:pStyle w:val="Textoindependiente3"/>
                    <w:rPr>
                      <w:b/>
                      <w:bCs/>
                      <w:szCs w:val="18"/>
                    </w:rPr>
                  </w:pPr>
                  <w:r>
                    <w:rPr>
                      <w:b/>
                      <w:bCs/>
                      <w:szCs w:val="18"/>
                    </w:rPr>
                    <w:t>F</w:t>
                  </w:r>
                  <w:r w:rsidRPr="006307EF">
                    <w:rPr>
                      <w:b/>
                      <w:bCs/>
                      <w:szCs w:val="18"/>
                    </w:rPr>
                    <w:t>. FORMA DE PAGO</w:t>
                  </w:r>
                </w:p>
              </w:tc>
            </w:tr>
            <w:tr w:rsidR="004E0755" w:rsidRPr="00FC5C3A" w14:paraId="3B3C6D32" w14:textId="77777777" w:rsidTr="004E0755">
              <w:trPr>
                <w:cantSplit/>
                <w:trHeight w:val="533"/>
              </w:trPr>
              <w:tc>
                <w:tcPr>
                  <w:tcW w:w="0" w:type="auto"/>
                  <w:tcBorders>
                    <w:bottom w:val="single" w:sz="4" w:space="0" w:color="auto"/>
                  </w:tcBorders>
                  <w:vAlign w:val="center"/>
                </w:tcPr>
                <w:p w14:paraId="4BC40D3B" w14:textId="77777777" w:rsidR="004E0755" w:rsidRPr="00FC5C3A" w:rsidRDefault="004E0755" w:rsidP="004E0755">
                  <w:pPr>
                    <w:autoSpaceDE w:val="0"/>
                    <w:autoSpaceDN w:val="0"/>
                    <w:adjustRightInd w:val="0"/>
                    <w:jc w:val="both"/>
                    <w:rPr>
                      <w:rFonts w:asciiTheme="minorHAnsi" w:hAnsiTheme="minorHAnsi" w:cstheme="minorHAnsi"/>
                      <w:i/>
                      <w:iCs/>
                      <w:sz w:val="18"/>
                      <w:szCs w:val="18"/>
                    </w:rPr>
                  </w:pPr>
                  <w:r w:rsidRPr="00A4562E">
                    <w:rPr>
                      <w:rFonts w:asciiTheme="minorHAnsi" w:hAnsiTheme="minorHAnsi" w:cstheme="minorHAnsi"/>
                      <w:i/>
                      <w:iCs/>
                      <w:sz w:val="18"/>
                      <w:szCs w:val="18"/>
                    </w:rPr>
                    <w:t>La CSBP realizará el pago por la compra del Servicio de manera mensual, para lo cual el Proveedor deberá presentar mensualmente solicitud de pago en oficinas de administrativas, una vez se cuente con la conformidad de Clínica se procesará su solicitud.</w:t>
                  </w:r>
                </w:p>
              </w:tc>
            </w:tr>
          </w:tbl>
          <w:p w14:paraId="0D05029A" w14:textId="77777777" w:rsidR="00DF0A86" w:rsidRPr="000537D5" w:rsidRDefault="00DF0A86" w:rsidP="00100632">
            <w:pPr>
              <w:rPr>
                <w:rFonts w:ascii="Arial" w:hAnsi="Arial" w:cs="Arial"/>
                <w:color w:val="000000"/>
                <w:sz w:val="14"/>
                <w:szCs w:val="14"/>
                <w:lang w:eastAsia="es-BO"/>
              </w:rPr>
            </w:pPr>
          </w:p>
          <w:p w14:paraId="479079C6" w14:textId="77777777" w:rsidR="00DF0A86" w:rsidRDefault="00DF0A86" w:rsidP="00100632">
            <w:pPr>
              <w:rPr>
                <w:rFonts w:ascii="Arial" w:hAnsi="Arial" w:cs="Arial"/>
                <w:color w:val="000000"/>
                <w:sz w:val="14"/>
                <w:szCs w:val="14"/>
                <w:lang w:eastAsia="es-BO"/>
              </w:rPr>
            </w:pPr>
          </w:p>
          <w:p w14:paraId="0C9C89AF" w14:textId="77777777" w:rsidR="00DF0A86" w:rsidRPr="000537D5" w:rsidRDefault="00DF0A86" w:rsidP="00100632">
            <w:pPr>
              <w:rPr>
                <w:rFonts w:ascii="Arial" w:hAnsi="Arial" w:cs="Arial"/>
                <w:color w:val="000000"/>
                <w:sz w:val="14"/>
                <w:szCs w:val="14"/>
                <w:lang w:eastAsia="es-BO"/>
              </w:rPr>
            </w:pPr>
          </w:p>
        </w:tc>
        <w:tc>
          <w:tcPr>
            <w:tcW w:w="1772" w:type="dxa"/>
            <w:tcBorders>
              <w:top w:val="nil"/>
              <w:left w:val="nil"/>
              <w:bottom w:val="single" w:sz="4" w:space="0" w:color="auto"/>
              <w:right w:val="single" w:sz="4" w:space="0" w:color="auto"/>
            </w:tcBorders>
            <w:vAlign w:val="center"/>
            <w:hideMark/>
          </w:tcPr>
          <w:p w14:paraId="6C5AAF80" w14:textId="77777777" w:rsidR="00DF0A86" w:rsidRPr="000537D5" w:rsidRDefault="00DF0A86" w:rsidP="00100632">
            <w:pPr>
              <w:jc w:val="center"/>
              <w:rPr>
                <w:rFonts w:ascii="Arial" w:hAnsi="Arial" w:cs="Arial"/>
                <w:color w:val="000000"/>
                <w:sz w:val="16"/>
                <w:szCs w:val="16"/>
                <w:lang w:val="es-BO" w:eastAsia="es-BO"/>
              </w:rPr>
            </w:pPr>
            <w:r w:rsidRPr="000537D5">
              <w:rPr>
                <w:rFonts w:ascii="Arial" w:hAnsi="Arial" w:cs="Arial"/>
                <w:color w:val="000000"/>
                <w:sz w:val="16"/>
                <w:szCs w:val="16"/>
                <w:lang w:val="es-BO" w:eastAsia="es-BO"/>
              </w:rPr>
              <w:lastRenderedPageBreak/>
              <w:t> </w:t>
            </w:r>
          </w:p>
          <w:p w14:paraId="6E0BB2CA" w14:textId="77777777" w:rsidR="00DF0A86" w:rsidRPr="000537D5" w:rsidRDefault="00DF0A86" w:rsidP="00100632">
            <w:pPr>
              <w:jc w:val="center"/>
              <w:rPr>
                <w:rFonts w:ascii="Arial" w:hAnsi="Arial" w:cs="Arial"/>
                <w:color w:val="000000"/>
                <w:sz w:val="16"/>
                <w:szCs w:val="16"/>
                <w:lang w:val="es-BO" w:eastAsia="es-BO"/>
              </w:rPr>
            </w:pPr>
            <w:r w:rsidRPr="000537D5">
              <w:rPr>
                <w:rFonts w:ascii="Arial" w:hAnsi="Arial" w:cs="Arial"/>
                <w:color w:val="000000"/>
                <w:sz w:val="16"/>
                <w:szCs w:val="16"/>
                <w:lang w:val="es-BO" w:eastAsia="es-BO"/>
              </w:rPr>
              <w:t> </w:t>
            </w:r>
          </w:p>
        </w:tc>
        <w:tc>
          <w:tcPr>
            <w:tcW w:w="426" w:type="dxa"/>
            <w:tcBorders>
              <w:top w:val="nil"/>
              <w:left w:val="nil"/>
              <w:bottom w:val="single" w:sz="4" w:space="0" w:color="auto"/>
              <w:right w:val="single" w:sz="4" w:space="0" w:color="auto"/>
            </w:tcBorders>
            <w:hideMark/>
          </w:tcPr>
          <w:p w14:paraId="51D6E1CC" w14:textId="77777777" w:rsidR="00DF0A86" w:rsidRPr="000537D5" w:rsidRDefault="00DF0A86" w:rsidP="00100632">
            <w:pPr>
              <w:jc w:val="center"/>
              <w:rPr>
                <w:rFonts w:ascii="Arial" w:hAnsi="Arial" w:cs="Arial"/>
                <w:color w:val="000000"/>
                <w:sz w:val="14"/>
                <w:szCs w:val="14"/>
                <w:lang w:val="es-BO" w:eastAsia="es-BO"/>
              </w:rPr>
            </w:pPr>
            <w:r w:rsidRPr="000537D5">
              <w:rPr>
                <w:rFonts w:ascii="Arial" w:hAnsi="Arial" w:cs="Arial"/>
                <w:color w:val="000000"/>
                <w:sz w:val="14"/>
                <w:szCs w:val="14"/>
                <w:lang w:val="es-BO" w:eastAsia="es-BO"/>
              </w:rPr>
              <w:t> </w:t>
            </w:r>
          </w:p>
        </w:tc>
        <w:tc>
          <w:tcPr>
            <w:tcW w:w="425" w:type="dxa"/>
            <w:tcBorders>
              <w:top w:val="nil"/>
              <w:left w:val="nil"/>
              <w:bottom w:val="single" w:sz="4" w:space="0" w:color="auto"/>
              <w:right w:val="single" w:sz="4" w:space="0" w:color="auto"/>
            </w:tcBorders>
          </w:tcPr>
          <w:p w14:paraId="3BA13709" w14:textId="77777777" w:rsidR="00DF0A86" w:rsidRPr="000537D5" w:rsidRDefault="00DF0A86" w:rsidP="00100632">
            <w:pPr>
              <w:jc w:val="center"/>
              <w:rPr>
                <w:rFonts w:ascii="Arial" w:hAnsi="Arial" w:cs="Arial"/>
                <w:color w:val="000000"/>
                <w:sz w:val="14"/>
                <w:szCs w:val="14"/>
                <w:lang w:val="es-BO" w:eastAsia="es-BO"/>
              </w:rPr>
            </w:pPr>
          </w:p>
        </w:tc>
        <w:tc>
          <w:tcPr>
            <w:tcW w:w="1276" w:type="dxa"/>
            <w:tcBorders>
              <w:top w:val="nil"/>
              <w:left w:val="nil"/>
              <w:bottom w:val="single" w:sz="4" w:space="0" w:color="auto"/>
              <w:right w:val="single" w:sz="8" w:space="0" w:color="auto"/>
            </w:tcBorders>
            <w:hideMark/>
          </w:tcPr>
          <w:p w14:paraId="32C92BA3" w14:textId="77777777" w:rsidR="00DF0A86" w:rsidRPr="000537D5" w:rsidRDefault="00DF0A86" w:rsidP="00100632">
            <w:pPr>
              <w:jc w:val="center"/>
              <w:rPr>
                <w:rFonts w:ascii="Arial" w:hAnsi="Arial" w:cs="Arial"/>
                <w:color w:val="000000"/>
                <w:sz w:val="14"/>
                <w:szCs w:val="14"/>
                <w:lang w:val="es-BO" w:eastAsia="es-BO"/>
              </w:rPr>
            </w:pPr>
            <w:r w:rsidRPr="000537D5">
              <w:rPr>
                <w:rFonts w:ascii="Arial" w:hAnsi="Arial" w:cs="Arial"/>
                <w:color w:val="000000"/>
                <w:sz w:val="14"/>
                <w:szCs w:val="14"/>
                <w:lang w:val="es-BO" w:eastAsia="es-BO"/>
              </w:rPr>
              <w:t> </w:t>
            </w:r>
          </w:p>
        </w:tc>
      </w:tr>
      <w:tr w:rsidR="00DF0A86" w14:paraId="6BDB9C12" w14:textId="77777777" w:rsidTr="004E0755">
        <w:trPr>
          <w:trHeight w:val="341"/>
        </w:trPr>
        <w:tc>
          <w:tcPr>
            <w:tcW w:w="7159" w:type="dxa"/>
            <w:tcBorders>
              <w:top w:val="nil"/>
              <w:left w:val="single" w:sz="4" w:space="0" w:color="auto"/>
              <w:bottom w:val="single" w:sz="4" w:space="0" w:color="auto"/>
              <w:right w:val="single" w:sz="4" w:space="0" w:color="auto"/>
            </w:tcBorders>
            <w:shd w:val="clear" w:color="auto" w:fill="D9D9D9"/>
            <w:hideMark/>
          </w:tcPr>
          <w:p w14:paraId="78A4C677" w14:textId="77777777" w:rsidR="00DF0A86" w:rsidRDefault="00DF0A86" w:rsidP="00100632">
            <w:pPr>
              <w:rPr>
                <w:rFonts w:ascii="Arial" w:hAnsi="Arial" w:cs="Arial"/>
                <w:color w:val="000000"/>
                <w:sz w:val="14"/>
                <w:szCs w:val="14"/>
                <w:lang w:val="es-BO" w:eastAsia="es-BO"/>
              </w:rPr>
            </w:pPr>
            <w:r>
              <w:rPr>
                <w:rFonts w:ascii="Arial" w:hAnsi="Arial" w:cs="Arial"/>
                <w:color w:val="000000"/>
                <w:sz w:val="14"/>
                <w:szCs w:val="14"/>
                <w:lang w:val="es-BO" w:eastAsia="es-BO"/>
              </w:rPr>
              <w:lastRenderedPageBreak/>
              <w:t>:</w:t>
            </w:r>
          </w:p>
        </w:tc>
        <w:tc>
          <w:tcPr>
            <w:tcW w:w="1772" w:type="dxa"/>
            <w:tcBorders>
              <w:top w:val="nil"/>
              <w:left w:val="nil"/>
              <w:bottom w:val="single" w:sz="4" w:space="0" w:color="auto"/>
              <w:right w:val="single" w:sz="4" w:space="0" w:color="auto"/>
            </w:tcBorders>
            <w:shd w:val="clear" w:color="auto" w:fill="D9D9D9"/>
            <w:vAlign w:val="center"/>
            <w:hideMark/>
          </w:tcPr>
          <w:p w14:paraId="645EAB74" w14:textId="77777777" w:rsidR="00DF0A86" w:rsidRDefault="00DF0A86" w:rsidP="00100632">
            <w:pPr>
              <w:jc w:val="center"/>
              <w:rPr>
                <w:rFonts w:ascii="Arial" w:hAnsi="Arial" w:cs="Arial"/>
                <w:color w:val="000000"/>
                <w:sz w:val="16"/>
                <w:szCs w:val="16"/>
                <w:lang w:val="es-BO" w:eastAsia="es-BO"/>
              </w:rPr>
            </w:pPr>
            <w:r>
              <w:rPr>
                <w:rFonts w:ascii="Arial" w:hAnsi="Arial" w:cs="Arial"/>
                <w:color w:val="000000"/>
                <w:sz w:val="16"/>
                <w:szCs w:val="16"/>
                <w:lang w:val="es-BO" w:eastAsia="es-BO"/>
              </w:rPr>
              <w:t> </w:t>
            </w:r>
          </w:p>
          <w:p w14:paraId="1EE47475" w14:textId="77777777" w:rsidR="00DF0A86" w:rsidRDefault="00DF0A86" w:rsidP="00100632">
            <w:pPr>
              <w:jc w:val="cente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D9D9D9"/>
            <w:hideMark/>
          </w:tcPr>
          <w:p w14:paraId="3D5474E3" w14:textId="77777777" w:rsidR="00DF0A86" w:rsidRDefault="00DF0A86" w:rsidP="00100632">
            <w:pPr>
              <w:jc w:val="center"/>
              <w:rPr>
                <w:rFonts w:ascii="Arial" w:hAnsi="Arial" w:cs="Arial"/>
                <w:color w:val="000000"/>
                <w:sz w:val="14"/>
                <w:szCs w:val="14"/>
                <w:lang w:val="es-BO" w:eastAsia="es-BO"/>
              </w:rPr>
            </w:pPr>
            <w:r>
              <w:rPr>
                <w:rFonts w:ascii="Arial" w:hAnsi="Arial" w:cs="Arial"/>
                <w:color w:val="000000"/>
                <w:sz w:val="14"/>
                <w:szCs w:val="14"/>
                <w:lang w:val="es-BO" w:eastAsia="es-BO"/>
              </w:rPr>
              <w:t> </w:t>
            </w:r>
          </w:p>
        </w:tc>
        <w:tc>
          <w:tcPr>
            <w:tcW w:w="425" w:type="dxa"/>
            <w:tcBorders>
              <w:top w:val="nil"/>
              <w:left w:val="nil"/>
              <w:bottom w:val="single" w:sz="4" w:space="0" w:color="auto"/>
              <w:right w:val="single" w:sz="4" w:space="0" w:color="auto"/>
            </w:tcBorders>
            <w:shd w:val="clear" w:color="auto" w:fill="D9D9D9"/>
          </w:tcPr>
          <w:p w14:paraId="6C14EDC5" w14:textId="77777777" w:rsidR="00DF0A86" w:rsidRDefault="00DF0A86" w:rsidP="00100632">
            <w:pPr>
              <w:jc w:val="center"/>
              <w:rPr>
                <w:rFonts w:ascii="Arial" w:hAnsi="Arial" w:cs="Arial"/>
                <w:color w:val="000000"/>
                <w:sz w:val="14"/>
                <w:szCs w:val="14"/>
                <w:lang w:val="es-BO" w:eastAsia="es-BO"/>
              </w:rPr>
            </w:pPr>
          </w:p>
        </w:tc>
        <w:tc>
          <w:tcPr>
            <w:tcW w:w="1276" w:type="dxa"/>
            <w:tcBorders>
              <w:top w:val="nil"/>
              <w:left w:val="nil"/>
              <w:bottom w:val="single" w:sz="4" w:space="0" w:color="auto"/>
              <w:right w:val="single" w:sz="8" w:space="0" w:color="auto"/>
            </w:tcBorders>
            <w:shd w:val="clear" w:color="auto" w:fill="D9D9D9"/>
            <w:hideMark/>
          </w:tcPr>
          <w:p w14:paraId="79F29F71" w14:textId="77777777" w:rsidR="00DF0A86" w:rsidRDefault="00DF0A86" w:rsidP="00100632">
            <w:pPr>
              <w:jc w:val="center"/>
              <w:rPr>
                <w:rFonts w:ascii="Arial" w:hAnsi="Arial" w:cs="Arial"/>
                <w:color w:val="000000"/>
                <w:sz w:val="14"/>
                <w:szCs w:val="14"/>
                <w:lang w:val="es-BO" w:eastAsia="es-BO"/>
              </w:rPr>
            </w:pPr>
            <w:r>
              <w:rPr>
                <w:rFonts w:ascii="Arial" w:hAnsi="Arial" w:cs="Arial"/>
                <w:color w:val="000000"/>
                <w:sz w:val="14"/>
                <w:szCs w:val="14"/>
                <w:lang w:val="es-BO" w:eastAsia="es-BO"/>
              </w:rPr>
              <w:t> </w:t>
            </w:r>
          </w:p>
        </w:tc>
      </w:tr>
    </w:tbl>
    <w:p w14:paraId="62FF5FA4" w14:textId="77777777" w:rsidR="00DF0A86" w:rsidRPr="00B276F5" w:rsidRDefault="00DF0A86" w:rsidP="00DF0A86">
      <w:pPr>
        <w:jc w:val="center"/>
        <w:rPr>
          <w:rFonts w:asciiTheme="minorHAnsi" w:hAnsiTheme="minorHAnsi" w:cstheme="minorHAnsi"/>
          <w:b/>
          <w:sz w:val="22"/>
          <w:szCs w:val="22"/>
          <w:lang w:val="es-BO"/>
        </w:rPr>
      </w:pPr>
    </w:p>
    <w:p w14:paraId="086B8DF8" w14:textId="77777777" w:rsidR="00DF0A86" w:rsidRDefault="00DF0A86" w:rsidP="00DF0A86">
      <w:pPr>
        <w:rPr>
          <w:rFonts w:asciiTheme="minorHAnsi" w:hAnsiTheme="minorHAnsi" w:cs="Arial"/>
          <w:b/>
          <w:highlight w:val="yellow"/>
        </w:rPr>
      </w:pPr>
    </w:p>
    <w:p w14:paraId="21321EF7" w14:textId="77777777" w:rsidR="00DF0A86" w:rsidRPr="00A81DCD" w:rsidRDefault="00DF0A86" w:rsidP="00DF0A86">
      <w:pPr>
        <w:jc w:val="center"/>
        <w:rPr>
          <w:rFonts w:asciiTheme="minorHAnsi" w:hAnsiTheme="minorHAnsi" w:cs="Arial"/>
          <w:b/>
          <w:i/>
        </w:rPr>
      </w:pPr>
      <w:r w:rsidRPr="00A81DCD">
        <w:rPr>
          <w:rFonts w:asciiTheme="minorHAnsi" w:hAnsiTheme="minorHAnsi" w:cs="Arial"/>
          <w:b/>
          <w:i/>
        </w:rPr>
        <w:t>(Firma del representante legal del proponente)</w:t>
      </w:r>
    </w:p>
    <w:p w14:paraId="1ADAA23B" w14:textId="77777777" w:rsidR="00DF0A86" w:rsidRPr="00A81DCD" w:rsidRDefault="00DF0A86" w:rsidP="00DF0A86">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08E6343" w14:textId="77777777" w:rsidR="00DF0A86" w:rsidRPr="00A81DCD" w:rsidRDefault="00DF0A86" w:rsidP="00DF0A86">
      <w:pPr>
        <w:rPr>
          <w:rFonts w:asciiTheme="minorHAnsi" w:hAnsiTheme="minorHAnsi" w:cs="Arial"/>
        </w:rPr>
      </w:pPr>
    </w:p>
    <w:p w14:paraId="64B2D609" w14:textId="77777777" w:rsidR="007D1B62" w:rsidRPr="00A81DCD" w:rsidRDefault="007D1B62" w:rsidP="00BF6005">
      <w:pPr>
        <w:rPr>
          <w:rFonts w:asciiTheme="minorHAnsi" w:hAnsiTheme="minorHAnsi" w:cs="Arial"/>
        </w:rPr>
      </w:pPr>
    </w:p>
    <w:p w14:paraId="50BFEF45" w14:textId="77777777" w:rsidR="000F5AC3" w:rsidRDefault="000F5AC3" w:rsidP="00206115">
      <w:pPr>
        <w:jc w:val="center"/>
        <w:rPr>
          <w:rFonts w:asciiTheme="minorHAnsi" w:hAnsiTheme="minorHAnsi" w:cs="Arial"/>
          <w:b/>
          <w:highlight w:val="yellow"/>
        </w:rPr>
      </w:pPr>
    </w:p>
    <w:p w14:paraId="47C89828" w14:textId="77777777" w:rsidR="00E376B1" w:rsidRDefault="00E376B1" w:rsidP="001A028D">
      <w:pPr>
        <w:rPr>
          <w:rFonts w:asciiTheme="minorHAnsi" w:hAnsiTheme="minorHAnsi" w:cs="Arial"/>
          <w:b/>
          <w:highlight w:val="yellow"/>
        </w:rPr>
      </w:pPr>
    </w:p>
    <w:p w14:paraId="1C66FF68" w14:textId="77777777" w:rsidR="00E376B1" w:rsidRDefault="00E376B1" w:rsidP="001A028D">
      <w:pPr>
        <w:rPr>
          <w:rFonts w:asciiTheme="minorHAnsi" w:hAnsiTheme="minorHAnsi" w:cs="Arial"/>
          <w:b/>
          <w:highlight w:val="yellow"/>
        </w:rPr>
      </w:pPr>
    </w:p>
    <w:p w14:paraId="41C155B7" w14:textId="77777777" w:rsidR="00E376B1" w:rsidRDefault="00E376B1" w:rsidP="001A028D">
      <w:pPr>
        <w:rPr>
          <w:rFonts w:asciiTheme="minorHAnsi" w:hAnsiTheme="minorHAnsi" w:cs="Arial"/>
          <w:b/>
          <w:highlight w:val="yellow"/>
        </w:rPr>
      </w:pPr>
    </w:p>
    <w:p w14:paraId="48CF5FB5" w14:textId="77777777" w:rsidR="003A01FD" w:rsidRDefault="003A01FD" w:rsidP="000F5AC3">
      <w:pPr>
        <w:spacing w:after="60"/>
        <w:jc w:val="center"/>
        <w:rPr>
          <w:rFonts w:asciiTheme="minorHAnsi" w:hAnsiTheme="minorHAnsi" w:cs="Arial"/>
          <w:b/>
          <w:bCs/>
          <w:color w:val="000000" w:themeColor="text1"/>
        </w:rPr>
      </w:pPr>
    </w:p>
    <w:p w14:paraId="0BDBAD2C" w14:textId="77777777" w:rsidR="003A01FD" w:rsidRDefault="003A01FD" w:rsidP="000F5AC3">
      <w:pPr>
        <w:spacing w:after="60"/>
        <w:jc w:val="center"/>
        <w:rPr>
          <w:rFonts w:asciiTheme="minorHAnsi" w:hAnsiTheme="minorHAnsi" w:cs="Arial"/>
          <w:b/>
          <w:bCs/>
          <w:color w:val="000000" w:themeColor="text1"/>
        </w:rPr>
      </w:pPr>
    </w:p>
    <w:p w14:paraId="5EAD5D97" w14:textId="77777777" w:rsidR="003A01FD" w:rsidRDefault="003A01FD" w:rsidP="000F5AC3">
      <w:pPr>
        <w:spacing w:after="60"/>
        <w:jc w:val="center"/>
        <w:rPr>
          <w:rFonts w:asciiTheme="minorHAnsi" w:hAnsiTheme="minorHAnsi" w:cs="Arial"/>
          <w:b/>
          <w:bCs/>
          <w:color w:val="000000" w:themeColor="text1"/>
        </w:rPr>
      </w:pPr>
    </w:p>
    <w:p w14:paraId="74D933B5" w14:textId="77777777" w:rsidR="003A01FD" w:rsidRDefault="003A01FD" w:rsidP="000F5AC3">
      <w:pPr>
        <w:spacing w:after="60"/>
        <w:jc w:val="center"/>
        <w:rPr>
          <w:rFonts w:asciiTheme="minorHAnsi" w:hAnsiTheme="minorHAnsi" w:cs="Arial"/>
          <w:b/>
          <w:bCs/>
          <w:color w:val="000000" w:themeColor="text1"/>
        </w:rPr>
      </w:pPr>
    </w:p>
    <w:p w14:paraId="13E512E0" w14:textId="77777777" w:rsidR="003A01FD" w:rsidRDefault="003A01FD" w:rsidP="000F5AC3">
      <w:pPr>
        <w:spacing w:after="60"/>
        <w:jc w:val="center"/>
        <w:rPr>
          <w:rFonts w:asciiTheme="minorHAnsi" w:hAnsiTheme="minorHAnsi" w:cs="Arial"/>
          <w:b/>
          <w:bCs/>
          <w:color w:val="000000" w:themeColor="text1"/>
        </w:rPr>
      </w:pPr>
    </w:p>
    <w:p w14:paraId="03EBB65D" w14:textId="77777777" w:rsidR="003A01FD" w:rsidRDefault="003A01FD" w:rsidP="000F5AC3">
      <w:pPr>
        <w:spacing w:after="60"/>
        <w:jc w:val="center"/>
        <w:rPr>
          <w:rFonts w:asciiTheme="minorHAnsi" w:hAnsiTheme="minorHAnsi" w:cs="Arial"/>
          <w:b/>
          <w:bCs/>
          <w:color w:val="000000" w:themeColor="text1"/>
        </w:rPr>
      </w:pPr>
    </w:p>
    <w:p w14:paraId="7F7F0BE4" w14:textId="77777777" w:rsidR="004A2D61" w:rsidRDefault="004A2D61" w:rsidP="000F5AC3">
      <w:pPr>
        <w:spacing w:after="60"/>
        <w:jc w:val="center"/>
        <w:rPr>
          <w:rFonts w:asciiTheme="minorHAnsi" w:hAnsiTheme="minorHAnsi" w:cs="Arial"/>
          <w:b/>
          <w:bCs/>
          <w:color w:val="000000" w:themeColor="text1"/>
        </w:rPr>
      </w:pPr>
    </w:p>
    <w:p w14:paraId="18B30C96" w14:textId="77777777" w:rsidR="004A2D61" w:rsidRDefault="004A2D61" w:rsidP="000F5AC3">
      <w:pPr>
        <w:spacing w:after="60"/>
        <w:jc w:val="center"/>
        <w:rPr>
          <w:rFonts w:asciiTheme="minorHAnsi" w:hAnsiTheme="minorHAnsi" w:cs="Arial"/>
          <w:b/>
          <w:bCs/>
          <w:color w:val="000000" w:themeColor="text1"/>
        </w:rPr>
      </w:pPr>
    </w:p>
    <w:p w14:paraId="3A5F4683" w14:textId="77777777" w:rsidR="004A2D61" w:rsidRDefault="004A2D61" w:rsidP="000F5AC3">
      <w:pPr>
        <w:spacing w:after="60"/>
        <w:jc w:val="center"/>
        <w:rPr>
          <w:rFonts w:asciiTheme="minorHAnsi" w:hAnsiTheme="minorHAnsi" w:cs="Arial"/>
          <w:b/>
          <w:bCs/>
          <w:color w:val="000000" w:themeColor="text1"/>
        </w:rPr>
      </w:pPr>
    </w:p>
    <w:p w14:paraId="2EB3469B" w14:textId="77777777" w:rsidR="004A2D61" w:rsidRDefault="004A2D61" w:rsidP="000F5AC3">
      <w:pPr>
        <w:spacing w:after="60"/>
        <w:jc w:val="center"/>
        <w:rPr>
          <w:rFonts w:asciiTheme="minorHAnsi" w:hAnsiTheme="minorHAnsi" w:cs="Arial"/>
          <w:b/>
          <w:bCs/>
          <w:color w:val="000000" w:themeColor="text1"/>
        </w:rPr>
      </w:pPr>
    </w:p>
    <w:p w14:paraId="1195BD7B" w14:textId="77777777" w:rsidR="004A2D61" w:rsidRDefault="004A2D61" w:rsidP="000F5AC3">
      <w:pPr>
        <w:spacing w:after="60"/>
        <w:jc w:val="center"/>
        <w:rPr>
          <w:rFonts w:asciiTheme="minorHAnsi" w:hAnsiTheme="minorHAnsi" w:cs="Arial"/>
          <w:b/>
          <w:bCs/>
          <w:color w:val="000000" w:themeColor="text1"/>
        </w:rPr>
      </w:pPr>
    </w:p>
    <w:p w14:paraId="72777657" w14:textId="77777777" w:rsidR="004A2D61" w:rsidRDefault="004A2D61" w:rsidP="000F5AC3">
      <w:pPr>
        <w:spacing w:after="60"/>
        <w:jc w:val="center"/>
        <w:rPr>
          <w:rFonts w:asciiTheme="minorHAnsi" w:hAnsiTheme="minorHAnsi" w:cs="Arial"/>
          <w:b/>
          <w:bCs/>
          <w:color w:val="000000" w:themeColor="text1"/>
        </w:rPr>
      </w:pPr>
    </w:p>
    <w:p w14:paraId="6AC45A42" w14:textId="77777777" w:rsidR="004A2D61" w:rsidRDefault="004A2D61" w:rsidP="000F5AC3">
      <w:pPr>
        <w:spacing w:after="60"/>
        <w:jc w:val="center"/>
        <w:rPr>
          <w:rFonts w:asciiTheme="minorHAnsi" w:hAnsiTheme="minorHAnsi" w:cs="Arial"/>
          <w:b/>
          <w:bCs/>
          <w:color w:val="000000" w:themeColor="text1"/>
        </w:rPr>
      </w:pPr>
    </w:p>
    <w:p w14:paraId="4535DE5C" w14:textId="77777777" w:rsidR="004A2D61" w:rsidRDefault="004A2D61" w:rsidP="000F5AC3">
      <w:pPr>
        <w:spacing w:after="60"/>
        <w:jc w:val="center"/>
        <w:rPr>
          <w:rFonts w:asciiTheme="minorHAnsi" w:hAnsiTheme="minorHAnsi" w:cs="Arial"/>
          <w:b/>
          <w:bCs/>
          <w:color w:val="000000" w:themeColor="text1"/>
        </w:rPr>
      </w:pPr>
    </w:p>
    <w:p w14:paraId="260202B2" w14:textId="77777777" w:rsidR="004A2D61" w:rsidRDefault="004A2D61" w:rsidP="000F5AC3">
      <w:pPr>
        <w:spacing w:after="60"/>
        <w:jc w:val="center"/>
        <w:rPr>
          <w:rFonts w:asciiTheme="minorHAnsi" w:hAnsiTheme="minorHAnsi" w:cs="Arial"/>
          <w:b/>
          <w:bCs/>
          <w:color w:val="000000" w:themeColor="text1"/>
        </w:rPr>
      </w:pPr>
    </w:p>
    <w:p w14:paraId="2EE59640" w14:textId="77777777" w:rsidR="004A2D61" w:rsidRDefault="004A2D61" w:rsidP="004E0755">
      <w:pPr>
        <w:spacing w:after="60"/>
        <w:rPr>
          <w:rFonts w:asciiTheme="minorHAnsi" w:hAnsiTheme="minorHAnsi" w:cs="Arial"/>
          <w:b/>
          <w:bCs/>
          <w:color w:val="000000" w:themeColor="text1"/>
        </w:rPr>
      </w:pPr>
    </w:p>
    <w:p w14:paraId="4AC22062" w14:textId="77777777" w:rsidR="003A01FD" w:rsidRDefault="003A01FD" w:rsidP="000F5AC3">
      <w:pPr>
        <w:spacing w:after="60"/>
        <w:jc w:val="center"/>
        <w:rPr>
          <w:rFonts w:asciiTheme="minorHAnsi" w:hAnsiTheme="minorHAnsi" w:cs="Arial"/>
          <w:b/>
          <w:bCs/>
          <w:color w:val="000000" w:themeColor="text1"/>
        </w:rPr>
      </w:pPr>
    </w:p>
    <w:p w14:paraId="70C2DD7F" w14:textId="04BFBCFE" w:rsidR="000F5AC3" w:rsidRPr="005C38AC"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Pr>
          <w:rFonts w:asciiTheme="minorHAnsi" w:hAnsiTheme="minorHAnsi" w:cs="Arial"/>
          <w:b/>
          <w:bCs/>
          <w:color w:val="000000" w:themeColor="text1"/>
        </w:rPr>
        <w:t>4</w:t>
      </w:r>
    </w:p>
    <w:p w14:paraId="7EB857B4" w14:textId="6FCD6CD2" w:rsidR="000F5AC3"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DETALLE DE LA EXPERIENCIA </w:t>
      </w:r>
    </w:p>
    <w:p w14:paraId="01099D4A" w14:textId="77777777" w:rsidR="000F5AC3" w:rsidRDefault="000F5AC3" w:rsidP="000F5AC3">
      <w:pPr>
        <w:spacing w:after="60"/>
        <w:rPr>
          <w:rFonts w:asciiTheme="minorHAnsi" w:hAnsiTheme="minorHAnsi" w:cs="Arial"/>
          <w:b/>
          <w:bCs/>
          <w:color w:val="000000" w:themeColor="text1"/>
        </w:rPr>
      </w:pPr>
    </w:p>
    <w:p w14:paraId="68E3CDF6" w14:textId="36D49625" w:rsidR="000F5AC3" w:rsidRPr="005C38AC" w:rsidRDefault="000F5AC3" w:rsidP="000F5AC3">
      <w:pPr>
        <w:spacing w:after="60"/>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CE41890" w14:textId="77777777" w:rsidTr="00DE4E8E">
        <w:tc>
          <w:tcPr>
            <w:tcW w:w="534" w:type="dxa"/>
            <w:vAlign w:val="center"/>
          </w:tcPr>
          <w:p w14:paraId="06614B69" w14:textId="77777777" w:rsidR="000F5AC3" w:rsidRPr="009D227B" w:rsidRDefault="000F5AC3" w:rsidP="00DE4E8E">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5D96AF71"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78D57A02"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30B69783"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67DF4EEF"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546F817D" w14:textId="77777777" w:rsidTr="00DE4E8E">
        <w:trPr>
          <w:trHeight w:val="477"/>
        </w:trPr>
        <w:tc>
          <w:tcPr>
            <w:tcW w:w="534" w:type="dxa"/>
            <w:vAlign w:val="center"/>
          </w:tcPr>
          <w:p w14:paraId="558F422C"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1.</w:t>
            </w:r>
          </w:p>
        </w:tc>
        <w:tc>
          <w:tcPr>
            <w:tcW w:w="1134" w:type="dxa"/>
          </w:tcPr>
          <w:p w14:paraId="73EA878B" w14:textId="77777777" w:rsidR="000F5AC3" w:rsidRPr="009D227B" w:rsidRDefault="000F5AC3" w:rsidP="00DE4E8E">
            <w:pPr>
              <w:jc w:val="center"/>
              <w:rPr>
                <w:rFonts w:ascii="Calibri" w:hAnsi="Calibri" w:cs="Calibri"/>
                <w:b/>
                <w:sz w:val="16"/>
                <w:szCs w:val="16"/>
              </w:rPr>
            </w:pPr>
          </w:p>
        </w:tc>
        <w:tc>
          <w:tcPr>
            <w:tcW w:w="2693" w:type="dxa"/>
          </w:tcPr>
          <w:p w14:paraId="075EDF7A" w14:textId="77777777" w:rsidR="000F5AC3" w:rsidRPr="009D227B" w:rsidRDefault="000F5AC3" w:rsidP="00DE4E8E">
            <w:pPr>
              <w:jc w:val="center"/>
              <w:rPr>
                <w:rFonts w:ascii="Calibri" w:hAnsi="Calibri" w:cs="Calibri"/>
                <w:b/>
                <w:sz w:val="16"/>
                <w:szCs w:val="16"/>
              </w:rPr>
            </w:pPr>
          </w:p>
        </w:tc>
        <w:tc>
          <w:tcPr>
            <w:tcW w:w="2297" w:type="dxa"/>
          </w:tcPr>
          <w:p w14:paraId="5DB00816" w14:textId="77777777" w:rsidR="000F5AC3" w:rsidRPr="009D227B" w:rsidRDefault="000F5AC3" w:rsidP="00DE4E8E">
            <w:pPr>
              <w:jc w:val="center"/>
              <w:rPr>
                <w:rFonts w:ascii="Calibri" w:hAnsi="Calibri" w:cs="Calibri"/>
                <w:b/>
                <w:sz w:val="16"/>
                <w:szCs w:val="16"/>
              </w:rPr>
            </w:pPr>
          </w:p>
        </w:tc>
        <w:tc>
          <w:tcPr>
            <w:tcW w:w="2693" w:type="dxa"/>
          </w:tcPr>
          <w:p w14:paraId="453319BF" w14:textId="77777777" w:rsidR="000F5AC3" w:rsidRPr="009D227B" w:rsidRDefault="000F5AC3" w:rsidP="00DE4E8E">
            <w:pPr>
              <w:jc w:val="center"/>
              <w:rPr>
                <w:rFonts w:ascii="Calibri" w:hAnsi="Calibri" w:cs="Calibri"/>
                <w:b/>
                <w:sz w:val="16"/>
                <w:szCs w:val="16"/>
              </w:rPr>
            </w:pPr>
          </w:p>
        </w:tc>
      </w:tr>
      <w:tr w:rsidR="000F5AC3" w:rsidRPr="009D227B" w14:paraId="7213E9F2" w14:textId="77777777" w:rsidTr="00DE4E8E">
        <w:trPr>
          <w:trHeight w:val="555"/>
        </w:trPr>
        <w:tc>
          <w:tcPr>
            <w:tcW w:w="534" w:type="dxa"/>
            <w:vAlign w:val="center"/>
          </w:tcPr>
          <w:p w14:paraId="54C76EBA"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1EFB901" w14:textId="77777777" w:rsidR="000F5AC3" w:rsidRPr="009D227B" w:rsidRDefault="000F5AC3" w:rsidP="00DE4E8E">
            <w:pPr>
              <w:jc w:val="center"/>
              <w:rPr>
                <w:rFonts w:ascii="Calibri" w:hAnsi="Calibri" w:cs="Calibri"/>
                <w:b/>
                <w:sz w:val="16"/>
                <w:szCs w:val="16"/>
              </w:rPr>
            </w:pPr>
          </w:p>
        </w:tc>
        <w:tc>
          <w:tcPr>
            <w:tcW w:w="2693" w:type="dxa"/>
          </w:tcPr>
          <w:p w14:paraId="64991043" w14:textId="77777777" w:rsidR="000F5AC3" w:rsidRPr="009D227B" w:rsidRDefault="000F5AC3" w:rsidP="00DE4E8E">
            <w:pPr>
              <w:jc w:val="center"/>
              <w:rPr>
                <w:rFonts w:ascii="Calibri" w:hAnsi="Calibri" w:cs="Calibri"/>
                <w:b/>
                <w:sz w:val="16"/>
                <w:szCs w:val="16"/>
              </w:rPr>
            </w:pPr>
          </w:p>
        </w:tc>
        <w:tc>
          <w:tcPr>
            <w:tcW w:w="2297" w:type="dxa"/>
          </w:tcPr>
          <w:p w14:paraId="5F11BD52" w14:textId="77777777" w:rsidR="000F5AC3" w:rsidRPr="009D227B" w:rsidRDefault="000F5AC3" w:rsidP="00DE4E8E">
            <w:pPr>
              <w:jc w:val="center"/>
              <w:rPr>
                <w:rFonts w:ascii="Calibri" w:hAnsi="Calibri" w:cs="Calibri"/>
                <w:b/>
                <w:sz w:val="16"/>
                <w:szCs w:val="16"/>
              </w:rPr>
            </w:pPr>
          </w:p>
        </w:tc>
        <w:tc>
          <w:tcPr>
            <w:tcW w:w="2693" w:type="dxa"/>
          </w:tcPr>
          <w:p w14:paraId="4698E19C" w14:textId="77777777" w:rsidR="000F5AC3" w:rsidRPr="009D227B" w:rsidRDefault="000F5AC3" w:rsidP="00DE4E8E">
            <w:pPr>
              <w:jc w:val="center"/>
              <w:rPr>
                <w:rFonts w:ascii="Calibri" w:hAnsi="Calibri" w:cs="Calibri"/>
                <w:b/>
                <w:sz w:val="16"/>
                <w:szCs w:val="16"/>
              </w:rPr>
            </w:pPr>
          </w:p>
        </w:tc>
      </w:tr>
      <w:tr w:rsidR="000F5AC3" w:rsidRPr="009D227B" w14:paraId="6CF9E8B8" w14:textId="77777777" w:rsidTr="00DE4E8E">
        <w:trPr>
          <w:trHeight w:val="563"/>
        </w:trPr>
        <w:tc>
          <w:tcPr>
            <w:tcW w:w="534" w:type="dxa"/>
            <w:vAlign w:val="center"/>
          </w:tcPr>
          <w:p w14:paraId="0102E5AD"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3.</w:t>
            </w:r>
          </w:p>
        </w:tc>
        <w:tc>
          <w:tcPr>
            <w:tcW w:w="1134" w:type="dxa"/>
          </w:tcPr>
          <w:p w14:paraId="6731BB98" w14:textId="77777777" w:rsidR="000F5AC3" w:rsidRPr="009D227B" w:rsidRDefault="000F5AC3" w:rsidP="00DE4E8E">
            <w:pPr>
              <w:jc w:val="center"/>
              <w:rPr>
                <w:rFonts w:ascii="Calibri" w:hAnsi="Calibri" w:cs="Calibri"/>
                <w:b/>
                <w:sz w:val="16"/>
                <w:szCs w:val="16"/>
              </w:rPr>
            </w:pPr>
          </w:p>
        </w:tc>
        <w:tc>
          <w:tcPr>
            <w:tcW w:w="2693" w:type="dxa"/>
          </w:tcPr>
          <w:p w14:paraId="79F69454" w14:textId="77777777" w:rsidR="000F5AC3" w:rsidRPr="009D227B" w:rsidRDefault="000F5AC3" w:rsidP="00DE4E8E">
            <w:pPr>
              <w:jc w:val="center"/>
              <w:rPr>
                <w:rFonts w:ascii="Calibri" w:hAnsi="Calibri" w:cs="Calibri"/>
                <w:b/>
                <w:sz w:val="16"/>
                <w:szCs w:val="16"/>
              </w:rPr>
            </w:pPr>
          </w:p>
        </w:tc>
        <w:tc>
          <w:tcPr>
            <w:tcW w:w="2297" w:type="dxa"/>
          </w:tcPr>
          <w:p w14:paraId="03A54538" w14:textId="77777777" w:rsidR="000F5AC3" w:rsidRPr="009D227B" w:rsidRDefault="000F5AC3" w:rsidP="00DE4E8E">
            <w:pPr>
              <w:jc w:val="center"/>
              <w:rPr>
                <w:rFonts w:ascii="Calibri" w:hAnsi="Calibri" w:cs="Calibri"/>
                <w:b/>
                <w:sz w:val="16"/>
                <w:szCs w:val="16"/>
              </w:rPr>
            </w:pPr>
          </w:p>
        </w:tc>
        <w:tc>
          <w:tcPr>
            <w:tcW w:w="2693" w:type="dxa"/>
          </w:tcPr>
          <w:p w14:paraId="765D1BA1" w14:textId="77777777" w:rsidR="000F5AC3" w:rsidRPr="009D227B" w:rsidRDefault="000F5AC3" w:rsidP="00DE4E8E">
            <w:pPr>
              <w:jc w:val="center"/>
              <w:rPr>
                <w:rFonts w:ascii="Calibri" w:hAnsi="Calibri" w:cs="Calibri"/>
                <w:b/>
                <w:sz w:val="16"/>
                <w:szCs w:val="16"/>
              </w:rPr>
            </w:pPr>
          </w:p>
        </w:tc>
      </w:tr>
      <w:tr w:rsidR="000F5AC3" w:rsidRPr="009D227B" w14:paraId="56D3CF59" w14:textId="77777777" w:rsidTr="00DE4E8E">
        <w:trPr>
          <w:trHeight w:val="543"/>
        </w:trPr>
        <w:tc>
          <w:tcPr>
            <w:tcW w:w="534" w:type="dxa"/>
            <w:vAlign w:val="center"/>
          </w:tcPr>
          <w:p w14:paraId="4A61D726"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4.</w:t>
            </w:r>
          </w:p>
        </w:tc>
        <w:tc>
          <w:tcPr>
            <w:tcW w:w="1134" w:type="dxa"/>
          </w:tcPr>
          <w:p w14:paraId="2687B3D5" w14:textId="77777777" w:rsidR="000F5AC3" w:rsidRPr="009D227B" w:rsidRDefault="000F5AC3" w:rsidP="00DE4E8E">
            <w:pPr>
              <w:jc w:val="center"/>
              <w:rPr>
                <w:rFonts w:ascii="Calibri" w:hAnsi="Calibri" w:cs="Calibri"/>
                <w:b/>
                <w:sz w:val="16"/>
                <w:szCs w:val="16"/>
              </w:rPr>
            </w:pPr>
          </w:p>
        </w:tc>
        <w:tc>
          <w:tcPr>
            <w:tcW w:w="2693" w:type="dxa"/>
          </w:tcPr>
          <w:p w14:paraId="3F0AC2DA" w14:textId="77777777" w:rsidR="000F5AC3" w:rsidRPr="009D227B" w:rsidRDefault="000F5AC3" w:rsidP="00DE4E8E">
            <w:pPr>
              <w:jc w:val="center"/>
              <w:rPr>
                <w:rFonts w:ascii="Calibri" w:hAnsi="Calibri" w:cs="Calibri"/>
                <w:b/>
                <w:sz w:val="16"/>
                <w:szCs w:val="16"/>
              </w:rPr>
            </w:pPr>
          </w:p>
        </w:tc>
        <w:tc>
          <w:tcPr>
            <w:tcW w:w="2297" w:type="dxa"/>
          </w:tcPr>
          <w:p w14:paraId="1AE2022F" w14:textId="77777777" w:rsidR="000F5AC3" w:rsidRPr="009D227B" w:rsidRDefault="000F5AC3" w:rsidP="00DE4E8E">
            <w:pPr>
              <w:jc w:val="center"/>
              <w:rPr>
                <w:rFonts w:ascii="Calibri" w:hAnsi="Calibri" w:cs="Calibri"/>
                <w:b/>
                <w:sz w:val="16"/>
                <w:szCs w:val="16"/>
              </w:rPr>
            </w:pPr>
          </w:p>
        </w:tc>
        <w:tc>
          <w:tcPr>
            <w:tcW w:w="2693" w:type="dxa"/>
          </w:tcPr>
          <w:p w14:paraId="6B7A8882" w14:textId="77777777" w:rsidR="000F5AC3" w:rsidRPr="009D227B" w:rsidRDefault="000F5AC3" w:rsidP="00DE4E8E">
            <w:pPr>
              <w:jc w:val="center"/>
              <w:rPr>
                <w:rFonts w:ascii="Calibri" w:hAnsi="Calibri" w:cs="Calibri"/>
                <w:b/>
                <w:sz w:val="16"/>
                <w:szCs w:val="16"/>
              </w:rPr>
            </w:pPr>
          </w:p>
        </w:tc>
      </w:tr>
    </w:tbl>
    <w:p w14:paraId="16C6675F" w14:textId="77777777" w:rsidR="000F5AC3" w:rsidRDefault="000F5AC3" w:rsidP="000F5AC3">
      <w:pPr>
        <w:spacing w:after="60"/>
        <w:rPr>
          <w:rFonts w:asciiTheme="minorHAnsi" w:hAnsiTheme="minorHAnsi" w:cs="Arial"/>
          <w:b/>
          <w:bCs/>
          <w:color w:val="000000" w:themeColor="text1"/>
        </w:rPr>
      </w:pPr>
    </w:p>
    <w:p w14:paraId="6F106564" w14:textId="77777777" w:rsidR="007F44B0" w:rsidRDefault="007F44B0" w:rsidP="007F44B0">
      <w:pPr>
        <w:spacing w:after="60"/>
        <w:rPr>
          <w:rFonts w:asciiTheme="minorHAnsi" w:hAnsiTheme="minorHAnsi" w:cs="Arial"/>
          <w:b/>
          <w:bCs/>
          <w:color w:val="000000" w:themeColor="text1"/>
        </w:rPr>
      </w:pPr>
    </w:p>
    <w:p w14:paraId="4180B60E" w14:textId="77777777" w:rsidR="007F44B0" w:rsidRDefault="007F44B0" w:rsidP="007F44B0">
      <w:pPr>
        <w:spacing w:after="60"/>
        <w:rPr>
          <w:rFonts w:asciiTheme="minorHAnsi" w:hAnsiTheme="minorHAnsi" w:cs="Arial"/>
          <w:b/>
          <w:bCs/>
          <w:color w:val="000000" w:themeColor="text1"/>
        </w:rPr>
      </w:pPr>
    </w:p>
    <w:p w14:paraId="65D1C773" w14:textId="77777777" w:rsidR="007F44B0" w:rsidRDefault="007F44B0" w:rsidP="007F44B0">
      <w:pPr>
        <w:spacing w:after="60"/>
        <w:rPr>
          <w:rFonts w:asciiTheme="minorHAnsi" w:hAnsiTheme="minorHAnsi" w:cs="Arial"/>
          <w:b/>
          <w:bCs/>
          <w:color w:val="000000" w:themeColor="text1"/>
        </w:rPr>
      </w:pPr>
    </w:p>
    <w:p w14:paraId="3906BC99" w14:textId="77777777" w:rsidR="007F44B0" w:rsidRDefault="007F44B0" w:rsidP="007F44B0">
      <w:pPr>
        <w:spacing w:after="60"/>
        <w:rPr>
          <w:rFonts w:asciiTheme="minorHAnsi" w:hAnsiTheme="minorHAnsi" w:cs="Arial"/>
          <w:b/>
          <w:bCs/>
          <w:color w:val="000000" w:themeColor="text1"/>
        </w:rPr>
      </w:pPr>
    </w:p>
    <w:p w14:paraId="47604311" w14:textId="77777777" w:rsidR="007F44B0" w:rsidRDefault="007F44B0" w:rsidP="007F44B0">
      <w:pPr>
        <w:spacing w:after="60"/>
        <w:rPr>
          <w:rFonts w:asciiTheme="minorHAnsi" w:hAnsiTheme="minorHAnsi" w:cs="Arial"/>
          <w:b/>
          <w:bCs/>
          <w:color w:val="000000" w:themeColor="text1"/>
        </w:rPr>
      </w:pPr>
    </w:p>
    <w:p w14:paraId="5FED037F" w14:textId="527E03AF" w:rsidR="000F5AC3" w:rsidRDefault="000F5AC3" w:rsidP="007F44B0">
      <w:pPr>
        <w:spacing w:after="60"/>
        <w:rPr>
          <w:rFonts w:asciiTheme="minorHAnsi" w:hAnsiTheme="minorHAnsi" w:cstheme="minorHAnsi"/>
          <w:sz w:val="22"/>
          <w:szCs w:val="22"/>
        </w:rPr>
      </w:pPr>
      <w:r>
        <w:rPr>
          <w:rFonts w:asciiTheme="minorHAnsi" w:hAnsiTheme="minorHAnsi" w:cs="Arial"/>
          <w:b/>
          <w:bCs/>
          <w:color w:val="000000" w:themeColor="text1"/>
        </w:rPr>
        <w:t xml:space="preserve"> </w:t>
      </w:r>
    </w:p>
    <w:p w14:paraId="22ABFE00" w14:textId="77777777" w:rsidR="000F5AC3" w:rsidRPr="00B276F5" w:rsidRDefault="000F5AC3" w:rsidP="000F5AC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B3BF7D4"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69F51D7"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9136612" w14:textId="77777777" w:rsidR="000F5AC3" w:rsidRDefault="000F5AC3" w:rsidP="000F5AC3">
      <w:pPr>
        <w:rPr>
          <w:rFonts w:asciiTheme="minorHAnsi" w:hAnsiTheme="minorHAnsi" w:cstheme="minorHAnsi"/>
          <w:sz w:val="22"/>
          <w:szCs w:val="22"/>
        </w:rPr>
      </w:pPr>
    </w:p>
    <w:p w14:paraId="683F8685" w14:textId="77777777" w:rsidR="000F5AC3" w:rsidRDefault="000F5AC3" w:rsidP="000F5AC3">
      <w:pPr>
        <w:rPr>
          <w:rFonts w:asciiTheme="minorHAnsi" w:hAnsiTheme="minorHAnsi" w:cstheme="minorHAnsi"/>
          <w:sz w:val="22"/>
          <w:szCs w:val="22"/>
        </w:rPr>
      </w:pPr>
    </w:p>
    <w:p w14:paraId="68188F2E" w14:textId="77777777" w:rsidR="000F5AC3" w:rsidRDefault="000F5AC3" w:rsidP="000F5AC3">
      <w:pPr>
        <w:rPr>
          <w:rFonts w:asciiTheme="minorHAnsi" w:hAnsiTheme="minorHAnsi" w:cstheme="minorHAnsi"/>
          <w:sz w:val="22"/>
          <w:szCs w:val="22"/>
        </w:rPr>
      </w:pPr>
    </w:p>
    <w:p w14:paraId="1139C303" w14:textId="77777777" w:rsidR="000F5AC3" w:rsidRDefault="000F5AC3" w:rsidP="000F5AC3">
      <w:pPr>
        <w:rPr>
          <w:rFonts w:asciiTheme="minorHAnsi" w:hAnsiTheme="minorHAnsi" w:cstheme="minorHAnsi"/>
          <w:sz w:val="22"/>
          <w:szCs w:val="22"/>
        </w:rPr>
      </w:pPr>
    </w:p>
    <w:p w14:paraId="6FFB01C2" w14:textId="77777777" w:rsidR="000F5AC3" w:rsidRDefault="000F5AC3" w:rsidP="000F5AC3">
      <w:pPr>
        <w:rPr>
          <w:rFonts w:asciiTheme="minorHAnsi" w:hAnsiTheme="minorHAnsi" w:cstheme="minorHAnsi"/>
          <w:sz w:val="22"/>
          <w:szCs w:val="22"/>
        </w:rPr>
      </w:pPr>
    </w:p>
    <w:p w14:paraId="0B7F6E1C" w14:textId="77777777" w:rsidR="000F5AC3" w:rsidRDefault="000F5AC3" w:rsidP="000F5AC3">
      <w:pPr>
        <w:rPr>
          <w:rFonts w:asciiTheme="minorHAnsi" w:hAnsiTheme="minorHAnsi" w:cstheme="minorHAnsi"/>
          <w:sz w:val="22"/>
          <w:szCs w:val="22"/>
        </w:rPr>
      </w:pPr>
    </w:p>
    <w:p w14:paraId="681DCE9D" w14:textId="77777777" w:rsidR="000F5AC3" w:rsidRDefault="000F5AC3" w:rsidP="001A028D">
      <w:pPr>
        <w:rPr>
          <w:rFonts w:asciiTheme="minorHAnsi" w:hAnsiTheme="minorHAnsi" w:cs="Arial"/>
          <w:b/>
          <w:highlight w:val="yellow"/>
        </w:rPr>
      </w:pPr>
    </w:p>
    <w:p w14:paraId="1DF4403E" w14:textId="77777777" w:rsidR="000F5AC3" w:rsidRDefault="000F5AC3" w:rsidP="001A028D">
      <w:pPr>
        <w:rPr>
          <w:rFonts w:asciiTheme="minorHAnsi" w:hAnsiTheme="minorHAnsi" w:cs="Arial"/>
          <w:b/>
          <w:highlight w:val="yellow"/>
        </w:rPr>
      </w:pPr>
    </w:p>
    <w:p w14:paraId="4F3A3221" w14:textId="77777777" w:rsidR="007F44B0" w:rsidRDefault="007F44B0" w:rsidP="001A028D">
      <w:pPr>
        <w:rPr>
          <w:rFonts w:asciiTheme="minorHAnsi" w:hAnsiTheme="minorHAnsi" w:cs="Arial"/>
          <w:b/>
          <w:highlight w:val="yellow"/>
        </w:rPr>
      </w:pPr>
    </w:p>
    <w:p w14:paraId="0DDC5DA4" w14:textId="77777777" w:rsidR="007F44B0" w:rsidRDefault="007F44B0" w:rsidP="001A028D">
      <w:pPr>
        <w:rPr>
          <w:rFonts w:asciiTheme="minorHAnsi" w:hAnsiTheme="minorHAnsi" w:cs="Arial"/>
          <w:b/>
          <w:highlight w:val="yellow"/>
        </w:rPr>
      </w:pPr>
    </w:p>
    <w:p w14:paraId="756A3F69" w14:textId="77777777" w:rsidR="007F44B0" w:rsidRDefault="007F44B0" w:rsidP="001A028D">
      <w:pPr>
        <w:rPr>
          <w:rFonts w:asciiTheme="minorHAnsi" w:hAnsiTheme="minorHAnsi" w:cs="Arial"/>
          <w:b/>
          <w:highlight w:val="yellow"/>
        </w:rPr>
      </w:pPr>
    </w:p>
    <w:p w14:paraId="598C34A6" w14:textId="77777777" w:rsidR="007F44B0" w:rsidRDefault="007F44B0" w:rsidP="001A028D">
      <w:pPr>
        <w:rPr>
          <w:rFonts w:asciiTheme="minorHAnsi" w:hAnsiTheme="minorHAnsi" w:cs="Arial"/>
          <w:b/>
          <w:highlight w:val="yellow"/>
        </w:rPr>
      </w:pPr>
    </w:p>
    <w:p w14:paraId="2F8B1B3A" w14:textId="77777777" w:rsidR="007F44B0" w:rsidRDefault="007F44B0" w:rsidP="001A028D">
      <w:pPr>
        <w:rPr>
          <w:rFonts w:asciiTheme="minorHAnsi" w:hAnsiTheme="minorHAnsi" w:cs="Arial"/>
          <w:b/>
          <w:highlight w:val="yellow"/>
        </w:rPr>
      </w:pPr>
    </w:p>
    <w:p w14:paraId="4D6A3690" w14:textId="77777777" w:rsidR="007F44B0" w:rsidRDefault="007F44B0" w:rsidP="001A028D">
      <w:pPr>
        <w:rPr>
          <w:rFonts w:asciiTheme="minorHAnsi" w:hAnsiTheme="minorHAnsi" w:cs="Arial"/>
          <w:b/>
          <w:highlight w:val="yellow"/>
        </w:rPr>
      </w:pPr>
    </w:p>
    <w:p w14:paraId="0EBDCAC2" w14:textId="77777777" w:rsidR="007F44B0" w:rsidRDefault="007F44B0" w:rsidP="001A028D">
      <w:pPr>
        <w:rPr>
          <w:rFonts w:asciiTheme="minorHAnsi" w:hAnsiTheme="minorHAnsi" w:cs="Arial"/>
          <w:b/>
          <w:highlight w:val="yellow"/>
        </w:rPr>
      </w:pPr>
    </w:p>
    <w:p w14:paraId="4F11C8AB" w14:textId="77777777" w:rsidR="000F5AC3" w:rsidRDefault="000F5AC3" w:rsidP="001A028D">
      <w:pPr>
        <w:rPr>
          <w:rFonts w:asciiTheme="minorHAnsi" w:hAnsiTheme="minorHAnsi" w:cs="Arial"/>
          <w:b/>
          <w:highlight w:val="yellow"/>
        </w:rPr>
      </w:pPr>
    </w:p>
    <w:p w14:paraId="1EC7C920" w14:textId="77777777" w:rsidR="000F5AC3" w:rsidRDefault="000F5AC3" w:rsidP="001A028D">
      <w:pPr>
        <w:rPr>
          <w:rFonts w:asciiTheme="minorHAnsi" w:hAnsiTheme="minorHAnsi" w:cs="Arial"/>
          <w:b/>
          <w:highlight w:val="yellow"/>
        </w:rPr>
      </w:pPr>
    </w:p>
    <w:p w14:paraId="50ABFAD7" w14:textId="77777777" w:rsidR="000F5AC3" w:rsidRPr="00A81DCD" w:rsidRDefault="000F5AC3" w:rsidP="001A028D">
      <w:pPr>
        <w:rPr>
          <w:rFonts w:asciiTheme="minorHAnsi" w:hAnsiTheme="minorHAnsi" w:cs="Arial"/>
          <w:b/>
          <w:highlight w:val="yellow"/>
        </w:rPr>
      </w:pPr>
    </w:p>
    <w:p w14:paraId="683A162E" w14:textId="77777777" w:rsidR="007D1B62" w:rsidRDefault="007D1B62" w:rsidP="002F6AFC">
      <w:pPr>
        <w:jc w:val="center"/>
        <w:rPr>
          <w:rFonts w:asciiTheme="minorHAnsi" w:hAnsiTheme="minorHAnsi" w:cstheme="minorHAnsi"/>
          <w:b/>
          <w:bCs/>
          <w:color w:val="000000" w:themeColor="text1"/>
        </w:rPr>
      </w:pPr>
    </w:p>
    <w:p w14:paraId="62A03730" w14:textId="01C7C76B"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w:t>
      </w:r>
      <w:r w:rsidR="000F5AC3">
        <w:rPr>
          <w:rFonts w:asciiTheme="minorHAnsi" w:hAnsiTheme="minorHAnsi" w:cstheme="minorHAnsi"/>
          <w:b/>
          <w:bCs/>
          <w:color w:val="000000" w:themeColor="text1"/>
        </w:rPr>
        <w:t>5</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B276F5" w:rsidRDefault="00B276F5" w:rsidP="00B276F5">
      <w:pPr>
        <w:rPr>
          <w:rFonts w:asciiTheme="minorHAnsi" w:hAnsiTheme="minorHAnsi" w:cstheme="minorHAnsi"/>
          <w:b/>
        </w:rPr>
      </w:pPr>
    </w:p>
    <w:tbl>
      <w:tblPr>
        <w:tblStyle w:val="Tablaconcuadrcula"/>
        <w:tblW w:w="0" w:type="auto"/>
        <w:tblInd w:w="250" w:type="dxa"/>
        <w:tblLook w:val="04A0" w:firstRow="1" w:lastRow="0" w:firstColumn="1" w:lastColumn="0" w:noHBand="0" w:noVBand="1"/>
      </w:tblPr>
      <w:tblGrid>
        <w:gridCol w:w="454"/>
        <w:gridCol w:w="6095"/>
        <w:gridCol w:w="2860"/>
      </w:tblGrid>
      <w:tr w:rsidR="004A2D61" w14:paraId="66D1DF8B" w14:textId="77777777" w:rsidTr="00E81A24">
        <w:trPr>
          <w:trHeight w:val="210"/>
        </w:trPr>
        <w:tc>
          <w:tcPr>
            <w:tcW w:w="454" w:type="dxa"/>
            <w:tcBorders>
              <w:top w:val="single" w:sz="4" w:space="0" w:color="auto"/>
              <w:left w:val="single" w:sz="4" w:space="0" w:color="auto"/>
              <w:bottom w:val="single" w:sz="4" w:space="0" w:color="auto"/>
              <w:right w:val="single" w:sz="4" w:space="0" w:color="auto"/>
            </w:tcBorders>
            <w:vAlign w:val="center"/>
            <w:hideMark/>
          </w:tcPr>
          <w:p w14:paraId="625A4B7C" w14:textId="77777777" w:rsidR="004A2D61" w:rsidRDefault="004A2D61">
            <w:pPr>
              <w:pStyle w:val="Prrafodelista"/>
              <w:ind w:left="0"/>
              <w:jc w:val="center"/>
              <w:rPr>
                <w:rFonts w:asciiTheme="majorHAnsi" w:hAnsiTheme="majorHAnsi" w:cstheme="majorHAnsi"/>
                <w:b/>
                <w:sz w:val="18"/>
                <w:szCs w:val="18"/>
              </w:rPr>
            </w:pPr>
            <w:proofErr w:type="spellStart"/>
            <w:r>
              <w:rPr>
                <w:rFonts w:asciiTheme="majorHAnsi" w:hAnsiTheme="majorHAnsi" w:cstheme="majorHAnsi"/>
                <w:b/>
                <w:sz w:val="18"/>
                <w:szCs w:val="18"/>
              </w:rPr>
              <w:t>Nº</w:t>
            </w:r>
            <w:proofErr w:type="spellEnd"/>
          </w:p>
        </w:tc>
        <w:tc>
          <w:tcPr>
            <w:tcW w:w="6095" w:type="dxa"/>
            <w:tcBorders>
              <w:top w:val="single" w:sz="4" w:space="0" w:color="auto"/>
              <w:left w:val="single" w:sz="4" w:space="0" w:color="auto"/>
              <w:bottom w:val="single" w:sz="4" w:space="0" w:color="auto"/>
              <w:right w:val="single" w:sz="4" w:space="0" w:color="auto"/>
            </w:tcBorders>
            <w:vAlign w:val="center"/>
            <w:hideMark/>
          </w:tcPr>
          <w:p w14:paraId="3D0EACB0" w14:textId="77777777" w:rsidR="004A2D61" w:rsidRDefault="004A2D61">
            <w:pPr>
              <w:pStyle w:val="Prrafodelista"/>
              <w:ind w:left="0"/>
              <w:rPr>
                <w:rFonts w:asciiTheme="majorHAnsi" w:hAnsiTheme="majorHAnsi" w:cstheme="majorHAnsi"/>
                <w:b/>
                <w:sz w:val="18"/>
                <w:szCs w:val="18"/>
              </w:rPr>
            </w:pPr>
            <w:r>
              <w:rPr>
                <w:rFonts w:asciiTheme="majorHAnsi" w:hAnsiTheme="majorHAnsi" w:cstheme="majorHAnsi"/>
                <w:b/>
                <w:sz w:val="18"/>
                <w:szCs w:val="18"/>
              </w:rPr>
              <w:t>DETALLE DEL O LOS SERVICIOS REQUERIDOS</w:t>
            </w:r>
          </w:p>
        </w:tc>
        <w:tc>
          <w:tcPr>
            <w:tcW w:w="2860" w:type="dxa"/>
            <w:tcBorders>
              <w:top w:val="single" w:sz="4" w:space="0" w:color="auto"/>
              <w:left w:val="single" w:sz="4" w:space="0" w:color="auto"/>
              <w:bottom w:val="single" w:sz="4" w:space="0" w:color="auto"/>
              <w:right w:val="single" w:sz="4" w:space="0" w:color="auto"/>
            </w:tcBorders>
            <w:vAlign w:val="center"/>
            <w:hideMark/>
          </w:tcPr>
          <w:p w14:paraId="7703B134" w14:textId="427775E6" w:rsidR="004A2D61" w:rsidRDefault="004A2D61">
            <w:pPr>
              <w:pStyle w:val="Prrafodelista"/>
              <w:ind w:left="0"/>
              <w:jc w:val="center"/>
              <w:rPr>
                <w:rFonts w:asciiTheme="majorHAnsi" w:hAnsiTheme="majorHAnsi" w:cstheme="majorHAnsi"/>
                <w:b/>
                <w:sz w:val="18"/>
                <w:szCs w:val="18"/>
              </w:rPr>
            </w:pPr>
            <w:r>
              <w:rPr>
                <w:rFonts w:asciiTheme="majorHAnsi" w:hAnsiTheme="majorHAnsi" w:cstheme="majorHAnsi"/>
                <w:b/>
                <w:sz w:val="18"/>
                <w:szCs w:val="18"/>
              </w:rPr>
              <w:t>COSTO POR KILO</w:t>
            </w:r>
          </w:p>
        </w:tc>
      </w:tr>
      <w:tr w:rsidR="004A2D61" w14:paraId="6B63B1C9" w14:textId="77777777" w:rsidTr="00E81A24">
        <w:trPr>
          <w:trHeight w:val="416"/>
        </w:trPr>
        <w:tc>
          <w:tcPr>
            <w:tcW w:w="454" w:type="dxa"/>
            <w:tcBorders>
              <w:top w:val="single" w:sz="4" w:space="0" w:color="auto"/>
              <w:left w:val="single" w:sz="4" w:space="0" w:color="auto"/>
              <w:bottom w:val="single" w:sz="4" w:space="0" w:color="auto"/>
              <w:right w:val="single" w:sz="4" w:space="0" w:color="auto"/>
            </w:tcBorders>
            <w:hideMark/>
          </w:tcPr>
          <w:p w14:paraId="1C79C139" w14:textId="77777777" w:rsidR="004A2D61" w:rsidRDefault="004A2D61">
            <w:pPr>
              <w:pStyle w:val="Prrafodelista"/>
              <w:ind w:left="0"/>
              <w:rPr>
                <w:rFonts w:asciiTheme="majorHAnsi" w:hAnsiTheme="majorHAnsi" w:cstheme="majorHAnsi"/>
              </w:rPr>
            </w:pPr>
            <w:r>
              <w:rPr>
                <w:rFonts w:asciiTheme="majorHAnsi" w:hAnsiTheme="majorHAnsi" w:cstheme="majorHAnsi"/>
              </w:rPr>
              <w:t>1.</w:t>
            </w:r>
          </w:p>
        </w:tc>
        <w:tc>
          <w:tcPr>
            <w:tcW w:w="6095" w:type="dxa"/>
            <w:tcBorders>
              <w:top w:val="single" w:sz="4" w:space="0" w:color="auto"/>
              <w:left w:val="single" w:sz="4" w:space="0" w:color="auto"/>
              <w:bottom w:val="single" w:sz="4" w:space="0" w:color="auto"/>
              <w:right w:val="single" w:sz="4" w:space="0" w:color="auto"/>
            </w:tcBorders>
            <w:hideMark/>
          </w:tcPr>
          <w:p w14:paraId="05F66680" w14:textId="6D18AB47" w:rsidR="004A2D61" w:rsidRDefault="004A2D61">
            <w:pPr>
              <w:pStyle w:val="Prrafodelista"/>
              <w:ind w:left="0"/>
              <w:rPr>
                <w:rFonts w:asciiTheme="majorHAnsi" w:hAnsiTheme="majorHAnsi" w:cstheme="majorHAnsi"/>
              </w:rPr>
            </w:pPr>
            <w:r>
              <w:rPr>
                <w:rFonts w:asciiTheme="majorHAnsi" w:hAnsiTheme="majorHAnsi" w:cstheme="majorHAnsi"/>
              </w:rPr>
              <w:t xml:space="preserve">SERVICIO DE LAVANDERIA POLICONSULTORIO Y CLÍNICA ODONTOLÓGICA </w:t>
            </w:r>
          </w:p>
        </w:tc>
        <w:tc>
          <w:tcPr>
            <w:tcW w:w="2860" w:type="dxa"/>
            <w:tcBorders>
              <w:top w:val="single" w:sz="4" w:space="0" w:color="auto"/>
              <w:left w:val="single" w:sz="4" w:space="0" w:color="auto"/>
              <w:bottom w:val="single" w:sz="4" w:space="0" w:color="auto"/>
              <w:right w:val="single" w:sz="4" w:space="0" w:color="auto"/>
            </w:tcBorders>
          </w:tcPr>
          <w:p w14:paraId="58C6F837" w14:textId="77777777" w:rsidR="004A2D61" w:rsidRDefault="004A2D61">
            <w:pPr>
              <w:pStyle w:val="Prrafodelista"/>
              <w:ind w:left="0"/>
              <w:rPr>
                <w:rFonts w:asciiTheme="majorHAnsi" w:hAnsiTheme="majorHAnsi" w:cstheme="majorHAnsi"/>
              </w:rPr>
            </w:pPr>
          </w:p>
        </w:tc>
      </w:tr>
      <w:tr w:rsidR="004A2D61" w14:paraId="0A0EA56A" w14:textId="77777777" w:rsidTr="00E81A24">
        <w:trPr>
          <w:trHeight w:val="409"/>
        </w:trPr>
        <w:tc>
          <w:tcPr>
            <w:tcW w:w="454" w:type="dxa"/>
            <w:tcBorders>
              <w:top w:val="single" w:sz="4" w:space="0" w:color="auto"/>
              <w:left w:val="single" w:sz="4" w:space="0" w:color="auto"/>
              <w:bottom w:val="single" w:sz="4" w:space="0" w:color="auto"/>
              <w:right w:val="single" w:sz="4" w:space="0" w:color="auto"/>
            </w:tcBorders>
            <w:hideMark/>
          </w:tcPr>
          <w:p w14:paraId="6AA85A63" w14:textId="77777777" w:rsidR="004A2D61" w:rsidRDefault="004A2D61">
            <w:pPr>
              <w:pStyle w:val="Prrafodelista"/>
              <w:ind w:left="0"/>
              <w:rPr>
                <w:rFonts w:asciiTheme="majorHAnsi" w:hAnsiTheme="majorHAnsi" w:cstheme="majorHAnsi"/>
              </w:rPr>
            </w:pPr>
            <w:r>
              <w:rPr>
                <w:rFonts w:asciiTheme="majorHAnsi" w:hAnsiTheme="majorHAnsi" w:cstheme="majorHAnsi"/>
              </w:rPr>
              <w:t>2.</w:t>
            </w:r>
          </w:p>
        </w:tc>
        <w:tc>
          <w:tcPr>
            <w:tcW w:w="6095" w:type="dxa"/>
            <w:tcBorders>
              <w:top w:val="single" w:sz="4" w:space="0" w:color="auto"/>
              <w:left w:val="single" w:sz="4" w:space="0" w:color="auto"/>
              <w:bottom w:val="single" w:sz="4" w:space="0" w:color="auto"/>
              <w:right w:val="single" w:sz="4" w:space="0" w:color="auto"/>
            </w:tcBorders>
            <w:hideMark/>
          </w:tcPr>
          <w:p w14:paraId="57A0773B" w14:textId="549F1113" w:rsidR="004A2D61" w:rsidRDefault="004A2D61">
            <w:pPr>
              <w:pStyle w:val="Prrafodelista"/>
              <w:ind w:left="0"/>
              <w:rPr>
                <w:rFonts w:asciiTheme="majorHAnsi" w:hAnsiTheme="majorHAnsi" w:cstheme="majorHAnsi"/>
              </w:rPr>
            </w:pPr>
            <w:r>
              <w:rPr>
                <w:rFonts w:asciiTheme="majorHAnsi" w:hAnsiTheme="majorHAnsi" w:cstheme="majorHAnsi"/>
              </w:rPr>
              <w:t>SERVICIO DE LAVANDERÍA CLÍNICA</w:t>
            </w:r>
          </w:p>
        </w:tc>
        <w:tc>
          <w:tcPr>
            <w:tcW w:w="2860" w:type="dxa"/>
            <w:tcBorders>
              <w:top w:val="single" w:sz="4" w:space="0" w:color="auto"/>
              <w:left w:val="single" w:sz="4" w:space="0" w:color="auto"/>
              <w:bottom w:val="single" w:sz="4" w:space="0" w:color="auto"/>
              <w:right w:val="single" w:sz="4" w:space="0" w:color="auto"/>
            </w:tcBorders>
          </w:tcPr>
          <w:p w14:paraId="420B0885" w14:textId="77777777" w:rsidR="004A2D61" w:rsidRDefault="004A2D61">
            <w:pPr>
              <w:pStyle w:val="Prrafodelista"/>
              <w:ind w:left="0"/>
              <w:rPr>
                <w:rFonts w:asciiTheme="majorHAnsi" w:hAnsiTheme="majorHAnsi" w:cstheme="majorHAnsi"/>
              </w:rPr>
            </w:pPr>
          </w:p>
        </w:tc>
      </w:tr>
    </w:tbl>
    <w:p w14:paraId="2AFF7446" w14:textId="77777777" w:rsidR="007F44B0" w:rsidRDefault="007F44B0" w:rsidP="007F44B0">
      <w:pPr>
        <w:pStyle w:val="Prrafodelista"/>
        <w:rPr>
          <w:rFonts w:ascii="Arial" w:hAnsi="Arial" w:cs="Arial"/>
        </w:rPr>
      </w:pPr>
    </w:p>
    <w:p w14:paraId="251C5D00" w14:textId="77777777" w:rsidR="007F44B0" w:rsidRDefault="007F44B0" w:rsidP="007F44B0">
      <w:pPr>
        <w:pStyle w:val="Prrafodelista"/>
        <w:rPr>
          <w:rFonts w:ascii="Arial" w:hAnsi="Arial" w:cs="Arial"/>
        </w:rPr>
      </w:pPr>
    </w:p>
    <w:p w14:paraId="4C288BFC" w14:textId="77777777" w:rsidR="007F44B0" w:rsidRDefault="007F44B0" w:rsidP="007F44B0">
      <w:pPr>
        <w:pStyle w:val="Prrafodelista"/>
        <w:rPr>
          <w:rFonts w:ascii="Arial" w:hAnsi="Arial" w:cs="Arial"/>
        </w:rPr>
      </w:pPr>
    </w:p>
    <w:p w14:paraId="7179FA07" w14:textId="77777777" w:rsidR="007F44B0" w:rsidRDefault="007F44B0" w:rsidP="007F44B0">
      <w:pPr>
        <w:spacing w:line="20" w:lineRule="atLeast"/>
        <w:ind w:left="1080"/>
        <w:jc w:val="both"/>
        <w:rPr>
          <w:rFonts w:asciiTheme="minorHAnsi" w:hAnsiTheme="minorHAnsi" w:cstheme="minorHAnsi"/>
        </w:rPr>
      </w:pPr>
    </w:p>
    <w:p w14:paraId="1555B883" w14:textId="698E68DB" w:rsidR="00B37567" w:rsidRDefault="00B37567" w:rsidP="00B37567">
      <w:pPr>
        <w:rPr>
          <w:rFonts w:asciiTheme="minorHAnsi" w:hAnsiTheme="minorHAnsi" w:cs="Arial"/>
          <w:b/>
          <w:bCs/>
          <w:sz w:val="16"/>
          <w:szCs w:val="16"/>
        </w:rPr>
      </w:pPr>
    </w:p>
    <w:p w14:paraId="1C68547F" w14:textId="77777777" w:rsidR="007F44B0" w:rsidRDefault="007F44B0" w:rsidP="00B37567">
      <w:pPr>
        <w:rPr>
          <w:rFonts w:asciiTheme="minorHAnsi" w:hAnsiTheme="minorHAnsi" w:cs="Arial"/>
          <w:b/>
          <w:bCs/>
          <w:sz w:val="16"/>
          <w:szCs w:val="16"/>
        </w:rPr>
      </w:pPr>
    </w:p>
    <w:p w14:paraId="786D4926" w14:textId="77777777" w:rsidR="00E81A24" w:rsidRPr="00B276F5" w:rsidRDefault="00E81A24" w:rsidP="00E81A2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139C3A28" w14:textId="77777777" w:rsidR="00E81A24" w:rsidRPr="00B276F5" w:rsidRDefault="00E81A24" w:rsidP="00E81A2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6B6FD40A" w14:textId="77777777" w:rsidR="00E81A24" w:rsidRPr="00B276F5" w:rsidRDefault="00E81A24" w:rsidP="00E81A2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ED9337D" w14:textId="77777777" w:rsidR="007F44B0" w:rsidRPr="00E81A24" w:rsidRDefault="007F44B0" w:rsidP="00B37567">
      <w:pPr>
        <w:rPr>
          <w:rFonts w:asciiTheme="minorHAnsi" w:hAnsiTheme="minorHAnsi" w:cs="Arial"/>
          <w:b/>
          <w:bCs/>
          <w:sz w:val="16"/>
          <w:szCs w:val="16"/>
          <w:lang w:val="es-BO"/>
        </w:rPr>
      </w:pPr>
    </w:p>
    <w:p w14:paraId="537390BA" w14:textId="77777777" w:rsidR="007F44B0" w:rsidRDefault="007F44B0" w:rsidP="00B37567">
      <w:pPr>
        <w:rPr>
          <w:rFonts w:asciiTheme="minorHAnsi" w:hAnsiTheme="minorHAnsi" w:cs="Arial"/>
          <w:b/>
          <w:bCs/>
          <w:sz w:val="16"/>
          <w:szCs w:val="16"/>
        </w:rPr>
      </w:pPr>
    </w:p>
    <w:p w14:paraId="4BE56D41" w14:textId="77777777" w:rsidR="007F44B0" w:rsidRDefault="007F44B0" w:rsidP="00B37567">
      <w:pPr>
        <w:rPr>
          <w:rFonts w:asciiTheme="minorHAnsi" w:hAnsiTheme="minorHAnsi" w:cs="Arial"/>
          <w:b/>
          <w:bCs/>
          <w:sz w:val="16"/>
          <w:szCs w:val="16"/>
        </w:rPr>
      </w:pPr>
    </w:p>
    <w:p w14:paraId="1A77EB5F" w14:textId="77777777" w:rsidR="007F44B0" w:rsidRPr="00A81DCD" w:rsidRDefault="007F44B0"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589FCF33" w14:textId="05DCBA49" w:rsidR="00B276F5" w:rsidRDefault="00B276F5" w:rsidP="00B37567">
      <w:pPr>
        <w:spacing w:after="60"/>
        <w:jc w:val="center"/>
        <w:rPr>
          <w:rFonts w:asciiTheme="minorHAnsi" w:hAnsiTheme="minorHAnsi" w:cs="Arial"/>
          <w:b/>
          <w:bCs/>
          <w:color w:val="000000" w:themeColor="text1"/>
        </w:rPr>
      </w:pPr>
    </w:p>
    <w:p w14:paraId="7F016A90" w14:textId="74620B59" w:rsidR="00B276F5" w:rsidRDefault="00B276F5" w:rsidP="00183A22">
      <w:pPr>
        <w:spacing w:after="60"/>
        <w:rPr>
          <w:rFonts w:asciiTheme="minorHAnsi" w:hAnsiTheme="minorHAnsi" w:cs="Arial"/>
          <w:b/>
          <w:bCs/>
          <w:color w:val="000000" w:themeColor="text1"/>
        </w:rPr>
      </w:pPr>
    </w:p>
    <w:p w14:paraId="0905B1A3" w14:textId="77777777" w:rsidR="000F5AC3" w:rsidRDefault="000F5AC3" w:rsidP="00B37567">
      <w:pPr>
        <w:spacing w:after="60"/>
        <w:jc w:val="center"/>
        <w:rPr>
          <w:rFonts w:asciiTheme="minorHAnsi" w:hAnsiTheme="minorHAnsi" w:cs="Arial"/>
          <w:b/>
          <w:bCs/>
          <w:color w:val="000000" w:themeColor="text1"/>
        </w:rPr>
      </w:pPr>
    </w:p>
    <w:p w14:paraId="0A80B3B3" w14:textId="77777777" w:rsidR="006C2650" w:rsidRDefault="006C2650" w:rsidP="00183A22">
      <w:pPr>
        <w:spacing w:line="276" w:lineRule="auto"/>
        <w:jc w:val="center"/>
        <w:rPr>
          <w:rFonts w:ascii="Arial" w:hAnsi="Arial" w:cs="Arial"/>
          <w:b/>
          <w:sz w:val="18"/>
          <w:szCs w:val="18"/>
          <w:u w:val="single"/>
          <w:lang w:val="es-ES_tradnl" w:eastAsia="es-ES"/>
        </w:rPr>
      </w:pPr>
    </w:p>
    <w:p w14:paraId="283CCC66" w14:textId="77777777" w:rsidR="006C2650" w:rsidRDefault="006C2650" w:rsidP="00183A22">
      <w:pPr>
        <w:spacing w:line="276" w:lineRule="auto"/>
        <w:jc w:val="center"/>
        <w:rPr>
          <w:rFonts w:ascii="Arial" w:hAnsi="Arial" w:cs="Arial"/>
          <w:b/>
          <w:sz w:val="18"/>
          <w:szCs w:val="18"/>
          <w:u w:val="single"/>
          <w:lang w:val="es-ES_tradnl" w:eastAsia="es-ES"/>
        </w:rPr>
      </w:pPr>
    </w:p>
    <w:p w14:paraId="5C2E0562" w14:textId="77777777" w:rsidR="00D9560D" w:rsidRDefault="00D9560D" w:rsidP="00183A22">
      <w:pPr>
        <w:spacing w:line="276" w:lineRule="auto"/>
        <w:jc w:val="center"/>
        <w:rPr>
          <w:rFonts w:ascii="Arial" w:hAnsi="Arial" w:cs="Arial"/>
          <w:b/>
          <w:sz w:val="18"/>
          <w:szCs w:val="18"/>
          <w:u w:val="single"/>
          <w:lang w:val="es-ES_tradnl" w:eastAsia="es-ES"/>
        </w:rPr>
      </w:pPr>
    </w:p>
    <w:p w14:paraId="1EF1369B" w14:textId="77777777" w:rsidR="00D9560D" w:rsidRDefault="00D9560D" w:rsidP="00183A22">
      <w:pPr>
        <w:spacing w:line="276" w:lineRule="auto"/>
        <w:jc w:val="center"/>
        <w:rPr>
          <w:rFonts w:ascii="Arial" w:hAnsi="Arial" w:cs="Arial"/>
          <w:b/>
          <w:sz w:val="18"/>
          <w:szCs w:val="18"/>
          <w:u w:val="single"/>
          <w:lang w:val="es-ES_tradnl" w:eastAsia="es-ES"/>
        </w:rPr>
      </w:pPr>
    </w:p>
    <w:p w14:paraId="77DDE1B9" w14:textId="77777777" w:rsidR="00D9560D" w:rsidRDefault="00D9560D" w:rsidP="00183A22">
      <w:pPr>
        <w:spacing w:line="276" w:lineRule="auto"/>
        <w:jc w:val="center"/>
        <w:rPr>
          <w:rFonts w:ascii="Arial" w:hAnsi="Arial" w:cs="Arial"/>
          <w:b/>
          <w:sz w:val="18"/>
          <w:szCs w:val="18"/>
          <w:u w:val="single"/>
          <w:lang w:val="es-ES_tradnl" w:eastAsia="es-ES"/>
        </w:rPr>
      </w:pPr>
    </w:p>
    <w:p w14:paraId="4C29D480" w14:textId="77777777" w:rsidR="00D9560D" w:rsidRDefault="00D9560D" w:rsidP="00183A22">
      <w:pPr>
        <w:spacing w:line="276" w:lineRule="auto"/>
        <w:jc w:val="center"/>
        <w:rPr>
          <w:rFonts w:ascii="Arial" w:hAnsi="Arial" w:cs="Arial"/>
          <w:b/>
          <w:sz w:val="18"/>
          <w:szCs w:val="18"/>
          <w:u w:val="single"/>
          <w:lang w:val="es-ES_tradnl" w:eastAsia="es-ES"/>
        </w:rPr>
      </w:pPr>
    </w:p>
    <w:p w14:paraId="10B59DE0" w14:textId="77777777" w:rsidR="00D9560D" w:rsidRDefault="00D9560D" w:rsidP="00183A22">
      <w:pPr>
        <w:spacing w:line="276" w:lineRule="auto"/>
        <w:jc w:val="center"/>
        <w:rPr>
          <w:rFonts w:ascii="Arial" w:hAnsi="Arial" w:cs="Arial"/>
          <w:b/>
          <w:sz w:val="18"/>
          <w:szCs w:val="18"/>
          <w:u w:val="single"/>
          <w:lang w:val="es-ES_tradnl" w:eastAsia="es-ES"/>
        </w:rPr>
      </w:pPr>
    </w:p>
    <w:p w14:paraId="324756D5" w14:textId="77777777" w:rsidR="00D9560D" w:rsidRDefault="00D9560D" w:rsidP="00183A22">
      <w:pPr>
        <w:spacing w:line="276" w:lineRule="auto"/>
        <w:jc w:val="center"/>
        <w:rPr>
          <w:rFonts w:ascii="Arial" w:hAnsi="Arial" w:cs="Arial"/>
          <w:b/>
          <w:sz w:val="18"/>
          <w:szCs w:val="18"/>
          <w:u w:val="single"/>
          <w:lang w:val="es-ES_tradnl" w:eastAsia="es-ES"/>
        </w:rPr>
      </w:pPr>
    </w:p>
    <w:p w14:paraId="69884185" w14:textId="77777777" w:rsidR="00D9560D" w:rsidRDefault="00D9560D" w:rsidP="00183A22">
      <w:pPr>
        <w:spacing w:line="276" w:lineRule="auto"/>
        <w:jc w:val="center"/>
        <w:rPr>
          <w:rFonts w:ascii="Arial" w:hAnsi="Arial" w:cs="Arial"/>
          <w:b/>
          <w:sz w:val="18"/>
          <w:szCs w:val="18"/>
          <w:u w:val="single"/>
          <w:lang w:val="es-ES_tradnl" w:eastAsia="es-ES"/>
        </w:rPr>
      </w:pPr>
    </w:p>
    <w:p w14:paraId="4A18D95F" w14:textId="77777777" w:rsidR="00D9560D" w:rsidRDefault="00D9560D" w:rsidP="00183A22">
      <w:pPr>
        <w:spacing w:line="276" w:lineRule="auto"/>
        <w:jc w:val="center"/>
        <w:rPr>
          <w:rFonts w:ascii="Arial" w:hAnsi="Arial" w:cs="Arial"/>
          <w:b/>
          <w:sz w:val="18"/>
          <w:szCs w:val="18"/>
          <w:u w:val="single"/>
          <w:lang w:val="es-ES_tradnl" w:eastAsia="es-ES"/>
        </w:rPr>
      </w:pPr>
    </w:p>
    <w:p w14:paraId="1D0D0431" w14:textId="77777777" w:rsidR="007F44B0" w:rsidRPr="00B667B0" w:rsidRDefault="007F44B0" w:rsidP="00B667B0">
      <w:pPr>
        <w:spacing w:line="276" w:lineRule="auto"/>
        <w:jc w:val="center"/>
        <w:rPr>
          <w:rFonts w:asciiTheme="minorHAnsi" w:hAnsiTheme="minorHAnsi" w:cstheme="minorHAnsi"/>
          <w:b/>
          <w:sz w:val="18"/>
          <w:szCs w:val="18"/>
          <w:u w:val="single"/>
          <w:lang w:val="es-ES_tradnl" w:eastAsia="es-ES"/>
        </w:rPr>
      </w:pPr>
    </w:p>
    <w:p w14:paraId="4EF8BBCF" w14:textId="77777777" w:rsidR="004A5E0F" w:rsidRDefault="004A5E0F" w:rsidP="00B667B0">
      <w:pPr>
        <w:pStyle w:val="Ttulo"/>
        <w:spacing w:line="276" w:lineRule="auto"/>
        <w:rPr>
          <w:rFonts w:asciiTheme="minorHAnsi" w:hAnsiTheme="minorHAnsi" w:cstheme="minorHAnsi"/>
          <w:sz w:val="20"/>
        </w:rPr>
      </w:pPr>
    </w:p>
    <w:p w14:paraId="24BA2F95" w14:textId="77777777" w:rsidR="004A5E0F" w:rsidRDefault="004A5E0F" w:rsidP="00B667B0">
      <w:pPr>
        <w:pStyle w:val="Ttulo"/>
        <w:spacing w:line="276" w:lineRule="auto"/>
        <w:rPr>
          <w:rFonts w:asciiTheme="minorHAnsi" w:hAnsiTheme="minorHAnsi" w:cstheme="minorHAnsi"/>
          <w:sz w:val="20"/>
        </w:rPr>
      </w:pPr>
    </w:p>
    <w:p w14:paraId="0AC004D2" w14:textId="77777777" w:rsidR="004A5E0F" w:rsidRDefault="004A5E0F" w:rsidP="00B667B0">
      <w:pPr>
        <w:pStyle w:val="Ttulo"/>
        <w:spacing w:line="276" w:lineRule="auto"/>
        <w:rPr>
          <w:rFonts w:asciiTheme="minorHAnsi" w:hAnsiTheme="minorHAnsi" w:cstheme="minorHAnsi"/>
          <w:sz w:val="20"/>
        </w:rPr>
      </w:pPr>
    </w:p>
    <w:p w14:paraId="3B3A5240" w14:textId="77777777" w:rsidR="004A5E0F" w:rsidRDefault="004A5E0F" w:rsidP="00B667B0">
      <w:pPr>
        <w:pStyle w:val="Ttulo"/>
        <w:spacing w:line="276" w:lineRule="auto"/>
        <w:rPr>
          <w:rFonts w:asciiTheme="minorHAnsi" w:hAnsiTheme="minorHAnsi" w:cstheme="minorHAnsi"/>
          <w:sz w:val="20"/>
        </w:rPr>
      </w:pPr>
    </w:p>
    <w:p w14:paraId="04A7EF27" w14:textId="77777777" w:rsidR="004A5E0F" w:rsidRDefault="004A5E0F" w:rsidP="00B667B0">
      <w:pPr>
        <w:pStyle w:val="Ttulo"/>
        <w:spacing w:line="276" w:lineRule="auto"/>
        <w:rPr>
          <w:rFonts w:asciiTheme="minorHAnsi" w:hAnsiTheme="minorHAnsi" w:cstheme="minorHAnsi"/>
          <w:sz w:val="20"/>
        </w:rPr>
      </w:pPr>
    </w:p>
    <w:p w14:paraId="5C54F2BD" w14:textId="77777777" w:rsidR="00CA5A46" w:rsidRDefault="00CA5A46" w:rsidP="00B667B0">
      <w:pPr>
        <w:pStyle w:val="Ttulo"/>
        <w:spacing w:line="276" w:lineRule="auto"/>
        <w:rPr>
          <w:rFonts w:asciiTheme="minorHAnsi" w:hAnsiTheme="minorHAnsi" w:cstheme="minorHAnsi"/>
          <w:sz w:val="20"/>
        </w:rPr>
      </w:pPr>
    </w:p>
    <w:p w14:paraId="5CF57042" w14:textId="77777777" w:rsidR="00CA5A46" w:rsidRDefault="00CA5A46" w:rsidP="00B667B0">
      <w:pPr>
        <w:pStyle w:val="Ttulo"/>
        <w:spacing w:line="276" w:lineRule="auto"/>
        <w:rPr>
          <w:rFonts w:asciiTheme="minorHAnsi" w:hAnsiTheme="minorHAnsi" w:cstheme="minorHAnsi"/>
          <w:sz w:val="20"/>
        </w:rPr>
      </w:pPr>
    </w:p>
    <w:p w14:paraId="17C9E416" w14:textId="77777777" w:rsidR="00CA5A46" w:rsidRDefault="00CA5A46" w:rsidP="00B667B0">
      <w:pPr>
        <w:pStyle w:val="Ttulo"/>
        <w:spacing w:line="276" w:lineRule="auto"/>
        <w:rPr>
          <w:rFonts w:asciiTheme="minorHAnsi" w:hAnsiTheme="minorHAnsi" w:cstheme="minorHAnsi"/>
          <w:sz w:val="20"/>
        </w:rPr>
      </w:pPr>
    </w:p>
    <w:p w14:paraId="26E2914B" w14:textId="77777777" w:rsidR="00CA5A46" w:rsidRDefault="00CA5A46" w:rsidP="00B667B0">
      <w:pPr>
        <w:pStyle w:val="Ttulo"/>
        <w:spacing w:line="276" w:lineRule="auto"/>
        <w:rPr>
          <w:rFonts w:asciiTheme="minorHAnsi" w:hAnsiTheme="minorHAnsi" w:cstheme="minorHAnsi"/>
          <w:sz w:val="20"/>
        </w:rPr>
      </w:pPr>
    </w:p>
    <w:p w14:paraId="7F65519B" w14:textId="77777777" w:rsidR="00CA5A46" w:rsidRDefault="00CA5A46" w:rsidP="00B667B0">
      <w:pPr>
        <w:pStyle w:val="Ttulo"/>
        <w:spacing w:line="276" w:lineRule="auto"/>
        <w:rPr>
          <w:rFonts w:asciiTheme="minorHAnsi" w:hAnsiTheme="minorHAnsi" w:cstheme="minorHAnsi"/>
          <w:sz w:val="20"/>
        </w:rPr>
      </w:pPr>
    </w:p>
    <w:p w14:paraId="431311AE" w14:textId="77777777" w:rsidR="004E0755" w:rsidRDefault="004E0755" w:rsidP="004E0755">
      <w:pPr>
        <w:rPr>
          <w:rFonts w:ascii="Verdana" w:hAnsi="Verdana"/>
          <w:b/>
          <w:sz w:val="18"/>
          <w:szCs w:val="18"/>
          <w:lang w:val="es-AR"/>
        </w:rPr>
      </w:pPr>
      <w:r>
        <w:rPr>
          <w:rFonts w:ascii="Verdana" w:hAnsi="Verdana"/>
          <w:b/>
          <w:sz w:val="18"/>
          <w:szCs w:val="18"/>
          <w:lang w:val="es-AR"/>
        </w:rPr>
        <w:t>ESTADISTICAS:</w:t>
      </w:r>
    </w:p>
    <w:p w14:paraId="4D9A22D1" w14:textId="77777777" w:rsidR="004E0755" w:rsidRDefault="004E0755" w:rsidP="004E0755">
      <w:pPr>
        <w:rPr>
          <w:rFonts w:ascii="Verdana" w:hAnsi="Verdana"/>
          <w:b/>
          <w:sz w:val="18"/>
          <w:szCs w:val="18"/>
          <w:lang w:val="es-AR"/>
        </w:rPr>
      </w:pPr>
    </w:p>
    <w:tbl>
      <w:tblPr>
        <w:tblW w:w="8180" w:type="dxa"/>
        <w:jc w:val="center"/>
        <w:tblCellMar>
          <w:left w:w="70" w:type="dxa"/>
          <w:right w:w="70" w:type="dxa"/>
        </w:tblCellMar>
        <w:tblLook w:val="04A0" w:firstRow="1" w:lastRow="0" w:firstColumn="1" w:lastColumn="0" w:noHBand="0" w:noVBand="1"/>
      </w:tblPr>
      <w:tblGrid>
        <w:gridCol w:w="1017"/>
        <w:gridCol w:w="1504"/>
        <w:gridCol w:w="2986"/>
        <w:gridCol w:w="2673"/>
      </w:tblGrid>
      <w:tr w:rsidR="004E0755" w14:paraId="2217E676" w14:textId="77777777" w:rsidTr="004E0755">
        <w:trPr>
          <w:trHeight w:val="300"/>
          <w:jc w:val="center"/>
        </w:trPr>
        <w:tc>
          <w:tcPr>
            <w:tcW w:w="8180" w:type="dxa"/>
            <w:gridSpan w:val="4"/>
            <w:tcBorders>
              <w:top w:val="nil"/>
              <w:left w:val="nil"/>
              <w:bottom w:val="nil"/>
              <w:right w:val="nil"/>
            </w:tcBorders>
            <w:noWrap/>
            <w:vAlign w:val="bottom"/>
            <w:hideMark/>
          </w:tcPr>
          <w:p w14:paraId="2D3695A7" w14:textId="2A342207" w:rsidR="004E0755" w:rsidRDefault="004E0755" w:rsidP="004E0755">
            <w:pPr>
              <w:jc w:val="center"/>
              <w:rPr>
                <w:rFonts w:ascii="Calibri" w:hAnsi="Calibri" w:cs="Calibri"/>
                <w:b/>
                <w:bCs/>
                <w:color w:val="000000"/>
                <w:sz w:val="22"/>
                <w:szCs w:val="22"/>
              </w:rPr>
            </w:pPr>
            <w:r>
              <w:rPr>
                <w:rFonts w:ascii="Calibri" w:hAnsi="Calibri" w:cs="Calibri"/>
                <w:b/>
                <w:bCs/>
                <w:color w:val="000000"/>
                <w:sz w:val="22"/>
                <w:szCs w:val="22"/>
              </w:rPr>
              <w:t xml:space="preserve">   SERVICIO DE LAVANDERIA GESTION 2025</w:t>
            </w:r>
          </w:p>
        </w:tc>
      </w:tr>
      <w:tr w:rsidR="004E0755" w14:paraId="7EDB5913" w14:textId="77777777" w:rsidTr="004E0755">
        <w:trPr>
          <w:trHeight w:val="315"/>
          <w:jc w:val="center"/>
        </w:trPr>
        <w:tc>
          <w:tcPr>
            <w:tcW w:w="1017" w:type="dxa"/>
            <w:tcBorders>
              <w:top w:val="nil"/>
              <w:left w:val="nil"/>
              <w:bottom w:val="nil"/>
              <w:right w:val="nil"/>
            </w:tcBorders>
            <w:noWrap/>
            <w:vAlign w:val="bottom"/>
            <w:hideMark/>
          </w:tcPr>
          <w:p w14:paraId="09F0F897" w14:textId="77777777" w:rsidR="004E0755" w:rsidRDefault="004E0755" w:rsidP="004E0755">
            <w:pPr>
              <w:jc w:val="center"/>
              <w:rPr>
                <w:rFonts w:ascii="Calibri" w:hAnsi="Calibri" w:cs="Calibri"/>
                <w:b/>
                <w:bCs/>
                <w:color w:val="000000"/>
                <w:sz w:val="22"/>
                <w:szCs w:val="22"/>
              </w:rPr>
            </w:pPr>
          </w:p>
        </w:tc>
        <w:tc>
          <w:tcPr>
            <w:tcW w:w="1504" w:type="dxa"/>
            <w:tcBorders>
              <w:top w:val="nil"/>
              <w:left w:val="nil"/>
              <w:bottom w:val="nil"/>
              <w:right w:val="nil"/>
            </w:tcBorders>
            <w:noWrap/>
            <w:vAlign w:val="bottom"/>
            <w:hideMark/>
          </w:tcPr>
          <w:p w14:paraId="7C7D6369" w14:textId="77777777" w:rsidR="004E0755" w:rsidRDefault="004E0755" w:rsidP="004E0755">
            <w:pPr>
              <w:jc w:val="center"/>
            </w:pPr>
          </w:p>
        </w:tc>
        <w:tc>
          <w:tcPr>
            <w:tcW w:w="2986" w:type="dxa"/>
            <w:tcBorders>
              <w:top w:val="nil"/>
              <w:left w:val="nil"/>
              <w:bottom w:val="nil"/>
              <w:right w:val="nil"/>
            </w:tcBorders>
            <w:vAlign w:val="center"/>
            <w:hideMark/>
          </w:tcPr>
          <w:p w14:paraId="715BB9F0" w14:textId="77777777" w:rsidR="004E0755" w:rsidRDefault="004E0755" w:rsidP="004E0755">
            <w:pPr>
              <w:jc w:val="center"/>
            </w:pPr>
          </w:p>
        </w:tc>
        <w:tc>
          <w:tcPr>
            <w:tcW w:w="2673" w:type="dxa"/>
            <w:tcBorders>
              <w:top w:val="nil"/>
              <w:left w:val="nil"/>
              <w:bottom w:val="nil"/>
              <w:right w:val="nil"/>
            </w:tcBorders>
            <w:vAlign w:val="center"/>
            <w:hideMark/>
          </w:tcPr>
          <w:p w14:paraId="66F923B2" w14:textId="77777777" w:rsidR="004E0755" w:rsidRDefault="004E0755" w:rsidP="004E0755">
            <w:pPr>
              <w:jc w:val="center"/>
            </w:pPr>
          </w:p>
        </w:tc>
      </w:tr>
      <w:tr w:rsidR="004E0755" w14:paraId="77C56F67" w14:textId="77777777" w:rsidTr="004E0755">
        <w:trPr>
          <w:trHeight w:val="450"/>
          <w:jc w:val="center"/>
        </w:trPr>
        <w:tc>
          <w:tcPr>
            <w:tcW w:w="1017" w:type="dxa"/>
            <w:vMerge w:val="restart"/>
            <w:tcBorders>
              <w:top w:val="single" w:sz="8" w:space="0" w:color="auto"/>
              <w:left w:val="single" w:sz="8" w:space="0" w:color="auto"/>
              <w:bottom w:val="single" w:sz="8" w:space="0" w:color="000000"/>
              <w:right w:val="single" w:sz="8" w:space="0" w:color="auto"/>
            </w:tcBorders>
            <w:noWrap/>
            <w:vAlign w:val="center"/>
            <w:hideMark/>
          </w:tcPr>
          <w:p w14:paraId="3FF51FF2" w14:textId="77777777" w:rsidR="004E0755" w:rsidRDefault="004E0755" w:rsidP="004E0755">
            <w:pPr>
              <w:jc w:val="center"/>
              <w:rPr>
                <w:rFonts w:ascii="Calibri" w:hAnsi="Calibri" w:cs="Calibri"/>
                <w:b/>
                <w:bCs/>
                <w:color w:val="000000"/>
              </w:rPr>
            </w:pPr>
            <w:r>
              <w:rPr>
                <w:rFonts w:ascii="Calibri" w:hAnsi="Calibri" w:cs="Calibri"/>
                <w:b/>
                <w:bCs/>
                <w:color w:val="000000"/>
              </w:rPr>
              <w:t>MES</w:t>
            </w:r>
          </w:p>
        </w:tc>
        <w:tc>
          <w:tcPr>
            <w:tcW w:w="1504" w:type="dxa"/>
            <w:tcBorders>
              <w:top w:val="single" w:sz="8" w:space="0" w:color="auto"/>
              <w:left w:val="nil"/>
              <w:bottom w:val="nil"/>
              <w:right w:val="single" w:sz="8" w:space="0" w:color="auto"/>
            </w:tcBorders>
            <w:noWrap/>
            <w:vAlign w:val="center"/>
            <w:hideMark/>
          </w:tcPr>
          <w:p w14:paraId="39D74C13" w14:textId="63413E35" w:rsidR="004E0755" w:rsidRDefault="004E0755" w:rsidP="004E0755">
            <w:pPr>
              <w:jc w:val="center"/>
              <w:rPr>
                <w:rFonts w:ascii="Calibri" w:hAnsi="Calibri" w:cs="Calibri"/>
                <w:b/>
                <w:bCs/>
                <w:color w:val="000000"/>
              </w:rPr>
            </w:pPr>
            <w:r>
              <w:rPr>
                <w:rFonts w:ascii="Calibri" w:hAnsi="Calibri" w:cs="Calibri"/>
                <w:b/>
                <w:bCs/>
                <w:color w:val="000000"/>
              </w:rPr>
              <w:t>KILOS</w:t>
            </w:r>
          </w:p>
        </w:tc>
        <w:tc>
          <w:tcPr>
            <w:tcW w:w="2986" w:type="dxa"/>
            <w:vMerge w:val="restart"/>
            <w:tcBorders>
              <w:top w:val="single" w:sz="8" w:space="0" w:color="auto"/>
              <w:left w:val="single" w:sz="8" w:space="0" w:color="auto"/>
              <w:bottom w:val="single" w:sz="8" w:space="0" w:color="000000"/>
              <w:right w:val="single" w:sz="8" w:space="0" w:color="auto"/>
            </w:tcBorders>
            <w:vAlign w:val="center"/>
            <w:hideMark/>
          </w:tcPr>
          <w:p w14:paraId="138E417B" w14:textId="77777777" w:rsidR="004E0755" w:rsidRDefault="004E0755" w:rsidP="004E0755">
            <w:pPr>
              <w:jc w:val="center"/>
              <w:rPr>
                <w:rFonts w:ascii="Calibri" w:hAnsi="Calibri" w:cs="Calibri"/>
                <w:b/>
                <w:bCs/>
                <w:color w:val="000000"/>
              </w:rPr>
            </w:pPr>
            <w:r>
              <w:rPr>
                <w:rFonts w:ascii="Calibri" w:hAnsi="Calibri" w:cs="Calibri"/>
                <w:b/>
                <w:bCs/>
                <w:color w:val="000000"/>
              </w:rPr>
              <w:t>KILOS “POLICONSULTORIO”</w:t>
            </w:r>
          </w:p>
        </w:tc>
        <w:tc>
          <w:tcPr>
            <w:tcW w:w="2673" w:type="dxa"/>
            <w:vMerge w:val="restart"/>
            <w:tcBorders>
              <w:top w:val="single" w:sz="8" w:space="0" w:color="auto"/>
              <w:left w:val="single" w:sz="8" w:space="0" w:color="auto"/>
              <w:bottom w:val="single" w:sz="8" w:space="0" w:color="000000"/>
              <w:right w:val="single" w:sz="8" w:space="0" w:color="auto"/>
            </w:tcBorders>
            <w:vAlign w:val="center"/>
            <w:hideMark/>
          </w:tcPr>
          <w:p w14:paraId="5372D796" w14:textId="77777777" w:rsidR="004E0755" w:rsidRDefault="004E0755" w:rsidP="004E0755">
            <w:pPr>
              <w:jc w:val="center"/>
              <w:rPr>
                <w:rFonts w:ascii="Calibri" w:hAnsi="Calibri" w:cs="Calibri"/>
                <w:b/>
                <w:bCs/>
                <w:color w:val="000000"/>
              </w:rPr>
            </w:pPr>
            <w:r>
              <w:rPr>
                <w:rFonts w:ascii="Calibri" w:hAnsi="Calibri" w:cs="Calibri"/>
                <w:b/>
                <w:bCs/>
                <w:color w:val="000000"/>
              </w:rPr>
              <w:t>KILOS “ODONTOLOGIA”</w:t>
            </w:r>
          </w:p>
        </w:tc>
      </w:tr>
      <w:tr w:rsidR="004E0755" w14:paraId="37A56FB2" w14:textId="77777777" w:rsidTr="004E0755">
        <w:trPr>
          <w:trHeight w:val="315"/>
          <w:jc w:val="center"/>
        </w:trPr>
        <w:tc>
          <w:tcPr>
            <w:tcW w:w="1017" w:type="dxa"/>
            <w:vMerge/>
            <w:tcBorders>
              <w:top w:val="single" w:sz="8" w:space="0" w:color="auto"/>
              <w:left w:val="single" w:sz="8" w:space="0" w:color="auto"/>
              <w:bottom w:val="single" w:sz="8" w:space="0" w:color="000000"/>
              <w:right w:val="single" w:sz="8" w:space="0" w:color="auto"/>
            </w:tcBorders>
            <w:vAlign w:val="center"/>
            <w:hideMark/>
          </w:tcPr>
          <w:p w14:paraId="6C4FC16B" w14:textId="77777777" w:rsidR="004E0755" w:rsidRDefault="004E0755" w:rsidP="004E0755">
            <w:pPr>
              <w:jc w:val="center"/>
              <w:rPr>
                <w:rFonts w:ascii="Calibri" w:hAnsi="Calibri" w:cs="Calibri"/>
                <w:b/>
                <w:bCs/>
                <w:color w:val="000000"/>
              </w:rPr>
            </w:pPr>
          </w:p>
        </w:tc>
        <w:tc>
          <w:tcPr>
            <w:tcW w:w="1504" w:type="dxa"/>
            <w:tcBorders>
              <w:top w:val="nil"/>
              <w:left w:val="nil"/>
              <w:bottom w:val="single" w:sz="8" w:space="0" w:color="auto"/>
              <w:right w:val="single" w:sz="8" w:space="0" w:color="auto"/>
            </w:tcBorders>
            <w:noWrap/>
            <w:vAlign w:val="center"/>
            <w:hideMark/>
          </w:tcPr>
          <w:p w14:paraId="4ABC2194" w14:textId="77777777" w:rsidR="004E0755" w:rsidRDefault="004E0755" w:rsidP="004E0755">
            <w:pPr>
              <w:jc w:val="center"/>
              <w:rPr>
                <w:rFonts w:ascii="Calibri" w:hAnsi="Calibri" w:cs="Calibri"/>
                <w:b/>
                <w:bCs/>
                <w:color w:val="000000"/>
              </w:rPr>
            </w:pPr>
            <w:r>
              <w:rPr>
                <w:rFonts w:ascii="Calibri" w:hAnsi="Calibri" w:cs="Calibri"/>
                <w:b/>
                <w:bCs/>
                <w:color w:val="000000"/>
              </w:rPr>
              <w:t>“CLINICA”</w:t>
            </w:r>
          </w:p>
        </w:tc>
        <w:tc>
          <w:tcPr>
            <w:tcW w:w="2986" w:type="dxa"/>
            <w:vMerge/>
            <w:tcBorders>
              <w:top w:val="single" w:sz="8" w:space="0" w:color="auto"/>
              <w:left w:val="single" w:sz="8" w:space="0" w:color="auto"/>
              <w:bottom w:val="single" w:sz="8" w:space="0" w:color="000000"/>
              <w:right w:val="single" w:sz="8" w:space="0" w:color="auto"/>
            </w:tcBorders>
            <w:vAlign w:val="center"/>
            <w:hideMark/>
          </w:tcPr>
          <w:p w14:paraId="2E610069" w14:textId="77777777" w:rsidR="004E0755" w:rsidRDefault="004E0755" w:rsidP="004E0755">
            <w:pPr>
              <w:jc w:val="center"/>
              <w:rPr>
                <w:rFonts w:ascii="Calibri" w:hAnsi="Calibri" w:cs="Calibri"/>
                <w:b/>
                <w:bCs/>
                <w:color w:val="000000"/>
              </w:rPr>
            </w:pPr>
          </w:p>
        </w:tc>
        <w:tc>
          <w:tcPr>
            <w:tcW w:w="2673" w:type="dxa"/>
            <w:vMerge/>
            <w:tcBorders>
              <w:top w:val="single" w:sz="8" w:space="0" w:color="auto"/>
              <w:left w:val="single" w:sz="8" w:space="0" w:color="auto"/>
              <w:bottom w:val="single" w:sz="8" w:space="0" w:color="000000"/>
              <w:right w:val="single" w:sz="8" w:space="0" w:color="auto"/>
            </w:tcBorders>
            <w:vAlign w:val="center"/>
            <w:hideMark/>
          </w:tcPr>
          <w:p w14:paraId="5A598739" w14:textId="77777777" w:rsidR="004E0755" w:rsidRDefault="004E0755" w:rsidP="004E0755">
            <w:pPr>
              <w:jc w:val="center"/>
              <w:rPr>
                <w:rFonts w:ascii="Calibri" w:hAnsi="Calibri" w:cs="Calibri"/>
                <w:b/>
                <w:bCs/>
                <w:color w:val="000000"/>
              </w:rPr>
            </w:pPr>
          </w:p>
        </w:tc>
      </w:tr>
      <w:tr w:rsidR="004E0755" w14:paraId="4D694F2B" w14:textId="77777777" w:rsidTr="004E0755">
        <w:trPr>
          <w:trHeight w:val="315"/>
          <w:jc w:val="center"/>
        </w:trPr>
        <w:tc>
          <w:tcPr>
            <w:tcW w:w="1017" w:type="dxa"/>
            <w:tcBorders>
              <w:top w:val="nil"/>
              <w:left w:val="single" w:sz="8" w:space="0" w:color="auto"/>
              <w:bottom w:val="single" w:sz="8" w:space="0" w:color="auto"/>
              <w:right w:val="single" w:sz="8" w:space="0" w:color="auto"/>
            </w:tcBorders>
            <w:noWrap/>
            <w:vAlign w:val="center"/>
            <w:hideMark/>
          </w:tcPr>
          <w:p w14:paraId="60BADF45"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ene-25</w:t>
            </w:r>
          </w:p>
        </w:tc>
        <w:tc>
          <w:tcPr>
            <w:tcW w:w="1504" w:type="dxa"/>
            <w:tcBorders>
              <w:top w:val="nil"/>
              <w:left w:val="nil"/>
              <w:bottom w:val="single" w:sz="8" w:space="0" w:color="auto"/>
              <w:right w:val="single" w:sz="8" w:space="0" w:color="auto"/>
            </w:tcBorders>
            <w:noWrap/>
            <w:vAlign w:val="center"/>
            <w:hideMark/>
          </w:tcPr>
          <w:p w14:paraId="7C145193"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11.387,53</w:t>
            </w:r>
          </w:p>
        </w:tc>
        <w:tc>
          <w:tcPr>
            <w:tcW w:w="2986" w:type="dxa"/>
            <w:tcBorders>
              <w:top w:val="nil"/>
              <w:left w:val="nil"/>
              <w:bottom w:val="single" w:sz="8" w:space="0" w:color="auto"/>
              <w:right w:val="single" w:sz="8" w:space="0" w:color="auto"/>
            </w:tcBorders>
            <w:vAlign w:val="center"/>
            <w:hideMark/>
          </w:tcPr>
          <w:p w14:paraId="328A69BE"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655,5</w:t>
            </w:r>
          </w:p>
        </w:tc>
        <w:tc>
          <w:tcPr>
            <w:tcW w:w="2673" w:type="dxa"/>
            <w:tcBorders>
              <w:top w:val="nil"/>
              <w:left w:val="nil"/>
              <w:bottom w:val="single" w:sz="8" w:space="0" w:color="auto"/>
              <w:right w:val="single" w:sz="8" w:space="0" w:color="auto"/>
            </w:tcBorders>
            <w:vAlign w:val="center"/>
            <w:hideMark/>
          </w:tcPr>
          <w:p w14:paraId="030762E3"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210,15</w:t>
            </w:r>
          </w:p>
        </w:tc>
      </w:tr>
      <w:tr w:rsidR="004E0755" w14:paraId="40944FD5" w14:textId="77777777" w:rsidTr="004E0755">
        <w:trPr>
          <w:trHeight w:val="315"/>
          <w:jc w:val="center"/>
        </w:trPr>
        <w:tc>
          <w:tcPr>
            <w:tcW w:w="1017" w:type="dxa"/>
            <w:tcBorders>
              <w:top w:val="nil"/>
              <w:left w:val="single" w:sz="8" w:space="0" w:color="auto"/>
              <w:bottom w:val="single" w:sz="8" w:space="0" w:color="auto"/>
              <w:right w:val="single" w:sz="8" w:space="0" w:color="auto"/>
            </w:tcBorders>
            <w:noWrap/>
            <w:vAlign w:val="center"/>
            <w:hideMark/>
          </w:tcPr>
          <w:p w14:paraId="5C0F0102"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feb-25</w:t>
            </w:r>
          </w:p>
        </w:tc>
        <w:tc>
          <w:tcPr>
            <w:tcW w:w="1504" w:type="dxa"/>
            <w:tcBorders>
              <w:top w:val="nil"/>
              <w:left w:val="nil"/>
              <w:bottom w:val="single" w:sz="8" w:space="0" w:color="auto"/>
              <w:right w:val="single" w:sz="8" w:space="0" w:color="auto"/>
            </w:tcBorders>
            <w:noWrap/>
            <w:vAlign w:val="center"/>
            <w:hideMark/>
          </w:tcPr>
          <w:p w14:paraId="46A69925"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8.452,49</w:t>
            </w:r>
          </w:p>
        </w:tc>
        <w:tc>
          <w:tcPr>
            <w:tcW w:w="2986" w:type="dxa"/>
            <w:tcBorders>
              <w:top w:val="nil"/>
              <w:left w:val="nil"/>
              <w:bottom w:val="single" w:sz="8" w:space="0" w:color="auto"/>
              <w:right w:val="single" w:sz="8" w:space="0" w:color="auto"/>
            </w:tcBorders>
            <w:vAlign w:val="center"/>
            <w:hideMark/>
          </w:tcPr>
          <w:p w14:paraId="004DFE1B"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388,53</w:t>
            </w:r>
          </w:p>
        </w:tc>
        <w:tc>
          <w:tcPr>
            <w:tcW w:w="2673" w:type="dxa"/>
            <w:tcBorders>
              <w:top w:val="nil"/>
              <w:left w:val="nil"/>
              <w:bottom w:val="single" w:sz="8" w:space="0" w:color="auto"/>
              <w:right w:val="single" w:sz="8" w:space="0" w:color="auto"/>
            </w:tcBorders>
            <w:vAlign w:val="center"/>
            <w:hideMark/>
          </w:tcPr>
          <w:p w14:paraId="4B1A073B"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217,4</w:t>
            </w:r>
          </w:p>
        </w:tc>
      </w:tr>
      <w:tr w:rsidR="004E0755" w14:paraId="0952E73E" w14:textId="77777777" w:rsidTr="004E0755">
        <w:trPr>
          <w:trHeight w:val="315"/>
          <w:jc w:val="center"/>
        </w:trPr>
        <w:tc>
          <w:tcPr>
            <w:tcW w:w="1017" w:type="dxa"/>
            <w:tcBorders>
              <w:top w:val="nil"/>
              <w:left w:val="single" w:sz="8" w:space="0" w:color="auto"/>
              <w:bottom w:val="single" w:sz="8" w:space="0" w:color="auto"/>
              <w:right w:val="single" w:sz="8" w:space="0" w:color="auto"/>
            </w:tcBorders>
            <w:noWrap/>
            <w:vAlign w:val="center"/>
            <w:hideMark/>
          </w:tcPr>
          <w:p w14:paraId="14C767BD"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mar-25</w:t>
            </w:r>
          </w:p>
        </w:tc>
        <w:tc>
          <w:tcPr>
            <w:tcW w:w="1504" w:type="dxa"/>
            <w:tcBorders>
              <w:top w:val="nil"/>
              <w:left w:val="nil"/>
              <w:bottom w:val="single" w:sz="8" w:space="0" w:color="auto"/>
              <w:right w:val="single" w:sz="8" w:space="0" w:color="auto"/>
            </w:tcBorders>
            <w:noWrap/>
            <w:vAlign w:val="center"/>
            <w:hideMark/>
          </w:tcPr>
          <w:p w14:paraId="40E36A78"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10.481,83</w:t>
            </w:r>
          </w:p>
        </w:tc>
        <w:tc>
          <w:tcPr>
            <w:tcW w:w="2986" w:type="dxa"/>
            <w:tcBorders>
              <w:top w:val="nil"/>
              <w:left w:val="nil"/>
              <w:bottom w:val="single" w:sz="8" w:space="0" w:color="auto"/>
              <w:right w:val="single" w:sz="8" w:space="0" w:color="auto"/>
            </w:tcBorders>
            <w:vAlign w:val="center"/>
            <w:hideMark/>
          </w:tcPr>
          <w:p w14:paraId="6F7848E5"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658,91</w:t>
            </w:r>
          </w:p>
        </w:tc>
        <w:tc>
          <w:tcPr>
            <w:tcW w:w="2673" w:type="dxa"/>
            <w:tcBorders>
              <w:top w:val="nil"/>
              <w:left w:val="nil"/>
              <w:bottom w:val="single" w:sz="8" w:space="0" w:color="auto"/>
              <w:right w:val="single" w:sz="8" w:space="0" w:color="auto"/>
            </w:tcBorders>
            <w:vAlign w:val="center"/>
            <w:hideMark/>
          </w:tcPr>
          <w:p w14:paraId="74916815"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211,28</w:t>
            </w:r>
          </w:p>
        </w:tc>
      </w:tr>
      <w:tr w:rsidR="004E0755" w14:paraId="450A66CC" w14:textId="77777777" w:rsidTr="004E0755">
        <w:trPr>
          <w:trHeight w:val="315"/>
          <w:jc w:val="center"/>
        </w:trPr>
        <w:tc>
          <w:tcPr>
            <w:tcW w:w="1017" w:type="dxa"/>
            <w:tcBorders>
              <w:top w:val="nil"/>
              <w:left w:val="single" w:sz="8" w:space="0" w:color="auto"/>
              <w:bottom w:val="single" w:sz="8" w:space="0" w:color="auto"/>
              <w:right w:val="single" w:sz="8" w:space="0" w:color="auto"/>
            </w:tcBorders>
            <w:noWrap/>
            <w:vAlign w:val="center"/>
            <w:hideMark/>
          </w:tcPr>
          <w:p w14:paraId="4C7DE182"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abr-25</w:t>
            </w:r>
          </w:p>
        </w:tc>
        <w:tc>
          <w:tcPr>
            <w:tcW w:w="1504" w:type="dxa"/>
            <w:tcBorders>
              <w:top w:val="nil"/>
              <w:left w:val="nil"/>
              <w:bottom w:val="single" w:sz="8" w:space="0" w:color="auto"/>
              <w:right w:val="single" w:sz="8" w:space="0" w:color="auto"/>
            </w:tcBorders>
            <w:noWrap/>
            <w:vAlign w:val="center"/>
            <w:hideMark/>
          </w:tcPr>
          <w:p w14:paraId="1441039B"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10.257,00</w:t>
            </w:r>
          </w:p>
        </w:tc>
        <w:tc>
          <w:tcPr>
            <w:tcW w:w="2986" w:type="dxa"/>
            <w:tcBorders>
              <w:top w:val="nil"/>
              <w:left w:val="nil"/>
              <w:bottom w:val="single" w:sz="8" w:space="0" w:color="auto"/>
              <w:right w:val="single" w:sz="8" w:space="0" w:color="auto"/>
            </w:tcBorders>
            <w:vAlign w:val="center"/>
            <w:hideMark/>
          </w:tcPr>
          <w:p w14:paraId="1D3420CF"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577,96</w:t>
            </w:r>
          </w:p>
        </w:tc>
        <w:tc>
          <w:tcPr>
            <w:tcW w:w="2673" w:type="dxa"/>
            <w:tcBorders>
              <w:top w:val="nil"/>
              <w:left w:val="nil"/>
              <w:bottom w:val="single" w:sz="8" w:space="0" w:color="auto"/>
              <w:right w:val="single" w:sz="8" w:space="0" w:color="auto"/>
            </w:tcBorders>
            <w:vAlign w:val="center"/>
            <w:hideMark/>
          </w:tcPr>
          <w:p w14:paraId="73DB7452"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273,91</w:t>
            </w:r>
          </w:p>
        </w:tc>
      </w:tr>
      <w:tr w:rsidR="004E0755" w14:paraId="11B61182" w14:textId="77777777" w:rsidTr="004E0755">
        <w:trPr>
          <w:trHeight w:val="315"/>
          <w:jc w:val="center"/>
        </w:trPr>
        <w:tc>
          <w:tcPr>
            <w:tcW w:w="1017" w:type="dxa"/>
            <w:tcBorders>
              <w:top w:val="nil"/>
              <w:left w:val="single" w:sz="8" w:space="0" w:color="auto"/>
              <w:bottom w:val="single" w:sz="8" w:space="0" w:color="auto"/>
              <w:right w:val="single" w:sz="8" w:space="0" w:color="auto"/>
            </w:tcBorders>
            <w:noWrap/>
            <w:vAlign w:val="center"/>
            <w:hideMark/>
          </w:tcPr>
          <w:p w14:paraId="3B168770"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may-25</w:t>
            </w:r>
          </w:p>
        </w:tc>
        <w:tc>
          <w:tcPr>
            <w:tcW w:w="1504" w:type="dxa"/>
            <w:tcBorders>
              <w:top w:val="nil"/>
              <w:left w:val="nil"/>
              <w:bottom w:val="single" w:sz="8" w:space="0" w:color="auto"/>
              <w:right w:val="single" w:sz="8" w:space="0" w:color="auto"/>
            </w:tcBorders>
            <w:noWrap/>
            <w:vAlign w:val="center"/>
            <w:hideMark/>
          </w:tcPr>
          <w:p w14:paraId="6A5699AB"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11.816,52</w:t>
            </w:r>
          </w:p>
        </w:tc>
        <w:tc>
          <w:tcPr>
            <w:tcW w:w="2986" w:type="dxa"/>
            <w:tcBorders>
              <w:top w:val="nil"/>
              <w:left w:val="nil"/>
              <w:bottom w:val="single" w:sz="8" w:space="0" w:color="auto"/>
              <w:right w:val="single" w:sz="8" w:space="0" w:color="auto"/>
            </w:tcBorders>
            <w:vAlign w:val="center"/>
            <w:hideMark/>
          </w:tcPr>
          <w:p w14:paraId="175227FD"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933,77</w:t>
            </w:r>
          </w:p>
        </w:tc>
        <w:tc>
          <w:tcPr>
            <w:tcW w:w="2673" w:type="dxa"/>
            <w:tcBorders>
              <w:top w:val="nil"/>
              <w:left w:val="nil"/>
              <w:bottom w:val="single" w:sz="8" w:space="0" w:color="auto"/>
              <w:right w:val="single" w:sz="8" w:space="0" w:color="auto"/>
            </w:tcBorders>
            <w:vAlign w:val="center"/>
            <w:hideMark/>
          </w:tcPr>
          <w:p w14:paraId="45D4D9D8"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280,94</w:t>
            </w:r>
          </w:p>
        </w:tc>
      </w:tr>
      <w:tr w:rsidR="004E0755" w14:paraId="65BCEDE6" w14:textId="77777777" w:rsidTr="004E0755">
        <w:trPr>
          <w:trHeight w:val="315"/>
          <w:jc w:val="center"/>
        </w:trPr>
        <w:tc>
          <w:tcPr>
            <w:tcW w:w="1017" w:type="dxa"/>
            <w:tcBorders>
              <w:top w:val="nil"/>
              <w:left w:val="single" w:sz="8" w:space="0" w:color="auto"/>
              <w:bottom w:val="single" w:sz="8" w:space="0" w:color="auto"/>
              <w:right w:val="single" w:sz="8" w:space="0" w:color="auto"/>
            </w:tcBorders>
            <w:noWrap/>
            <w:vAlign w:val="center"/>
            <w:hideMark/>
          </w:tcPr>
          <w:p w14:paraId="10CA5A22"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jun-25</w:t>
            </w:r>
          </w:p>
        </w:tc>
        <w:tc>
          <w:tcPr>
            <w:tcW w:w="1504" w:type="dxa"/>
            <w:tcBorders>
              <w:top w:val="nil"/>
              <w:left w:val="nil"/>
              <w:bottom w:val="single" w:sz="8" w:space="0" w:color="auto"/>
              <w:right w:val="single" w:sz="8" w:space="0" w:color="auto"/>
            </w:tcBorders>
            <w:noWrap/>
            <w:vAlign w:val="center"/>
            <w:hideMark/>
          </w:tcPr>
          <w:p w14:paraId="3DF07CC7"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10.401,73</w:t>
            </w:r>
          </w:p>
        </w:tc>
        <w:tc>
          <w:tcPr>
            <w:tcW w:w="2986" w:type="dxa"/>
            <w:tcBorders>
              <w:top w:val="nil"/>
              <w:left w:val="nil"/>
              <w:bottom w:val="single" w:sz="8" w:space="0" w:color="auto"/>
              <w:right w:val="single" w:sz="8" w:space="0" w:color="auto"/>
            </w:tcBorders>
            <w:vAlign w:val="center"/>
            <w:hideMark/>
          </w:tcPr>
          <w:p w14:paraId="4DEFC17F"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715,73</w:t>
            </w:r>
          </w:p>
        </w:tc>
        <w:tc>
          <w:tcPr>
            <w:tcW w:w="2673" w:type="dxa"/>
            <w:tcBorders>
              <w:top w:val="nil"/>
              <w:left w:val="nil"/>
              <w:bottom w:val="single" w:sz="8" w:space="0" w:color="auto"/>
              <w:right w:val="single" w:sz="8" w:space="0" w:color="auto"/>
            </w:tcBorders>
            <w:vAlign w:val="center"/>
            <w:hideMark/>
          </w:tcPr>
          <w:p w14:paraId="01DF11DD"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247,51</w:t>
            </w:r>
          </w:p>
        </w:tc>
      </w:tr>
      <w:tr w:rsidR="004E0755" w14:paraId="569863D5" w14:textId="77777777" w:rsidTr="004E0755">
        <w:trPr>
          <w:trHeight w:val="315"/>
          <w:jc w:val="center"/>
        </w:trPr>
        <w:tc>
          <w:tcPr>
            <w:tcW w:w="1017" w:type="dxa"/>
            <w:tcBorders>
              <w:top w:val="nil"/>
              <w:left w:val="single" w:sz="8" w:space="0" w:color="auto"/>
              <w:bottom w:val="single" w:sz="8" w:space="0" w:color="auto"/>
              <w:right w:val="single" w:sz="8" w:space="0" w:color="auto"/>
            </w:tcBorders>
            <w:noWrap/>
            <w:vAlign w:val="center"/>
            <w:hideMark/>
          </w:tcPr>
          <w:p w14:paraId="1BFF8D9D"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jul-25</w:t>
            </w:r>
          </w:p>
        </w:tc>
        <w:tc>
          <w:tcPr>
            <w:tcW w:w="1504" w:type="dxa"/>
            <w:tcBorders>
              <w:top w:val="nil"/>
              <w:left w:val="nil"/>
              <w:bottom w:val="single" w:sz="8" w:space="0" w:color="auto"/>
              <w:right w:val="single" w:sz="8" w:space="0" w:color="auto"/>
            </w:tcBorders>
            <w:noWrap/>
            <w:vAlign w:val="center"/>
            <w:hideMark/>
          </w:tcPr>
          <w:p w14:paraId="35E89096"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12.429,77</w:t>
            </w:r>
          </w:p>
        </w:tc>
        <w:tc>
          <w:tcPr>
            <w:tcW w:w="2986" w:type="dxa"/>
            <w:tcBorders>
              <w:top w:val="nil"/>
              <w:left w:val="nil"/>
              <w:bottom w:val="single" w:sz="8" w:space="0" w:color="auto"/>
              <w:right w:val="single" w:sz="8" w:space="0" w:color="auto"/>
            </w:tcBorders>
            <w:vAlign w:val="center"/>
            <w:hideMark/>
          </w:tcPr>
          <w:p w14:paraId="35FF8816"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816,16</w:t>
            </w:r>
          </w:p>
        </w:tc>
        <w:tc>
          <w:tcPr>
            <w:tcW w:w="2673" w:type="dxa"/>
            <w:tcBorders>
              <w:top w:val="nil"/>
              <w:left w:val="nil"/>
              <w:bottom w:val="single" w:sz="8" w:space="0" w:color="auto"/>
              <w:right w:val="single" w:sz="8" w:space="0" w:color="auto"/>
            </w:tcBorders>
            <w:vAlign w:val="center"/>
            <w:hideMark/>
          </w:tcPr>
          <w:p w14:paraId="2714734F"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305,70</w:t>
            </w:r>
          </w:p>
        </w:tc>
      </w:tr>
      <w:tr w:rsidR="004E0755" w14:paraId="690C1B3D" w14:textId="77777777" w:rsidTr="004E0755">
        <w:trPr>
          <w:trHeight w:val="315"/>
          <w:jc w:val="center"/>
        </w:trPr>
        <w:tc>
          <w:tcPr>
            <w:tcW w:w="1017" w:type="dxa"/>
            <w:tcBorders>
              <w:top w:val="nil"/>
              <w:left w:val="single" w:sz="8" w:space="0" w:color="auto"/>
              <w:bottom w:val="single" w:sz="8" w:space="0" w:color="auto"/>
              <w:right w:val="single" w:sz="8" w:space="0" w:color="auto"/>
            </w:tcBorders>
            <w:noWrap/>
            <w:vAlign w:val="center"/>
            <w:hideMark/>
          </w:tcPr>
          <w:p w14:paraId="2F3ABCD2"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ago-25</w:t>
            </w:r>
          </w:p>
        </w:tc>
        <w:tc>
          <w:tcPr>
            <w:tcW w:w="1504" w:type="dxa"/>
            <w:tcBorders>
              <w:top w:val="nil"/>
              <w:left w:val="nil"/>
              <w:bottom w:val="single" w:sz="8" w:space="0" w:color="auto"/>
              <w:right w:val="single" w:sz="8" w:space="0" w:color="auto"/>
            </w:tcBorders>
            <w:noWrap/>
            <w:vAlign w:val="center"/>
            <w:hideMark/>
          </w:tcPr>
          <w:p w14:paraId="7B6A80FA"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11.929,77</w:t>
            </w:r>
          </w:p>
        </w:tc>
        <w:tc>
          <w:tcPr>
            <w:tcW w:w="2986" w:type="dxa"/>
            <w:tcBorders>
              <w:top w:val="nil"/>
              <w:left w:val="nil"/>
              <w:bottom w:val="single" w:sz="8" w:space="0" w:color="auto"/>
              <w:right w:val="single" w:sz="8" w:space="0" w:color="auto"/>
            </w:tcBorders>
            <w:vAlign w:val="center"/>
            <w:hideMark/>
          </w:tcPr>
          <w:p w14:paraId="3FE2FBF8"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669,45</w:t>
            </w:r>
          </w:p>
        </w:tc>
        <w:tc>
          <w:tcPr>
            <w:tcW w:w="2673" w:type="dxa"/>
            <w:tcBorders>
              <w:top w:val="nil"/>
              <w:left w:val="nil"/>
              <w:bottom w:val="single" w:sz="8" w:space="0" w:color="auto"/>
              <w:right w:val="single" w:sz="8" w:space="0" w:color="auto"/>
            </w:tcBorders>
            <w:vAlign w:val="center"/>
            <w:hideMark/>
          </w:tcPr>
          <w:p w14:paraId="01E92A65"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250,45</w:t>
            </w:r>
          </w:p>
        </w:tc>
      </w:tr>
      <w:tr w:rsidR="004E0755" w14:paraId="646CCE3A" w14:textId="77777777" w:rsidTr="004E0755">
        <w:trPr>
          <w:trHeight w:val="315"/>
          <w:jc w:val="center"/>
        </w:trPr>
        <w:tc>
          <w:tcPr>
            <w:tcW w:w="1017" w:type="dxa"/>
            <w:tcBorders>
              <w:top w:val="nil"/>
              <w:left w:val="single" w:sz="8" w:space="0" w:color="auto"/>
              <w:bottom w:val="single" w:sz="8" w:space="0" w:color="auto"/>
              <w:right w:val="single" w:sz="8" w:space="0" w:color="auto"/>
            </w:tcBorders>
            <w:noWrap/>
            <w:vAlign w:val="center"/>
            <w:hideMark/>
          </w:tcPr>
          <w:p w14:paraId="107DD5FF"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sep-25</w:t>
            </w:r>
          </w:p>
        </w:tc>
        <w:tc>
          <w:tcPr>
            <w:tcW w:w="1504" w:type="dxa"/>
            <w:tcBorders>
              <w:top w:val="nil"/>
              <w:left w:val="nil"/>
              <w:bottom w:val="single" w:sz="8" w:space="0" w:color="auto"/>
              <w:right w:val="single" w:sz="8" w:space="0" w:color="auto"/>
            </w:tcBorders>
            <w:noWrap/>
            <w:vAlign w:val="center"/>
            <w:hideMark/>
          </w:tcPr>
          <w:p w14:paraId="46875228"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12.526,21</w:t>
            </w:r>
          </w:p>
        </w:tc>
        <w:tc>
          <w:tcPr>
            <w:tcW w:w="2986" w:type="dxa"/>
            <w:tcBorders>
              <w:top w:val="nil"/>
              <w:left w:val="nil"/>
              <w:bottom w:val="single" w:sz="8" w:space="0" w:color="auto"/>
              <w:right w:val="single" w:sz="8" w:space="0" w:color="auto"/>
            </w:tcBorders>
            <w:vAlign w:val="center"/>
            <w:hideMark/>
          </w:tcPr>
          <w:p w14:paraId="50679D0D"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798,53</w:t>
            </w:r>
          </w:p>
        </w:tc>
        <w:tc>
          <w:tcPr>
            <w:tcW w:w="2673" w:type="dxa"/>
            <w:tcBorders>
              <w:top w:val="nil"/>
              <w:left w:val="nil"/>
              <w:bottom w:val="single" w:sz="8" w:space="0" w:color="auto"/>
              <w:right w:val="single" w:sz="8" w:space="0" w:color="auto"/>
            </w:tcBorders>
            <w:vAlign w:val="center"/>
            <w:hideMark/>
          </w:tcPr>
          <w:p w14:paraId="3200D15E"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251,68</w:t>
            </w:r>
          </w:p>
        </w:tc>
      </w:tr>
      <w:tr w:rsidR="004E0755" w14:paraId="02B2DAAA" w14:textId="77777777" w:rsidTr="004E0755">
        <w:trPr>
          <w:trHeight w:val="315"/>
          <w:jc w:val="center"/>
        </w:trPr>
        <w:tc>
          <w:tcPr>
            <w:tcW w:w="1017" w:type="dxa"/>
            <w:tcBorders>
              <w:top w:val="nil"/>
              <w:left w:val="single" w:sz="8" w:space="0" w:color="auto"/>
              <w:bottom w:val="single" w:sz="8" w:space="0" w:color="auto"/>
              <w:right w:val="single" w:sz="8" w:space="0" w:color="auto"/>
            </w:tcBorders>
            <w:noWrap/>
            <w:vAlign w:val="center"/>
            <w:hideMark/>
          </w:tcPr>
          <w:p w14:paraId="3D30610F"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oct-25</w:t>
            </w:r>
          </w:p>
        </w:tc>
        <w:tc>
          <w:tcPr>
            <w:tcW w:w="1504" w:type="dxa"/>
            <w:tcBorders>
              <w:top w:val="nil"/>
              <w:left w:val="nil"/>
              <w:bottom w:val="single" w:sz="8" w:space="0" w:color="auto"/>
              <w:right w:val="single" w:sz="8" w:space="0" w:color="auto"/>
            </w:tcBorders>
            <w:noWrap/>
            <w:vAlign w:val="center"/>
            <w:hideMark/>
          </w:tcPr>
          <w:p w14:paraId="04085C10"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11.298,17</w:t>
            </w:r>
          </w:p>
        </w:tc>
        <w:tc>
          <w:tcPr>
            <w:tcW w:w="2986" w:type="dxa"/>
            <w:tcBorders>
              <w:top w:val="nil"/>
              <w:left w:val="nil"/>
              <w:bottom w:val="single" w:sz="8" w:space="0" w:color="auto"/>
              <w:right w:val="single" w:sz="8" w:space="0" w:color="auto"/>
            </w:tcBorders>
            <w:vAlign w:val="center"/>
            <w:hideMark/>
          </w:tcPr>
          <w:p w14:paraId="4FC07C99"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590,61</w:t>
            </w:r>
          </w:p>
        </w:tc>
        <w:tc>
          <w:tcPr>
            <w:tcW w:w="2673" w:type="dxa"/>
            <w:tcBorders>
              <w:top w:val="nil"/>
              <w:left w:val="nil"/>
              <w:bottom w:val="single" w:sz="8" w:space="0" w:color="auto"/>
              <w:right w:val="single" w:sz="8" w:space="0" w:color="auto"/>
            </w:tcBorders>
            <w:vAlign w:val="center"/>
            <w:hideMark/>
          </w:tcPr>
          <w:p w14:paraId="2678C88F"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301,46</w:t>
            </w:r>
          </w:p>
        </w:tc>
      </w:tr>
      <w:tr w:rsidR="004E0755" w14:paraId="083673B4" w14:textId="77777777" w:rsidTr="004E0755">
        <w:trPr>
          <w:trHeight w:val="315"/>
          <w:jc w:val="center"/>
        </w:trPr>
        <w:tc>
          <w:tcPr>
            <w:tcW w:w="1017" w:type="dxa"/>
            <w:tcBorders>
              <w:top w:val="nil"/>
              <w:left w:val="single" w:sz="8" w:space="0" w:color="auto"/>
              <w:bottom w:val="single" w:sz="8" w:space="0" w:color="auto"/>
              <w:right w:val="single" w:sz="8" w:space="0" w:color="auto"/>
            </w:tcBorders>
            <w:noWrap/>
            <w:vAlign w:val="center"/>
            <w:hideMark/>
          </w:tcPr>
          <w:p w14:paraId="227B4E87"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nov-25</w:t>
            </w:r>
          </w:p>
        </w:tc>
        <w:tc>
          <w:tcPr>
            <w:tcW w:w="1504" w:type="dxa"/>
            <w:tcBorders>
              <w:top w:val="nil"/>
              <w:left w:val="nil"/>
              <w:bottom w:val="single" w:sz="8" w:space="0" w:color="auto"/>
              <w:right w:val="single" w:sz="8" w:space="0" w:color="auto"/>
            </w:tcBorders>
            <w:noWrap/>
            <w:vAlign w:val="center"/>
            <w:hideMark/>
          </w:tcPr>
          <w:p w14:paraId="6F804F4F"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10.820,23</w:t>
            </w:r>
          </w:p>
        </w:tc>
        <w:tc>
          <w:tcPr>
            <w:tcW w:w="2986" w:type="dxa"/>
            <w:tcBorders>
              <w:top w:val="nil"/>
              <w:left w:val="nil"/>
              <w:bottom w:val="single" w:sz="8" w:space="0" w:color="auto"/>
              <w:right w:val="single" w:sz="8" w:space="0" w:color="auto"/>
            </w:tcBorders>
            <w:vAlign w:val="center"/>
            <w:hideMark/>
          </w:tcPr>
          <w:p w14:paraId="286F785F"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725,62</w:t>
            </w:r>
          </w:p>
        </w:tc>
        <w:tc>
          <w:tcPr>
            <w:tcW w:w="2673" w:type="dxa"/>
            <w:tcBorders>
              <w:top w:val="nil"/>
              <w:left w:val="nil"/>
              <w:bottom w:val="single" w:sz="8" w:space="0" w:color="auto"/>
              <w:right w:val="single" w:sz="8" w:space="0" w:color="auto"/>
            </w:tcBorders>
            <w:vAlign w:val="center"/>
            <w:hideMark/>
          </w:tcPr>
          <w:p w14:paraId="576992ED"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221,14</w:t>
            </w:r>
          </w:p>
        </w:tc>
      </w:tr>
      <w:tr w:rsidR="004E0755" w14:paraId="67E57680" w14:textId="77777777" w:rsidTr="004E0755">
        <w:trPr>
          <w:trHeight w:val="315"/>
          <w:jc w:val="center"/>
        </w:trPr>
        <w:tc>
          <w:tcPr>
            <w:tcW w:w="1017" w:type="dxa"/>
            <w:tcBorders>
              <w:top w:val="nil"/>
              <w:left w:val="single" w:sz="8" w:space="0" w:color="auto"/>
              <w:bottom w:val="single" w:sz="8" w:space="0" w:color="auto"/>
              <w:right w:val="single" w:sz="8" w:space="0" w:color="auto"/>
            </w:tcBorders>
            <w:noWrap/>
            <w:vAlign w:val="center"/>
            <w:hideMark/>
          </w:tcPr>
          <w:p w14:paraId="2C017F8F"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dic-25</w:t>
            </w:r>
          </w:p>
        </w:tc>
        <w:tc>
          <w:tcPr>
            <w:tcW w:w="1504" w:type="dxa"/>
            <w:tcBorders>
              <w:top w:val="nil"/>
              <w:left w:val="nil"/>
              <w:bottom w:val="single" w:sz="8" w:space="0" w:color="auto"/>
              <w:right w:val="single" w:sz="8" w:space="0" w:color="auto"/>
            </w:tcBorders>
            <w:noWrap/>
            <w:vAlign w:val="center"/>
            <w:hideMark/>
          </w:tcPr>
          <w:p w14:paraId="50874925"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10.368,45</w:t>
            </w:r>
          </w:p>
        </w:tc>
        <w:tc>
          <w:tcPr>
            <w:tcW w:w="2986" w:type="dxa"/>
            <w:tcBorders>
              <w:top w:val="nil"/>
              <w:left w:val="nil"/>
              <w:bottom w:val="single" w:sz="8" w:space="0" w:color="auto"/>
              <w:right w:val="single" w:sz="8" w:space="0" w:color="auto"/>
            </w:tcBorders>
            <w:vAlign w:val="center"/>
            <w:hideMark/>
          </w:tcPr>
          <w:p w14:paraId="710DF31F"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666,07</w:t>
            </w:r>
          </w:p>
        </w:tc>
        <w:tc>
          <w:tcPr>
            <w:tcW w:w="2673" w:type="dxa"/>
            <w:tcBorders>
              <w:top w:val="nil"/>
              <w:left w:val="nil"/>
              <w:bottom w:val="single" w:sz="8" w:space="0" w:color="auto"/>
              <w:right w:val="single" w:sz="8" w:space="0" w:color="auto"/>
            </w:tcBorders>
            <w:vAlign w:val="center"/>
            <w:hideMark/>
          </w:tcPr>
          <w:p w14:paraId="3F34CE91" w14:textId="77777777" w:rsidR="004E0755" w:rsidRDefault="004E0755" w:rsidP="004E0755">
            <w:pPr>
              <w:jc w:val="center"/>
              <w:rPr>
                <w:rFonts w:ascii="Calibri" w:hAnsi="Calibri" w:cs="Calibri"/>
                <w:color w:val="000000"/>
                <w:sz w:val="22"/>
                <w:szCs w:val="22"/>
              </w:rPr>
            </w:pPr>
            <w:r>
              <w:rPr>
                <w:rFonts w:ascii="Calibri" w:hAnsi="Calibri" w:cs="Calibri"/>
                <w:color w:val="000000"/>
                <w:sz w:val="22"/>
                <w:szCs w:val="22"/>
              </w:rPr>
              <w:t>240,51</w:t>
            </w:r>
          </w:p>
        </w:tc>
      </w:tr>
      <w:tr w:rsidR="004E0755" w14:paraId="309A523D" w14:textId="77777777" w:rsidTr="004E0755">
        <w:trPr>
          <w:trHeight w:val="315"/>
          <w:jc w:val="center"/>
        </w:trPr>
        <w:tc>
          <w:tcPr>
            <w:tcW w:w="1017" w:type="dxa"/>
            <w:tcBorders>
              <w:top w:val="nil"/>
              <w:left w:val="single" w:sz="8" w:space="0" w:color="auto"/>
              <w:bottom w:val="single" w:sz="8" w:space="0" w:color="auto"/>
              <w:right w:val="single" w:sz="8" w:space="0" w:color="auto"/>
            </w:tcBorders>
            <w:noWrap/>
            <w:vAlign w:val="center"/>
            <w:hideMark/>
          </w:tcPr>
          <w:p w14:paraId="690006EE" w14:textId="77777777" w:rsidR="004E0755" w:rsidRDefault="004E0755" w:rsidP="004E0755">
            <w:pPr>
              <w:jc w:val="center"/>
              <w:rPr>
                <w:rFonts w:ascii="Calibri" w:hAnsi="Calibri" w:cs="Calibri"/>
                <w:b/>
                <w:bCs/>
                <w:color w:val="000000"/>
                <w:sz w:val="22"/>
                <w:szCs w:val="22"/>
              </w:rPr>
            </w:pPr>
            <w:r>
              <w:rPr>
                <w:rFonts w:ascii="Calibri" w:hAnsi="Calibri" w:cs="Calibri"/>
                <w:b/>
                <w:bCs/>
                <w:color w:val="000000"/>
                <w:sz w:val="22"/>
                <w:szCs w:val="22"/>
              </w:rPr>
              <w:t>TOTAL</w:t>
            </w:r>
          </w:p>
        </w:tc>
        <w:tc>
          <w:tcPr>
            <w:tcW w:w="1504" w:type="dxa"/>
            <w:tcBorders>
              <w:top w:val="nil"/>
              <w:left w:val="nil"/>
              <w:bottom w:val="single" w:sz="8" w:space="0" w:color="auto"/>
              <w:right w:val="single" w:sz="8" w:space="0" w:color="auto"/>
            </w:tcBorders>
            <w:noWrap/>
            <w:vAlign w:val="center"/>
            <w:hideMark/>
          </w:tcPr>
          <w:p w14:paraId="4116D105" w14:textId="77777777" w:rsidR="004E0755" w:rsidRDefault="004E0755" w:rsidP="004E0755">
            <w:pPr>
              <w:jc w:val="center"/>
              <w:rPr>
                <w:rFonts w:ascii="Calibri" w:hAnsi="Calibri" w:cs="Calibri"/>
                <w:b/>
                <w:bCs/>
                <w:color w:val="000000"/>
                <w:sz w:val="22"/>
                <w:szCs w:val="22"/>
              </w:rPr>
            </w:pPr>
            <w:r>
              <w:rPr>
                <w:rFonts w:ascii="Calibri" w:hAnsi="Calibri" w:cs="Calibri"/>
                <w:b/>
                <w:bCs/>
                <w:color w:val="000000"/>
                <w:sz w:val="22"/>
                <w:szCs w:val="22"/>
              </w:rPr>
              <w:t>132.169,70</w:t>
            </w:r>
          </w:p>
        </w:tc>
        <w:tc>
          <w:tcPr>
            <w:tcW w:w="2986" w:type="dxa"/>
            <w:tcBorders>
              <w:top w:val="nil"/>
              <w:left w:val="nil"/>
              <w:bottom w:val="single" w:sz="8" w:space="0" w:color="auto"/>
              <w:right w:val="single" w:sz="8" w:space="0" w:color="auto"/>
            </w:tcBorders>
            <w:vAlign w:val="center"/>
            <w:hideMark/>
          </w:tcPr>
          <w:p w14:paraId="235D909F" w14:textId="77777777" w:rsidR="004E0755" w:rsidRDefault="004E0755" w:rsidP="004E0755">
            <w:pPr>
              <w:jc w:val="center"/>
              <w:rPr>
                <w:rFonts w:ascii="Calibri" w:hAnsi="Calibri" w:cs="Calibri"/>
                <w:b/>
                <w:bCs/>
                <w:color w:val="000000"/>
                <w:sz w:val="22"/>
                <w:szCs w:val="22"/>
              </w:rPr>
            </w:pPr>
            <w:r>
              <w:rPr>
                <w:rFonts w:ascii="Calibri" w:hAnsi="Calibri" w:cs="Calibri"/>
                <w:b/>
                <w:bCs/>
                <w:color w:val="000000"/>
                <w:sz w:val="22"/>
                <w:szCs w:val="22"/>
              </w:rPr>
              <w:t>8.196,84</w:t>
            </w:r>
          </w:p>
        </w:tc>
        <w:tc>
          <w:tcPr>
            <w:tcW w:w="2673" w:type="dxa"/>
            <w:tcBorders>
              <w:top w:val="nil"/>
              <w:left w:val="nil"/>
              <w:bottom w:val="single" w:sz="8" w:space="0" w:color="auto"/>
              <w:right w:val="single" w:sz="8" w:space="0" w:color="auto"/>
            </w:tcBorders>
            <w:vAlign w:val="center"/>
            <w:hideMark/>
          </w:tcPr>
          <w:p w14:paraId="5781FB80" w14:textId="77777777" w:rsidR="004E0755" w:rsidRDefault="004E0755" w:rsidP="004E0755">
            <w:pPr>
              <w:jc w:val="center"/>
              <w:rPr>
                <w:rFonts w:ascii="Calibri" w:hAnsi="Calibri" w:cs="Calibri"/>
                <w:b/>
                <w:bCs/>
                <w:color w:val="000000"/>
                <w:sz w:val="22"/>
                <w:szCs w:val="22"/>
              </w:rPr>
            </w:pPr>
            <w:r>
              <w:rPr>
                <w:rFonts w:ascii="Calibri" w:hAnsi="Calibri" w:cs="Calibri"/>
                <w:b/>
                <w:bCs/>
                <w:color w:val="000000"/>
                <w:sz w:val="22"/>
                <w:szCs w:val="22"/>
              </w:rPr>
              <w:t>3.012,13</w:t>
            </w:r>
          </w:p>
        </w:tc>
      </w:tr>
    </w:tbl>
    <w:p w14:paraId="2B51C7DA" w14:textId="77777777" w:rsidR="004E0755" w:rsidRDefault="004E0755" w:rsidP="004E0755"/>
    <w:p w14:paraId="31AF3D9D" w14:textId="77777777" w:rsidR="00CA5A46" w:rsidRDefault="00CA5A46" w:rsidP="00B24630">
      <w:pPr>
        <w:pStyle w:val="Ttulo"/>
        <w:spacing w:line="276" w:lineRule="auto"/>
        <w:jc w:val="left"/>
        <w:rPr>
          <w:rFonts w:asciiTheme="minorHAnsi" w:hAnsiTheme="minorHAnsi" w:cstheme="minorHAnsi"/>
          <w:sz w:val="20"/>
        </w:rPr>
      </w:pPr>
    </w:p>
    <w:p w14:paraId="7B215A9E" w14:textId="77777777" w:rsidR="004E0755" w:rsidRDefault="004E0755" w:rsidP="00B24630">
      <w:pPr>
        <w:pStyle w:val="Ttulo3"/>
        <w:spacing w:line="276" w:lineRule="auto"/>
        <w:jc w:val="center"/>
        <w:rPr>
          <w:rFonts w:ascii="Arial" w:hAnsi="Arial" w:cs="Arial"/>
          <w:sz w:val="18"/>
          <w:szCs w:val="18"/>
          <w:u w:val="single"/>
        </w:rPr>
      </w:pPr>
    </w:p>
    <w:p w14:paraId="5C05A5D8" w14:textId="77777777" w:rsidR="004E0755" w:rsidRDefault="004E0755" w:rsidP="00B24630">
      <w:pPr>
        <w:pStyle w:val="Ttulo3"/>
        <w:spacing w:line="276" w:lineRule="auto"/>
        <w:jc w:val="center"/>
        <w:rPr>
          <w:rFonts w:ascii="Arial" w:hAnsi="Arial" w:cs="Arial"/>
          <w:sz w:val="18"/>
          <w:szCs w:val="18"/>
          <w:u w:val="single"/>
        </w:rPr>
      </w:pPr>
    </w:p>
    <w:p w14:paraId="3BB8B7F6" w14:textId="77777777" w:rsidR="004E0755" w:rsidRDefault="004E0755" w:rsidP="00B24630">
      <w:pPr>
        <w:pStyle w:val="Ttulo3"/>
        <w:spacing w:line="276" w:lineRule="auto"/>
        <w:jc w:val="center"/>
        <w:rPr>
          <w:rFonts w:ascii="Arial" w:hAnsi="Arial" w:cs="Arial"/>
          <w:sz w:val="18"/>
          <w:szCs w:val="18"/>
          <w:u w:val="single"/>
        </w:rPr>
      </w:pPr>
    </w:p>
    <w:p w14:paraId="274625E3" w14:textId="77777777" w:rsidR="004E0755" w:rsidRDefault="004E0755" w:rsidP="00B24630">
      <w:pPr>
        <w:pStyle w:val="Ttulo3"/>
        <w:spacing w:line="276" w:lineRule="auto"/>
        <w:jc w:val="center"/>
        <w:rPr>
          <w:rFonts w:ascii="Arial" w:hAnsi="Arial" w:cs="Arial"/>
          <w:sz w:val="18"/>
          <w:szCs w:val="18"/>
          <w:u w:val="single"/>
        </w:rPr>
      </w:pPr>
    </w:p>
    <w:p w14:paraId="28DC2781" w14:textId="77777777" w:rsidR="004E0755" w:rsidRDefault="004E0755" w:rsidP="00B24630">
      <w:pPr>
        <w:pStyle w:val="Ttulo3"/>
        <w:spacing w:line="276" w:lineRule="auto"/>
        <w:jc w:val="center"/>
        <w:rPr>
          <w:rFonts w:ascii="Arial" w:hAnsi="Arial" w:cs="Arial"/>
          <w:sz w:val="18"/>
          <w:szCs w:val="18"/>
          <w:u w:val="single"/>
        </w:rPr>
      </w:pPr>
    </w:p>
    <w:p w14:paraId="6F94EB20" w14:textId="77777777" w:rsidR="004E0755" w:rsidRDefault="004E0755" w:rsidP="00B24630">
      <w:pPr>
        <w:pStyle w:val="Ttulo3"/>
        <w:spacing w:line="276" w:lineRule="auto"/>
        <w:jc w:val="center"/>
        <w:rPr>
          <w:rFonts w:ascii="Arial" w:hAnsi="Arial" w:cs="Arial"/>
          <w:sz w:val="18"/>
          <w:szCs w:val="18"/>
          <w:u w:val="single"/>
        </w:rPr>
      </w:pPr>
    </w:p>
    <w:p w14:paraId="75CF4897" w14:textId="77777777" w:rsidR="004E0755" w:rsidRDefault="004E0755" w:rsidP="00B24630">
      <w:pPr>
        <w:pStyle w:val="Ttulo3"/>
        <w:spacing w:line="276" w:lineRule="auto"/>
        <w:jc w:val="center"/>
        <w:rPr>
          <w:rFonts w:ascii="Arial" w:hAnsi="Arial" w:cs="Arial"/>
          <w:sz w:val="18"/>
          <w:szCs w:val="18"/>
          <w:u w:val="single"/>
        </w:rPr>
      </w:pPr>
    </w:p>
    <w:p w14:paraId="6B82F98F" w14:textId="77777777" w:rsidR="004E0755" w:rsidRDefault="004E0755" w:rsidP="00B24630">
      <w:pPr>
        <w:pStyle w:val="Ttulo3"/>
        <w:spacing w:line="276" w:lineRule="auto"/>
        <w:jc w:val="center"/>
        <w:rPr>
          <w:rFonts w:ascii="Arial" w:hAnsi="Arial" w:cs="Arial"/>
          <w:sz w:val="18"/>
          <w:szCs w:val="18"/>
          <w:u w:val="single"/>
        </w:rPr>
      </w:pPr>
    </w:p>
    <w:p w14:paraId="74682E5D" w14:textId="77777777" w:rsidR="004E0755" w:rsidRDefault="004E0755" w:rsidP="004E0755"/>
    <w:p w14:paraId="2649903B" w14:textId="77777777" w:rsidR="00121C0F" w:rsidRDefault="00121C0F" w:rsidP="004E0755"/>
    <w:p w14:paraId="77D25D4C" w14:textId="77777777" w:rsidR="00121C0F" w:rsidRDefault="00121C0F" w:rsidP="004E0755"/>
    <w:p w14:paraId="592626F2" w14:textId="77777777" w:rsidR="00121C0F" w:rsidRPr="004E0755" w:rsidRDefault="00121C0F" w:rsidP="004E0755"/>
    <w:p w14:paraId="4FEA5F6D" w14:textId="77777777" w:rsidR="000170F3" w:rsidRPr="00FB3DE8" w:rsidRDefault="000170F3" w:rsidP="000170F3">
      <w:pPr>
        <w:pStyle w:val="Ttulo"/>
        <w:rPr>
          <w:rFonts w:ascii="Arial" w:hAnsi="Arial" w:cs="Arial"/>
          <w:bCs/>
          <w:sz w:val="22"/>
          <w:szCs w:val="22"/>
        </w:rPr>
      </w:pPr>
      <w:r w:rsidRPr="00FB3DE8">
        <w:rPr>
          <w:rFonts w:ascii="Arial" w:hAnsi="Arial" w:cs="Arial"/>
          <w:sz w:val="22"/>
          <w:szCs w:val="22"/>
        </w:rPr>
        <w:t xml:space="preserve">CONTRATO DE PRESTACION DE SERVICIO DE </w:t>
      </w:r>
      <w:r>
        <w:rPr>
          <w:rFonts w:ascii="Arial" w:hAnsi="Arial" w:cs="Arial"/>
          <w:sz w:val="22"/>
          <w:szCs w:val="22"/>
        </w:rPr>
        <w:t>(_________)</w:t>
      </w:r>
      <w:r w:rsidRPr="00FB3DE8">
        <w:rPr>
          <w:rFonts w:ascii="Arial" w:hAnsi="Arial" w:cs="Arial"/>
          <w:sz w:val="22"/>
          <w:szCs w:val="22"/>
        </w:rPr>
        <w:t xml:space="preserve"> </w:t>
      </w:r>
    </w:p>
    <w:p w14:paraId="6D5BB91A" w14:textId="77777777" w:rsidR="000170F3" w:rsidRPr="00FB3DE8" w:rsidRDefault="000170F3" w:rsidP="000170F3">
      <w:pPr>
        <w:jc w:val="right"/>
        <w:rPr>
          <w:rFonts w:ascii="Arial" w:hAnsi="Arial" w:cs="Arial"/>
          <w:b/>
          <w:sz w:val="22"/>
          <w:szCs w:val="22"/>
        </w:rPr>
      </w:pPr>
    </w:p>
    <w:p w14:paraId="72D918D9" w14:textId="77777777" w:rsidR="000170F3" w:rsidRPr="00E875A1" w:rsidRDefault="000170F3" w:rsidP="000170F3">
      <w:pPr>
        <w:jc w:val="right"/>
        <w:rPr>
          <w:rFonts w:ascii="Arial" w:hAnsi="Arial" w:cs="Arial"/>
          <w:b/>
          <w:sz w:val="22"/>
          <w:szCs w:val="22"/>
          <w:u w:val="single"/>
          <w:lang w:val="es-MX"/>
        </w:rPr>
      </w:pPr>
      <w:r w:rsidRPr="00E875A1">
        <w:rPr>
          <w:rFonts w:ascii="Arial" w:hAnsi="Arial" w:cs="Arial"/>
          <w:b/>
          <w:sz w:val="22"/>
          <w:szCs w:val="22"/>
          <w:u w:val="single"/>
          <w:lang w:val="es-MX"/>
        </w:rPr>
        <w:t xml:space="preserve">CITE: </w:t>
      </w:r>
      <w:proofErr w:type="gramStart"/>
      <w:r w:rsidRPr="00E875A1">
        <w:rPr>
          <w:rFonts w:ascii="Arial" w:hAnsi="Arial" w:cs="Arial"/>
          <w:b/>
          <w:sz w:val="22"/>
          <w:szCs w:val="22"/>
          <w:u w:val="single"/>
          <w:lang w:val="es-MX"/>
        </w:rPr>
        <w:t xml:space="preserve">(  </w:t>
      </w:r>
      <w:proofErr w:type="gramEnd"/>
      <w:r w:rsidRPr="00E875A1">
        <w:rPr>
          <w:rFonts w:ascii="Arial" w:hAnsi="Arial" w:cs="Arial"/>
          <w:b/>
          <w:sz w:val="22"/>
          <w:szCs w:val="22"/>
          <w:u w:val="single"/>
          <w:lang w:val="es-MX"/>
        </w:rPr>
        <w:t xml:space="preserve">       )</w:t>
      </w:r>
    </w:p>
    <w:p w14:paraId="0D9B2729" w14:textId="77777777" w:rsidR="000170F3" w:rsidRPr="00FB3DE8" w:rsidRDefault="000170F3" w:rsidP="000170F3">
      <w:pPr>
        <w:jc w:val="both"/>
        <w:rPr>
          <w:rFonts w:ascii="Arial" w:hAnsi="Arial" w:cs="Arial"/>
          <w:sz w:val="22"/>
          <w:szCs w:val="22"/>
        </w:rPr>
      </w:pPr>
      <w:r w:rsidRPr="00FB3DE8">
        <w:rPr>
          <w:rFonts w:ascii="Arial" w:hAnsi="Arial" w:cs="Arial"/>
          <w:sz w:val="22"/>
          <w:szCs w:val="22"/>
        </w:rPr>
        <w:t xml:space="preserve">Conste por el presente documento privado un </w:t>
      </w:r>
      <w:r w:rsidRPr="00FB3DE8">
        <w:rPr>
          <w:rFonts w:ascii="Arial" w:hAnsi="Arial" w:cs="Arial"/>
          <w:b/>
          <w:sz w:val="22"/>
          <w:szCs w:val="22"/>
        </w:rPr>
        <w:t xml:space="preserve">Contrato de Prestación de Servicio de </w:t>
      </w:r>
      <w:r>
        <w:rPr>
          <w:rFonts w:ascii="Arial" w:hAnsi="Arial" w:cs="Arial"/>
          <w:b/>
          <w:sz w:val="22"/>
          <w:szCs w:val="22"/>
        </w:rPr>
        <w:t>____________</w:t>
      </w:r>
      <w:r w:rsidRPr="00FB3DE8">
        <w:rPr>
          <w:rFonts w:ascii="Arial" w:hAnsi="Arial" w:cs="Arial"/>
          <w:b/>
          <w:sz w:val="22"/>
          <w:szCs w:val="22"/>
        </w:rPr>
        <w:t>, por Evento,</w:t>
      </w:r>
      <w:r w:rsidRPr="00FB3DE8">
        <w:rPr>
          <w:rFonts w:ascii="Arial" w:hAnsi="Arial" w:cs="Arial"/>
          <w:sz w:val="22"/>
          <w:szCs w:val="22"/>
        </w:rPr>
        <w:t xml:space="preserve"> que se suscribe al tenor de las siguientes cláusulas y condiciones: </w:t>
      </w:r>
    </w:p>
    <w:p w14:paraId="1439F9C8" w14:textId="77777777" w:rsidR="000170F3" w:rsidRPr="00FB3DE8" w:rsidRDefault="000170F3" w:rsidP="000170F3">
      <w:pPr>
        <w:jc w:val="both"/>
        <w:rPr>
          <w:rFonts w:ascii="Arial" w:hAnsi="Arial" w:cs="Arial"/>
          <w:b/>
          <w:sz w:val="22"/>
          <w:szCs w:val="22"/>
          <w:u w:val="single"/>
        </w:rPr>
      </w:pPr>
      <w:r w:rsidRPr="00FB3DE8">
        <w:rPr>
          <w:rFonts w:ascii="Arial" w:hAnsi="Arial" w:cs="Arial"/>
          <w:b/>
          <w:sz w:val="22"/>
          <w:szCs w:val="22"/>
          <w:u w:val="single"/>
        </w:rPr>
        <w:t>PRIMERA. (PARTES)</w:t>
      </w:r>
      <w:r w:rsidRPr="00FB3DE8">
        <w:rPr>
          <w:rFonts w:ascii="Arial" w:hAnsi="Arial" w:cs="Arial"/>
          <w:b/>
          <w:sz w:val="22"/>
          <w:szCs w:val="22"/>
        </w:rPr>
        <w:t>.</w:t>
      </w:r>
    </w:p>
    <w:p w14:paraId="0F3035BE" w14:textId="77777777" w:rsidR="000170F3" w:rsidRPr="00FB3DE8" w:rsidRDefault="000170F3" w:rsidP="000170F3">
      <w:pPr>
        <w:ind w:right="-86"/>
        <w:jc w:val="both"/>
        <w:rPr>
          <w:rFonts w:ascii="Arial" w:hAnsi="Arial" w:cs="Arial"/>
          <w:sz w:val="22"/>
          <w:szCs w:val="22"/>
        </w:rPr>
      </w:pPr>
      <w:r w:rsidRPr="00FB3DE8">
        <w:rPr>
          <w:rFonts w:ascii="Arial" w:hAnsi="Arial" w:cs="Arial"/>
          <w:sz w:val="22"/>
          <w:szCs w:val="22"/>
        </w:rPr>
        <w:t>Son Partes del presente Contrato:</w:t>
      </w:r>
    </w:p>
    <w:p w14:paraId="478A6375" w14:textId="77777777" w:rsidR="000170F3" w:rsidRPr="00FB3DE8" w:rsidRDefault="000170F3" w:rsidP="000170F3">
      <w:pPr>
        <w:numPr>
          <w:ilvl w:val="1"/>
          <w:numId w:val="26"/>
        </w:numPr>
        <w:jc w:val="both"/>
        <w:rPr>
          <w:rFonts w:ascii="Arial" w:hAnsi="Arial" w:cs="Arial"/>
          <w:sz w:val="22"/>
          <w:szCs w:val="22"/>
        </w:rPr>
      </w:pPr>
      <w:r w:rsidRPr="00FB3DE8">
        <w:rPr>
          <w:rFonts w:ascii="Arial" w:hAnsi="Arial" w:cs="Arial"/>
          <w:sz w:val="22"/>
          <w:szCs w:val="22"/>
        </w:rPr>
        <w:t>La</w:t>
      </w:r>
      <w:r w:rsidRPr="00FB3DE8">
        <w:rPr>
          <w:rFonts w:ascii="Arial" w:hAnsi="Arial" w:cs="Arial"/>
          <w:b/>
          <w:bCs/>
          <w:sz w:val="22"/>
          <w:szCs w:val="22"/>
        </w:rPr>
        <w:t xml:space="preserve"> CAJA DE SALUD DE LA BANCA PRIVADA – Regional Santa Cruz</w:t>
      </w:r>
      <w:r w:rsidRPr="00FB3DE8">
        <w:rPr>
          <w:rFonts w:ascii="Arial" w:hAnsi="Arial" w:cs="Arial"/>
          <w:sz w:val="22"/>
          <w:szCs w:val="22"/>
        </w:rPr>
        <w:t xml:space="preserve">, representada legalmente por el </w:t>
      </w:r>
      <w:r w:rsidRPr="00FB3DE8">
        <w:rPr>
          <w:rFonts w:ascii="Arial" w:hAnsi="Arial" w:cs="Arial"/>
          <w:b/>
          <w:bCs/>
          <w:sz w:val="22"/>
          <w:szCs w:val="22"/>
        </w:rPr>
        <w:t>Lic. Jorge Gabriel Andrés Bejarano Jáuregui</w:t>
      </w:r>
      <w:r w:rsidRPr="00FB3DE8">
        <w:rPr>
          <w:rFonts w:ascii="Arial" w:hAnsi="Arial" w:cs="Arial"/>
          <w:sz w:val="22"/>
          <w:szCs w:val="22"/>
        </w:rPr>
        <w:t>, quien es mayor de edad, con capacidad de obrar, con CI No.</w:t>
      </w:r>
      <w:r w:rsidRPr="00FB3DE8">
        <w:rPr>
          <w:rFonts w:ascii="Arial" w:hAnsi="Arial" w:cs="Arial"/>
          <w:sz w:val="22"/>
          <w:szCs w:val="22"/>
          <w:shd w:val="clear" w:color="auto" w:fill="FFFFFF"/>
        </w:rPr>
        <w:t xml:space="preserve"> </w:t>
      </w:r>
      <w:r w:rsidRPr="00FB3DE8">
        <w:rPr>
          <w:rFonts w:ascii="Arial" w:hAnsi="Arial" w:cs="Arial"/>
          <w:sz w:val="22"/>
          <w:szCs w:val="22"/>
        </w:rPr>
        <w:t>2522785</w:t>
      </w:r>
      <w:r w:rsidRPr="00FB3DE8">
        <w:rPr>
          <w:rFonts w:ascii="Arial" w:hAnsi="Arial" w:cs="Arial"/>
          <w:sz w:val="22"/>
          <w:szCs w:val="22"/>
          <w:shd w:val="clear" w:color="auto" w:fill="FFFFFF"/>
        </w:rPr>
        <w:t xml:space="preserve">, que actúa como </w:t>
      </w:r>
      <w:r w:rsidRPr="00FB3DE8">
        <w:rPr>
          <w:rFonts w:ascii="Arial" w:hAnsi="Arial" w:cs="Arial"/>
          <w:b/>
          <w:bCs/>
          <w:sz w:val="22"/>
          <w:szCs w:val="22"/>
          <w:shd w:val="clear" w:color="auto" w:fill="FFFFFF"/>
        </w:rPr>
        <w:t>Administrador Regional</w:t>
      </w:r>
      <w:r w:rsidRPr="00FB3DE8">
        <w:rPr>
          <w:rFonts w:ascii="Arial" w:hAnsi="Arial" w:cs="Arial"/>
          <w:sz w:val="22"/>
          <w:szCs w:val="22"/>
          <w:shd w:val="clear" w:color="auto" w:fill="FFFFFF"/>
        </w:rPr>
        <w:t xml:space="preserve"> y el </w:t>
      </w:r>
      <w:r w:rsidRPr="00FB3DE8">
        <w:rPr>
          <w:rFonts w:ascii="Arial" w:hAnsi="Arial" w:cs="Arial"/>
          <w:b/>
          <w:bCs/>
          <w:sz w:val="22"/>
          <w:szCs w:val="22"/>
          <w:shd w:val="clear" w:color="auto" w:fill="FFFFFF"/>
        </w:rPr>
        <w:t xml:space="preserve">Dr. </w:t>
      </w:r>
      <w:proofErr w:type="spellStart"/>
      <w:r w:rsidRPr="00FB3DE8">
        <w:rPr>
          <w:rFonts w:ascii="Arial" w:hAnsi="Arial" w:cs="Arial"/>
          <w:b/>
          <w:bCs/>
          <w:sz w:val="22"/>
          <w:szCs w:val="22"/>
          <w:shd w:val="clear" w:color="auto" w:fill="FFFFFF"/>
        </w:rPr>
        <w:t>Ever</w:t>
      </w:r>
      <w:proofErr w:type="spellEnd"/>
      <w:r w:rsidRPr="00FB3DE8">
        <w:rPr>
          <w:rFonts w:ascii="Arial" w:hAnsi="Arial" w:cs="Arial"/>
          <w:b/>
          <w:bCs/>
          <w:sz w:val="22"/>
          <w:szCs w:val="22"/>
          <w:shd w:val="clear" w:color="auto" w:fill="FFFFFF"/>
        </w:rPr>
        <w:t xml:space="preserve"> Filemón Soto Justiniano</w:t>
      </w:r>
      <w:r w:rsidRPr="00FB3DE8">
        <w:rPr>
          <w:rFonts w:ascii="Arial" w:hAnsi="Arial" w:cs="Arial"/>
          <w:sz w:val="22"/>
          <w:szCs w:val="22"/>
          <w:shd w:val="clear" w:color="auto" w:fill="FFFFFF"/>
        </w:rPr>
        <w:t xml:space="preserve">, quien es mayor de edad, con capacidad de obrar, con CI No. </w:t>
      </w:r>
      <w:r w:rsidRPr="00FB3DE8">
        <w:rPr>
          <w:rFonts w:ascii="Arial" w:hAnsi="Arial" w:cs="Arial"/>
          <w:sz w:val="22"/>
          <w:szCs w:val="22"/>
          <w:lang w:val="es-AR"/>
        </w:rPr>
        <w:t>3260739</w:t>
      </w:r>
      <w:bookmarkStart w:id="0" w:name="_Hlk45806570"/>
      <w:r w:rsidRPr="00FB3DE8">
        <w:rPr>
          <w:rFonts w:ascii="Arial" w:hAnsi="Arial" w:cs="Arial"/>
          <w:sz w:val="22"/>
          <w:szCs w:val="22"/>
          <w:shd w:val="clear" w:color="auto" w:fill="FFFFFF"/>
        </w:rPr>
        <w:t xml:space="preserve">, que actúa como </w:t>
      </w:r>
      <w:r w:rsidRPr="00FB3DE8">
        <w:rPr>
          <w:rFonts w:ascii="Arial" w:hAnsi="Arial" w:cs="Arial"/>
          <w:b/>
          <w:bCs/>
          <w:sz w:val="22"/>
          <w:szCs w:val="22"/>
          <w:shd w:val="clear" w:color="auto" w:fill="FFFFFF"/>
        </w:rPr>
        <w:t>Jefe Médico Regional</w:t>
      </w:r>
      <w:r w:rsidRPr="00FB3DE8">
        <w:rPr>
          <w:rFonts w:ascii="Arial" w:hAnsi="Arial" w:cs="Arial"/>
          <w:sz w:val="22"/>
          <w:szCs w:val="22"/>
          <w:shd w:val="clear" w:color="auto" w:fill="FFFFFF"/>
        </w:rPr>
        <w:t xml:space="preserve">, ambos con domicilio en </w:t>
      </w:r>
      <w:r w:rsidRPr="00FB3DE8">
        <w:rPr>
          <w:rFonts w:ascii="Arial" w:hAnsi="Arial" w:cs="Arial"/>
          <w:spacing w:val="-3"/>
          <w:sz w:val="22"/>
          <w:szCs w:val="22"/>
        </w:rPr>
        <w:t>Calle Eucaliptos s/n entre Calle Palmeras y Condominio Britania, de la ciudad de Santa Cruz de la Sierra</w:t>
      </w:r>
      <w:r w:rsidRPr="00FB3DE8">
        <w:rPr>
          <w:rFonts w:ascii="Arial" w:hAnsi="Arial" w:cs="Arial"/>
          <w:sz w:val="22"/>
          <w:szCs w:val="22"/>
          <w:shd w:val="clear" w:color="auto" w:fill="FFFFFF"/>
        </w:rPr>
        <w:t xml:space="preserve">, con las facultades conferidas en el </w:t>
      </w:r>
      <w:bookmarkStart w:id="1" w:name="_Hlk184217122"/>
      <w:r w:rsidRPr="00FB3DE8">
        <w:rPr>
          <w:rFonts w:ascii="Arial" w:hAnsi="Arial" w:cs="Arial"/>
          <w:sz w:val="22"/>
          <w:szCs w:val="22"/>
          <w:shd w:val="clear" w:color="auto" w:fill="FFFFFF"/>
        </w:rPr>
        <w:t xml:space="preserve">Testimonio No. </w:t>
      </w:r>
      <w:r>
        <w:rPr>
          <w:rFonts w:ascii="Arial" w:hAnsi="Arial" w:cs="Arial"/>
          <w:sz w:val="22"/>
          <w:szCs w:val="22"/>
          <w:shd w:val="clear" w:color="auto" w:fill="FFFFFF"/>
        </w:rPr>
        <w:t>_____</w:t>
      </w:r>
      <w:r w:rsidRPr="00FB3DE8">
        <w:rPr>
          <w:rFonts w:ascii="Arial" w:hAnsi="Arial" w:cs="Arial"/>
          <w:sz w:val="22"/>
          <w:szCs w:val="22"/>
          <w:shd w:val="clear" w:color="auto" w:fill="FFFFFF"/>
        </w:rPr>
        <w:t xml:space="preserve">, de </w:t>
      </w:r>
      <w:r>
        <w:rPr>
          <w:rFonts w:ascii="Arial" w:hAnsi="Arial" w:cs="Arial"/>
          <w:sz w:val="22"/>
          <w:szCs w:val="22"/>
          <w:shd w:val="clear" w:color="auto" w:fill="FFFFFF"/>
        </w:rPr>
        <w:t>__</w:t>
      </w:r>
      <w:r w:rsidRPr="00FB3DE8">
        <w:rPr>
          <w:rFonts w:ascii="Arial" w:hAnsi="Arial" w:cs="Arial"/>
          <w:sz w:val="22"/>
          <w:szCs w:val="22"/>
          <w:shd w:val="clear" w:color="auto" w:fill="FFFFFF"/>
        </w:rPr>
        <w:t xml:space="preserve"> </w:t>
      </w:r>
      <w:proofErr w:type="spellStart"/>
      <w:r w:rsidRPr="00FB3DE8">
        <w:rPr>
          <w:rFonts w:ascii="Arial" w:hAnsi="Arial" w:cs="Arial"/>
          <w:sz w:val="22"/>
          <w:szCs w:val="22"/>
          <w:shd w:val="clear" w:color="auto" w:fill="FFFFFF"/>
        </w:rPr>
        <w:t>de</w:t>
      </w:r>
      <w:proofErr w:type="spellEnd"/>
      <w:r w:rsidRPr="00FB3DE8">
        <w:rPr>
          <w:rFonts w:ascii="Arial" w:hAnsi="Arial" w:cs="Arial"/>
          <w:sz w:val="22"/>
          <w:szCs w:val="22"/>
          <w:shd w:val="clear" w:color="auto" w:fill="FFFFFF"/>
        </w:rPr>
        <w:t xml:space="preserve"> </w:t>
      </w:r>
      <w:r>
        <w:rPr>
          <w:rFonts w:ascii="Arial" w:hAnsi="Arial" w:cs="Arial"/>
          <w:sz w:val="22"/>
          <w:szCs w:val="22"/>
          <w:shd w:val="clear" w:color="auto" w:fill="FFFFFF"/>
        </w:rPr>
        <w:t>________</w:t>
      </w:r>
      <w:r w:rsidRPr="00FB3DE8">
        <w:rPr>
          <w:rFonts w:ascii="Arial" w:hAnsi="Arial" w:cs="Arial"/>
          <w:sz w:val="22"/>
          <w:szCs w:val="22"/>
          <w:shd w:val="clear" w:color="auto" w:fill="FFFFFF"/>
        </w:rPr>
        <w:t xml:space="preserve"> </w:t>
      </w:r>
      <w:proofErr w:type="spellStart"/>
      <w:r w:rsidRPr="00FB3DE8">
        <w:rPr>
          <w:rFonts w:ascii="Arial" w:hAnsi="Arial" w:cs="Arial"/>
          <w:sz w:val="22"/>
          <w:szCs w:val="22"/>
          <w:shd w:val="clear" w:color="auto" w:fill="FFFFFF"/>
        </w:rPr>
        <w:t>de</w:t>
      </w:r>
      <w:proofErr w:type="spellEnd"/>
      <w:r w:rsidRPr="00FB3DE8">
        <w:rPr>
          <w:rFonts w:ascii="Arial" w:hAnsi="Arial" w:cs="Arial"/>
          <w:sz w:val="22"/>
          <w:szCs w:val="22"/>
          <w:shd w:val="clear" w:color="auto" w:fill="FFFFFF"/>
        </w:rPr>
        <w:t xml:space="preserve"> 202</w:t>
      </w:r>
      <w:r>
        <w:rPr>
          <w:rFonts w:ascii="Arial" w:hAnsi="Arial" w:cs="Arial"/>
          <w:sz w:val="22"/>
          <w:szCs w:val="22"/>
          <w:shd w:val="clear" w:color="auto" w:fill="FFFFFF"/>
        </w:rPr>
        <w:t>_</w:t>
      </w:r>
      <w:r w:rsidRPr="00FB3DE8">
        <w:rPr>
          <w:rFonts w:ascii="Arial" w:hAnsi="Arial" w:cs="Arial"/>
          <w:sz w:val="22"/>
          <w:szCs w:val="22"/>
          <w:shd w:val="clear" w:color="auto" w:fill="FFFFFF"/>
        </w:rPr>
        <w:t xml:space="preserve">, por el cual se les otorga Poder Especial y Bastante por ante la Notaria de Fe Pública de Primera Clase No. 067 del Distrito Judicial de La Paz, a cargo de la Abg. </w:t>
      </w:r>
      <w:proofErr w:type="spellStart"/>
      <w:r w:rsidRPr="00FB3DE8">
        <w:rPr>
          <w:rFonts w:ascii="Arial" w:hAnsi="Arial" w:cs="Arial"/>
          <w:sz w:val="22"/>
          <w:szCs w:val="22"/>
          <w:shd w:val="clear" w:color="auto" w:fill="FFFFFF"/>
        </w:rPr>
        <w:t>Karolay</w:t>
      </w:r>
      <w:proofErr w:type="spellEnd"/>
      <w:r w:rsidRPr="00FB3DE8">
        <w:rPr>
          <w:rFonts w:ascii="Arial" w:hAnsi="Arial" w:cs="Arial"/>
          <w:sz w:val="22"/>
          <w:szCs w:val="22"/>
          <w:shd w:val="clear" w:color="auto" w:fill="FFFFFF"/>
        </w:rPr>
        <w:t xml:space="preserve"> Rivera Mercado</w:t>
      </w:r>
      <w:bookmarkEnd w:id="1"/>
      <w:r w:rsidRPr="00FB3DE8">
        <w:rPr>
          <w:rFonts w:ascii="Arial" w:hAnsi="Arial" w:cs="Arial"/>
          <w:sz w:val="22"/>
          <w:szCs w:val="22"/>
        </w:rPr>
        <w:t xml:space="preserve">, </w:t>
      </w:r>
      <w:bookmarkEnd w:id="0"/>
      <w:r w:rsidRPr="00FB3DE8">
        <w:rPr>
          <w:rFonts w:ascii="Arial" w:hAnsi="Arial" w:cs="Arial"/>
          <w:sz w:val="22"/>
          <w:szCs w:val="22"/>
        </w:rPr>
        <w:t xml:space="preserve">que en lo sucesivo se denominará la </w:t>
      </w:r>
      <w:r w:rsidRPr="00FB3DE8">
        <w:rPr>
          <w:rFonts w:ascii="Arial" w:hAnsi="Arial" w:cs="Arial"/>
          <w:b/>
          <w:bCs/>
          <w:sz w:val="22"/>
          <w:szCs w:val="22"/>
        </w:rPr>
        <w:t>CSBP</w:t>
      </w:r>
      <w:r w:rsidRPr="00FB3DE8">
        <w:rPr>
          <w:rFonts w:ascii="Arial" w:hAnsi="Arial" w:cs="Arial"/>
          <w:sz w:val="22"/>
          <w:szCs w:val="22"/>
        </w:rPr>
        <w:t>.</w:t>
      </w:r>
    </w:p>
    <w:p w14:paraId="23166A81" w14:textId="77777777" w:rsidR="000170F3" w:rsidRPr="00FB3DE8" w:rsidRDefault="000170F3" w:rsidP="000170F3">
      <w:pPr>
        <w:numPr>
          <w:ilvl w:val="1"/>
          <w:numId w:val="26"/>
        </w:numPr>
        <w:jc w:val="both"/>
        <w:rPr>
          <w:rFonts w:ascii="Arial" w:hAnsi="Arial" w:cs="Arial"/>
          <w:sz w:val="22"/>
          <w:szCs w:val="22"/>
        </w:rPr>
      </w:pPr>
      <w:r w:rsidRPr="00FB3DE8">
        <w:rPr>
          <w:rFonts w:ascii="Arial" w:hAnsi="Arial" w:cs="Arial"/>
          <w:sz w:val="22"/>
          <w:szCs w:val="22"/>
        </w:rPr>
        <w:t xml:space="preserve">La empresa unipersonal </w:t>
      </w:r>
      <w:r>
        <w:rPr>
          <w:rFonts w:ascii="Arial" w:hAnsi="Arial" w:cs="Arial"/>
          <w:b/>
          <w:sz w:val="22"/>
          <w:szCs w:val="22"/>
        </w:rPr>
        <w:t>________</w:t>
      </w:r>
      <w:r w:rsidRPr="00FB3DE8">
        <w:rPr>
          <w:rFonts w:ascii="Arial" w:hAnsi="Arial" w:cs="Arial"/>
          <w:sz w:val="22"/>
          <w:szCs w:val="22"/>
        </w:rPr>
        <w:t xml:space="preserve">, inscrita en el Registro de Comercio administrado por </w:t>
      </w:r>
      <w:r>
        <w:rPr>
          <w:rFonts w:ascii="Arial" w:hAnsi="Arial" w:cs="Arial"/>
          <w:sz w:val="22"/>
          <w:szCs w:val="22"/>
        </w:rPr>
        <w:t>SEPREC</w:t>
      </w:r>
      <w:r w:rsidRPr="00FB3DE8">
        <w:rPr>
          <w:rFonts w:ascii="Arial" w:hAnsi="Arial" w:cs="Arial"/>
          <w:sz w:val="22"/>
          <w:szCs w:val="22"/>
        </w:rPr>
        <w:t xml:space="preserve">, bajo la Matricula No. </w:t>
      </w:r>
      <w:r>
        <w:rPr>
          <w:rFonts w:ascii="Arial" w:hAnsi="Arial" w:cs="Arial"/>
          <w:sz w:val="22"/>
          <w:szCs w:val="22"/>
        </w:rPr>
        <w:t>______</w:t>
      </w:r>
      <w:r w:rsidRPr="00FB3DE8">
        <w:rPr>
          <w:rFonts w:ascii="Arial" w:hAnsi="Arial" w:cs="Arial"/>
          <w:sz w:val="22"/>
          <w:szCs w:val="22"/>
        </w:rPr>
        <w:t xml:space="preserve">, con NIT </w:t>
      </w:r>
      <w:proofErr w:type="spellStart"/>
      <w:r w:rsidRPr="00FB3DE8">
        <w:rPr>
          <w:rFonts w:ascii="Arial" w:hAnsi="Arial" w:cs="Arial"/>
          <w:sz w:val="22"/>
          <w:szCs w:val="22"/>
        </w:rPr>
        <w:t>N°</w:t>
      </w:r>
      <w:proofErr w:type="spellEnd"/>
      <w:r w:rsidRPr="00FB3DE8">
        <w:rPr>
          <w:rFonts w:ascii="Arial" w:hAnsi="Arial" w:cs="Arial"/>
          <w:sz w:val="22"/>
          <w:szCs w:val="22"/>
        </w:rPr>
        <w:t xml:space="preserve"> </w:t>
      </w:r>
      <w:r>
        <w:rPr>
          <w:rFonts w:ascii="Arial" w:hAnsi="Arial" w:cs="Arial"/>
          <w:sz w:val="22"/>
          <w:szCs w:val="22"/>
        </w:rPr>
        <w:t>_______</w:t>
      </w:r>
      <w:r w:rsidRPr="00FB3DE8">
        <w:rPr>
          <w:rFonts w:ascii="Arial" w:hAnsi="Arial" w:cs="Arial"/>
          <w:sz w:val="22"/>
          <w:szCs w:val="22"/>
        </w:rPr>
        <w:t xml:space="preserve">, con domicilio en Calle </w:t>
      </w:r>
      <w:r>
        <w:rPr>
          <w:rFonts w:ascii="Arial" w:hAnsi="Arial" w:cs="Arial"/>
          <w:sz w:val="22"/>
          <w:szCs w:val="22"/>
        </w:rPr>
        <w:t>________</w:t>
      </w:r>
      <w:r w:rsidRPr="00FB3DE8">
        <w:rPr>
          <w:rFonts w:ascii="Arial" w:hAnsi="Arial" w:cs="Arial"/>
          <w:sz w:val="22"/>
          <w:szCs w:val="22"/>
        </w:rPr>
        <w:t xml:space="preserve">, Barrio </w:t>
      </w:r>
      <w:r>
        <w:rPr>
          <w:rFonts w:ascii="Arial" w:hAnsi="Arial" w:cs="Arial"/>
          <w:sz w:val="22"/>
          <w:szCs w:val="22"/>
        </w:rPr>
        <w:t>_______</w:t>
      </w:r>
      <w:r w:rsidRPr="00FB3DE8">
        <w:rPr>
          <w:rFonts w:ascii="Arial" w:hAnsi="Arial" w:cs="Arial"/>
          <w:sz w:val="22"/>
          <w:szCs w:val="22"/>
        </w:rPr>
        <w:t xml:space="preserve">, Zona </w:t>
      </w:r>
      <w:r>
        <w:rPr>
          <w:rFonts w:ascii="Arial" w:hAnsi="Arial" w:cs="Arial"/>
          <w:sz w:val="22"/>
          <w:szCs w:val="22"/>
        </w:rPr>
        <w:t>______</w:t>
      </w:r>
      <w:r w:rsidRPr="00FB3DE8">
        <w:rPr>
          <w:rFonts w:ascii="Arial" w:hAnsi="Arial" w:cs="Arial"/>
          <w:sz w:val="22"/>
          <w:szCs w:val="22"/>
        </w:rPr>
        <w:t xml:space="preserve">, de la </w:t>
      </w:r>
      <w:r w:rsidRPr="00FB3DE8">
        <w:rPr>
          <w:rFonts w:ascii="Arial" w:hAnsi="Arial" w:cs="Arial"/>
          <w:spacing w:val="-3"/>
          <w:sz w:val="22"/>
          <w:szCs w:val="22"/>
        </w:rPr>
        <w:t>ciudad de Santa Cruz de la Sierra</w:t>
      </w:r>
      <w:r w:rsidRPr="00FB3DE8">
        <w:rPr>
          <w:rFonts w:ascii="Arial" w:hAnsi="Arial" w:cs="Arial"/>
          <w:sz w:val="22"/>
          <w:szCs w:val="22"/>
        </w:rPr>
        <w:t xml:space="preserve"> y representada legalmente por su propietario el </w:t>
      </w:r>
      <w:r w:rsidRPr="00FB3DE8">
        <w:rPr>
          <w:rFonts w:ascii="Arial" w:hAnsi="Arial" w:cs="Arial"/>
          <w:b/>
          <w:bCs/>
          <w:sz w:val="22"/>
          <w:szCs w:val="22"/>
        </w:rPr>
        <w:t xml:space="preserve">SR. </w:t>
      </w:r>
      <w:r>
        <w:rPr>
          <w:rFonts w:ascii="Arial" w:hAnsi="Arial" w:cs="Arial"/>
          <w:b/>
          <w:bCs/>
          <w:sz w:val="22"/>
          <w:szCs w:val="22"/>
        </w:rPr>
        <w:t>___________</w:t>
      </w:r>
      <w:r w:rsidRPr="00FB3DE8">
        <w:rPr>
          <w:rFonts w:ascii="Arial" w:hAnsi="Arial" w:cs="Arial"/>
          <w:sz w:val="22"/>
          <w:szCs w:val="22"/>
        </w:rPr>
        <w:t xml:space="preserve">, con CI No. </w:t>
      </w:r>
      <w:r>
        <w:rPr>
          <w:rFonts w:ascii="Arial" w:hAnsi="Arial" w:cs="Arial"/>
          <w:sz w:val="22"/>
          <w:szCs w:val="22"/>
        </w:rPr>
        <w:t>______</w:t>
      </w:r>
      <w:r w:rsidRPr="00FB3DE8">
        <w:rPr>
          <w:rFonts w:ascii="Arial" w:hAnsi="Arial" w:cs="Arial"/>
          <w:sz w:val="22"/>
          <w:szCs w:val="22"/>
        </w:rPr>
        <w:t xml:space="preserve">, que en adelante se denominará la </w:t>
      </w:r>
      <w:r w:rsidRPr="00FB3DE8">
        <w:rPr>
          <w:rFonts w:ascii="Arial" w:hAnsi="Arial" w:cs="Arial"/>
          <w:b/>
          <w:sz w:val="22"/>
          <w:szCs w:val="22"/>
        </w:rPr>
        <w:t>CONTRATADA.</w:t>
      </w:r>
    </w:p>
    <w:p w14:paraId="2E009907" w14:textId="77777777" w:rsidR="000170F3" w:rsidRPr="00FB3DE8" w:rsidRDefault="000170F3" w:rsidP="000170F3">
      <w:pPr>
        <w:numPr>
          <w:ilvl w:val="1"/>
          <w:numId w:val="26"/>
        </w:numPr>
        <w:jc w:val="both"/>
        <w:rPr>
          <w:rFonts w:ascii="Arial" w:hAnsi="Arial" w:cs="Arial"/>
          <w:b/>
          <w:sz w:val="22"/>
          <w:szCs w:val="22"/>
        </w:rPr>
      </w:pPr>
      <w:r w:rsidRPr="00FB3DE8">
        <w:rPr>
          <w:rFonts w:ascii="Arial" w:hAnsi="Arial" w:cs="Arial"/>
          <w:sz w:val="22"/>
          <w:szCs w:val="22"/>
        </w:rPr>
        <w:t>A los efectos del presente Contrato, las personas jurídicas identificadas en los numerales 1.1. y 1.2. anteriores, podrán denominarse en su conjunto como Partes y de manera individual como Parte.</w:t>
      </w:r>
    </w:p>
    <w:p w14:paraId="67FB63ED" w14:textId="77777777" w:rsidR="000170F3" w:rsidRPr="00FB3DE8" w:rsidRDefault="000170F3" w:rsidP="000170F3">
      <w:pPr>
        <w:jc w:val="both"/>
        <w:rPr>
          <w:rFonts w:ascii="Arial" w:hAnsi="Arial" w:cs="Arial"/>
          <w:sz w:val="22"/>
          <w:szCs w:val="22"/>
        </w:rPr>
      </w:pPr>
      <w:r w:rsidRPr="00FB3DE8">
        <w:rPr>
          <w:rFonts w:ascii="Arial" w:hAnsi="Arial" w:cs="Arial"/>
          <w:b/>
          <w:sz w:val="22"/>
          <w:szCs w:val="22"/>
          <w:u w:val="single"/>
        </w:rPr>
        <w:t>SEGUNDA. (ANTECEDENTES)</w:t>
      </w:r>
      <w:r w:rsidRPr="00FB3DE8">
        <w:rPr>
          <w:rFonts w:ascii="Arial" w:hAnsi="Arial" w:cs="Arial"/>
          <w:b/>
          <w:sz w:val="22"/>
          <w:szCs w:val="22"/>
        </w:rPr>
        <w:t>.</w:t>
      </w:r>
    </w:p>
    <w:p w14:paraId="323578C1" w14:textId="77777777" w:rsidR="000170F3" w:rsidRPr="00FB3DE8" w:rsidRDefault="000170F3" w:rsidP="000170F3">
      <w:pPr>
        <w:ind w:left="708" w:hanging="708"/>
        <w:contextualSpacing/>
        <w:jc w:val="both"/>
        <w:rPr>
          <w:rFonts w:ascii="Arial" w:hAnsi="Arial" w:cs="Arial"/>
          <w:sz w:val="22"/>
          <w:szCs w:val="22"/>
        </w:rPr>
      </w:pPr>
      <w:r w:rsidRPr="00FB3DE8">
        <w:rPr>
          <w:rFonts w:ascii="Arial" w:hAnsi="Arial" w:cs="Arial"/>
          <w:sz w:val="22"/>
          <w:szCs w:val="22"/>
        </w:rPr>
        <w:t>2.1.</w:t>
      </w:r>
      <w:r w:rsidRPr="00FB3DE8">
        <w:rPr>
          <w:rFonts w:ascii="Arial" w:hAnsi="Arial" w:cs="Arial"/>
          <w:b/>
          <w:bCs/>
          <w:sz w:val="22"/>
          <w:szCs w:val="22"/>
        </w:rPr>
        <w:tab/>
      </w:r>
      <w:r w:rsidRPr="00FB3DE8">
        <w:rPr>
          <w:rFonts w:ascii="Arial" w:hAnsi="Arial" w:cs="Arial"/>
          <w:sz w:val="22"/>
          <w:szCs w:val="22"/>
        </w:rPr>
        <w:t xml:space="preserve">En cumplimiento del </w:t>
      </w:r>
      <w:bookmarkStart w:id="2" w:name="_Hlk194671706"/>
      <w:r w:rsidRPr="00FB3DE8">
        <w:rPr>
          <w:rFonts w:ascii="Arial" w:hAnsi="Arial" w:cs="Arial"/>
          <w:sz w:val="22"/>
          <w:szCs w:val="22"/>
        </w:rPr>
        <w:t xml:space="preserve">Reglamento de Compras y de Contrataciones de la </w:t>
      </w:r>
      <w:r w:rsidRPr="00FB3DE8">
        <w:rPr>
          <w:rFonts w:ascii="Arial" w:hAnsi="Arial" w:cs="Arial"/>
          <w:b/>
          <w:bCs/>
          <w:sz w:val="22"/>
          <w:szCs w:val="22"/>
        </w:rPr>
        <w:t>CSBP</w:t>
      </w:r>
      <w:r w:rsidRPr="00FB3DE8">
        <w:rPr>
          <w:rFonts w:ascii="Arial" w:hAnsi="Arial" w:cs="Arial"/>
          <w:sz w:val="22"/>
          <w:szCs w:val="22"/>
        </w:rPr>
        <w:t xml:space="preserve">, aprobado mediante Resolución No. 032/2024 del H. Directorio de la </w:t>
      </w:r>
      <w:r w:rsidRPr="00FB3DE8">
        <w:rPr>
          <w:rFonts w:ascii="Arial" w:hAnsi="Arial" w:cs="Arial"/>
          <w:b/>
          <w:bCs/>
          <w:sz w:val="22"/>
          <w:szCs w:val="22"/>
        </w:rPr>
        <w:t>CSBP</w:t>
      </w:r>
      <w:r w:rsidRPr="00FB3DE8">
        <w:rPr>
          <w:rFonts w:ascii="Arial" w:hAnsi="Arial" w:cs="Arial"/>
          <w:sz w:val="22"/>
          <w:szCs w:val="22"/>
        </w:rPr>
        <w:t>, de 28 de junio de 2024</w:t>
      </w:r>
      <w:bookmarkEnd w:id="2"/>
      <w:r w:rsidRPr="00FB3DE8">
        <w:rPr>
          <w:rFonts w:ascii="Arial" w:hAnsi="Arial" w:cs="Arial"/>
          <w:sz w:val="22"/>
          <w:szCs w:val="22"/>
        </w:rPr>
        <w:t xml:space="preserve">, se ha llevado a cabo el proceso de contratación en la modalidad </w:t>
      </w:r>
      <w:r>
        <w:rPr>
          <w:rFonts w:ascii="Arial" w:hAnsi="Arial" w:cs="Arial"/>
          <w:sz w:val="22"/>
          <w:szCs w:val="22"/>
        </w:rPr>
        <w:t>_____________ _____</w:t>
      </w:r>
      <w:r w:rsidRPr="00FB3DE8">
        <w:rPr>
          <w:rFonts w:ascii="Arial" w:hAnsi="Arial" w:cs="Arial"/>
          <w:sz w:val="22"/>
          <w:szCs w:val="22"/>
        </w:rPr>
        <w:t xml:space="preserve">, denominado: Compra de Servicio de </w:t>
      </w:r>
      <w:r>
        <w:rPr>
          <w:rFonts w:ascii="Arial" w:hAnsi="Arial" w:cs="Arial"/>
          <w:sz w:val="22"/>
          <w:szCs w:val="22"/>
        </w:rPr>
        <w:t>_________</w:t>
      </w:r>
      <w:r w:rsidRPr="00FB3DE8">
        <w:rPr>
          <w:rFonts w:ascii="Arial" w:hAnsi="Arial" w:cs="Arial"/>
          <w:sz w:val="22"/>
          <w:szCs w:val="22"/>
        </w:rPr>
        <w:t>.</w:t>
      </w:r>
    </w:p>
    <w:p w14:paraId="48664F0B" w14:textId="77777777" w:rsidR="000170F3" w:rsidRPr="00FB3DE8" w:rsidRDefault="000170F3" w:rsidP="000170F3">
      <w:pPr>
        <w:ind w:left="708" w:hanging="708"/>
        <w:contextualSpacing/>
        <w:jc w:val="both"/>
        <w:rPr>
          <w:rFonts w:ascii="Arial" w:hAnsi="Arial" w:cs="Arial"/>
          <w:sz w:val="22"/>
          <w:szCs w:val="22"/>
        </w:rPr>
      </w:pPr>
      <w:r w:rsidRPr="00FB3DE8">
        <w:rPr>
          <w:rFonts w:ascii="Arial" w:hAnsi="Arial" w:cs="Arial"/>
          <w:sz w:val="22"/>
          <w:szCs w:val="22"/>
        </w:rPr>
        <w:t>2.2.</w:t>
      </w:r>
      <w:r w:rsidRPr="00FB3DE8">
        <w:rPr>
          <w:rFonts w:ascii="Arial" w:hAnsi="Arial" w:cs="Arial"/>
          <w:sz w:val="22"/>
          <w:szCs w:val="22"/>
        </w:rPr>
        <w:tab/>
        <w:t xml:space="preserve">En fecha </w:t>
      </w:r>
      <w:r>
        <w:rPr>
          <w:rFonts w:ascii="Arial" w:hAnsi="Arial" w:cs="Arial"/>
          <w:sz w:val="22"/>
          <w:szCs w:val="22"/>
        </w:rPr>
        <w:t>__</w:t>
      </w:r>
      <w:r w:rsidRPr="00FB3DE8">
        <w:rPr>
          <w:rFonts w:ascii="Arial" w:hAnsi="Arial" w:cs="Arial"/>
          <w:sz w:val="22"/>
          <w:szCs w:val="22"/>
        </w:rPr>
        <w:t xml:space="preserve"> de </w:t>
      </w:r>
      <w:r>
        <w:rPr>
          <w:rFonts w:ascii="Arial" w:hAnsi="Arial" w:cs="Arial"/>
          <w:sz w:val="22"/>
          <w:szCs w:val="22"/>
        </w:rPr>
        <w:t>______</w:t>
      </w:r>
      <w:r w:rsidRPr="00FB3DE8">
        <w:rPr>
          <w:rFonts w:ascii="Arial" w:hAnsi="Arial" w:cs="Arial"/>
          <w:sz w:val="22"/>
          <w:szCs w:val="22"/>
        </w:rPr>
        <w:t xml:space="preserve"> </w:t>
      </w:r>
      <w:proofErr w:type="spellStart"/>
      <w:r w:rsidRPr="00FB3DE8">
        <w:rPr>
          <w:rFonts w:ascii="Arial" w:hAnsi="Arial" w:cs="Arial"/>
          <w:sz w:val="22"/>
          <w:szCs w:val="22"/>
        </w:rPr>
        <w:t>de</w:t>
      </w:r>
      <w:proofErr w:type="spellEnd"/>
      <w:r w:rsidRPr="00FB3DE8">
        <w:rPr>
          <w:rFonts w:ascii="Arial" w:hAnsi="Arial" w:cs="Arial"/>
          <w:sz w:val="22"/>
          <w:szCs w:val="22"/>
        </w:rPr>
        <w:t xml:space="preserve"> 202</w:t>
      </w:r>
      <w:r>
        <w:rPr>
          <w:rFonts w:ascii="Arial" w:hAnsi="Arial" w:cs="Arial"/>
          <w:sz w:val="22"/>
          <w:szCs w:val="22"/>
        </w:rPr>
        <w:t>6</w:t>
      </w:r>
      <w:r w:rsidRPr="00FB3DE8">
        <w:rPr>
          <w:rFonts w:ascii="Arial" w:hAnsi="Arial" w:cs="Arial"/>
          <w:sz w:val="22"/>
          <w:szCs w:val="22"/>
        </w:rPr>
        <w:t xml:space="preserve">, la Comisión de Calificación emitió el Informe CITE: </w:t>
      </w:r>
      <w:r>
        <w:rPr>
          <w:rFonts w:ascii="Arial" w:hAnsi="Arial" w:cs="Arial"/>
          <w:sz w:val="22"/>
          <w:szCs w:val="22"/>
        </w:rPr>
        <w:t>__________</w:t>
      </w:r>
      <w:r w:rsidRPr="00FB3DE8">
        <w:rPr>
          <w:rFonts w:ascii="Arial" w:hAnsi="Arial" w:cs="Arial"/>
          <w:sz w:val="22"/>
          <w:szCs w:val="22"/>
        </w:rPr>
        <w:t xml:space="preserve">, en el que se recomienda adjudicar la prestación del Servicio en favor de la </w:t>
      </w:r>
      <w:r w:rsidRPr="00FB3DE8">
        <w:rPr>
          <w:rFonts w:ascii="Arial" w:hAnsi="Arial" w:cs="Arial"/>
          <w:b/>
          <w:bCs/>
          <w:sz w:val="22"/>
          <w:szCs w:val="22"/>
        </w:rPr>
        <w:t>CONTRATADA</w:t>
      </w:r>
      <w:r w:rsidRPr="00FB3DE8">
        <w:rPr>
          <w:rFonts w:ascii="Arial" w:hAnsi="Arial" w:cs="Arial"/>
          <w:sz w:val="22"/>
          <w:szCs w:val="22"/>
        </w:rPr>
        <w:t xml:space="preserve"> por haber cumplido con lo requerido por la entidad.</w:t>
      </w:r>
    </w:p>
    <w:p w14:paraId="17F3250D" w14:textId="77777777" w:rsidR="000170F3" w:rsidRPr="00FB3DE8" w:rsidRDefault="000170F3" w:rsidP="000170F3">
      <w:pPr>
        <w:ind w:left="705" w:hanging="705"/>
        <w:jc w:val="both"/>
        <w:rPr>
          <w:rFonts w:ascii="Arial" w:hAnsi="Arial" w:cs="Arial"/>
          <w:sz w:val="22"/>
          <w:szCs w:val="22"/>
        </w:rPr>
      </w:pPr>
      <w:r w:rsidRPr="00FB3DE8">
        <w:rPr>
          <w:rFonts w:ascii="Arial" w:hAnsi="Arial" w:cs="Arial"/>
          <w:sz w:val="22"/>
          <w:szCs w:val="22"/>
        </w:rPr>
        <w:t>2.3.</w:t>
      </w:r>
      <w:r w:rsidRPr="00FB3DE8">
        <w:rPr>
          <w:rFonts w:ascii="Arial" w:hAnsi="Arial" w:cs="Arial"/>
          <w:sz w:val="22"/>
          <w:szCs w:val="22"/>
        </w:rPr>
        <w:tab/>
        <w:t xml:space="preserve">Mediante Nota CITE: </w:t>
      </w:r>
      <w:r>
        <w:rPr>
          <w:rFonts w:ascii="Arial" w:hAnsi="Arial" w:cs="Arial"/>
          <w:sz w:val="22"/>
          <w:szCs w:val="22"/>
        </w:rPr>
        <w:t>____________</w:t>
      </w:r>
      <w:r w:rsidRPr="00FB3DE8">
        <w:rPr>
          <w:rFonts w:ascii="Arial" w:hAnsi="Arial" w:cs="Arial"/>
          <w:sz w:val="22"/>
          <w:szCs w:val="22"/>
        </w:rPr>
        <w:t xml:space="preserve">, de </w:t>
      </w:r>
      <w:r>
        <w:rPr>
          <w:rFonts w:ascii="Arial" w:hAnsi="Arial" w:cs="Arial"/>
          <w:sz w:val="22"/>
          <w:szCs w:val="22"/>
        </w:rPr>
        <w:t>_____</w:t>
      </w:r>
      <w:r w:rsidRPr="00FB3DE8">
        <w:rPr>
          <w:rFonts w:ascii="Arial" w:hAnsi="Arial" w:cs="Arial"/>
          <w:sz w:val="22"/>
          <w:szCs w:val="22"/>
        </w:rPr>
        <w:t xml:space="preserve"> </w:t>
      </w:r>
      <w:proofErr w:type="spellStart"/>
      <w:r w:rsidRPr="00FB3DE8">
        <w:rPr>
          <w:rFonts w:ascii="Arial" w:hAnsi="Arial" w:cs="Arial"/>
          <w:sz w:val="22"/>
          <w:szCs w:val="22"/>
        </w:rPr>
        <w:t>de</w:t>
      </w:r>
      <w:proofErr w:type="spellEnd"/>
      <w:r w:rsidRPr="00FB3DE8">
        <w:rPr>
          <w:rFonts w:ascii="Arial" w:hAnsi="Arial" w:cs="Arial"/>
          <w:sz w:val="22"/>
          <w:szCs w:val="22"/>
        </w:rPr>
        <w:t xml:space="preserve"> 202</w:t>
      </w:r>
      <w:r>
        <w:rPr>
          <w:rFonts w:ascii="Arial" w:hAnsi="Arial" w:cs="Arial"/>
          <w:sz w:val="22"/>
          <w:szCs w:val="22"/>
        </w:rPr>
        <w:t>6</w:t>
      </w:r>
      <w:r w:rsidRPr="00FB3DE8">
        <w:rPr>
          <w:rFonts w:ascii="Arial" w:hAnsi="Arial" w:cs="Arial"/>
          <w:sz w:val="22"/>
          <w:szCs w:val="22"/>
        </w:rPr>
        <w:t xml:space="preserve">, se ha notificado a la </w:t>
      </w:r>
      <w:r w:rsidRPr="00FB3DE8">
        <w:rPr>
          <w:rFonts w:ascii="Arial" w:hAnsi="Arial" w:cs="Arial"/>
          <w:b/>
          <w:sz w:val="22"/>
          <w:szCs w:val="22"/>
        </w:rPr>
        <w:t xml:space="preserve">CONTRATADA </w:t>
      </w:r>
      <w:r w:rsidRPr="00FB3DE8">
        <w:rPr>
          <w:rFonts w:ascii="Arial" w:hAnsi="Arial" w:cs="Arial"/>
          <w:bCs/>
          <w:sz w:val="22"/>
          <w:szCs w:val="22"/>
        </w:rPr>
        <w:t>con</w:t>
      </w:r>
      <w:r w:rsidRPr="00FB3DE8">
        <w:rPr>
          <w:rFonts w:ascii="Arial" w:hAnsi="Arial" w:cs="Arial"/>
          <w:sz w:val="22"/>
          <w:szCs w:val="22"/>
        </w:rPr>
        <w:t xml:space="preserve"> la adjudicación del proceso. </w:t>
      </w:r>
    </w:p>
    <w:p w14:paraId="65E12535" w14:textId="77777777" w:rsidR="000170F3" w:rsidRPr="00FB3DE8" w:rsidRDefault="000170F3" w:rsidP="000170F3">
      <w:pPr>
        <w:ind w:left="705" w:hanging="705"/>
        <w:jc w:val="both"/>
        <w:rPr>
          <w:rFonts w:ascii="Arial" w:hAnsi="Arial" w:cs="Arial"/>
          <w:sz w:val="22"/>
          <w:szCs w:val="22"/>
        </w:rPr>
      </w:pPr>
      <w:r w:rsidRPr="00FB3DE8">
        <w:rPr>
          <w:rFonts w:ascii="Arial" w:hAnsi="Arial" w:cs="Arial"/>
          <w:sz w:val="22"/>
          <w:szCs w:val="22"/>
        </w:rPr>
        <w:t>2.4.</w:t>
      </w:r>
      <w:r w:rsidRPr="00FB3DE8">
        <w:rPr>
          <w:rFonts w:ascii="Arial" w:hAnsi="Arial" w:cs="Arial"/>
          <w:sz w:val="22"/>
          <w:szCs w:val="22"/>
        </w:rPr>
        <w:tab/>
        <w:t xml:space="preserve">En atención a la Solicitud de Elaboración de Contrato y el proveído inserto en la Hoja de Ruta </w:t>
      </w:r>
      <w:r>
        <w:rPr>
          <w:rFonts w:ascii="Arial" w:hAnsi="Arial" w:cs="Arial"/>
          <w:sz w:val="22"/>
          <w:szCs w:val="22"/>
        </w:rPr>
        <w:t>__________</w:t>
      </w:r>
      <w:r w:rsidRPr="00FB3DE8">
        <w:rPr>
          <w:rFonts w:ascii="Arial" w:hAnsi="Arial" w:cs="Arial"/>
          <w:sz w:val="22"/>
          <w:szCs w:val="22"/>
        </w:rPr>
        <w:t>, se procede a elaborar el presente Contrato bajo el tenor de las siguientes cláusulas y condiciones.</w:t>
      </w:r>
    </w:p>
    <w:p w14:paraId="095D5905" w14:textId="77777777" w:rsidR="000170F3" w:rsidRPr="00FB3DE8" w:rsidRDefault="000170F3" w:rsidP="000170F3">
      <w:pPr>
        <w:jc w:val="both"/>
        <w:rPr>
          <w:rFonts w:ascii="Arial" w:hAnsi="Arial" w:cs="Arial"/>
          <w:b/>
          <w:bCs/>
          <w:sz w:val="22"/>
          <w:szCs w:val="22"/>
        </w:rPr>
      </w:pPr>
      <w:bookmarkStart w:id="3" w:name="_Hlk181712530"/>
      <w:r w:rsidRPr="00FB3DE8">
        <w:rPr>
          <w:rFonts w:ascii="Arial" w:hAnsi="Arial" w:cs="Arial"/>
          <w:b/>
          <w:bCs/>
          <w:sz w:val="22"/>
          <w:szCs w:val="22"/>
          <w:u w:val="single"/>
        </w:rPr>
        <w:t>TERCERA. (DOCUMENTOS QUE FORMAN PARTE DEL CONTRATO)</w:t>
      </w:r>
      <w:r w:rsidRPr="00FB3DE8">
        <w:rPr>
          <w:rFonts w:ascii="Arial" w:hAnsi="Arial" w:cs="Arial"/>
          <w:b/>
          <w:bCs/>
          <w:sz w:val="22"/>
          <w:szCs w:val="22"/>
        </w:rPr>
        <w:t xml:space="preserve">. </w:t>
      </w:r>
    </w:p>
    <w:p w14:paraId="5D2CC478" w14:textId="77777777" w:rsidR="000170F3" w:rsidRPr="00FB3DE8" w:rsidRDefault="000170F3" w:rsidP="000170F3">
      <w:pPr>
        <w:jc w:val="both"/>
        <w:rPr>
          <w:rFonts w:ascii="Arial" w:hAnsi="Arial" w:cs="Arial"/>
          <w:sz w:val="22"/>
          <w:szCs w:val="22"/>
        </w:rPr>
      </w:pPr>
      <w:r w:rsidRPr="00FB3DE8">
        <w:rPr>
          <w:rFonts w:ascii="Arial" w:hAnsi="Arial" w:cs="Arial"/>
          <w:sz w:val="22"/>
          <w:szCs w:val="22"/>
        </w:rPr>
        <w:t>Forman</w:t>
      </w:r>
      <w:r w:rsidRPr="00FB3DE8">
        <w:rPr>
          <w:rFonts w:ascii="Arial" w:hAnsi="Arial" w:cs="Arial"/>
          <w:b/>
          <w:bCs/>
          <w:sz w:val="22"/>
          <w:szCs w:val="22"/>
        </w:rPr>
        <w:t xml:space="preserve"> </w:t>
      </w:r>
      <w:r w:rsidRPr="00FB3DE8">
        <w:rPr>
          <w:rFonts w:ascii="Arial" w:hAnsi="Arial" w:cs="Arial"/>
          <w:sz w:val="22"/>
          <w:szCs w:val="22"/>
        </w:rPr>
        <w:t>parte del presente Contrato, sin necesidad de transcripción, los siguientes documentos:</w:t>
      </w:r>
    </w:p>
    <w:p w14:paraId="197A1D84" w14:textId="77777777" w:rsidR="000170F3" w:rsidRPr="00FB3DE8" w:rsidRDefault="000170F3" w:rsidP="000170F3">
      <w:pPr>
        <w:jc w:val="both"/>
        <w:rPr>
          <w:rFonts w:ascii="Arial" w:hAnsi="Arial" w:cs="Arial"/>
          <w:sz w:val="22"/>
          <w:szCs w:val="22"/>
        </w:rPr>
      </w:pPr>
      <w:r w:rsidRPr="00FB3DE8">
        <w:rPr>
          <w:rFonts w:ascii="Arial" w:hAnsi="Arial" w:cs="Arial"/>
          <w:sz w:val="22"/>
          <w:szCs w:val="22"/>
        </w:rPr>
        <w:t>3.1.</w:t>
      </w:r>
      <w:r w:rsidRPr="00FB3DE8">
        <w:rPr>
          <w:rFonts w:ascii="Arial" w:hAnsi="Arial" w:cs="Arial"/>
          <w:sz w:val="22"/>
          <w:szCs w:val="22"/>
        </w:rPr>
        <w:tab/>
        <w:t>Certificación Presupuestaria/Formulario de Aprobación de Gasto.</w:t>
      </w:r>
    </w:p>
    <w:p w14:paraId="7CCB1655" w14:textId="77777777" w:rsidR="000170F3" w:rsidRPr="00FB3DE8" w:rsidRDefault="000170F3" w:rsidP="000170F3">
      <w:pPr>
        <w:ind w:left="708" w:hanging="708"/>
        <w:jc w:val="both"/>
        <w:rPr>
          <w:rFonts w:ascii="Arial" w:hAnsi="Arial" w:cs="Arial"/>
          <w:sz w:val="22"/>
          <w:szCs w:val="22"/>
        </w:rPr>
      </w:pPr>
      <w:r w:rsidRPr="00FB3DE8">
        <w:rPr>
          <w:rFonts w:ascii="Arial" w:hAnsi="Arial" w:cs="Arial"/>
          <w:sz w:val="22"/>
          <w:szCs w:val="22"/>
        </w:rPr>
        <w:t>3.2.</w:t>
      </w:r>
      <w:r w:rsidRPr="00FB3DE8">
        <w:rPr>
          <w:rFonts w:ascii="Arial" w:hAnsi="Arial" w:cs="Arial"/>
          <w:sz w:val="22"/>
          <w:szCs w:val="22"/>
        </w:rPr>
        <w:tab/>
        <w:t>Pliego de Condiciones/Especificaciones Técnicas/Bases y Condiciones del Proceso de Comparación de Propuesta.</w:t>
      </w:r>
    </w:p>
    <w:p w14:paraId="1624C2BA" w14:textId="77777777" w:rsidR="000170F3" w:rsidRPr="00FB3DE8" w:rsidRDefault="000170F3" w:rsidP="000170F3">
      <w:pPr>
        <w:jc w:val="both"/>
        <w:rPr>
          <w:rFonts w:ascii="Arial" w:hAnsi="Arial" w:cs="Arial"/>
          <w:sz w:val="22"/>
          <w:szCs w:val="22"/>
        </w:rPr>
      </w:pPr>
      <w:r w:rsidRPr="00FB3DE8">
        <w:rPr>
          <w:rFonts w:ascii="Arial" w:hAnsi="Arial" w:cs="Arial"/>
          <w:sz w:val="22"/>
          <w:szCs w:val="22"/>
        </w:rPr>
        <w:t>3.3.</w:t>
      </w:r>
      <w:r w:rsidRPr="00FB3DE8">
        <w:rPr>
          <w:rFonts w:ascii="Arial" w:hAnsi="Arial" w:cs="Arial"/>
          <w:sz w:val="22"/>
          <w:szCs w:val="22"/>
        </w:rPr>
        <w:tab/>
        <w:t xml:space="preserve">Propuesta Técnica y Económica adjudicada. </w:t>
      </w:r>
    </w:p>
    <w:p w14:paraId="1B4F1930" w14:textId="77777777" w:rsidR="000170F3" w:rsidRPr="00FB3DE8" w:rsidRDefault="000170F3" w:rsidP="000170F3">
      <w:pPr>
        <w:jc w:val="both"/>
        <w:rPr>
          <w:rFonts w:ascii="Arial" w:hAnsi="Arial" w:cs="Arial"/>
          <w:sz w:val="22"/>
          <w:szCs w:val="22"/>
        </w:rPr>
      </w:pPr>
      <w:r w:rsidRPr="00FB3DE8">
        <w:rPr>
          <w:rFonts w:ascii="Arial" w:hAnsi="Arial" w:cs="Arial"/>
          <w:sz w:val="22"/>
          <w:szCs w:val="22"/>
        </w:rPr>
        <w:t>3.4.</w:t>
      </w:r>
      <w:r w:rsidRPr="00FB3DE8">
        <w:rPr>
          <w:rFonts w:ascii="Arial" w:hAnsi="Arial" w:cs="Arial"/>
          <w:sz w:val="22"/>
          <w:szCs w:val="22"/>
        </w:rPr>
        <w:tab/>
        <w:t>Informe de Calificación de Propuestas.</w:t>
      </w:r>
    </w:p>
    <w:p w14:paraId="44860215" w14:textId="77777777" w:rsidR="000170F3" w:rsidRPr="00FB3DE8" w:rsidRDefault="000170F3" w:rsidP="000170F3">
      <w:pPr>
        <w:jc w:val="both"/>
        <w:rPr>
          <w:rFonts w:ascii="Arial" w:hAnsi="Arial" w:cs="Arial"/>
          <w:b/>
          <w:sz w:val="22"/>
          <w:szCs w:val="22"/>
          <w:u w:val="single"/>
        </w:rPr>
      </w:pPr>
      <w:r w:rsidRPr="00FB3DE8">
        <w:rPr>
          <w:rFonts w:ascii="Arial" w:hAnsi="Arial" w:cs="Arial"/>
          <w:sz w:val="22"/>
          <w:szCs w:val="22"/>
        </w:rPr>
        <w:lastRenderedPageBreak/>
        <w:t>3.5.</w:t>
      </w:r>
      <w:r w:rsidRPr="00FB3DE8">
        <w:rPr>
          <w:rFonts w:ascii="Arial" w:hAnsi="Arial" w:cs="Arial"/>
          <w:b/>
          <w:bCs/>
          <w:sz w:val="22"/>
          <w:szCs w:val="22"/>
        </w:rPr>
        <w:tab/>
      </w:r>
      <w:r w:rsidRPr="00FB3DE8">
        <w:rPr>
          <w:rFonts w:ascii="Arial" w:hAnsi="Arial" w:cs="Arial"/>
          <w:sz w:val="22"/>
          <w:szCs w:val="22"/>
        </w:rPr>
        <w:t>Nota de Adjudicación.</w:t>
      </w:r>
      <w:bookmarkEnd w:id="3"/>
    </w:p>
    <w:p w14:paraId="640AA995" w14:textId="77777777" w:rsidR="000170F3" w:rsidRPr="00FB3DE8" w:rsidRDefault="000170F3" w:rsidP="000170F3">
      <w:pPr>
        <w:jc w:val="both"/>
        <w:rPr>
          <w:rFonts w:ascii="Arial" w:hAnsi="Arial" w:cs="Arial"/>
          <w:sz w:val="22"/>
          <w:szCs w:val="22"/>
        </w:rPr>
      </w:pPr>
      <w:r w:rsidRPr="00FB3DE8">
        <w:rPr>
          <w:rFonts w:ascii="Arial" w:hAnsi="Arial" w:cs="Arial"/>
          <w:b/>
          <w:sz w:val="22"/>
          <w:szCs w:val="22"/>
          <w:u w:val="single"/>
        </w:rPr>
        <w:t>CUARTA. (OBJETO)</w:t>
      </w:r>
      <w:r w:rsidRPr="00FB3DE8">
        <w:rPr>
          <w:rFonts w:ascii="Arial" w:hAnsi="Arial" w:cs="Arial"/>
          <w:b/>
          <w:sz w:val="22"/>
          <w:szCs w:val="22"/>
        </w:rPr>
        <w:t>.</w:t>
      </w:r>
      <w:r w:rsidRPr="00FB3DE8">
        <w:rPr>
          <w:rFonts w:ascii="Arial" w:hAnsi="Arial" w:cs="Arial"/>
          <w:sz w:val="22"/>
          <w:szCs w:val="22"/>
        </w:rPr>
        <w:t xml:space="preserve"> </w:t>
      </w:r>
    </w:p>
    <w:p w14:paraId="08189DB0" w14:textId="77777777" w:rsidR="000170F3" w:rsidRPr="00FB3DE8" w:rsidRDefault="000170F3" w:rsidP="000170F3">
      <w:pPr>
        <w:ind w:right="56"/>
        <w:jc w:val="both"/>
        <w:rPr>
          <w:rFonts w:ascii="Arial" w:hAnsi="Arial" w:cs="Arial"/>
          <w:sz w:val="22"/>
          <w:szCs w:val="22"/>
        </w:rPr>
      </w:pPr>
      <w:r w:rsidRPr="00FB3DE8">
        <w:rPr>
          <w:rFonts w:ascii="Arial" w:hAnsi="Arial" w:cs="Arial"/>
          <w:sz w:val="22"/>
          <w:szCs w:val="22"/>
        </w:rPr>
        <w:t xml:space="preserve">El objeto del presente Contrato es establecer los términos y condiciones a que se sujetará la </w:t>
      </w:r>
      <w:r w:rsidRPr="00FB3DE8">
        <w:rPr>
          <w:rFonts w:ascii="Arial" w:hAnsi="Arial" w:cs="Arial"/>
          <w:b/>
          <w:sz w:val="22"/>
          <w:szCs w:val="22"/>
        </w:rPr>
        <w:t xml:space="preserve">prestación del Servicio de </w:t>
      </w:r>
      <w:r>
        <w:rPr>
          <w:rFonts w:ascii="Arial" w:hAnsi="Arial" w:cs="Arial"/>
          <w:b/>
          <w:sz w:val="22"/>
          <w:szCs w:val="22"/>
        </w:rPr>
        <w:t>___________</w:t>
      </w:r>
      <w:r w:rsidRPr="00FB3DE8">
        <w:rPr>
          <w:rFonts w:ascii="Arial" w:hAnsi="Arial" w:cs="Arial"/>
          <w:sz w:val="22"/>
          <w:szCs w:val="22"/>
        </w:rPr>
        <w:t>, en adelante el Servicio, de acuerdo a las condiciones establecidas en las siguientes cláusulas.</w:t>
      </w:r>
    </w:p>
    <w:p w14:paraId="33661346" w14:textId="77777777" w:rsidR="000170F3" w:rsidRPr="00FB3DE8" w:rsidRDefault="000170F3" w:rsidP="000170F3">
      <w:pPr>
        <w:ind w:right="224"/>
        <w:jc w:val="both"/>
        <w:rPr>
          <w:rFonts w:ascii="Arial" w:hAnsi="Arial" w:cs="Arial"/>
          <w:b/>
          <w:sz w:val="22"/>
          <w:szCs w:val="22"/>
          <w:u w:val="single"/>
        </w:rPr>
      </w:pPr>
      <w:r w:rsidRPr="00FB3DE8">
        <w:rPr>
          <w:rFonts w:ascii="Arial" w:hAnsi="Arial" w:cs="Arial"/>
          <w:b/>
          <w:sz w:val="22"/>
          <w:szCs w:val="22"/>
          <w:u w:val="single"/>
        </w:rPr>
        <w:t>QUINTA. (CONDICIONES DEL SERVICIO).</w:t>
      </w:r>
    </w:p>
    <w:p w14:paraId="6DFE2FF4" w14:textId="77777777" w:rsidR="000170F3" w:rsidRPr="00FB3DE8" w:rsidRDefault="000170F3" w:rsidP="000170F3">
      <w:pPr>
        <w:ind w:right="56"/>
        <w:jc w:val="both"/>
        <w:rPr>
          <w:rFonts w:ascii="Arial" w:hAnsi="Arial" w:cs="Arial"/>
          <w:sz w:val="22"/>
          <w:szCs w:val="22"/>
        </w:rPr>
      </w:pPr>
      <w:r w:rsidRPr="00FB3DE8">
        <w:rPr>
          <w:rFonts w:ascii="Arial" w:hAnsi="Arial" w:cs="Arial"/>
          <w:sz w:val="22"/>
          <w:szCs w:val="22"/>
        </w:rPr>
        <w:t xml:space="preserve">Las condiciones en cuanto a la calidad, plazos, recepción y demás características del Servicio, que deberá cumplir la </w:t>
      </w:r>
      <w:r w:rsidRPr="00FB3DE8">
        <w:rPr>
          <w:rFonts w:ascii="Arial" w:hAnsi="Arial" w:cs="Arial"/>
          <w:b/>
          <w:sz w:val="22"/>
          <w:szCs w:val="22"/>
        </w:rPr>
        <w:t>CONTRATADA</w:t>
      </w:r>
      <w:r w:rsidRPr="00FB3DE8">
        <w:rPr>
          <w:rFonts w:ascii="Arial" w:hAnsi="Arial" w:cs="Arial"/>
          <w:sz w:val="22"/>
          <w:szCs w:val="22"/>
        </w:rPr>
        <w:t xml:space="preserve"> se encuentran debidamente detalladas en </w:t>
      </w:r>
      <w:r>
        <w:rPr>
          <w:rFonts w:ascii="Arial" w:hAnsi="Arial" w:cs="Arial"/>
          <w:sz w:val="22"/>
          <w:szCs w:val="22"/>
        </w:rPr>
        <w:t>_____________</w:t>
      </w:r>
      <w:r w:rsidRPr="00FB3DE8">
        <w:rPr>
          <w:rFonts w:ascii="Arial" w:hAnsi="Arial" w:cs="Arial"/>
          <w:sz w:val="22"/>
          <w:szCs w:val="22"/>
        </w:rPr>
        <w:t xml:space="preserve"> y la propuesta presentada, mismas que forman parte del presente Contrato y deberán ser cumplidas a cabalidad.</w:t>
      </w:r>
    </w:p>
    <w:p w14:paraId="4B82A770" w14:textId="77777777" w:rsidR="000170F3" w:rsidRPr="00FB3DE8" w:rsidRDefault="000170F3" w:rsidP="000170F3">
      <w:pPr>
        <w:ind w:right="224"/>
        <w:jc w:val="both"/>
        <w:rPr>
          <w:rFonts w:ascii="Arial" w:hAnsi="Arial" w:cs="Arial"/>
          <w:b/>
          <w:sz w:val="22"/>
          <w:szCs w:val="22"/>
        </w:rPr>
      </w:pPr>
      <w:r w:rsidRPr="00FB3DE8">
        <w:rPr>
          <w:rFonts w:ascii="Arial" w:hAnsi="Arial" w:cs="Arial"/>
          <w:b/>
          <w:sz w:val="22"/>
          <w:szCs w:val="22"/>
          <w:u w:val="single"/>
        </w:rPr>
        <w:t>SEXTA. (PRECIO Y FORMA DE PAGO</w:t>
      </w:r>
      <w:r w:rsidRPr="00FB3DE8">
        <w:rPr>
          <w:rFonts w:ascii="Arial" w:hAnsi="Arial" w:cs="Arial"/>
          <w:b/>
          <w:sz w:val="22"/>
          <w:szCs w:val="22"/>
        </w:rPr>
        <w:t>).</w:t>
      </w:r>
    </w:p>
    <w:p w14:paraId="6E5E6101" w14:textId="77777777" w:rsidR="000170F3" w:rsidRPr="00FB3DE8" w:rsidRDefault="000170F3" w:rsidP="000170F3">
      <w:pPr>
        <w:jc w:val="both"/>
        <w:rPr>
          <w:rFonts w:ascii="Arial" w:hAnsi="Arial" w:cs="Arial"/>
          <w:sz w:val="22"/>
          <w:szCs w:val="22"/>
        </w:rPr>
      </w:pPr>
      <w:r w:rsidRPr="00FB3DE8">
        <w:rPr>
          <w:rFonts w:ascii="Arial" w:hAnsi="Arial" w:cs="Arial"/>
          <w:sz w:val="22"/>
          <w:szCs w:val="22"/>
        </w:rPr>
        <w:t xml:space="preserve">La </w:t>
      </w:r>
      <w:r w:rsidRPr="00FB3DE8">
        <w:rPr>
          <w:rFonts w:ascii="Arial" w:hAnsi="Arial" w:cs="Arial"/>
          <w:b/>
          <w:sz w:val="22"/>
          <w:szCs w:val="22"/>
        </w:rPr>
        <w:t xml:space="preserve">CSBP </w:t>
      </w:r>
      <w:r w:rsidRPr="00FB3DE8">
        <w:rPr>
          <w:rFonts w:ascii="Arial" w:hAnsi="Arial" w:cs="Arial"/>
          <w:sz w:val="22"/>
          <w:szCs w:val="22"/>
        </w:rPr>
        <w:t xml:space="preserve">cancelará la suma de </w:t>
      </w:r>
      <w:r w:rsidRPr="00FB3DE8">
        <w:rPr>
          <w:rFonts w:ascii="Arial" w:hAnsi="Arial" w:cs="Arial"/>
          <w:b/>
          <w:sz w:val="22"/>
          <w:szCs w:val="22"/>
        </w:rPr>
        <w:t>Bs</w:t>
      </w:r>
      <w:r>
        <w:rPr>
          <w:rFonts w:ascii="Arial" w:hAnsi="Arial" w:cs="Arial"/>
          <w:b/>
          <w:sz w:val="22"/>
          <w:szCs w:val="22"/>
        </w:rPr>
        <w:t>__</w:t>
      </w:r>
      <w:proofErr w:type="gramStart"/>
      <w:r>
        <w:rPr>
          <w:rFonts w:ascii="Arial" w:hAnsi="Arial" w:cs="Arial"/>
          <w:b/>
          <w:sz w:val="22"/>
          <w:szCs w:val="22"/>
        </w:rPr>
        <w:t>_</w:t>
      </w:r>
      <w:r w:rsidRPr="00FB3DE8">
        <w:rPr>
          <w:rFonts w:ascii="Arial" w:hAnsi="Arial" w:cs="Arial"/>
          <w:b/>
          <w:sz w:val="22"/>
          <w:szCs w:val="22"/>
        </w:rPr>
        <w:t>.-</w:t>
      </w:r>
      <w:proofErr w:type="gramEnd"/>
      <w:r w:rsidRPr="00FB3DE8">
        <w:rPr>
          <w:rFonts w:ascii="Arial" w:hAnsi="Arial" w:cs="Arial"/>
          <w:b/>
          <w:sz w:val="22"/>
          <w:szCs w:val="22"/>
        </w:rPr>
        <w:t xml:space="preserve"> (</w:t>
      </w:r>
      <w:r>
        <w:rPr>
          <w:rFonts w:ascii="Arial" w:hAnsi="Arial" w:cs="Arial"/>
          <w:b/>
          <w:sz w:val="22"/>
          <w:szCs w:val="22"/>
        </w:rPr>
        <w:t>__________</w:t>
      </w:r>
      <w:r w:rsidRPr="00FB3DE8">
        <w:rPr>
          <w:rFonts w:ascii="Arial" w:hAnsi="Arial" w:cs="Arial"/>
          <w:b/>
          <w:sz w:val="22"/>
          <w:szCs w:val="22"/>
        </w:rPr>
        <w:t xml:space="preserve"> 00/100 BOLIVIANOS) </w:t>
      </w:r>
      <w:r w:rsidRPr="00FB3DE8">
        <w:rPr>
          <w:rFonts w:ascii="Arial" w:hAnsi="Arial" w:cs="Arial"/>
          <w:sz w:val="22"/>
          <w:szCs w:val="22"/>
        </w:rPr>
        <w:t xml:space="preserve">por </w:t>
      </w:r>
      <w:r>
        <w:rPr>
          <w:rFonts w:ascii="Arial" w:hAnsi="Arial" w:cs="Arial"/>
          <w:sz w:val="22"/>
          <w:szCs w:val="22"/>
        </w:rPr>
        <w:t>________</w:t>
      </w:r>
      <w:r w:rsidRPr="00FB3DE8">
        <w:rPr>
          <w:rFonts w:ascii="Arial" w:hAnsi="Arial" w:cs="Arial"/>
          <w:sz w:val="22"/>
          <w:szCs w:val="22"/>
        </w:rPr>
        <w:t xml:space="preserve">, para lo cual la </w:t>
      </w:r>
      <w:r w:rsidRPr="00FB3DE8">
        <w:rPr>
          <w:rFonts w:ascii="Arial" w:hAnsi="Arial" w:cs="Arial"/>
          <w:b/>
          <w:sz w:val="22"/>
          <w:szCs w:val="22"/>
        </w:rPr>
        <w:t>CONTRATADA</w:t>
      </w:r>
      <w:r w:rsidRPr="00FB3DE8">
        <w:rPr>
          <w:rFonts w:ascii="Arial" w:hAnsi="Arial" w:cs="Arial"/>
          <w:sz w:val="22"/>
          <w:szCs w:val="22"/>
        </w:rPr>
        <w:t xml:space="preserve"> deberá solicitar a la Unidad de la </w:t>
      </w:r>
      <w:r w:rsidRPr="00FB3DE8">
        <w:rPr>
          <w:rFonts w:ascii="Arial" w:hAnsi="Arial" w:cs="Arial"/>
          <w:b/>
          <w:sz w:val="22"/>
          <w:szCs w:val="22"/>
        </w:rPr>
        <w:t>CSBP</w:t>
      </w:r>
      <w:r w:rsidRPr="00FB3DE8">
        <w:rPr>
          <w:rFonts w:ascii="Arial" w:hAnsi="Arial" w:cs="Arial"/>
          <w:sz w:val="22"/>
          <w:szCs w:val="22"/>
        </w:rPr>
        <w:t xml:space="preserve"> que requirió el Servicio, el pago respectivo, adjuntando nota de solicitud del mismo y el acta de conformidad por el Servicio prestado</w:t>
      </w:r>
      <w:r>
        <w:rPr>
          <w:rFonts w:ascii="Arial" w:hAnsi="Arial" w:cs="Arial"/>
          <w:sz w:val="22"/>
          <w:szCs w:val="22"/>
        </w:rPr>
        <w:t>,</w:t>
      </w:r>
      <w:r w:rsidRPr="00FB3DE8">
        <w:rPr>
          <w:rFonts w:ascii="Arial" w:hAnsi="Arial" w:cs="Arial"/>
          <w:sz w:val="22"/>
          <w:szCs w:val="22"/>
        </w:rPr>
        <w:t xml:space="preserve"> acompañando la correspondiente factura.</w:t>
      </w:r>
    </w:p>
    <w:p w14:paraId="35BC6417" w14:textId="77777777" w:rsidR="000170F3" w:rsidRPr="00FB3DE8" w:rsidRDefault="000170F3" w:rsidP="000170F3">
      <w:pPr>
        <w:jc w:val="both"/>
        <w:rPr>
          <w:rFonts w:ascii="Arial" w:hAnsi="Arial" w:cs="Arial"/>
          <w:sz w:val="22"/>
          <w:szCs w:val="22"/>
        </w:rPr>
      </w:pPr>
      <w:r w:rsidRPr="00FB3DE8">
        <w:rPr>
          <w:rFonts w:ascii="Arial" w:hAnsi="Arial" w:cs="Arial"/>
          <w:sz w:val="22"/>
          <w:szCs w:val="22"/>
        </w:rPr>
        <w:t xml:space="preserve">El pago se efectuará mediante cheque a nombre de la </w:t>
      </w:r>
      <w:r w:rsidRPr="00FB3DE8">
        <w:rPr>
          <w:rFonts w:ascii="Arial" w:hAnsi="Arial" w:cs="Arial"/>
          <w:b/>
          <w:sz w:val="22"/>
          <w:szCs w:val="22"/>
        </w:rPr>
        <w:t>CONTRATADA</w:t>
      </w:r>
      <w:r w:rsidRPr="00FB3DE8">
        <w:rPr>
          <w:rFonts w:ascii="Arial" w:hAnsi="Arial" w:cs="Arial"/>
          <w:sz w:val="22"/>
          <w:szCs w:val="22"/>
        </w:rPr>
        <w:t>.</w:t>
      </w:r>
    </w:p>
    <w:p w14:paraId="1758A298" w14:textId="77777777" w:rsidR="000170F3" w:rsidRPr="00FB3DE8" w:rsidRDefault="000170F3" w:rsidP="000170F3">
      <w:pPr>
        <w:jc w:val="both"/>
        <w:rPr>
          <w:rFonts w:ascii="Arial" w:hAnsi="Arial" w:cs="Arial"/>
          <w:b/>
          <w:sz w:val="22"/>
          <w:szCs w:val="22"/>
        </w:rPr>
      </w:pPr>
      <w:r w:rsidRPr="00FB3DE8">
        <w:rPr>
          <w:rFonts w:ascii="Arial" w:hAnsi="Arial" w:cs="Arial"/>
          <w:b/>
          <w:sz w:val="22"/>
          <w:szCs w:val="22"/>
          <w:u w:val="single"/>
        </w:rPr>
        <w:t>SEPTIMA. (VIGENCIA)</w:t>
      </w:r>
      <w:r w:rsidRPr="00FB3DE8">
        <w:rPr>
          <w:rFonts w:ascii="Arial" w:hAnsi="Arial" w:cs="Arial"/>
          <w:b/>
          <w:sz w:val="22"/>
          <w:szCs w:val="22"/>
        </w:rPr>
        <w:t xml:space="preserve">. </w:t>
      </w:r>
    </w:p>
    <w:p w14:paraId="3E626BB3" w14:textId="77777777" w:rsidR="000170F3" w:rsidRPr="00FB3DE8" w:rsidRDefault="000170F3" w:rsidP="000170F3">
      <w:pPr>
        <w:jc w:val="both"/>
        <w:rPr>
          <w:rFonts w:ascii="Arial" w:hAnsi="Arial" w:cs="Arial"/>
          <w:sz w:val="22"/>
          <w:szCs w:val="22"/>
        </w:rPr>
      </w:pPr>
      <w:r w:rsidRPr="00FB3DE8">
        <w:rPr>
          <w:rFonts w:ascii="Arial" w:hAnsi="Arial" w:cs="Arial"/>
          <w:sz w:val="22"/>
          <w:szCs w:val="22"/>
        </w:rPr>
        <w:t xml:space="preserve">El presente contrato tendrá una vigencia de </w:t>
      </w:r>
      <w:r>
        <w:rPr>
          <w:rFonts w:ascii="Arial" w:hAnsi="Arial" w:cs="Arial"/>
          <w:b/>
          <w:sz w:val="22"/>
          <w:szCs w:val="22"/>
        </w:rPr>
        <w:t>___</w:t>
      </w:r>
      <w:r w:rsidRPr="00FB3DE8">
        <w:rPr>
          <w:rFonts w:ascii="Arial" w:hAnsi="Arial" w:cs="Arial"/>
          <w:b/>
          <w:sz w:val="22"/>
          <w:szCs w:val="22"/>
        </w:rPr>
        <w:t xml:space="preserve"> (</w:t>
      </w:r>
      <w:r>
        <w:rPr>
          <w:rFonts w:ascii="Arial" w:hAnsi="Arial" w:cs="Arial"/>
          <w:b/>
          <w:sz w:val="22"/>
          <w:szCs w:val="22"/>
        </w:rPr>
        <w:t>__</w:t>
      </w:r>
      <w:r w:rsidRPr="00FB3DE8">
        <w:rPr>
          <w:rFonts w:ascii="Arial" w:hAnsi="Arial" w:cs="Arial"/>
          <w:b/>
          <w:sz w:val="22"/>
          <w:szCs w:val="22"/>
        </w:rPr>
        <w:t>) AÑOS,</w:t>
      </w:r>
      <w:r w:rsidRPr="00FB3DE8">
        <w:rPr>
          <w:rFonts w:ascii="Arial" w:hAnsi="Arial" w:cs="Arial"/>
          <w:sz w:val="22"/>
          <w:szCs w:val="22"/>
        </w:rPr>
        <w:t xml:space="preserve"> plazo que se computará a partir del </w:t>
      </w:r>
      <w:r>
        <w:rPr>
          <w:rFonts w:ascii="Arial" w:hAnsi="Arial" w:cs="Arial"/>
          <w:b/>
          <w:bCs/>
          <w:sz w:val="22"/>
          <w:szCs w:val="22"/>
        </w:rPr>
        <w:t>________</w:t>
      </w:r>
      <w:r w:rsidRPr="00FB3DE8">
        <w:rPr>
          <w:rFonts w:ascii="Arial" w:hAnsi="Arial" w:cs="Arial"/>
          <w:sz w:val="22"/>
          <w:szCs w:val="22"/>
        </w:rPr>
        <w:t xml:space="preserve"> hasta el </w:t>
      </w:r>
      <w:r>
        <w:rPr>
          <w:rFonts w:ascii="Arial" w:hAnsi="Arial" w:cs="Arial"/>
          <w:b/>
          <w:bCs/>
          <w:sz w:val="22"/>
          <w:szCs w:val="22"/>
        </w:rPr>
        <w:t>_______</w:t>
      </w:r>
      <w:r w:rsidRPr="00FB3DE8">
        <w:rPr>
          <w:rFonts w:ascii="Arial" w:hAnsi="Arial" w:cs="Arial"/>
          <w:sz w:val="22"/>
          <w:szCs w:val="22"/>
        </w:rPr>
        <w:t>, no existiendo tácita reconducción.</w:t>
      </w:r>
      <w:r w:rsidRPr="00E875A1">
        <w:rPr>
          <w:rFonts w:ascii="Arial" w:hAnsi="Arial" w:cs="Arial"/>
          <w:sz w:val="22"/>
          <w:szCs w:val="22"/>
        </w:rPr>
        <w:t xml:space="preserve"> </w:t>
      </w:r>
      <w:r w:rsidRPr="005E5462">
        <w:rPr>
          <w:rFonts w:ascii="Arial" w:hAnsi="Arial" w:cs="Arial"/>
          <w:sz w:val="22"/>
          <w:szCs w:val="22"/>
        </w:rPr>
        <w:t>Las Partes, previo acuerdo y en atención a los antecedentes de la prestación del Servicio, podrán renovar el presente Contrato.</w:t>
      </w:r>
    </w:p>
    <w:p w14:paraId="60CA7AA2" w14:textId="77777777" w:rsidR="000170F3" w:rsidRPr="00FB3DE8" w:rsidRDefault="000170F3" w:rsidP="000170F3">
      <w:pPr>
        <w:jc w:val="both"/>
        <w:rPr>
          <w:rFonts w:ascii="Arial" w:hAnsi="Arial" w:cs="Arial"/>
          <w:b/>
          <w:sz w:val="22"/>
          <w:szCs w:val="22"/>
        </w:rPr>
      </w:pPr>
      <w:r w:rsidRPr="00FB3DE8">
        <w:rPr>
          <w:rFonts w:ascii="Arial" w:hAnsi="Arial" w:cs="Arial"/>
          <w:b/>
          <w:sz w:val="22"/>
          <w:szCs w:val="22"/>
          <w:u w:val="single"/>
        </w:rPr>
        <w:t>OCTAVA. (COORDINACION)</w:t>
      </w:r>
      <w:r w:rsidRPr="00FB3DE8">
        <w:rPr>
          <w:rFonts w:ascii="Arial" w:hAnsi="Arial" w:cs="Arial"/>
          <w:b/>
          <w:sz w:val="22"/>
          <w:szCs w:val="22"/>
        </w:rPr>
        <w:t>.</w:t>
      </w:r>
    </w:p>
    <w:p w14:paraId="52CF7310" w14:textId="77777777" w:rsidR="000170F3" w:rsidRPr="00FB3DE8" w:rsidRDefault="000170F3" w:rsidP="000170F3">
      <w:pPr>
        <w:jc w:val="both"/>
        <w:rPr>
          <w:rFonts w:ascii="Arial" w:hAnsi="Arial" w:cs="Arial"/>
          <w:sz w:val="22"/>
          <w:szCs w:val="22"/>
        </w:rPr>
      </w:pPr>
      <w:r w:rsidRPr="00FB3DE8">
        <w:rPr>
          <w:rFonts w:ascii="Arial" w:hAnsi="Arial" w:cs="Arial"/>
          <w:sz w:val="22"/>
          <w:szCs w:val="22"/>
        </w:rPr>
        <w:t xml:space="preserve">La </w:t>
      </w:r>
      <w:r w:rsidRPr="00FB3DE8">
        <w:rPr>
          <w:rFonts w:ascii="Arial" w:hAnsi="Arial" w:cs="Arial"/>
          <w:b/>
          <w:sz w:val="22"/>
          <w:szCs w:val="22"/>
        </w:rPr>
        <w:t>CONTRATADA</w:t>
      </w:r>
      <w:r w:rsidRPr="00FB3DE8">
        <w:rPr>
          <w:rFonts w:ascii="Arial" w:hAnsi="Arial" w:cs="Arial"/>
          <w:sz w:val="22"/>
          <w:szCs w:val="22"/>
        </w:rPr>
        <w:t>, a través de su representante legal, se compromete a coordinar y absolver consultas y observaciones relacionadas a la ejecución del presente Contrato.</w:t>
      </w:r>
      <w:r w:rsidRPr="00FB3DE8">
        <w:rPr>
          <w:rFonts w:ascii="Arial" w:hAnsi="Arial" w:cs="Arial"/>
          <w:b/>
          <w:sz w:val="22"/>
          <w:szCs w:val="22"/>
        </w:rPr>
        <w:t xml:space="preserve"> </w:t>
      </w:r>
      <w:r w:rsidRPr="00FB3DE8">
        <w:rPr>
          <w:rFonts w:ascii="Arial" w:hAnsi="Arial" w:cs="Arial"/>
          <w:sz w:val="22"/>
          <w:szCs w:val="22"/>
        </w:rPr>
        <w:t xml:space="preserve">Para el efecto, se realizarán las reuniones de coordinación que se consideren convenientes a criterio de la </w:t>
      </w:r>
      <w:r w:rsidRPr="00FB3DE8">
        <w:rPr>
          <w:rFonts w:ascii="Arial" w:hAnsi="Arial" w:cs="Arial"/>
          <w:b/>
          <w:sz w:val="22"/>
          <w:szCs w:val="22"/>
        </w:rPr>
        <w:t>CSBP</w:t>
      </w:r>
      <w:r w:rsidRPr="00FB3DE8">
        <w:rPr>
          <w:rFonts w:ascii="Arial" w:hAnsi="Arial" w:cs="Arial"/>
          <w:sz w:val="22"/>
          <w:szCs w:val="22"/>
        </w:rPr>
        <w:t xml:space="preserve">, en la que participarán además del representante legal de la </w:t>
      </w:r>
      <w:r w:rsidRPr="00FB3DE8">
        <w:rPr>
          <w:rFonts w:ascii="Arial" w:hAnsi="Arial" w:cs="Arial"/>
          <w:b/>
          <w:sz w:val="22"/>
          <w:szCs w:val="22"/>
        </w:rPr>
        <w:t xml:space="preserve">CONTRATADA </w:t>
      </w:r>
      <w:r w:rsidRPr="00FB3DE8">
        <w:rPr>
          <w:rFonts w:ascii="Arial" w:hAnsi="Arial" w:cs="Arial"/>
          <w:sz w:val="22"/>
          <w:szCs w:val="22"/>
        </w:rPr>
        <w:t xml:space="preserve">y de la </w:t>
      </w:r>
      <w:r w:rsidRPr="00FB3DE8">
        <w:rPr>
          <w:rFonts w:ascii="Arial" w:hAnsi="Arial" w:cs="Arial"/>
          <w:b/>
          <w:sz w:val="22"/>
          <w:szCs w:val="22"/>
        </w:rPr>
        <w:t>CSBP,</w:t>
      </w:r>
      <w:r w:rsidRPr="00FB3DE8">
        <w:rPr>
          <w:rFonts w:ascii="Arial" w:hAnsi="Arial" w:cs="Arial"/>
          <w:sz w:val="22"/>
          <w:szCs w:val="22"/>
        </w:rPr>
        <w:t xml:space="preserve"> el personal que las Partes consideren pertinente. </w:t>
      </w:r>
    </w:p>
    <w:p w14:paraId="7B7E2153" w14:textId="77777777" w:rsidR="000170F3" w:rsidRPr="00FB3DE8" w:rsidRDefault="000170F3" w:rsidP="000170F3">
      <w:pPr>
        <w:jc w:val="both"/>
        <w:rPr>
          <w:rFonts w:ascii="Arial" w:hAnsi="Arial" w:cs="Arial"/>
          <w:sz w:val="22"/>
          <w:szCs w:val="22"/>
        </w:rPr>
      </w:pPr>
      <w:r w:rsidRPr="00FB3DE8">
        <w:rPr>
          <w:rFonts w:ascii="Arial" w:hAnsi="Arial" w:cs="Arial"/>
          <w:b/>
          <w:sz w:val="22"/>
          <w:szCs w:val="22"/>
          <w:u w:val="single"/>
        </w:rPr>
        <w:t>NOVENA. (RESPONSABILIDADES)</w:t>
      </w:r>
      <w:r w:rsidRPr="00FB3DE8">
        <w:rPr>
          <w:rFonts w:ascii="Arial" w:hAnsi="Arial" w:cs="Arial"/>
          <w:b/>
          <w:sz w:val="22"/>
          <w:szCs w:val="22"/>
        </w:rPr>
        <w:t>.</w:t>
      </w:r>
    </w:p>
    <w:p w14:paraId="30D1584D" w14:textId="77777777" w:rsidR="000170F3" w:rsidRPr="00FB3DE8" w:rsidRDefault="000170F3" w:rsidP="000170F3">
      <w:pPr>
        <w:ind w:left="705" w:hanging="705"/>
        <w:jc w:val="both"/>
        <w:rPr>
          <w:rFonts w:ascii="Arial" w:hAnsi="Arial" w:cs="Arial"/>
          <w:sz w:val="22"/>
          <w:szCs w:val="22"/>
        </w:rPr>
      </w:pPr>
      <w:r w:rsidRPr="00FB3DE8">
        <w:rPr>
          <w:rFonts w:ascii="Arial" w:hAnsi="Arial" w:cs="Arial"/>
          <w:sz w:val="22"/>
          <w:szCs w:val="22"/>
        </w:rPr>
        <w:t>9.1.</w:t>
      </w:r>
      <w:r w:rsidRPr="00FB3DE8">
        <w:rPr>
          <w:rFonts w:ascii="Arial" w:hAnsi="Arial" w:cs="Arial"/>
          <w:sz w:val="22"/>
          <w:szCs w:val="22"/>
        </w:rPr>
        <w:tab/>
        <w:t xml:space="preserve">La </w:t>
      </w:r>
      <w:r w:rsidRPr="00FB3DE8">
        <w:rPr>
          <w:rFonts w:ascii="Arial" w:hAnsi="Arial" w:cs="Arial"/>
          <w:b/>
          <w:sz w:val="22"/>
          <w:szCs w:val="22"/>
        </w:rPr>
        <w:t>CSBP</w:t>
      </w:r>
      <w:r w:rsidRPr="00FB3DE8">
        <w:rPr>
          <w:rFonts w:ascii="Arial" w:hAnsi="Arial" w:cs="Arial"/>
          <w:sz w:val="22"/>
          <w:szCs w:val="22"/>
        </w:rPr>
        <w:t xml:space="preserve"> ha adjudicado la presente contratación en favor de la </w:t>
      </w:r>
      <w:r w:rsidRPr="00FB3DE8">
        <w:rPr>
          <w:rFonts w:ascii="Arial" w:hAnsi="Arial" w:cs="Arial"/>
          <w:b/>
          <w:sz w:val="22"/>
          <w:szCs w:val="22"/>
        </w:rPr>
        <w:t>CONTRATADA,</w:t>
      </w:r>
      <w:r w:rsidRPr="00FB3DE8">
        <w:rPr>
          <w:rFonts w:ascii="Arial" w:hAnsi="Arial" w:cs="Arial"/>
          <w:sz w:val="22"/>
          <w:szCs w:val="22"/>
        </w:rPr>
        <w:t xml:space="preserve"> basándose en los antecedentes de calidad, responsabilidad, experiencia y prestigio de la </w:t>
      </w:r>
      <w:r w:rsidRPr="00FB3DE8">
        <w:rPr>
          <w:rFonts w:ascii="Arial" w:hAnsi="Arial" w:cs="Arial"/>
          <w:b/>
          <w:sz w:val="22"/>
          <w:szCs w:val="22"/>
        </w:rPr>
        <w:t xml:space="preserve">CONTRATADA, </w:t>
      </w:r>
      <w:r w:rsidRPr="00FB3DE8">
        <w:rPr>
          <w:rFonts w:ascii="Arial" w:hAnsi="Arial" w:cs="Arial"/>
          <w:sz w:val="22"/>
          <w:szCs w:val="22"/>
        </w:rPr>
        <w:t>por lo que ésta se compromete al cumplimiento del objeto del presente Contrato en óptimas condiciones, principalmente, en cuanto a la calidad y oportunidad del mismo, no pudiendo transferir o subrogar a terceros las obligaciones asumidas.</w:t>
      </w:r>
    </w:p>
    <w:p w14:paraId="6A355238" w14:textId="77777777" w:rsidR="000170F3" w:rsidRPr="00FB3DE8" w:rsidRDefault="000170F3" w:rsidP="000170F3">
      <w:pPr>
        <w:ind w:left="705" w:hanging="705"/>
        <w:jc w:val="both"/>
        <w:rPr>
          <w:rFonts w:ascii="Arial" w:hAnsi="Arial" w:cs="Arial"/>
          <w:sz w:val="22"/>
          <w:szCs w:val="22"/>
        </w:rPr>
      </w:pPr>
      <w:r w:rsidRPr="00FB3DE8">
        <w:rPr>
          <w:rFonts w:ascii="Arial" w:hAnsi="Arial" w:cs="Arial"/>
          <w:sz w:val="22"/>
          <w:szCs w:val="22"/>
        </w:rPr>
        <w:t>9.2.</w:t>
      </w:r>
      <w:r w:rsidRPr="00FB3DE8">
        <w:rPr>
          <w:rFonts w:ascii="Arial" w:hAnsi="Arial" w:cs="Arial"/>
          <w:sz w:val="22"/>
          <w:szCs w:val="22"/>
        </w:rPr>
        <w:tab/>
      </w:r>
      <w:smartTag w:uri="urn:schemas-microsoft-com:office:smarttags" w:element="PersonName">
        <w:smartTagPr>
          <w:attr w:name="ProductID" w:val="la CONTRATADA"/>
        </w:smartTagPr>
        <w:r w:rsidRPr="00FB3DE8">
          <w:rPr>
            <w:rFonts w:ascii="Arial" w:hAnsi="Arial" w:cs="Arial"/>
            <w:sz w:val="22"/>
            <w:szCs w:val="22"/>
          </w:rPr>
          <w:t xml:space="preserve">La </w:t>
        </w:r>
        <w:r w:rsidRPr="00FB3DE8">
          <w:rPr>
            <w:rFonts w:ascii="Arial" w:hAnsi="Arial" w:cs="Arial"/>
            <w:b/>
            <w:sz w:val="22"/>
            <w:szCs w:val="22"/>
          </w:rPr>
          <w:t>CONTRATADA</w:t>
        </w:r>
      </w:smartTag>
      <w:r w:rsidRPr="00FB3DE8">
        <w:rPr>
          <w:rFonts w:ascii="Arial" w:hAnsi="Arial" w:cs="Arial"/>
          <w:b/>
          <w:sz w:val="22"/>
          <w:szCs w:val="22"/>
        </w:rPr>
        <w:t xml:space="preserve"> </w:t>
      </w:r>
      <w:r w:rsidRPr="00FB3DE8">
        <w:rPr>
          <w:rFonts w:ascii="Arial" w:hAnsi="Arial" w:cs="Arial"/>
          <w:sz w:val="22"/>
          <w:szCs w:val="22"/>
        </w:rPr>
        <w:t xml:space="preserve">en casos comprobados de haber incurrido en error, omisión o negligencia en la prestación del Servicio, además de las sanciones previstas en el presente Contrato asumirá la responsabilidad de las consecuencias que estos hechos generen a la </w:t>
      </w:r>
      <w:r w:rsidRPr="00FB3DE8">
        <w:rPr>
          <w:rFonts w:ascii="Arial" w:hAnsi="Arial" w:cs="Arial"/>
          <w:b/>
          <w:sz w:val="22"/>
          <w:szCs w:val="22"/>
        </w:rPr>
        <w:t>CSBP</w:t>
      </w:r>
      <w:r w:rsidRPr="00FB3DE8">
        <w:rPr>
          <w:rFonts w:ascii="Arial" w:hAnsi="Arial" w:cs="Arial"/>
          <w:sz w:val="22"/>
          <w:szCs w:val="22"/>
        </w:rPr>
        <w:t>.</w:t>
      </w:r>
    </w:p>
    <w:p w14:paraId="1AA01CCA" w14:textId="77777777" w:rsidR="000170F3" w:rsidRPr="00FB3DE8" w:rsidRDefault="000170F3" w:rsidP="000170F3">
      <w:pPr>
        <w:keepNext/>
        <w:jc w:val="both"/>
        <w:outlineLvl w:val="6"/>
        <w:rPr>
          <w:rFonts w:ascii="Arial" w:hAnsi="Arial" w:cs="Arial"/>
          <w:b/>
          <w:sz w:val="22"/>
          <w:szCs w:val="22"/>
        </w:rPr>
      </w:pPr>
      <w:r w:rsidRPr="00FB3DE8">
        <w:rPr>
          <w:rFonts w:ascii="Arial" w:hAnsi="Arial" w:cs="Arial"/>
          <w:b/>
          <w:sz w:val="22"/>
          <w:szCs w:val="22"/>
          <w:u w:val="single"/>
        </w:rPr>
        <w:t>DECIMA. (MULTAS)</w:t>
      </w:r>
      <w:r w:rsidRPr="00FB3DE8">
        <w:rPr>
          <w:rFonts w:ascii="Arial" w:hAnsi="Arial" w:cs="Arial"/>
          <w:b/>
          <w:sz w:val="22"/>
          <w:szCs w:val="22"/>
        </w:rPr>
        <w:t>.</w:t>
      </w:r>
    </w:p>
    <w:p w14:paraId="0B7D412F" w14:textId="77777777" w:rsidR="000170F3" w:rsidRPr="00FB3DE8" w:rsidRDefault="000170F3" w:rsidP="000170F3">
      <w:pPr>
        <w:pStyle w:val="Ttulo7"/>
        <w:rPr>
          <w:rFonts w:cs="Arial"/>
          <w:szCs w:val="22"/>
        </w:rPr>
      </w:pPr>
      <w:r w:rsidRPr="00FB3DE8">
        <w:rPr>
          <w:rFonts w:cs="Arial"/>
          <w:b/>
          <w:szCs w:val="22"/>
        </w:rPr>
        <w:t xml:space="preserve">La </w:t>
      </w:r>
      <w:r w:rsidRPr="00FB3DE8">
        <w:rPr>
          <w:rFonts w:cs="Arial"/>
          <w:szCs w:val="22"/>
        </w:rPr>
        <w:t>CSBP</w:t>
      </w:r>
      <w:r w:rsidRPr="00FB3DE8">
        <w:rPr>
          <w:rFonts w:cs="Arial"/>
          <w:b/>
          <w:szCs w:val="22"/>
        </w:rPr>
        <w:t xml:space="preserve"> aplicará a la </w:t>
      </w:r>
      <w:r w:rsidRPr="00FB3DE8">
        <w:rPr>
          <w:rFonts w:cs="Arial"/>
          <w:szCs w:val="22"/>
        </w:rPr>
        <w:t>CONTRATADA</w:t>
      </w:r>
      <w:r w:rsidRPr="00FB3DE8">
        <w:rPr>
          <w:rFonts w:cs="Arial"/>
          <w:b/>
          <w:szCs w:val="22"/>
        </w:rPr>
        <w:t xml:space="preserve"> una multa equivalente al </w:t>
      </w:r>
      <w:r>
        <w:rPr>
          <w:rFonts w:cs="Arial"/>
          <w:b/>
          <w:szCs w:val="22"/>
        </w:rPr>
        <w:t>___</w:t>
      </w:r>
      <w:r w:rsidRPr="00FB3DE8">
        <w:rPr>
          <w:rFonts w:cs="Arial"/>
          <w:b/>
          <w:szCs w:val="22"/>
        </w:rPr>
        <w:t>% (</w:t>
      </w:r>
      <w:r>
        <w:rPr>
          <w:rFonts w:cs="Arial"/>
          <w:b/>
          <w:szCs w:val="22"/>
        </w:rPr>
        <w:t>_______</w:t>
      </w:r>
      <w:r w:rsidRPr="00FB3DE8">
        <w:rPr>
          <w:rFonts w:cs="Arial"/>
          <w:b/>
          <w:szCs w:val="22"/>
        </w:rPr>
        <w:t xml:space="preserve"> por ciento) del monto total del Servicio requerido, por cada día de atraso en la entrega de dicho Servicio.</w:t>
      </w:r>
    </w:p>
    <w:p w14:paraId="5F3A6CB5" w14:textId="77777777" w:rsidR="000170F3" w:rsidRPr="00FB3DE8" w:rsidRDefault="000170F3" w:rsidP="000170F3">
      <w:pPr>
        <w:pStyle w:val="Ttulo2"/>
        <w:rPr>
          <w:rFonts w:ascii="Arial" w:hAnsi="Arial" w:cs="Arial"/>
          <w:sz w:val="22"/>
          <w:szCs w:val="22"/>
        </w:rPr>
      </w:pPr>
      <w:r w:rsidRPr="00FB3DE8">
        <w:rPr>
          <w:rFonts w:ascii="Arial" w:hAnsi="Arial" w:cs="Arial"/>
          <w:sz w:val="22"/>
          <w:szCs w:val="22"/>
        </w:rPr>
        <w:t>DECIMO PRIMERA. (RESOLUCION).</w:t>
      </w:r>
    </w:p>
    <w:p w14:paraId="5F694447" w14:textId="77777777" w:rsidR="000170F3" w:rsidRPr="00FB3DE8" w:rsidRDefault="000170F3" w:rsidP="000170F3">
      <w:pPr>
        <w:keepNext/>
        <w:jc w:val="both"/>
        <w:rPr>
          <w:rFonts w:ascii="Arial" w:hAnsi="Arial" w:cs="Arial"/>
          <w:sz w:val="22"/>
          <w:szCs w:val="22"/>
        </w:rPr>
      </w:pPr>
      <w:r w:rsidRPr="00FB3DE8">
        <w:rPr>
          <w:rFonts w:ascii="Arial" w:hAnsi="Arial" w:cs="Arial"/>
          <w:sz w:val="22"/>
          <w:szCs w:val="22"/>
        </w:rPr>
        <w:t>El presente Contrato concluirá por una de las siguientes causas:</w:t>
      </w:r>
    </w:p>
    <w:p w14:paraId="646D408A" w14:textId="77777777" w:rsidR="000170F3" w:rsidRPr="00FB3DE8" w:rsidRDefault="000170F3" w:rsidP="000170F3">
      <w:pPr>
        <w:tabs>
          <w:tab w:val="left" w:pos="-720"/>
          <w:tab w:val="left" w:pos="0"/>
        </w:tabs>
        <w:ind w:left="705" w:hanging="1425"/>
        <w:jc w:val="both"/>
        <w:rPr>
          <w:rFonts w:ascii="Arial" w:hAnsi="Arial" w:cs="Arial"/>
          <w:sz w:val="22"/>
          <w:szCs w:val="22"/>
        </w:rPr>
      </w:pPr>
      <w:r w:rsidRPr="00FB3DE8">
        <w:rPr>
          <w:rFonts w:ascii="Arial" w:hAnsi="Arial" w:cs="Arial"/>
          <w:b/>
          <w:bCs/>
          <w:sz w:val="22"/>
          <w:szCs w:val="22"/>
        </w:rPr>
        <w:tab/>
      </w:r>
      <w:r w:rsidRPr="00FB3DE8">
        <w:rPr>
          <w:rFonts w:ascii="Arial" w:hAnsi="Arial" w:cs="Arial"/>
          <w:sz w:val="22"/>
          <w:szCs w:val="22"/>
        </w:rPr>
        <w:t>11.1.</w:t>
      </w:r>
      <w:r w:rsidRPr="00FB3DE8">
        <w:rPr>
          <w:rFonts w:ascii="Arial" w:hAnsi="Arial" w:cs="Arial"/>
          <w:b/>
          <w:bCs/>
          <w:sz w:val="22"/>
          <w:szCs w:val="22"/>
        </w:rPr>
        <w:tab/>
        <w:t xml:space="preserve">Por Cumplimiento de Contrato: </w:t>
      </w:r>
      <w:r w:rsidRPr="00FB3DE8">
        <w:rPr>
          <w:rFonts w:ascii="Arial" w:hAnsi="Arial" w:cs="Arial"/>
          <w:bCs/>
          <w:sz w:val="22"/>
          <w:szCs w:val="22"/>
        </w:rPr>
        <w:t xml:space="preserve"> De forma normal, t</w:t>
      </w:r>
      <w:r w:rsidRPr="00FB3DE8">
        <w:rPr>
          <w:rFonts w:ascii="Arial" w:hAnsi="Arial" w:cs="Arial"/>
          <w:sz w:val="22"/>
          <w:szCs w:val="22"/>
        </w:rPr>
        <w:t xml:space="preserve">anto la </w:t>
      </w:r>
      <w:r w:rsidRPr="00FB3DE8">
        <w:rPr>
          <w:rFonts w:ascii="Arial" w:hAnsi="Arial" w:cs="Arial"/>
          <w:b/>
          <w:bCs/>
          <w:sz w:val="22"/>
          <w:szCs w:val="22"/>
        </w:rPr>
        <w:t>CSBP</w:t>
      </w:r>
      <w:r w:rsidRPr="00FB3DE8">
        <w:rPr>
          <w:rFonts w:ascii="Arial" w:hAnsi="Arial" w:cs="Arial"/>
          <w:sz w:val="22"/>
          <w:szCs w:val="22"/>
        </w:rPr>
        <w:t xml:space="preserve"> como la </w:t>
      </w:r>
      <w:r w:rsidRPr="00FB3DE8">
        <w:rPr>
          <w:rFonts w:ascii="Arial" w:hAnsi="Arial" w:cs="Arial"/>
          <w:b/>
          <w:bCs/>
          <w:sz w:val="22"/>
          <w:szCs w:val="22"/>
        </w:rPr>
        <w:t>CONTRATADA</w:t>
      </w:r>
      <w:r w:rsidRPr="00FB3DE8">
        <w:rPr>
          <w:rFonts w:ascii="Arial" w:hAnsi="Arial" w:cs="Arial"/>
          <w:sz w:val="22"/>
          <w:szCs w:val="22"/>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FB3DE8">
        <w:rPr>
          <w:rFonts w:ascii="Arial" w:hAnsi="Arial" w:cs="Arial"/>
          <w:b/>
          <w:sz w:val="22"/>
          <w:szCs w:val="22"/>
        </w:rPr>
        <w:t xml:space="preserve">CSBP, </w:t>
      </w:r>
      <w:r w:rsidRPr="00FB3DE8">
        <w:rPr>
          <w:rFonts w:ascii="Arial" w:hAnsi="Arial" w:cs="Arial"/>
          <w:bCs/>
          <w:sz w:val="22"/>
          <w:szCs w:val="22"/>
        </w:rPr>
        <w:t xml:space="preserve">a requerimiento de la </w:t>
      </w:r>
      <w:r w:rsidRPr="00FB3DE8">
        <w:rPr>
          <w:rFonts w:ascii="Arial" w:hAnsi="Arial" w:cs="Arial"/>
          <w:b/>
          <w:sz w:val="22"/>
          <w:szCs w:val="22"/>
        </w:rPr>
        <w:t>CONTRATADA</w:t>
      </w:r>
      <w:r w:rsidRPr="00FB3DE8">
        <w:rPr>
          <w:rFonts w:ascii="Arial" w:hAnsi="Arial" w:cs="Arial"/>
          <w:sz w:val="22"/>
          <w:szCs w:val="22"/>
        </w:rPr>
        <w:t>.</w:t>
      </w:r>
    </w:p>
    <w:p w14:paraId="4E51EBC9" w14:textId="77777777" w:rsidR="000170F3" w:rsidRPr="00FB3DE8" w:rsidRDefault="000170F3" w:rsidP="000170F3">
      <w:pPr>
        <w:tabs>
          <w:tab w:val="left" w:pos="-720"/>
          <w:tab w:val="left" w:pos="0"/>
        </w:tabs>
        <w:ind w:left="705" w:hanging="1425"/>
        <w:jc w:val="both"/>
        <w:rPr>
          <w:rFonts w:ascii="Arial" w:hAnsi="Arial" w:cs="Arial"/>
          <w:sz w:val="22"/>
          <w:szCs w:val="22"/>
        </w:rPr>
      </w:pPr>
      <w:r w:rsidRPr="00FB3DE8">
        <w:rPr>
          <w:rFonts w:ascii="Arial" w:hAnsi="Arial" w:cs="Arial"/>
          <w:sz w:val="22"/>
          <w:szCs w:val="22"/>
        </w:rPr>
        <w:lastRenderedPageBreak/>
        <w:tab/>
      </w:r>
      <w:r w:rsidRPr="000D3B4D">
        <w:rPr>
          <w:rFonts w:ascii="Arial" w:hAnsi="Arial" w:cs="Arial"/>
          <w:sz w:val="22"/>
          <w:szCs w:val="22"/>
        </w:rPr>
        <w:t>11.2.</w:t>
      </w:r>
      <w:r w:rsidRPr="00FB3DE8">
        <w:rPr>
          <w:rFonts w:ascii="Arial" w:hAnsi="Arial" w:cs="Arial"/>
          <w:b/>
          <w:bCs/>
          <w:sz w:val="22"/>
          <w:szCs w:val="22"/>
        </w:rPr>
        <w:tab/>
        <w:t xml:space="preserve">Por Resolución del Contrato: </w:t>
      </w:r>
      <w:r w:rsidRPr="00FB3DE8">
        <w:rPr>
          <w:rFonts w:ascii="Arial" w:hAnsi="Arial" w:cs="Arial"/>
          <w:bCs/>
          <w:sz w:val="22"/>
          <w:szCs w:val="22"/>
        </w:rPr>
        <w:t>Si se diera el caso, l</w:t>
      </w:r>
      <w:r w:rsidRPr="00FB3DE8">
        <w:rPr>
          <w:rFonts w:ascii="Arial" w:hAnsi="Arial" w:cs="Arial"/>
          <w:sz w:val="22"/>
          <w:szCs w:val="22"/>
        </w:rPr>
        <w:t xml:space="preserve">a </w:t>
      </w:r>
      <w:r w:rsidRPr="00FB3DE8">
        <w:rPr>
          <w:rFonts w:ascii="Arial" w:hAnsi="Arial" w:cs="Arial"/>
          <w:b/>
          <w:bCs/>
          <w:sz w:val="22"/>
          <w:szCs w:val="22"/>
        </w:rPr>
        <w:t xml:space="preserve">CSBP </w:t>
      </w:r>
      <w:r w:rsidRPr="00FB3DE8">
        <w:rPr>
          <w:rFonts w:ascii="Arial" w:hAnsi="Arial" w:cs="Arial"/>
          <w:sz w:val="22"/>
          <w:szCs w:val="22"/>
        </w:rPr>
        <w:t xml:space="preserve">podrá resolver el presente Contrato de </w:t>
      </w:r>
      <w:r w:rsidRPr="00FB3DE8">
        <w:rPr>
          <w:rFonts w:ascii="Arial" w:hAnsi="Arial" w:cs="Arial"/>
          <w:b/>
          <w:sz w:val="22"/>
          <w:szCs w:val="22"/>
        </w:rPr>
        <w:t>manera unilateral y sin necesidad de intervención judicial de ninguna naturaleza</w:t>
      </w:r>
      <w:r w:rsidRPr="00FB3DE8">
        <w:rPr>
          <w:rFonts w:ascii="Arial" w:hAnsi="Arial" w:cs="Arial"/>
          <w:sz w:val="22"/>
          <w:szCs w:val="22"/>
        </w:rPr>
        <w:t>, por las siguientes causales:</w:t>
      </w:r>
    </w:p>
    <w:p w14:paraId="37CF6F50" w14:textId="77777777" w:rsidR="000170F3" w:rsidRPr="00FB3DE8" w:rsidRDefault="000170F3" w:rsidP="000170F3">
      <w:pPr>
        <w:tabs>
          <w:tab w:val="left" w:pos="-720"/>
          <w:tab w:val="left" w:pos="0"/>
          <w:tab w:val="left" w:pos="1200"/>
        </w:tabs>
        <w:ind w:left="720"/>
        <w:jc w:val="both"/>
        <w:rPr>
          <w:rFonts w:ascii="Arial" w:hAnsi="Arial" w:cs="Arial"/>
          <w:sz w:val="22"/>
          <w:szCs w:val="22"/>
        </w:rPr>
      </w:pPr>
      <w:r w:rsidRPr="00FB3DE8">
        <w:rPr>
          <w:rFonts w:ascii="Arial" w:hAnsi="Arial" w:cs="Arial"/>
          <w:sz w:val="22"/>
          <w:szCs w:val="22"/>
        </w:rPr>
        <w:t>a)</w:t>
      </w:r>
      <w:r w:rsidRPr="00FB3DE8">
        <w:rPr>
          <w:rFonts w:ascii="Arial" w:hAnsi="Arial" w:cs="Arial"/>
          <w:sz w:val="22"/>
          <w:szCs w:val="22"/>
        </w:rPr>
        <w:tab/>
        <w:t xml:space="preserve">Disolución de la empresa de la </w:t>
      </w:r>
      <w:r w:rsidRPr="00FB3DE8">
        <w:rPr>
          <w:rFonts w:ascii="Arial" w:hAnsi="Arial" w:cs="Arial"/>
          <w:b/>
          <w:bCs/>
          <w:sz w:val="22"/>
          <w:szCs w:val="22"/>
        </w:rPr>
        <w:t>CONTRATADA</w:t>
      </w:r>
      <w:r w:rsidRPr="00FB3DE8">
        <w:rPr>
          <w:rFonts w:ascii="Arial" w:hAnsi="Arial" w:cs="Arial"/>
          <w:sz w:val="22"/>
          <w:szCs w:val="22"/>
        </w:rPr>
        <w:t>.</w:t>
      </w:r>
    </w:p>
    <w:p w14:paraId="2BEE1C1E" w14:textId="77777777" w:rsidR="000170F3" w:rsidRPr="00FB3DE8" w:rsidRDefault="000170F3" w:rsidP="000170F3">
      <w:pPr>
        <w:tabs>
          <w:tab w:val="left" w:pos="-720"/>
          <w:tab w:val="left" w:pos="0"/>
          <w:tab w:val="left" w:pos="1200"/>
        </w:tabs>
        <w:ind w:left="720"/>
        <w:jc w:val="both"/>
        <w:rPr>
          <w:rFonts w:ascii="Arial" w:hAnsi="Arial" w:cs="Arial"/>
          <w:sz w:val="22"/>
          <w:szCs w:val="22"/>
        </w:rPr>
      </w:pPr>
      <w:r w:rsidRPr="00FB3DE8">
        <w:rPr>
          <w:rFonts w:ascii="Arial" w:hAnsi="Arial" w:cs="Arial"/>
          <w:sz w:val="22"/>
          <w:szCs w:val="22"/>
        </w:rPr>
        <w:t>b)</w:t>
      </w:r>
      <w:r w:rsidRPr="00FB3DE8">
        <w:rPr>
          <w:rFonts w:ascii="Arial" w:hAnsi="Arial" w:cs="Arial"/>
          <w:sz w:val="22"/>
          <w:szCs w:val="22"/>
        </w:rPr>
        <w:tab/>
        <w:t xml:space="preserve">Quiebra declarada de la empresa de la </w:t>
      </w:r>
      <w:r w:rsidRPr="00FB3DE8">
        <w:rPr>
          <w:rFonts w:ascii="Arial" w:hAnsi="Arial" w:cs="Arial"/>
          <w:b/>
          <w:bCs/>
          <w:sz w:val="22"/>
          <w:szCs w:val="22"/>
        </w:rPr>
        <w:t>CONTRATADA</w:t>
      </w:r>
      <w:r w:rsidRPr="00FB3DE8">
        <w:rPr>
          <w:rFonts w:ascii="Arial" w:hAnsi="Arial" w:cs="Arial"/>
          <w:sz w:val="22"/>
          <w:szCs w:val="22"/>
        </w:rPr>
        <w:t>.</w:t>
      </w:r>
    </w:p>
    <w:p w14:paraId="68B96C62" w14:textId="77777777" w:rsidR="000170F3" w:rsidRPr="00FB3DE8" w:rsidRDefault="000170F3" w:rsidP="000170F3">
      <w:pPr>
        <w:tabs>
          <w:tab w:val="left" w:pos="-720"/>
          <w:tab w:val="left" w:pos="0"/>
          <w:tab w:val="left" w:pos="1200"/>
        </w:tabs>
        <w:ind w:left="1200" w:hanging="480"/>
        <w:jc w:val="both"/>
        <w:rPr>
          <w:rFonts w:ascii="Arial" w:hAnsi="Arial" w:cs="Arial"/>
          <w:sz w:val="22"/>
          <w:szCs w:val="22"/>
        </w:rPr>
      </w:pPr>
      <w:r w:rsidRPr="00FB3DE8">
        <w:rPr>
          <w:rFonts w:ascii="Arial" w:hAnsi="Arial" w:cs="Arial"/>
          <w:sz w:val="22"/>
          <w:szCs w:val="22"/>
        </w:rPr>
        <w:t>c)</w:t>
      </w:r>
      <w:r w:rsidRPr="00FB3DE8">
        <w:rPr>
          <w:rFonts w:ascii="Arial" w:hAnsi="Arial" w:cs="Arial"/>
          <w:sz w:val="22"/>
          <w:szCs w:val="22"/>
        </w:rPr>
        <w:tab/>
        <w:t xml:space="preserve">Suspensión de la prestación del Servicio sin justificación por parte de la </w:t>
      </w:r>
      <w:r w:rsidRPr="00FB3DE8">
        <w:rPr>
          <w:rFonts w:ascii="Arial" w:hAnsi="Arial" w:cs="Arial"/>
          <w:b/>
          <w:bCs/>
          <w:sz w:val="22"/>
          <w:szCs w:val="22"/>
        </w:rPr>
        <w:t>CONTRATADA.</w:t>
      </w:r>
    </w:p>
    <w:p w14:paraId="2C7FE25D" w14:textId="77777777" w:rsidR="000170F3" w:rsidRPr="00FB3DE8" w:rsidRDefault="000170F3" w:rsidP="000170F3">
      <w:pPr>
        <w:tabs>
          <w:tab w:val="left" w:pos="-720"/>
          <w:tab w:val="left" w:pos="0"/>
          <w:tab w:val="left" w:pos="1200"/>
        </w:tabs>
        <w:ind w:left="1200" w:hanging="480"/>
        <w:jc w:val="both"/>
        <w:rPr>
          <w:rFonts w:ascii="Arial" w:hAnsi="Arial" w:cs="Arial"/>
          <w:sz w:val="22"/>
          <w:szCs w:val="22"/>
        </w:rPr>
      </w:pPr>
      <w:r w:rsidRPr="00FB3DE8">
        <w:rPr>
          <w:rFonts w:ascii="Arial" w:hAnsi="Arial" w:cs="Arial"/>
          <w:bCs/>
          <w:sz w:val="22"/>
          <w:szCs w:val="22"/>
        </w:rPr>
        <w:t>d)</w:t>
      </w:r>
      <w:r w:rsidRPr="00FB3DE8">
        <w:rPr>
          <w:rFonts w:ascii="Arial" w:hAnsi="Arial" w:cs="Arial"/>
          <w:bCs/>
          <w:sz w:val="22"/>
          <w:szCs w:val="22"/>
        </w:rPr>
        <w:tab/>
      </w:r>
      <w:r w:rsidRPr="00FB3DE8">
        <w:rPr>
          <w:rFonts w:ascii="Arial" w:hAnsi="Arial" w:cs="Arial"/>
          <w:sz w:val="22"/>
          <w:szCs w:val="22"/>
        </w:rPr>
        <w:t xml:space="preserve">Incumplimiento injustificado del cronograma de entregas de la prestación del Servicio sin que la </w:t>
      </w:r>
      <w:r w:rsidRPr="00FB3DE8">
        <w:rPr>
          <w:rFonts w:ascii="Arial" w:hAnsi="Arial" w:cs="Arial"/>
          <w:b/>
          <w:sz w:val="22"/>
          <w:szCs w:val="22"/>
        </w:rPr>
        <w:t xml:space="preserve">CONTRATADA </w:t>
      </w:r>
      <w:r w:rsidRPr="00FB3DE8">
        <w:rPr>
          <w:rFonts w:ascii="Arial" w:hAnsi="Arial" w:cs="Arial"/>
          <w:sz w:val="22"/>
          <w:szCs w:val="22"/>
        </w:rPr>
        <w:t xml:space="preserve">haya tramitado ante la </w:t>
      </w:r>
      <w:r w:rsidRPr="00FB3DE8">
        <w:rPr>
          <w:rFonts w:ascii="Arial" w:hAnsi="Arial" w:cs="Arial"/>
          <w:b/>
          <w:sz w:val="22"/>
          <w:szCs w:val="22"/>
        </w:rPr>
        <w:t>CSBP</w:t>
      </w:r>
      <w:r w:rsidRPr="00FB3DE8">
        <w:rPr>
          <w:rFonts w:ascii="Arial" w:hAnsi="Arial" w:cs="Arial"/>
          <w:sz w:val="22"/>
          <w:szCs w:val="22"/>
        </w:rPr>
        <w:t xml:space="preserve"> la ampliación de plazo.</w:t>
      </w:r>
    </w:p>
    <w:p w14:paraId="411BDFCE" w14:textId="77777777" w:rsidR="000170F3" w:rsidRPr="00FB3DE8" w:rsidRDefault="000170F3" w:rsidP="000170F3">
      <w:pPr>
        <w:tabs>
          <w:tab w:val="left" w:pos="-720"/>
          <w:tab w:val="left" w:pos="0"/>
          <w:tab w:val="left" w:pos="1200"/>
        </w:tabs>
        <w:ind w:left="1200" w:hanging="480"/>
        <w:jc w:val="both"/>
        <w:rPr>
          <w:rFonts w:ascii="Arial" w:hAnsi="Arial" w:cs="Arial"/>
          <w:sz w:val="22"/>
          <w:szCs w:val="22"/>
        </w:rPr>
      </w:pPr>
      <w:r w:rsidRPr="00FB3DE8">
        <w:rPr>
          <w:rFonts w:ascii="Arial" w:hAnsi="Arial" w:cs="Arial"/>
          <w:sz w:val="22"/>
          <w:szCs w:val="22"/>
        </w:rPr>
        <w:t>e)</w:t>
      </w:r>
      <w:r w:rsidRPr="00FB3DE8">
        <w:rPr>
          <w:rFonts w:ascii="Arial" w:hAnsi="Arial" w:cs="Arial"/>
          <w:sz w:val="22"/>
          <w:szCs w:val="22"/>
        </w:rPr>
        <w:tab/>
        <w:t xml:space="preserve">A </w:t>
      </w:r>
      <w:r w:rsidRPr="00FB3DE8">
        <w:rPr>
          <w:rFonts w:ascii="Arial" w:hAnsi="Arial" w:cs="Arial"/>
          <w:sz w:val="22"/>
          <w:szCs w:val="22"/>
          <w:u w:val="single"/>
        </w:rPr>
        <w:t>exclusiva decisión</w:t>
      </w:r>
      <w:r w:rsidRPr="00FB3DE8">
        <w:rPr>
          <w:rFonts w:ascii="Arial" w:hAnsi="Arial" w:cs="Arial"/>
          <w:sz w:val="22"/>
          <w:szCs w:val="22"/>
        </w:rPr>
        <w:t xml:space="preserve"> de la </w:t>
      </w:r>
      <w:r w:rsidRPr="00FB3DE8">
        <w:rPr>
          <w:rFonts w:ascii="Arial" w:hAnsi="Arial" w:cs="Arial"/>
          <w:b/>
          <w:sz w:val="22"/>
          <w:szCs w:val="22"/>
        </w:rPr>
        <w:t>CSBP</w:t>
      </w:r>
      <w:r w:rsidRPr="00FB3DE8">
        <w:rPr>
          <w:rFonts w:ascii="Arial" w:hAnsi="Arial" w:cs="Arial"/>
          <w:sz w:val="22"/>
          <w:szCs w:val="22"/>
        </w:rPr>
        <w:t>, cuando los montos acumulados por concepto de multas sean iguales o superiores al 10% del valor total del Contrato.</w:t>
      </w:r>
    </w:p>
    <w:p w14:paraId="6565A964" w14:textId="77777777" w:rsidR="000170F3" w:rsidRPr="00FB3DE8" w:rsidRDefault="000170F3" w:rsidP="000170F3">
      <w:pPr>
        <w:tabs>
          <w:tab w:val="left" w:pos="-720"/>
          <w:tab w:val="left" w:pos="0"/>
          <w:tab w:val="left" w:pos="1200"/>
        </w:tabs>
        <w:ind w:left="1200" w:hanging="480"/>
        <w:jc w:val="both"/>
        <w:rPr>
          <w:rFonts w:ascii="Arial" w:hAnsi="Arial" w:cs="Arial"/>
          <w:sz w:val="22"/>
          <w:szCs w:val="22"/>
        </w:rPr>
      </w:pPr>
      <w:r w:rsidRPr="00FB3DE8">
        <w:rPr>
          <w:rFonts w:ascii="Arial" w:hAnsi="Arial" w:cs="Arial"/>
          <w:sz w:val="22"/>
          <w:szCs w:val="22"/>
        </w:rPr>
        <w:t>f)</w:t>
      </w:r>
      <w:r w:rsidRPr="00FB3DE8">
        <w:rPr>
          <w:rFonts w:ascii="Arial" w:hAnsi="Arial" w:cs="Arial"/>
          <w:sz w:val="22"/>
          <w:szCs w:val="22"/>
        </w:rPr>
        <w:tab/>
        <w:t xml:space="preserve">De manera </w:t>
      </w:r>
      <w:r w:rsidRPr="00FB3DE8">
        <w:rPr>
          <w:rFonts w:ascii="Arial" w:hAnsi="Arial" w:cs="Arial"/>
          <w:sz w:val="22"/>
          <w:szCs w:val="22"/>
          <w:u w:val="single"/>
        </w:rPr>
        <w:t>obligatoria,</w:t>
      </w:r>
      <w:r w:rsidRPr="00FB3DE8">
        <w:rPr>
          <w:rFonts w:ascii="Arial" w:hAnsi="Arial" w:cs="Arial"/>
          <w:sz w:val="22"/>
          <w:szCs w:val="22"/>
        </w:rPr>
        <w:t xml:space="preserve"> cuando la suma de las multas acumuladas alcance al 20% del valor total del Contrato.</w:t>
      </w:r>
    </w:p>
    <w:p w14:paraId="08204D14" w14:textId="77777777" w:rsidR="000170F3" w:rsidRPr="00FB3DE8" w:rsidRDefault="000170F3" w:rsidP="000170F3">
      <w:pPr>
        <w:tabs>
          <w:tab w:val="left" w:pos="-720"/>
          <w:tab w:val="left" w:pos="0"/>
          <w:tab w:val="left" w:pos="1200"/>
        </w:tabs>
        <w:ind w:left="1200" w:hanging="480"/>
        <w:jc w:val="both"/>
        <w:rPr>
          <w:rFonts w:ascii="Arial" w:hAnsi="Arial" w:cs="Arial"/>
          <w:sz w:val="22"/>
          <w:szCs w:val="22"/>
        </w:rPr>
      </w:pPr>
      <w:r w:rsidRPr="00FB3DE8">
        <w:rPr>
          <w:rFonts w:ascii="Arial" w:hAnsi="Arial" w:cs="Arial"/>
          <w:sz w:val="22"/>
          <w:szCs w:val="22"/>
        </w:rPr>
        <w:t>g)</w:t>
      </w:r>
      <w:r w:rsidRPr="00FB3DE8">
        <w:rPr>
          <w:rFonts w:ascii="Arial" w:hAnsi="Arial" w:cs="Arial"/>
          <w:sz w:val="22"/>
          <w:szCs w:val="22"/>
        </w:rPr>
        <w:tab/>
        <w:t xml:space="preserve">Independientemente de lo anteriormente señalado, también podrá resolverse el presente Contrato, en las mismas condiciones señaladas, ante el incumplimiento de la </w:t>
      </w:r>
      <w:r w:rsidRPr="00FB3DE8">
        <w:rPr>
          <w:rFonts w:ascii="Arial" w:hAnsi="Arial" w:cs="Arial"/>
          <w:b/>
          <w:sz w:val="22"/>
          <w:szCs w:val="22"/>
        </w:rPr>
        <w:t xml:space="preserve">CONTRATADA </w:t>
      </w:r>
      <w:r w:rsidRPr="00FB3DE8">
        <w:rPr>
          <w:rFonts w:ascii="Arial" w:hAnsi="Arial" w:cs="Arial"/>
          <w:sz w:val="22"/>
          <w:szCs w:val="22"/>
        </w:rPr>
        <w:t>a cualquiera de sus cláusulas.</w:t>
      </w:r>
    </w:p>
    <w:p w14:paraId="5A39B362" w14:textId="77777777" w:rsidR="000170F3" w:rsidRPr="00FB3DE8" w:rsidRDefault="000170F3" w:rsidP="000170F3">
      <w:pPr>
        <w:ind w:left="705" w:hanging="705"/>
        <w:jc w:val="both"/>
        <w:rPr>
          <w:rFonts w:ascii="Arial" w:hAnsi="Arial" w:cs="Arial"/>
          <w:sz w:val="22"/>
          <w:szCs w:val="22"/>
        </w:rPr>
      </w:pPr>
      <w:r w:rsidRPr="000D3B4D">
        <w:rPr>
          <w:rFonts w:ascii="Arial" w:hAnsi="Arial" w:cs="Arial"/>
          <w:sz w:val="22"/>
          <w:szCs w:val="22"/>
        </w:rPr>
        <w:t>11.3.</w:t>
      </w:r>
      <w:r w:rsidRPr="00FB3DE8">
        <w:rPr>
          <w:rFonts w:ascii="Arial" w:hAnsi="Arial" w:cs="Arial"/>
          <w:b/>
          <w:bCs/>
          <w:sz w:val="22"/>
          <w:szCs w:val="22"/>
        </w:rPr>
        <w:tab/>
        <w:t>Reglas aplicables a la Resolución:</w:t>
      </w:r>
      <w:r w:rsidRPr="00FB3DE8">
        <w:rPr>
          <w:rFonts w:ascii="Arial" w:hAnsi="Arial" w:cs="Arial"/>
          <w:sz w:val="22"/>
          <w:szCs w:val="22"/>
        </w:rPr>
        <w:t xml:space="preserve"> Para proceder a la resolución del Contrato por cualquiera de las causales señaladas, la </w:t>
      </w:r>
      <w:r w:rsidRPr="00FB3DE8">
        <w:rPr>
          <w:rFonts w:ascii="Arial" w:hAnsi="Arial" w:cs="Arial"/>
          <w:b/>
          <w:bCs/>
          <w:sz w:val="22"/>
          <w:szCs w:val="22"/>
        </w:rPr>
        <w:t>CSBP</w:t>
      </w:r>
      <w:r w:rsidRPr="00FB3DE8">
        <w:rPr>
          <w:rFonts w:ascii="Arial" w:hAnsi="Arial" w:cs="Arial"/>
          <w:sz w:val="22"/>
          <w:szCs w:val="22"/>
        </w:rPr>
        <w:t xml:space="preserve"> dará aviso escrito mediante carta notariada a la </w:t>
      </w:r>
      <w:r w:rsidRPr="00FB3DE8">
        <w:rPr>
          <w:rFonts w:ascii="Arial" w:hAnsi="Arial" w:cs="Arial"/>
          <w:b/>
          <w:bCs/>
          <w:sz w:val="22"/>
          <w:szCs w:val="22"/>
        </w:rPr>
        <w:t>CONTRATADA</w:t>
      </w:r>
      <w:r w:rsidRPr="00FB3DE8">
        <w:rPr>
          <w:rFonts w:ascii="Arial" w:hAnsi="Arial" w:cs="Arial"/>
          <w:sz w:val="22"/>
          <w:szCs w:val="22"/>
        </w:rPr>
        <w:t xml:space="preserve"> de su intención de resolver el Contrato, estableciendo claramente la causal que se aduce. </w:t>
      </w:r>
    </w:p>
    <w:p w14:paraId="72A39C80" w14:textId="77777777" w:rsidR="000170F3" w:rsidRPr="00FB3DE8" w:rsidRDefault="000170F3" w:rsidP="000170F3">
      <w:pPr>
        <w:ind w:left="705"/>
        <w:jc w:val="both"/>
        <w:rPr>
          <w:rFonts w:ascii="Arial" w:hAnsi="Arial" w:cs="Arial"/>
          <w:sz w:val="22"/>
          <w:szCs w:val="22"/>
        </w:rPr>
      </w:pPr>
      <w:r w:rsidRPr="00FB3DE8">
        <w:rPr>
          <w:rFonts w:ascii="Arial" w:hAnsi="Arial" w:cs="Arial"/>
          <w:sz w:val="22"/>
          <w:szCs w:val="22"/>
        </w:rPr>
        <w:t xml:space="preserve">Si dentro de los diez (10) días hábiles siguientes de la fecha de notificación, se enmendaran las fallas, se </w:t>
      </w:r>
      <w:proofErr w:type="gramStart"/>
      <w:r w:rsidRPr="00FB3DE8">
        <w:rPr>
          <w:rFonts w:ascii="Arial" w:hAnsi="Arial" w:cs="Arial"/>
          <w:sz w:val="22"/>
          <w:szCs w:val="22"/>
        </w:rPr>
        <w:t>normalizara</w:t>
      </w:r>
      <w:proofErr w:type="gramEnd"/>
      <w:r w:rsidRPr="00FB3DE8">
        <w:rPr>
          <w:rFonts w:ascii="Arial" w:hAnsi="Arial" w:cs="Arial"/>
          <w:sz w:val="22"/>
          <w:szCs w:val="22"/>
        </w:rPr>
        <w:t xml:space="preserve"> el desarrollo de la provisión y se tomaran las medidas necesarias para continuar normalmente con las estipulaciones del contrato, la </w:t>
      </w:r>
      <w:r w:rsidRPr="00FB3DE8">
        <w:rPr>
          <w:rFonts w:ascii="Arial" w:hAnsi="Arial" w:cs="Arial"/>
          <w:b/>
          <w:sz w:val="22"/>
          <w:szCs w:val="22"/>
        </w:rPr>
        <w:t>CSBP</w:t>
      </w:r>
      <w:r w:rsidRPr="00FB3DE8">
        <w:rPr>
          <w:rFonts w:ascii="Arial" w:hAnsi="Arial" w:cs="Arial"/>
          <w:sz w:val="22"/>
          <w:szCs w:val="22"/>
        </w:rPr>
        <w:t xml:space="preserve"> expresará por escrito su conformidad a la solución y la nota de intención de Resolución será retirada. </w:t>
      </w:r>
    </w:p>
    <w:p w14:paraId="09B7DBE8" w14:textId="77777777" w:rsidR="000170F3" w:rsidRPr="00FB3DE8" w:rsidRDefault="000170F3" w:rsidP="000170F3">
      <w:pPr>
        <w:ind w:left="705" w:hanging="705"/>
        <w:jc w:val="both"/>
        <w:rPr>
          <w:rFonts w:ascii="Arial" w:hAnsi="Arial" w:cs="Arial"/>
          <w:sz w:val="22"/>
          <w:szCs w:val="22"/>
        </w:rPr>
      </w:pPr>
      <w:r w:rsidRPr="000D3B4D">
        <w:rPr>
          <w:rFonts w:ascii="Arial" w:hAnsi="Arial" w:cs="Arial"/>
          <w:sz w:val="22"/>
          <w:szCs w:val="22"/>
        </w:rPr>
        <w:t>11.4.</w:t>
      </w:r>
      <w:r w:rsidRPr="00FB3DE8">
        <w:rPr>
          <w:rFonts w:ascii="Arial" w:hAnsi="Arial" w:cs="Arial"/>
          <w:b/>
          <w:bCs/>
          <w:sz w:val="22"/>
          <w:szCs w:val="22"/>
        </w:rPr>
        <w:tab/>
        <w:t xml:space="preserve">Por mejor decisión administrativa adoptada por la CSBP, </w:t>
      </w:r>
      <w:r w:rsidRPr="00FB3DE8">
        <w:rPr>
          <w:rFonts w:ascii="Arial" w:hAnsi="Arial" w:cs="Arial"/>
          <w:sz w:val="22"/>
          <w:szCs w:val="22"/>
        </w:rPr>
        <w:t xml:space="preserve">comunicada a la </w:t>
      </w:r>
      <w:r w:rsidRPr="00FB3DE8">
        <w:rPr>
          <w:rFonts w:ascii="Arial" w:hAnsi="Arial" w:cs="Arial"/>
          <w:b/>
          <w:bCs/>
          <w:sz w:val="22"/>
          <w:szCs w:val="22"/>
        </w:rPr>
        <w:t>CONTRATADA</w:t>
      </w:r>
      <w:r w:rsidRPr="00FB3DE8">
        <w:rPr>
          <w:rFonts w:ascii="Arial" w:hAnsi="Arial" w:cs="Arial"/>
          <w:sz w:val="22"/>
          <w:szCs w:val="22"/>
        </w:rPr>
        <w:t xml:space="preserve"> con </w:t>
      </w:r>
      <w:r>
        <w:rPr>
          <w:rFonts w:ascii="Arial" w:hAnsi="Arial" w:cs="Arial"/>
          <w:sz w:val="22"/>
          <w:szCs w:val="22"/>
        </w:rPr>
        <w:t>__</w:t>
      </w:r>
      <w:r w:rsidRPr="00FB3DE8">
        <w:rPr>
          <w:rFonts w:ascii="Arial" w:hAnsi="Arial" w:cs="Arial"/>
          <w:sz w:val="22"/>
          <w:szCs w:val="22"/>
        </w:rPr>
        <w:t xml:space="preserve"> (</w:t>
      </w:r>
      <w:r>
        <w:rPr>
          <w:rFonts w:ascii="Arial" w:hAnsi="Arial" w:cs="Arial"/>
          <w:sz w:val="22"/>
          <w:szCs w:val="22"/>
        </w:rPr>
        <w:t>________</w:t>
      </w:r>
      <w:r w:rsidRPr="00FB3DE8">
        <w:rPr>
          <w:rFonts w:ascii="Arial" w:hAnsi="Arial" w:cs="Arial"/>
          <w:sz w:val="22"/>
          <w:szCs w:val="22"/>
        </w:rPr>
        <w:t>) días calendario de anticipación.</w:t>
      </w:r>
    </w:p>
    <w:p w14:paraId="6D7BFB11" w14:textId="77777777" w:rsidR="000170F3" w:rsidRPr="00FB3DE8" w:rsidRDefault="000170F3" w:rsidP="000170F3">
      <w:pPr>
        <w:jc w:val="both"/>
        <w:rPr>
          <w:rFonts w:ascii="Arial" w:hAnsi="Arial" w:cs="Arial"/>
          <w:b/>
          <w:sz w:val="22"/>
          <w:szCs w:val="22"/>
          <w:lang w:val="es-MX"/>
        </w:rPr>
      </w:pPr>
      <w:r w:rsidRPr="00FB3DE8">
        <w:rPr>
          <w:rFonts w:ascii="Arial" w:hAnsi="Arial" w:cs="Arial"/>
          <w:b/>
          <w:sz w:val="22"/>
          <w:szCs w:val="22"/>
          <w:u w:val="single"/>
          <w:lang w:val="es-MX"/>
        </w:rPr>
        <w:t>DECIMO SEGUNDA. (IMPOSIBILIDAD SOBREVINIENTE POR CAUSAS DE FUERZA MAYOR Y/O CASO FORTUITO)</w:t>
      </w:r>
      <w:r w:rsidRPr="00FB3DE8">
        <w:rPr>
          <w:rFonts w:ascii="Arial" w:hAnsi="Arial" w:cs="Arial"/>
          <w:b/>
          <w:sz w:val="22"/>
          <w:szCs w:val="22"/>
          <w:lang w:val="es-MX"/>
        </w:rPr>
        <w:t>.</w:t>
      </w:r>
    </w:p>
    <w:p w14:paraId="485BA653" w14:textId="77777777" w:rsidR="000170F3" w:rsidRPr="00FB3DE8" w:rsidRDefault="000170F3" w:rsidP="000170F3">
      <w:pPr>
        <w:jc w:val="both"/>
        <w:rPr>
          <w:rFonts w:ascii="Arial" w:hAnsi="Arial" w:cs="Arial"/>
          <w:sz w:val="22"/>
          <w:szCs w:val="22"/>
        </w:rPr>
      </w:pPr>
      <w:r w:rsidRPr="00FB3DE8">
        <w:rPr>
          <w:rFonts w:ascii="Arial" w:hAnsi="Arial" w:cs="Arial"/>
          <w:sz w:val="22"/>
          <w:szCs w:val="22"/>
          <w:lang w:eastAsia="es-BO"/>
        </w:rPr>
        <w:t xml:space="preserve">La </w:t>
      </w:r>
      <w:r w:rsidRPr="00FB3DE8">
        <w:rPr>
          <w:rFonts w:ascii="Arial" w:hAnsi="Arial" w:cs="Arial"/>
          <w:b/>
          <w:sz w:val="22"/>
          <w:szCs w:val="22"/>
          <w:lang w:eastAsia="es-BO"/>
        </w:rPr>
        <w:t>CSBP</w:t>
      </w:r>
      <w:r w:rsidRPr="00FB3DE8">
        <w:rPr>
          <w:rFonts w:ascii="Arial" w:hAnsi="Arial" w:cs="Arial"/>
          <w:sz w:val="22"/>
          <w:szCs w:val="22"/>
          <w:lang w:eastAsia="es-BO"/>
        </w:rPr>
        <w:t xml:space="preserve"> ni la </w:t>
      </w:r>
      <w:r w:rsidRPr="00FB3DE8">
        <w:rPr>
          <w:rFonts w:ascii="Arial" w:hAnsi="Arial" w:cs="Arial"/>
          <w:b/>
          <w:sz w:val="22"/>
          <w:szCs w:val="22"/>
          <w:lang w:eastAsia="es-BO"/>
        </w:rPr>
        <w:t>CONTRATADA</w:t>
      </w:r>
      <w:r w:rsidRPr="00FB3DE8">
        <w:rPr>
          <w:rFonts w:ascii="Arial" w:hAnsi="Arial" w:cs="Arial"/>
          <w:sz w:val="22"/>
          <w:szCs w:val="22"/>
          <w:lang w:eastAsia="es-BO"/>
        </w:rPr>
        <w:t xml:space="preserve"> serán responsables por el incumplimiento de sus obligaciones respectivas, en caso de eventos conceptuados como fortuitos o fuerza mayor. </w:t>
      </w:r>
    </w:p>
    <w:p w14:paraId="7F088E66" w14:textId="77777777" w:rsidR="000170F3" w:rsidRPr="00FB3DE8" w:rsidRDefault="000170F3" w:rsidP="000170F3">
      <w:pPr>
        <w:jc w:val="both"/>
        <w:rPr>
          <w:rFonts w:ascii="Arial" w:hAnsi="Arial" w:cs="Arial"/>
          <w:sz w:val="22"/>
          <w:szCs w:val="22"/>
        </w:rPr>
      </w:pPr>
      <w:r w:rsidRPr="00FB3DE8">
        <w:rPr>
          <w:rFonts w:ascii="Arial" w:hAnsi="Arial" w:cs="Arial"/>
          <w:b/>
          <w:bCs/>
          <w:sz w:val="22"/>
          <w:szCs w:val="22"/>
          <w:lang w:eastAsia="es-BO"/>
        </w:rPr>
        <w:t>Se entiende por fuerza mayor</w:t>
      </w:r>
      <w:r w:rsidRPr="00FB3DE8">
        <w:rPr>
          <w:rFonts w:ascii="Arial" w:hAnsi="Arial" w:cs="Arial"/>
          <w:sz w:val="22"/>
          <w:szCs w:val="22"/>
          <w:lang w:eastAsia="es-BO"/>
        </w:rPr>
        <w:t xml:space="preserve"> al obstáculo externo, imprevisto o inevitable, que origina una fuerza extraña al hombre y que impide el cumplimiento de la obligación (ejemplo: incendio, inundaciones y otros desastres naturales). </w:t>
      </w:r>
    </w:p>
    <w:p w14:paraId="064BCD81" w14:textId="77777777" w:rsidR="000170F3" w:rsidRPr="00FB3DE8" w:rsidRDefault="000170F3" w:rsidP="000170F3">
      <w:pPr>
        <w:jc w:val="both"/>
        <w:rPr>
          <w:rFonts w:ascii="Arial" w:hAnsi="Arial" w:cs="Arial"/>
          <w:sz w:val="22"/>
          <w:szCs w:val="22"/>
        </w:rPr>
      </w:pPr>
      <w:r w:rsidRPr="00FB3DE8">
        <w:rPr>
          <w:rFonts w:ascii="Arial" w:hAnsi="Arial" w:cs="Arial"/>
          <w:b/>
          <w:bCs/>
          <w:sz w:val="22"/>
          <w:szCs w:val="22"/>
          <w:lang w:eastAsia="es-BO"/>
        </w:rPr>
        <w:t>Se refuta como caso fortuito</w:t>
      </w:r>
      <w:r w:rsidRPr="00FB3DE8">
        <w:rPr>
          <w:rFonts w:ascii="Arial" w:hAnsi="Arial" w:cs="Arial"/>
          <w:sz w:val="22"/>
          <w:szCs w:val="22"/>
          <w:lang w:eastAsia="es-BO"/>
        </w:rPr>
        <w:t xml:space="preserve">, al obstáculo interno atribuible al hombre, imprevisto o inevitable, proveniente de las condiciones mismas en que la obligación debía ser cumplida (ejemplo: conmociones civiles, huelgas, bloqueos, revoluciones, etc.). </w:t>
      </w:r>
    </w:p>
    <w:p w14:paraId="25177773" w14:textId="77777777" w:rsidR="000170F3" w:rsidRPr="00FB3DE8" w:rsidRDefault="000170F3" w:rsidP="000170F3">
      <w:pPr>
        <w:pStyle w:val="Textoindependiente2"/>
        <w:rPr>
          <w:rFonts w:cs="Arial"/>
        </w:rPr>
      </w:pPr>
      <w:r w:rsidRPr="00FB3DE8">
        <w:rPr>
          <w:rFonts w:cs="Arial"/>
        </w:rPr>
        <w:t>Cualquier suspensión de la ejecución en estos casos, será limitada al periodo en que la causa o sus consecuencias existieren. Si la imposibilidad resultante permaneciera por más de 30 días hábiles, cualquiera de las Partes</w:t>
      </w:r>
      <w:r w:rsidRPr="00FB3DE8">
        <w:rPr>
          <w:rFonts w:cs="Arial"/>
          <w:b/>
          <w:bCs/>
        </w:rPr>
        <w:t xml:space="preserve"> </w:t>
      </w:r>
      <w:r w:rsidRPr="00FB3DE8">
        <w:rPr>
          <w:rFonts w:cs="Arial"/>
        </w:rPr>
        <w:t>podrá optar por la resolución del Contrato, quedando en este caso obligadas las Partes al cumplimiento de las obligaciones recíprocamente debidas hasta la fecha del comienzo de dicha imposibilidad.</w:t>
      </w:r>
    </w:p>
    <w:p w14:paraId="104E495A" w14:textId="77777777" w:rsidR="000170F3" w:rsidRPr="00FB3DE8" w:rsidRDefault="000170F3" w:rsidP="000170F3">
      <w:pPr>
        <w:jc w:val="both"/>
        <w:rPr>
          <w:rFonts w:ascii="Arial" w:hAnsi="Arial" w:cs="Arial"/>
          <w:b/>
          <w:sz w:val="22"/>
          <w:szCs w:val="22"/>
          <w:u w:val="single"/>
          <w:lang w:eastAsia="es-MX"/>
        </w:rPr>
      </w:pPr>
      <w:r w:rsidRPr="00FB3DE8">
        <w:rPr>
          <w:rFonts w:ascii="Arial" w:hAnsi="Arial" w:cs="Arial"/>
          <w:b/>
          <w:sz w:val="22"/>
          <w:szCs w:val="22"/>
          <w:u w:val="single"/>
        </w:rPr>
        <w:t>DÉCIMO TERCERA. (MODIFICACIONES AL CONTRATO).</w:t>
      </w:r>
    </w:p>
    <w:p w14:paraId="2660BB9E" w14:textId="77777777" w:rsidR="000170F3" w:rsidRPr="00FB3DE8" w:rsidRDefault="000170F3" w:rsidP="000170F3">
      <w:pPr>
        <w:jc w:val="both"/>
        <w:rPr>
          <w:rFonts w:ascii="Arial" w:eastAsia="Tahoma" w:hAnsi="Arial" w:cs="Arial"/>
          <w:bCs/>
          <w:sz w:val="22"/>
          <w:szCs w:val="22"/>
          <w:lang w:val="es-BO"/>
        </w:rPr>
      </w:pPr>
      <w:r w:rsidRPr="00FB3DE8">
        <w:rPr>
          <w:rFonts w:ascii="Arial" w:hAnsi="Arial" w:cs="Arial"/>
          <w:bCs/>
          <w:sz w:val="22"/>
          <w:szCs w:val="22"/>
        </w:rPr>
        <w:lastRenderedPageBreak/>
        <w:t xml:space="preserve">La </w:t>
      </w:r>
      <w:r w:rsidRPr="00FB3DE8">
        <w:rPr>
          <w:rFonts w:ascii="Arial" w:hAnsi="Arial" w:cs="Arial"/>
          <w:b/>
          <w:sz w:val="22"/>
          <w:szCs w:val="22"/>
        </w:rPr>
        <w:t>CSBP</w:t>
      </w:r>
      <w:r w:rsidRPr="00FB3DE8">
        <w:rPr>
          <w:rFonts w:ascii="Arial" w:hAnsi="Arial" w:cs="Arial"/>
          <w:bCs/>
          <w:sz w:val="22"/>
          <w:szCs w:val="22"/>
        </w:rPr>
        <w:t xml:space="preserve"> podrá introducir modificaciones que considere estrictamente necesarias en la prestación del Servicio, siempre que no afecten la esencia del presente Contrato y, con tal propósito, tendrá la facultad para solicitar por escrito a la </w:t>
      </w:r>
      <w:r w:rsidRPr="00FB3DE8">
        <w:rPr>
          <w:rFonts w:ascii="Arial" w:hAnsi="Arial" w:cs="Arial"/>
          <w:b/>
          <w:sz w:val="22"/>
          <w:szCs w:val="22"/>
        </w:rPr>
        <w:t>CONTRATADA</w:t>
      </w:r>
      <w:r w:rsidRPr="00FB3DE8">
        <w:rPr>
          <w:rFonts w:ascii="Arial" w:hAnsi="Arial" w:cs="Arial"/>
          <w:bCs/>
          <w:sz w:val="22"/>
          <w:szCs w:val="22"/>
        </w:rPr>
        <w:t>, el incremento, modificación o disminución de los alcances del Servicio originalmente adjudicado, así como la ampliación del plazo por necesidad institucional debidamente justificadas. Las referidas modificaciones, se realizará a través del contrato modificatorio correspondiente.</w:t>
      </w:r>
    </w:p>
    <w:p w14:paraId="680A5F88" w14:textId="77777777" w:rsidR="000170F3" w:rsidRPr="00FB3DE8" w:rsidRDefault="000170F3" w:rsidP="000170F3">
      <w:pPr>
        <w:spacing w:after="60"/>
        <w:jc w:val="both"/>
        <w:rPr>
          <w:rFonts w:ascii="Arial" w:hAnsi="Arial" w:cs="Arial"/>
          <w:bCs/>
          <w:sz w:val="22"/>
          <w:szCs w:val="22"/>
        </w:rPr>
      </w:pPr>
      <w:r w:rsidRPr="00FB3DE8">
        <w:rPr>
          <w:rFonts w:ascii="Arial" w:hAnsi="Arial" w:cs="Arial"/>
          <w:bCs/>
          <w:sz w:val="22"/>
          <w:szCs w:val="22"/>
        </w:rPr>
        <w:t>El Contrato Modificatorio, debe ser emitido y suscrito en forma previa a la ejecución de la modificación, por lo que no constituye un documento regularizador.</w:t>
      </w:r>
    </w:p>
    <w:p w14:paraId="70FFDB04" w14:textId="77777777" w:rsidR="000170F3" w:rsidRPr="00FB3DE8" w:rsidRDefault="000170F3" w:rsidP="000170F3">
      <w:pPr>
        <w:pStyle w:val="Textoindependiente2"/>
        <w:rPr>
          <w:rFonts w:cs="Arial"/>
        </w:rPr>
      </w:pPr>
      <w:r w:rsidRPr="00FB3DE8">
        <w:rPr>
          <w:rFonts w:cs="Arial"/>
        </w:rPr>
        <w:t>El incremento, modificación o reducción en la cantidad del Servicio a prestar, así como la existencia de causas de fuerza mayor o caso fortuito, necesidad institucional o suspensión temporal del Servicio, puede dar lugar a la ampliación del plazo del Contrato, debiendo establecerse de forma clara el lapso de la ampliación.</w:t>
      </w:r>
    </w:p>
    <w:p w14:paraId="228216E6" w14:textId="77777777" w:rsidR="000170F3" w:rsidRPr="00FB3DE8" w:rsidRDefault="000170F3" w:rsidP="000170F3">
      <w:pPr>
        <w:jc w:val="both"/>
        <w:rPr>
          <w:rFonts w:ascii="Arial" w:hAnsi="Arial" w:cs="Arial"/>
          <w:b/>
          <w:sz w:val="22"/>
          <w:szCs w:val="22"/>
          <w:u w:val="single"/>
        </w:rPr>
      </w:pPr>
      <w:r w:rsidRPr="00FB3DE8">
        <w:rPr>
          <w:rFonts w:ascii="Arial" w:hAnsi="Arial" w:cs="Arial"/>
          <w:b/>
          <w:sz w:val="22"/>
          <w:szCs w:val="22"/>
          <w:u w:val="single"/>
        </w:rPr>
        <w:t>DÉCIMO CUARTA. (SOLUCIÓN DE CONTROVERSIAS).</w:t>
      </w:r>
    </w:p>
    <w:p w14:paraId="73B54580" w14:textId="77777777" w:rsidR="000170F3" w:rsidRPr="00FB3DE8" w:rsidRDefault="000170F3" w:rsidP="000170F3">
      <w:pPr>
        <w:ind w:left="708" w:hanging="708"/>
        <w:jc w:val="both"/>
        <w:rPr>
          <w:rFonts w:ascii="Arial" w:hAnsi="Arial" w:cs="Arial"/>
          <w:sz w:val="22"/>
          <w:szCs w:val="22"/>
        </w:rPr>
      </w:pPr>
      <w:r w:rsidRPr="00FB3DE8">
        <w:rPr>
          <w:rFonts w:ascii="Arial" w:hAnsi="Arial" w:cs="Arial"/>
          <w:sz w:val="22"/>
          <w:szCs w:val="22"/>
        </w:rPr>
        <w:t>14.1.</w:t>
      </w:r>
      <w:r w:rsidRPr="00FB3DE8">
        <w:rPr>
          <w:rFonts w:ascii="Arial" w:hAnsi="Arial" w:cs="Arial"/>
          <w:b/>
          <w:bCs/>
          <w:sz w:val="22"/>
          <w:szCs w:val="22"/>
        </w:rPr>
        <w:tab/>
      </w:r>
      <w:r w:rsidRPr="00FB3DE8">
        <w:rPr>
          <w:rFonts w:ascii="Arial" w:hAnsi="Arial" w:cs="Arial"/>
          <w:sz w:val="22"/>
          <w:szCs w:val="22"/>
        </w:rPr>
        <w:t>En caso de surgir dudas sobre los derechos y obligaciones de las Partes durante la ejecución del presente Contrato, las Partes acudirán a los términos y condiciones del presente Contrato, a la Propuesta Adjudicada y a las Bases y Condiciones del Proceso de Comparación de Propuesta, en ese orden de preferencia.</w:t>
      </w:r>
    </w:p>
    <w:p w14:paraId="0C383870" w14:textId="77777777" w:rsidR="000170F3" w:rsidRPr="00FB3DE8" w:rsidRDefault="000170F3" w:rsidP="000170F3">
      <w:pPr>
        <w:ind w:left="708" w:hanging="708"/>
        <w:jc w:val="both"/>
        <w:rPr>
          <w:rFonts w:ascii="Arial" w:hAnsi="Arial" w:cs="Arial"/>
          <w:sz w:val="22"/>
          <w:szCs w:val="22"/>
        </w:rPr>
      </w:pPr>
      <w:r w:rsidRPr="00FB3DE8">
        <w:rPr>
          <w:rFonts w:ascii="Arial" w:hAnsi="Arial" w:cs="Arial"/>
          <w:sz w:val="22"/>
          <w:szCs w:val="22"/>
        </w:rPr>
        <w:t>14.2.</w:t>
      </w:r>
      <w:r w:rsidRPr="00FB3DE8">
        <w:rPr>
          <w:rFonts w:ascii="Arial" w:hAnsi="Arial" w:cs="Arial"/>
          <w:b/>
          <w:bCs/>
          <w:sz w:val="22"/>
          <w:szCs w:val="22"/>
        </w:rPr>
        <w:tab/>
      </w:r>
      <w:r w:rsidRPr="00FB3DE8">
        <w:rPr>
          <w:rFonts w:ascii="Arial" w:hAnsi="Arial" w:cs="Arial"/>
          <w:sz w:val="22"/>
          <w:szCs w:val="22"/>
        </w:rPr>
        <w:t xml:space="preserve">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63D9DAC1" w14:textId="77777777" w:rsidR="000170F3" w:rsidRPr="00FB3DE8" w:rsidRDefault="000170F3" w:rsidP="000170F3">
      <w:pPr>
        <w:ind w:left="708"/>
        <w:jc w:val="both"/>
        <w:rPr>
          <w:rFonts w:ascii="Arial" w:hAnsi="Arial" w:cs="Arial"/>
          <w:sz w:val="22"/>
          <w:szCs w:val="22"/>
        </w:rPr>
      </w:pPr>
      <w:r w:rsidRPr="00FB3DE8">
        <w:rPr>
          <w:rFonts w:ascii="Arial" w:hAnsi="Arial" w:cs="Arial"/>
          <w:sz w:val="22"/>
          <w:szCs w:val="22"/>
        </w:rPr>
        <w:t xml:space="preserve">Se acuerda que el Arbitraje se llevará a cabo en la ciudad de Santa Cruz de la Sierra – Bolivia y será administrado por el Centro de Conciliación y Arbitraje que la </w:t>
      </w:r>
      <w:r w:rsidRPr="00FB3DE8">
        <w:rPr>
          <w:rFonts w:ascii="Arial" w:hAnsi="Arial" w:cs="Arial"/>
          <w:b/>
          <w:bCs/>
          <w:sz w:val="22"/>
          <w:szCs w:val="22"/>
        </w:rPr>
        <w:t xml:space="preserve">CSBP </w:t>
      </w:r>
      <w:r w:rsidRPr="00FB3DE8">
        <w:rPr>
          <w:rFonts w:ascii="Arial" w:hAnsi="Arial" w:cs="Arial"/>
          <w:sz w:val="22"/>
          <w:szCs w:val="22"/>
        </w:rPr>
        <w:t>elija. El Arbitraje se desarrollará en idioma español y dentro de jurisdicción y normativa boliviana.</w:t>
      </w:r>
    </w:p>
    <w:p w14:paraId="37AA158D" w14:textId="77777777" w:rsidR="000170F3" w:rsidRPr="00FB3DE8" w:rsidRDefault="000170F3" w:rsidP="000170F3">
      <w:pPr>
        <w:ind w:left="708"/>
        <w:jc w:val="both"/>
        <w:rPr>
          <w:rFonts w:ascii="Arial" w:hAnsi="Arial" w:cs="Arial"/>
          <w:sz w:val="22"/>
          <w:szCs w:val="22"/>
        </w:rPr>
      </w:pPr>
      <w:r w:rsidRPr="00FB3DE8">
        <w:rPr>
          <w:rFonts w:ascii="Arial" w:hAnsi="Arial" w:cs="Arial"/>
          <w:sz w:val="22"/>
          <w:szCs w:val="22"/>
        </w:rPr>
        <w:t xml:space="preserve">Las Partes hacen constar expresamente su compromiso irrevocable de cumplir el Laudo Arbitral que se dicte, renunciando expresamente y desistiendo anticipadamente al recurso de anulación del Laudo Arbitral.   </w:t>
      </w:r>
    </w:p>
    <w:p w14:paraId="13098A3B" w14:textId="77777777" w:rsidR="000170F3" w:rsidRPr="00FB3DE8" w:rsidRDefault="000170F3" w:rsidP="000170F3">
      <w:pPr>
        <w:pStyle w:val="Textoindependiente2"/>
        <w:ind w:left="708"/>
        <w:rPr>
          <w:rFonts w:cs="Arial"/>
        </w:rPr>
      </w:pPr>
      <w:r w:rsidRPr="00FB3DE8">
        <w:rPr>
          <w:rFonts w:cs="Arial"/>
          <w:lang w:val="es-ES"/>
        </w:rPr>
        <w:t xml:space="preserve">Ningún proceso de conciliación o arbitraje planteado por las Partes podrá suspender las obligaciones de cumplimiento de este Contrato por la </w:t>
      </w:r>
      <w:r w:rsidRPr="00FB3DE8">
        <w:rPr>
          <w:rFonts w:cs="Arial"/>
          <w:b/>
          <w:bCs/>
          <w:lang w:val="es-ES"/>
        </w:rPr>
        <w:t>CONTRATADA</w:t>
      </w:r>
      <w:r w:rsidRPr="00FB3DE8">
        <w:rPr>
          <w:rFonts w:cs="Arial"/>
          <w:lang w:val="es-ES"/>
        </w:rPr>
        <w:t xml:space="preserve"> salvo acuerdo de Partes</w:t>
      </w:r>
      <w:r w:rsidRPr="00FB3DE8">
        <w:rPr>
          <w:rFonts w:cs="Arial"/>
          <w:b/>
          <w:bCs/>
          <w:lang w:val="es-ES"/>
        </w:rPr>
        <w:t>.</w:t>
      </w:r>
    </w:p>
    <w:p w14:paraId="7008C243" w14:textId="77777777" w:rsidR="000170F3" w:rsidRPr="00FB3DE8" w:rsidRDefault="000170F3" w:rsidP="000170F3">
      <w:pPr>
        <w:jc w:val="both"/>
        <w:rPr>
          <w:rFonts w:ascii="Arial" w:hAnsi="Arial" w:cs="Arial"/>
          <w:b/>
          <w:sz w:val="22"/>
          <w:szCs w:val="22"/>
          <w:u w:val="single"/>
        </w:rPr>
      </w:pPr>
      <w:r w:rsidRPr="00FB3DE8">
        <w:rPr>
          <w:rFonts w:ascii="Arial" w:hAnsi="Arial" w:cs="Arial"/>
          <w:b/>
          <w:sz w:val="22"/>
          <w:szCs w:val="22"/>
          <w:u w:val="single"/>
        </w:rPr>
        <w:t>DECIMO QUINTA. (DOCUMENTOS INTEGRANTES DEL CONTRATO)</w:t>
      </w:r>
      <w:r w:rsidRPr="00FB3DE8">
        <w:rPr>
          <w:rFonts w:ascii="Arial" w:hAnsi="Arial" w:cs="Arial"/>
          <w:b/>
          <w:sz w:val="22"/>
          <w:szCs w:val="22"/>
        </w:rPr>
        <w:t>.</w:t>
      </w:r>
    </w:p>
    <w:p w14:paraId="1B117376" w14:textId="77777777" w:rsidR="000170F3" w:rsidRPr="00FB3DE8" w:rsidRDefault="000170F3" w:rsidP="000170F3">
      <w:pPr>
        <w:jc w:val="both"/>
        <w:rPr>
          <w:rFonts w:ascii="Arial" w:hAnsi="Arial" w:cs="Arial"/>
          <w:sz w:val="22"/>
          <w:szCs w:val="22"/>
        </w:rPr>
      </w:pPr>
      <w:r w:rsidRPr="00FB3DE8">
        <w:rPr>
          <w:rFonts w:ascii="Arial" w:hAnsi="Arial" w:cs="Arial"/>
          <w:sz w:val="22"/>
          <w:szCs w:val="22"/>
        </w:rPr>
        <w:t xml:space="preserve">Forman parte del presente Contrato: El Reglamento de Compras y de Contrataciones de la </w:t>
      </w:r>
      <w:r w:rsidRPr="00FB3DE8">
        <w:rPr>
          <w:rFonts w:ascii="Arial" w:hAnsi="Arial" w:cs="Arial"/>
          <w:b/>
          <w:bCs/>
          <w:sz w:val="22"/>
          <w:szCs w:val="22"/>
        </w:rPr>
        <w:t>CSBP</w:t>
      </w:r>
      <w:r w:rsidRPr="00FB3DE8">
        <w:rPr>
          <w:rFonts w:ascii="Arial" w:hAnsi="Arial" w:cs="Arial"/>
          <w:sz w:val="22"/>
          <w:szCs w:val="22"/>
        </w:rPr>
        <w:t xml:space="preserve">, aprobado mediante Resolución No. 032/2024 del H. Directorio de la </w:t>
      </w:r>
      <w:r w:rsidRPr="00FB3DE8">
        <w:rPr>
          <w:rFonts w:ascii="Arial" w:hAnsi="Arial" w:cs="Arial"/>
          <w:b/>
          <w:bCs/>
          <w:sz w:val="22"/>
          <w:szCs w:val="22"/>
        </w:rPr>
        <w:t>CSBP</w:t>
      </w:r>
      <w:r w:rsidRPr="00FB3DE8">
        <w:rPr>
          <w:rFonts w:ascii="Arial" w:hAnsi="Arial" w:cs="Arial"/>
          <w:sz w:val="22"/>
          <w:szCs w:val="22"/>
        </w:rPr>
        <w:t xml:space="preserve">, de 28 de junio de 2024, en lo que corresponda, así como </w:t>
      </w:r>
      <w:r>
        <w:rPr>
          <w:rFonts w:ascii="Arial" w:hAnsi="Arial" w:cs="Arial"/>
          <w:sz w:val="22"/>
          <w:szCs w:val="22"/>
        </w:rPr>
        <w:t>_____________</w:t>
      </w:r>
      <w:r w:rsidRPr="00FB3DE8">
        <w:rPr>
          <w:rFonts w:ascii="Arial" w:hAnsi="Arial" w:cs="Arial"/>
          <w:sz w:val="22"/>
          <w:szCs w:val="22"/>
          <w:lang w:val="es-MX"/>
        </w:rPr>
        <w:t xml:space="preserve"> del proceso </w:t>
      </w:r>
      <w:r>
        <w:rPr>
          <w:rFonts w:ascii="Arial" w:hAnsi="Arial" w:cs="Arial"/>
          <w:sz w:val="22"/>
          <w:szCs w:val="22"/>
          <w:lang w:val="es-MX"/>
        </w:rPr>
        <w:t>________</w:t>
      </w:r>
      <w:r w:rsidRPr="00FB3DE8">
        <w:rPr>
          <w:rFonts w:ascii="Arial" w:hAnsi="Arial" w:cs="Arial"/>
          <w:sz w:val="22"/>
          <w:szCs w:val="22"/>
        </w:rPr>
        <w:t xml:space="preserve"> - </w:t>
      </w:r>
      <w:r w:rsidRPr="00FB3DE8">
        <w:rPr>
          <w:rFonts w:ascii="Arial" w:hAnsi="Arial" w:cs="Arial"/>
          <w:sz w:val="22"/>
          <w:szCs w:val="22"/>
          <w:lang w:val="es-MX"/>
        </w:rPr>
        <w:t xml:space="preserve">Servicio de </w:t>
      </w:r>
      <w:r>
        <w:rPr>
          <w:rFonts w:ascii="Arial" w:hAnsi="Arial" w:cs="Arial"/>
          <w:sz w:val="22"/>
          <w:szCs w:val="22"/>
          <w:lang w:val="es-MX"/>
        </w:rPr>
        <w:t>______________</w:t>
      </w:r>
      <w:r w:rsidRPr="00FB3DE8">
        <w:rPr>
          <w:rFonts w:ascii="Arial" w:hAnsi="Arial" w:cs="Arial"/>
          <w:sz w:val="22"/>
          <w:szCs w:val="22"/>
        </w:rPr>
        <w:t xml:space="preserve"> y la propuesta presentada por la </w:t>
      </w:r>
      <w:r w:rsidRPr="00FB3DE8">
        <w:rPr>
          <w:rFonts w:ascii="Arial" w:hAnsi="Arial" w:cs="Arial"/>
          <w:b/>
          <w:sz w:val="22"/>
          <w:szCs w:val="22"/>
        </w:rPr>
        <w:t>CONTRATADA</w:t>
      </w:r>
      <w:r w:rsidRPr="00FB3DE8">
        <w:rPr>
          <w:rFonts w:ascii="Arial" w:hAnsi="Arial" w:cs="Arial"/>
          <w:sz w:val="22"/>
          <w:szCs w:val="22"/>
        </w:rPr>
        <w:t>.</w:t>
      </w:r>
    </w:p>
    <w:p w14:paraId="078737BC" w14:textId="77777777" w:rsidR="000170F3" w:rsidRPr="00FB3DE8" w:rsidRDefault="000170F3" w:rsidP="000170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spacing w:val="-3"/>
          <w:sz w:val="22"/>
          <w:szCs w:val="22"/>
        </w:rPr>
      </w:pPr>
      <w:r w:rsidRPr="00FB3DE8">
        <w:rPr>
          <w:rFonts w:ascii="Arial" w:hAnsi="Arial" w:cs="Arial"/>
          <w:b/>
          <w:spacing w:val="-3"/>
          <w:sz w:val="22"/>
          <w:szCs w:val="22"/>
          <w:u w:val="single"/>
        </w:rPr>
        <w:t xml:space="preserve">DECIMO SEXTA. (DE </w:t>
      </w:r>
      <w:smartTag w:uri="urn:schemas-microsoft-com:office:smarttags" w:element="PersonName">
        <w:smartTagPr>
          <w:attr w:name="ProductID" w:val="LA NATURALEZA DE"/>
        </w:smartTagPr>
        <w:r w:rsidRPr="00FB3DE8">
          <w:rPr>
            <w:rFonts w:ascii="Arial" w:hAnsi="Arial" w:cs="Arial"/>
            <w:b/>
            <w:spacing w:val="-3"/>
            <w:sz w:val="22"/>
            <w:szCs w:val="22"/>
            <w:u w:val="single"/>
          </w:rPr>
          <w:t>LA NATURALEZA DE</w:t>
        </w:r>
      </w:smartTag>
      <w:r w:rsidRPr="00FB3DE8">
        <w:rPr>
          <w:rFonts w:ascii="Arial" w:hAnsi="Arial" w:cs="Arial"/>
          <w:b/>
          <w:spacing w:val="-3"/>
          <w:sz w:val="22"/>
          <w:szCs w:val="22"/>
          <w:u w:val="single"/>
        </w:rPr>
        <w:t xml:space="preserve"> LA RELACION CONTRACTUAL)</w:t>
      </w:r>
      <w:r w:rsidRPr="00FB3DE8">
        <w:rPr>
          <w:rFonts w:ascii="Arial" w:hAnsi="Arial" w:cs="Arial"/>
          <w:b/>
          <w:spacing w:val="-3"/>
          <w:sz w:val="22"/>
          <w:szCs w:val="22"/>
        </w:rPr>
        <w:t>.</w:t>
      </w:r>
      <w:r w:rsidRPr="00FB3DE8">
        <w:rPr>
          <w:rFonts w:ascii="Arial" w:hAnsi="Arial" w:cs="Arial"/>
          <w:spacing w:val="-3"/>
          <w:sz w:val="22"/>
          <w:szCs w:val="22"/>
        </w:rPr>
        <w:t xml:space="preserve"> </w:t>
      </w:r>
    </w:p>
    <w:p w14:paraId="6971CDCF" w14:textId="77777777" w:rsidR="000170F3" w:rsidRPr="00FB3DE8" w:rsidRDefault="000170F3" w:rsidP="000170F3">
      <w:pPr>
        <w:jc w:val="both"/>
        <w:rPr>
          <w:rFonts w:ascii="Arial" w:hAnsi="Arial" w:cs="Arial"/>
          <w:sz w:val="22"/>
          <w:szCs w:val="22"/>
        </w:rPr>
      </w:pPr>
      <w:r w:rsidRPr="00FB3DE8">
        <w:rPr>
          <w:rFonts w:ascii="Arial" w:hAnsi="Arial" w:cs="Arial"/>
          <w:spacing w:val="-3"/>
          <w:sz w:val="22"/>
          <w:szCs w:val="22"/>
        </w:rPr>
        <w:t xml:space="preserve">El presente Contrato es de naturaleza civil, convenido dentro del marco previsto por el Art. 732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FB3DE8">
          <w:rPr>
            <w:rFonts w:ascii="Arial" w:hAnsi="Arial" w:cs="Arial"/>
            <w:spacing w:val="-3"/>
            <w:sz w:val="22"/>
            <w:szCs w:val="22"/>
          </w:rPr>
          <w:t xml:space="preserve">la </w:t>
        </w:r>
        <w:r w:rsidRPr="00FB3DE8">
          <w:rPr>
            <w:rFonts w:ascii="Arial" w:hAnsi="Arial" w:cs="Arial"/>
            <w:b/>
            <w:spacing w:val="-3"/>
            <w:sz w:val="22"/>
            <w:szCs w:val="22"/>
          </w:rPr>
          <w:t>CONTRATADA</w:t>
        </w:r>
      </w:smartTag>
      <w:r w:rsidRPr="00FB3DE8">
        <w:rPr>
          <w:rFonts w:ascii="Arial" w:hAnsi="Arial" w:cs="Arial"/>
          <w:b/>
          <w:spacing w:val="-3"/>
          <w:sz w:val="22"/>
          <w:szCs w:val="22"/>
        </w:rPr>
        <w:t xml:space="preserve"> </w:t>
      </w:r>
      <w:r w:rsidRPr="00FB3DE8">
        <w:rPr>
          <w:rFonts w:ascii="Arial" w:hAnsi="Arial" w:cs="Arial"/>
          <w:spacing w:val="-3"/>
          <w:sz w:val="22"/>
          <w:szCs w:val="22"/>
        </w:rPr>
        <w:t xml:space="preserve">debe dar </w:t>
      </w:r>
      <w:r w:rsidRPr="00FB3DE8">
        <w:rPr>
          <w:rFonts w:ascii="Arial" w:hAnsi="Arial" w:cs="Arial"/>
          <w:spacing w:val="-3"/>
          <w:sz w:val="22"/>
          <w:szCs w:val="22"/>
        </w:rPr>
        <w:lastRenderedPageBreak/>
        <w:t>cumplimiento a</w:t>
      </w:r>
      <w:r w:rsidRPr="00FB3DE8">
        <w:rPr>
          <w:rFonts w:ascii="Arial" w:hAnsi="Arial" w:cs="Arial"/>
          <w:b/>
          <w:spacing w:val="-3"/>
          <w:sz w:val="22"/>
          <w:szCs w:val="22"/>
        </w:rPr>
        <w:t xml:space="preserve"> </w:t>
      </w:r>
      <w:r w:rsidRPr="00FB3DE8">
        <w:rPr>
          <w:rFonts w:ascii="Arial" w:hAnsi="Arial" w:cs="Arial"/>
          <w:spacing w:val="-3"/>
          <w:sz w:val="22"/>
          <w:szCs w:val="22"/>
        </w:rPr>
        <w:t>todas las obligaciones socio-laborales y de bioseguridad con su personal, a su propio costo.</w:t>
      </w:r>
    </w:p>
    <w:p w14:paraId="4DF165F9" w14:textId="77777777" w:rsidR="000170F3" w:rsidRPr="00FB3DE8" w:rsidRDefault="000170F3" w:rsidP="000170F3">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cs="Arial"/>
          <w:spacing w:val="-3"/>
          <w:szCs w:val="22"/>
        </w:rPr>
      </w:pPr>
      <w:r w:rsidRPr="00FB3DE8">
        <w:rPr>
          <w:rFonts w:cs="Arial"/>
          <w:spacing w:val="-3"/>
          <w:szCs w:val="22"/>
        </w:rPr>
        <w:t>DECIMO SEPTIMA. (DOMICILIO).</w:t>
      </w:r>
    </w:p>
    <w:p w14:paraId="40E1F140" w14:textId="77777777" w:rsidR="000170F3" w:rsidRPr="00FB3DE8" w:rsidRDefault="000170F3" w:rsidP="000170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spacing w:val="-3"/>
          <w:sz w:val="22"/>
          <w:szCs w:val="22"/>
        </w:rPr>
      </w:pPr>
      <w:r w:rsidRPr="00FB3DE8">
        <w:rPr>
          <w:rFonts w:ascii="Arial" w:hAnsi="Arial" w:cs="Arial"/>
          <w:spacing w:val="-3"/>
          <w:sz w:val="22"/>
          <w:szCs w:val="22"/>
        </w:rPr>
        <w:t>Las Partes, para todas las incidencias del presente Contrato, constituyen como domicilio especial, a efecto de su notificación:</w:t>
      </w:r>
    </w:p>
    <w:p w14:paraId="36F0FE64" w14:textId="77777777" w:rsidR="000170F3" w:rsidRPr="00FB3DE8" w:rsidRDefault="000170F3" w:rsidP="000170F3">
      <w:pPr>
        <w:numPr>
          <w:ilvl w:val="0"/>
          <w:numId w:val="18"/>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Arial" w:hAnsi="Arial" w:cs="Arial"/>
          <w:spacing w:val="-3"/>
          <w:sz w:val="22"/>
          <w:szCs w:val="22"/>
        </w:rPr>
      </w:pPr>
      <w:r w:rsidRPr="00FB3DE8">
        <w:rPr>
          <w:rFonts w:ascii="Arial" w:hAnsi="Arial" w:cs="Arial"/>
          <w:b/>
          <w:spacing w:val="-3"/>
          <w:sz w:val="22"/>
          <w:szCs w:val="22"/>
        </w:rPr>
        <w:t xml:space="preserve">CSBP </w:t>
      </w:r>
      <w:r w:rsidRPr="00FB3DE8">
        <w:rPr>
          <w:rFonts w:ascii="Arial" w:hAnsi="Arial" w:cs="Arial"/>
          <w:spacing w:val="-3"/>
          <w:sz w:val="22"/>
          <w:szCs w:val="22"/>
        </w:rPr>
        <w:t>- Calle Eucaliptos s/n entre Calle Palmeras y Condominio Britania, de la ciudad de Santa Cruz de la Sierra.</w:t>
      </w:r>
    </w:p>
    <w:p w14:paraId="565C0982" w14:textId="77777777" w:rsidR="000170F3" w:rsidRPr="00FB3DE8" w:rsidRDefault="000170F3" w:rsidP="000170F3">
      <w:pPr>
        <w:numPr>
          <w:ilvl w:val="0"/>
          <w:numId w:val="18"/>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Arial" w:hAnsi="Arial" w:cs="Arial"/>
          <w:b/>
          <w:spacing w:val="-3"/>
          <w:sz w:val="22"/>
          <w:szCs w:val="22"/>
          <w:u w:val="single"/>
        </w:rPr>
      </w:pPr>
      <w:r w:rsidRPr="00FB3DE8">
        <w:rPr>
          <w:rFonts w:ascii="Arial" w:hAnsi="Arial" w:cs="Arial"/>
          <w:b/>
          <w:spacing w:val="-3"/>
          <w:sz w:val="22"/>
          <w:szCs w:val="22"/>
        </w:rPr>
        <w:t>CONTRATADA</w:t>
      </w:r>
      <w:r w:rsidRPr="00FB3DE8">
        <w:rPr>
          <w:rFonts w:ascii="Arial" w:hAnsi="Arial" w:cs="Arial"/>
          <w:spacing w:val="-3"/>
          <w:sz w:val="22"/>
          <w:szCs w:val="22"/>
        </w:rPr>
        <w:t xml:space="preserve"> - </w:t>
      </w:r>
      <w:r>
        <w:rPr>
          <w:rFonts w:ascii="Arial" w:hAnsi="Arial" w:cs="Arial"/>
          <w:sz w:val="22"/>
          <w:szCs w:val="22"/>
        </w:rPr>
        <w:t>________________________</w:t>
      </w:r>
      <w:r w:rsidRPr="00FB3DE8">
        <w:rPr>
          <w:rFonts w:ascii="Arial" w:hAnsi="Arial" w:cs="Arial"/>
          <w:sz w:val="22"/>
          <w:szCs w:val="22"/>
        </w:rPr>
        <w:t xml:space="preserve">, de la </w:t>
      </w:r>
      <w:r w:rsidRPr="00FB3DE8">
        <w:rPr>
          <w:rFonts w:ascii="Arial" w:hAnsi="Arial" w:cs="Arial"/>
          <w:spacing w:val="-3"/>
          <w:sz w:val="22"/>
          <w:szCs w:val="22"/>
        </w:rPr>
        <w:t>ciudad de Santa Cruz de la Sierra</w:t>
      </w:r>
      <w:r w:rsidRPr="00FB3DE8">
        <w:rPr>
          <w:rFonts w:ascii="Arial" w:hAnsi="Arial" w:cs="Arial"/>
          <w:sz w:val="22"/>
          <w:szCs w:val="22"/>
        </w:rPr>
        <w:t>.</w:t>
      </w:r>
    </w:p>
    <w:p w14:paraId="23E5AF7F" w14:textId="77777777" w:rsidR="000170F3" w:rsidRPr="00FB3DE8" w:rsidRDefault="000170F3" w:rsidP="000170F3">
      <w:pPr>
        <w:jc w:val="both"/>
        <w:rPr>
          <w:rFonts w:ascii="Arial" w:hAnsi="Arial" w:cs="Arial"/>
          <w:sz w:val="22"/>
          <w:szCs w:val="22"/>
        </w:rPr>
      </w:pPr>
      <w:r w:rsidRPr="00FB3DE8">
        <w:rPr>
          <w:rFonts w:ascii="Arial" w:hAnsi="Arial" w:cs="Arial"/>
          <w:b/>
          <w:sz w:val="22"/>
          <w:szCs w:val="22"/>
          <w:u w:val="single"/>
        </w:rPr>
        <w:t>DECIMO OCTAVA. (ACEPTACION)</w:t>
      </w:r>
      <w:r w:rsidRPr="00FB3DE8">
        <w:rPr>
          <w:rFonts w:ascii="Arial" w:hAnsi="Arial" w:cs="Arial"/>
          <w:b/>
          <w:sz w:val="22"/>
          <w:szCs w:val="22"/>
        </w:rPr>
        <w:t>.</w:t>
      </w:r>
    </w:p>
    <w:p w14:paraId="3D8A6ADC" w14:textId="77777777" w:rsidR="000170F3" w:rsidRPr="00FB3DE8" w:rsidRDefault="000170F3" w:rsidP="000170F3">
      <w:pPr>
        <w:jc w:val="both"/>
        <w:rPr>
          <w:rFonts w:ascii="Arial" w:hAnsi="Arial" w:cs="Arial"/>
          <w:sz w:val="22"/>
          <w:szCs w:val="22"/>
        </w:rPr>
      </w:pPr>
      <w:r w:rsidRPr="00FB3DE8">
        <w:rPr>
          <w:rFonts w:ascii="Arial" w:hAnsi="Arial" w:cs="Arial"/>
          <w:sz w:val="22"/>
          <w:szCs w:val="22"/>
          <w:lang w:val="es-BO"/>
        </w:rPr>
        <w:t xml:space="preserve">En señal de conformidad y para su fiel y estricto cumplimiento, las Partes firman el presente contrato en tres (3) ejemplares de un mismo tenor y valor legal en la ciudad de Santa Cruz de la Sierra, a los </w:t>
      </w:r>
      <w:r>
        <w:rPr>
          <w:rFonts w:ascii="Arial" w:hAnsi="Arial" w:cs="Arial"/>
          <w:sz w:val="22"/>
          <w:szCs w:val="22"/>
          <w:lang w:val="es-BO"/>
        </w:rPr>
        <w:t>_____</w:t>
      </w:r>
      <w:r w:rsidRPr="00FB3DE8">
        <w:rPr>
          <w:rFonts w:ascii="Arial" w:hAnsi="Arial" w:cs="Arial"/>
          <w:sz w:val="22"/>
          <w:szCs w:val="22"/>
          <w:lang w:val="es-BO"/>
        </w:rPr>
        <w:t xml:space="preserve"> días del mes de </w:t>
      </w:r>
      <w:r>
        <w:rPr>
          <w:rFonts w:ascii="Arial" w:hAnsi="Arial" w:cs="Arial"/>
          <w:sz w:val="22"/>
          <w:szCs w:val="22"/>
          <w:lang w:val="es-BO"/>
        </w:rPr>
        <w:t>________</w:t>
      </w:r>
      <w:r w:rsidRPr="00FB3DE8">
        <w:rPr>
          <w:rFonts w:ascii="Arial" w:hAnsi="Arial" w:cs="Arial"/>
          <w:sz w:val="22"/>
          <w:szCs w:val="22"/>
          <w:lang w:val="es-BO"/>
        </w:rPr>
        <w:t xml:space="preserve"> del año dos mil veinti</w:t>
      </w:r>
      <w:r>
        <w:rPr>
          <w:rFonts w:ascii="Arial" w:hAnsi="Arial" w:cs="Arial"/>
          <w:sz w:val="22"/>
          <w:szCs w:val="22"/>
          <w:lang w:val="es-BO"/>
        </w:rPr>
        <w:t>séis</w:t>
      </w:r>
      <w:r w:rsidRPr="00FB3DE8">
        <w:rPr>
          <w:rFonts w:ascii="Arial" w:hAnsi="Arial" w:cs="Arial"/>
          <w:sz w:val="22"/>
          <w:szCs w:val="22"/>
        </w:rPr>
        <w:t>.</w:t>
      </w:r>
    </w:p>
    <w:p w14:paraId="02325DF5" w14:textId="77777777" w:rsidR="000170F3" w:rsidRDefault="000170F3" w:rsidP="000170F3">
      <w:pPr>
        <w:rPr>
          <w:rFonts w:ascii="Arial" w:hAnsi="Arial" w:cs="Arial"/>
          <w:sz w:val="22"/>
          <w:szCs w:val="22"/>
        </w:rPr>
      </w:pPr>
    </w:p>
    <w:p w14:paraId="614B1FEC" w14:textId="77777777" w:rsidR="000170F3" w:rsidRDefault="000170F3" w:rsidP="000170F3">
      <w:pPr>
        <w:rPr>
          <w:rFonts w:ascii="Arial" w:hAnsi="Arial" w:cs="Arial"/>
          <w:sz w:val="22"/>
          <w:szCs w:val="22"/>
        </w:rPr>
      </w:pPr>
    </w:p>
    <w:p w14:paraId="1A14891D" w14:textId="77777777" w:rsidR="000170F3" w:rsidRPr="00FB3DE8" w:rsidRDefault="000170F3" w:rsidP="000170F3">
      <w:pPr>
        <w:rPr>
          <w:rFonts w:ascii="Arial" w:hAnsi="Arial" w:cs="Arial"/>
          <w:sz w:val="22"/>
          <w:szCs w:val="22"/>
        </w:rPr>
      </w:pPr>
    </w:p>
    <w:p w14:paraId="20DCE8FD" w14:textId="77777777" w:rsidR="000170F3" w:rsidRPr="00FB3DE8" w:rsidRDefault="000170F3" w:rsidP="000170F3">
      <w:pPr>
        <w:rPr>
          <w:rFonts w:ascii="Arial" w:hAnsi="Arial" w:cs="Arial"/>
          <w:sz w:val="22"/>
          <w:szCs w:val="22"/>
        </w:rPr>
      </w:pPr>
    </w:p>
    <w:p w14:paraId="55E30860" w14:textId="77777777" w:rsidR="000170F3" w:rsidRPr="00FB3DE8" w:rsidRDefault="000170F3" w:rsidP="000170F3">
      <w:pPr>
        <w:rPr>
          <w:rFonts w:ascii="Arial" w:hAnsi="Arial" w:cs="Arial"/>
          <w:sz w:val="22"/>
          <w:szCs w:val="22"/>
        </w:rPr>
      </w:pPr>
      <w:r w:rsidRPr="00FB3DE8">
        <w:rPr>
          <w:rFonts w:ascii="Arial" w:hAnsi="Arial" w:cs="Arial"/>
          <w:sz w:val="22"/>
          <w:szCs w:val="22"/>
        </w:rPr>
        <w:t xml:space="preserve">   </w:t>
      </w:r>
    </w:p>
    <w:tbl>
      <w:tblPr>
        <w:tblW w:w="0" w:type="auto"/>
        <w:tblLook w:val="04A0" w:firstRow="1" w:lastRow="0" w:firstColumn="1" w:lastColumn="0" w:noHBand="0" w:noVBand="1"/>
      </w:tblPr>
      <w:tblGrid>
        <w:gridCol w:w="3925"/>
        <w:gridCol w:w="3926"/>
      </w:tblGrid>
      <w:tr w:rsidR="000170F3" w:rsidRPr="000D3B4D" w14:paraId="23272F54" w14:textId="77777777" w:rsidTr="00CC46FF">
        <w:tc>
          <w:tcPr>
            <w:tcW w:w="3925" w:type="dxa"/>
          </w:tcPr>
          <w:p w14:paraId="01C53C3F" w14:textId="77777777" w:rsidR="000170F3" w:rsidRPr="000D3B4D" w:rsidRDefault="000170F3" w:rsidP="00CC46FF">
            <w:pPr>
              <w:jc w:val="center"/>
              <w:rPr>
                <w:rFonts w:ascii="Arial" w:hAnsi="Arial" w:cs="Arial"/>
                <w:b/>
                <w:sz w:val="18"/>
                <w:szCs w:val="18"/>
                <w:lang w:val="en-US"/>
              </w:rPr>
            </w:pPr>
            <w:bookmarkStart w:id="4" w:name="_Hlk181716044"/>
            <w:r w:rsidRPr="000D3B4D">
              <w:rPr>
                <w:rFonts w:ascii="Arial" w:hAnsi="Arial" w:cs="Arial"/>
                <w:b/>
                <w:sz w:val="18"/>
                <w:szCs w:val="18"/>
                <w:lang w:val="en-US"/>
              </w:rPr>
              <w:t>DR. EVER F. SOTO JUSTINIANO</w:t>
            </w:r>
          </w:p>
          <w:p w14:paraId="06A4E98C" w14:textId="77777777" w:rsidR="000170F3" w:rsidRPr="000D3B4D" w:rsidRDefault="000170F3" w:rsidP="00CC46FF">
            <w:pPr>
              <w:jc w:val="center"/>
              <w:rPr>
                <w:rFonts w:ascii="Arial" w:hAnsi="Arial" w:cs="Arial"/>
                <w:sz w:val="18"/>
                <w:szCs w:val="18"/>
              </w:rPr>
            </w:pPr>
            <w:r w:rsidRPr="000D3B4D">
              <w:rPr>
                <w:rFonts w:ascii="Arial" w:hAnsi="Arial" w:cs="Arial"/>
                <w:b/>
                <w:sz w:val="18"/>
                <w:szCs w:val="18"/>
              </w:rPr>
              <w:t>JEFE MEDICO REGIONAL</w:t>
            </w:r>
          </w:p>
        </w:tc>
        <w:tc>
          <w:tcPr>
            <w:tcW w:w="3926" w:type="dxa"/>
          </w:tcPr>
          <w:p w14:paraId="7FA05D39" w14:textId="77777777" w:rsidR="000170F3" w:rsidRPr="000D3B4D" w:rsidRDefault="000170F3" w:rsidP="00CC46FF">
            <w:pPr>
              <w:jc w:val="center"/>
              <w:rPr>
                <w:rFonts w:ascii="Arial" w:hAnsi="Arial" w:cs="Arial"/>
                <w:b/>
                <w:sz w:val="18"/>
                <w:szCs w:val="18"/>
                <w:lang w:val="es-MX"/>
              </w:rPr>
            </w:pPr>
            <w:r w:rsidRPr="000D3B4D">
              <w:rPr>
                <w:rFonts w:ascii="Arial" w:hAnsi="Arial" w:cs="Arial"/>
                <w:b/>
                <w:sz w:val="18"/>
                <w:szCs w:val="18"/>
                <w:lang w:val="es-MX"/>
              </w:rPr>
              <w:t>LIC. J. GABRIEL A. BEJARANO JÁUREGUI</w:t>
            </w:r>
          </w:p>
          <w:p w14:paraId="462561D6" w14:textId="77777777" w:rsidR="000170F3" w:rsidRPr="000D3B4D" w:rsidRDefault="000170F3" w:rsidP="00CC46FF">
            <w:pPr>
              <w:jc w:val="center"/>
              <w:rPr>
                <w:rFonts w:ascii="Arial" w:hAnsi="Arial" w:cs="Arial"/>
                <w:sz w:val="18"/>
                <w:szCs w:val="18"/>
              </w:rPr>
            </w:pPr>
            <w:r w:rsidRPr="000D3B4D">
              <w:rPr>
                <w:rFonts w:ascii="Arial" w:hAnsi="Arial" w:cs="Arial"/>
                <w:b/>
                <w:sz w:val="18"/>
                <w:szCs w:val="18"/>
              </w:rPr>
              <w:t>ADMINISTRADOR REGIONAL</w:t>
            </w:r>
          </w:p>
        </w:tc>
      </w:tr>
      <w:bookmarkEnd w:id="4"/>
    </w:tbl>
    <w:p w14:paraId="314F622A" w14:textId="77777777" w:rsidR="000170F3" w:rsidRDefault="000170F3" w:rsidP="000170F3">
      <w:pPr>
        <w:rPr>
          <w:rFonts w:ascii="Arial" w:hAnsi="Arial" w:cs="Arial"/>
          <w:sz w:val="18"/>
          <w:szCs w:val="18"/>
          <w:lang w:val="es-BO"/>
        </w:rPr>
      </w:pPr>
    </w:p>
    <w:p w14:paraId="4D75A505" w14:textId="77777777" w:rsidR="000170F3" w:rsidRDefault="000170F3" w:rsidP="000170F3">
      <w:pPr>
        <w:rPr>
          <w:rFonts w:ascii="Arial" w:hAnsi="Arial" w:cs="Arial"/>
          <w:sz w:val="18"/>
          <w:szCs w:val="18"/>
          <w:lang w:val="es-BO"/>
        </w:rPr>
      </w:pPr>
    </w:p>
    <w:p w14:paraId="3548A0C3" w14:textId="77777777" w:rsidR="000170F3" w:rsidRDefault="000170F3" w:rsidP="000170F3">
      <w:pPr>
        <w:rPr>
          <w:rFonts w:ascii="Arial" w:hAnsi="Arial" w:cs="Arial"/>
          <w:sz w:val="18"/>
          <w:szCs w:val="18"/>
          <w:lang w:val="es-BO"/>
        </w:rPr>
      </w:pPr>
    </w:p>
    <w:p w14:paraId="3E4C1A8D" w14:textId="77777777" w:rsidR="000170F3" w:rsidRPr="000D3B4D" w:rsidRDefault="000170F3" w:rsidP="000170F3">
      <w:pPr>
        <w:rPr>
          <w:rFonts w:ascii="Arial" w:hAnsi="Arial" w:cs="Arial"/>
          <w:sz w:val="18"/>
          <w:szCs w:val="18"/>
          <w:lang w:val="es-BO"/>
        </w:rPr>
      </w:pPr>
    </w:p>
    <w:p w14:paraId="08A37888" w14:textId="77777777" w:rsidR="000170F3" w:rsidRPr="000D3B4D" w:rsidRDefault="000170F3" w:rsidP="000170F3">
      <w:pPr>
        <w:rPr>
          <w:rFonts w:ascii="Arial" w:hAnsi="Arial" w:cs="Arial"/>
          <w:sz w:val="18"/>
          <w:szCs w:val="18"/>
          <w:lang w:val="es-BO"/>
        </w:rPr>
      </w:pPr>
    </w:p>
    <w:p w14:paraId="02539CB4" w14:textId="77777777" w:rsidR="000170F3" w:rsidRPr="000D3B4D" w:rsidRDefault="000170F3" w:rsidP="000170F3">
      <w:pPr>
        <w:jc w:val="center"/>
        <w:rPr>
          <w:rFonts w:ascii="Arial" w:hAnsi="Arial" w:cs="Arial"/>
          <w:b/>
          <w:sz w:val="18"/>
          <w:szCs w:val="18"/>
          <w:lang w:val="es-BO"/>
        </w:rPr>
      </w:pPr>
      <w:r>
        <w:rPr>
          <w:rFonts w:ascii="Arial" w:hAnsi="Arial" w:cs="Arial"/>
          <w:b/>
          <w:sz w:val="18"/>
          <w:szCs w:val="18"/>
          <w:lang w:val="es-BO"/>
        </w:rPr>
        <w:t>__________________________</w:t>
      </w:r>
    </w:p>
    <w:p w14:paraId="5CAF47B5" w14:textId="77777777" w:rsidR="000170F3" w:rsidRPr="000D3B4D" w:rsidRDefault="000170F3" w:rsidP="000170F3">
      <w:pPr>
        <w:jc w:val="center"/>
        <w:rPr>
          <w:rFonts w:ascii="Arial" w:hAnsi="Arial" w:cs="Arial"/>
          <w:b/>
          <w:sz w:val="18"/>
          <w:szCs w:val="18"/>
          <w:lang w:val="es-BO"/>
        </w:rPr>
      </w:pPr>
      <w:r w:rsidRPr="000D3B4D">
        <w:rPr>
          <w:rFonts w:ascii="Arial" w:hAnsi="Arial" w:cs="Arial"/>
          <w:b/>
          <w:sz w:val="18"/>
          <w:szCs w:val="18"/>
          <w:lang w:val="es-BO"/>
        </w:rPr>
        <w:t>CONTRATADA</w:t>
      </w:r>
    </w:p>
    <w:p w14:paraId="4B5ECBF0" w14:textId="77777777" w:rsidR="000170F3" w:rsidRPr="00FB3DE8" w:rsidRDefault="000170F3" w:rsidP="000170F3">
      <w:pPr>
        <w:jc w:val="both"/>
        <w:rPr>
          <w:rFonts w:ascii="Arial" w:hAnsi="Arial" w:cs="Arial"/>
          <w:b/>
          <w:sz w:val="22"/>
          <w:szCs w:val="22"/>
          <w:lang w:val="es-BO"/>
        </w:rPr>
      </w:pPr>
    </w:p>
    <w:p w14:paraId="0EC29739" w14:textId="77777777" w:rsidR="000170F3" w:rsidRPr="00FB3DE8" w:rsidRDefault="000170F3" w:rsidP="000170F3">
      <w:pPr>
        <w:jc w:val="both"/>
        <w:rPr>
          <w:rFonts w:ascii="Arial" w:hAnsi="Arial" w:cs="Arial"/>
          <w:b/>
          <w:sz w:val="22"/>
          <w:szCs w:val="22"/>
          <w:lang w:val="es-BO"/>
        </w:rPr>
      </w:pPr>
    </w:p>
    <w:p w14:paraId="5A3021CC" w14:textId="77777777" w:rsidR="000170F3" w:rsidRPr="00FB3DE8" w:rsidRDefault="000170F3" w:rsidP="000170F3">
      <w:pPr>
        <w:jc w:val="both"/>
        <w:rPr>
          <w:rFonts w:ascii="Arial" w:hAnsi="Arial" w:cs="Arial"/>
          <w:b/>
          <w:sz w:val="22"/>
          <w:szCs w:val="22"/>
          <w:lang w:val="es-BO"/>
        </w:rPr>
      </w:pPr>
    </w:p>
    <w:p w14:paraId="038D82E1" w14:textId="77777777" w:rsidR="000170F3" w:rsidRPr="00FB3DE8" w:rsidRDefault="000170F3" w:rsidP="000170F3">
      <w:pPr>
        <w:jc w:val="both"/>
        <w:rPr>
          <w:rFonts w:ascii="Arial" w:hAnsi="Arial" w:cs="Arial"/>
          <w:b/>
          <w:sz w:val="22"/>
          <w:szCs w:val="22"/>
          <w:lang w:val="es-BO"/>
        </w:rPr>
      </w:pPr>
    </w:p>
    <w:p w14:paraId="66E29733" w14:textId="77777777" w:rsidR="000170F3" w:rsidRPr="00FB3DE8" w:rsidRDefault="000170F3" w:rsidP="000170F3">
      <w:pPr>
        <w:jc w:val="both"/>
        <w:rPr>
          <w:rFonts w:ascii="Arial" w:hAnsi="Arial" w:cs="Arial"/>
          <w:b/>
          <w:sz w:val="22"/>
          <w:szCs w:val="22"/>
          <w:lang w:val="es-BO"/>
        </w:rPr>
      </w:pPr>
    </w:p>
    <w:p w14:paraId="3E8A894E" w14:textId="1199AF65" w:rsidR="00B24630" w:rsidRPr="00154A40" w:rsidRDefault="00B24630" w:rsidP="000170F3">
      <w:pPr>
        <w:pStyle w:val="Ttulo3"/>
        <w:spacing w:line="276" w:lineRule="auto"/>
        <w:jc w:val="center"/>
        <w:rPr>
          <w:rFonts w:ascii="Arial" w:hAnsi="Arial" w:cs="Arial"/>
          <w:sz w:val="18"/>
          <w:szCs w:val="18"/>
          <w:u w:val="single"/>
        </w:rPr>
      </w:pPr>
    </w:p>
    <w:sectPr w:rsidR="00B24630" w:rsidRPr="00154A40" w:rsidSect="00F02F20">
      <w:headerReference w:type="default" r:id="rId19"/>
      <w:footerReference w:type="default" r:id="rId20"/>
      <w:footerReference w:type="first" r:id="rId21"/>
      <w:pgSz w:w="12242" w:h="15842" w:code="1"/>
      <w:pgMar w:top="284" w:right="1185" w:bottom="1134" w:left="1134" w:header="709" w:footer="782" w:gutter="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48AC4" w14:textId="77777777" w:rsidR="003C7203" w:rsidRDefault="003C7203" w:rsidP="001514BD">
      <w:r>
        <w:separator/>
      </w:r>
    </w:p>
  </w:endnote>
  <w:endnote w:type="continuationSeparator" w:id="0">
    <w:p w14:paraId="5CB2137C" w14:textId="77777777" w:rsidR="003C7203" w:rsidRDefault="003C72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99EF9" w14:textId="77777777" w:rsidR="003C7203" w:rsidRDefault="003C7203" w:rsidP="001514BD">
      <w:r>
        <w:separator/>
      </w:r>
    </w:p>
  </w:footnote>
  <w:footnote w:type="continuationSeparator" w:id="0">
    <w:p w14:paraId="263D9B03" w14:textId="77777777" w:rsidR="003C7203" w:rsidRDefault="003C72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0"/>
        </w:tabs>
        <w:ind w:left="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87649D"/>
    <w:multiLevelType w:val="hybridMultilevel"/>
    <w:tmpl w:val="7D1C0A8A"/>
    <w:lvl w:ilvl="0" w:tplc="338CCD7E">
      <w:start w:val="1"/>
      <w:numFmt w:val="lowerLetter"/>
      <w:lvlText w:val="%1)"/>
      <w:lvlJc w:val="left"/>
      <w:pPr>
        <w:ind w:left="720" w:hanging="360"/>
      </w:pPr>
      <w:rPr>
        <w:b/>
        <w:bCs/>
      </w:rPr>
    </w:lvl>
    <w:lvl w:ilvl="1" w:tplc="0308C1CA">
      <w:numFmt w:val="bullet"/>
      <w:lvlText w:val="•"/>
      <w:lvlJc w:val="left"/>
      <w:pPr>
        <w:ind w:left="1785" w:hanging="705"/>
      </w:pPr>
      <w:rPr>
        <w:rFonts w:ascii="Calibri" w:eastAsia="Times New Roman" w:hAnsi="Calibri" w:cs="Calibri" w:hint="default"/>
      </w:rPr>
    </w:lvl>
    <w:lvl w:ilvl="2" w:tplc="A88A62CA">
      <w:start w:val="1"/>
      <w:numFmt w:val="decimal"/>
      <w:lvlText w:val="%3."/>
      <w:lvlJc w:val="left"/>
      <w:pPr>
        <w:ind w:left="2340" w:hanging="360"/>
      </w:pPr>
      <w:rPr>
        <w:rFonts w:hint="default"/>
        <w:b/>
        <w:u w:val="none"/>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234C62EC"/>
    <w:multiLevelType w:val="hybridMultilevel"/>
    <w:tmpl w:val="797ACBAC"/>
    <w:lvl w:ilvl="0" w:tplc="A2EE23EA">
      <w:start w:val="1"/>
      <w:numFmt w:val="upperRoman"/>
      <w:lvlText w:val="%1."/>
      <w:lvlJc w:val="right"/>
      <w:pPr>
        <w:ind w:left="36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3A005D97"/>
    <w:multiLevelType w:val="hybridMultilevel"/>
    <w:tmpl w:val="6DDCF84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BDF6CBA"/>
    <w:multiLevelType w:val="hybridMultilevel"/>
    <w:tmpl w:val="AF3AD912"/>
    <w:lvl w:ilvl="0" w:tplc="8418FE2A">
      <w:start w:val="1"/>
      <w:numFmt w:val="upperRoman"/>
      <w:lvlText w:val="%1."/>
      <w:lvlJc w:val="left"/>
      <w:pPr>
        <w:tabs>
          <w:tab w:val="num" w:pos="1080"/>
        </w:tabs>
        <w:ind w:left="1080" w:hanging="720"/>
      </w:pPr>
    </w:lvl>
    <w:lvl w:ilvl="1" w:tplc="4B6A7506">
      <w:start w:val="1"/>
      <w:numFmt w:val="lowerLetter"/>
      <w:lvlText w:val="%2)"/>
      <w:lvlJc w:val="left"/>
      <w:pPr>
        <w:tabs>
          <w:tab w:val="num" w:pos="1630"/>
        </w:tabs>
        <w:ind w:left="1630" w:hanging="495"/>
      </w:pPr>
      <w:rPr>
        <w:b w:val="0"/>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AD53326"/>
    <w:multiLevelType w:val="hybridMultilevel"/>
    <w:tmpl w:val="5F58447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74F35B95"/>
    <w:multiLevelType w:val="multilevel"/>
    <w:tmpl w:val="5CEC6050"/>
    <w:lvl w:ilvl="0">
      <w:start w:val="25"/>
      <w:numFmt w:val="decimal"/>
      <w:lvlText w:val="%1"/>
      <w:lvlJc w:val="left"/>
      <w:pPr>
        <w:ind w:left="375" w:hanging="375"/>
      </w:pPr>
    </w:lvl>
    <w:lvl w:ilvl="1">
      <w:start w:val="1"/>
      <w:numFmt w:val="decimal"/>
      <w:lvlText w:val="%1.%2"/>
      <w:lvlJc w:val="left"/>
      <w:pPr>
        <w:ind w:left="375" w:hanging="375"/>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40449622">
    <w:abstractNumId w:val="10"/>
  </w:num>
  <w:num w:numId="2" w16cid:durableId="196705377">
    <w:abstractNumId w:val="2"/>
  </w:num>
  <w:num w:numId="3" w16cid:durableId="1983072927">
    <w:abstractNumId w:val="3"/>
  </w:num>
  <w:num w:numId="4" w16cid:durableId="1096556342">
    <w:abstractNumId w:val="9"/>
  </w:num>
  <w:num w:numId="5" w16cid:durableId="1587575498">
    <w:abstractNumId w:val="11"/>
  </w:num>
  <w:num w:numId="6" w16cid:durableId="976645237">
    <w:abstractNumId w:val="1"/>
  </w:num>
  <w:num w:numId="7" w16cid:durableId="890917819">
    <w:abstractNumId w:val="6"/>
  </w:num>
  <w:num w:numId="8" w16cid:durableId="1881017853">
    <w:abstractNumId w:val="27"/>
  </w:num>
  <w:num w:numId="9" w16cid:durableId="510216348">
    <w:abstractNumId w:val="17"/>
  </w:num>
  <w:num w:numId="10" w16cid:durableId="1337271757">
    <w:abstractNumId w:val="25"/>
  </w:num>
  <w:num w:numId="11" w16cid:durableId="1225261748">
    <w:abstractNumId w:val="23"/>
  </w:num>
  <w:num w:numId="12" w16cid:durableId="766389865">
    <w:abstractNumId w:val="18"/>
  </w:num>
  <w:num w:numId="13" w16cid:durableId="1317536637">
    <w:abstractNumId w:val="5"/>
  </w:num>
  <w:num w:numId="14" w16cid:durableId="1718122893">
    <w:abstractNumId w:val="22"/>
  </w:num>
  <w:num w:numId="15" w16cid:durableId="1079330929">
    <w:abstractNumId w:val="26"/>
  </w:num>
  <w:num w:numId="16" w16cid:durableId="574165012">
    <w:abstractNumId w:val="4"/>
  </w:num>
  <w:num w:numId="17" w16cid:durableId="2061976119">
    <w:abstractNumId w:val="19"/>
  </w:num>
  <w:num w:numId="18" w16cid:durableId="781801928">
    <w:abstractNumId w:val="0"/>
  </w:num>
  <w:num w:numId="19" w16cid:durableId="2034450175">
    <w:abstractNumId w:val="8"/>
  </w:num>
  <w:num w:numId="20" w16cid:durableId="1331841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3479457">
    <w:abstractNumId w:val="2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808427">
    <w:abstractNumId w:val="5"/>
  </w:num>
  <w:num w:numId="23" w16cid:durableId="5294875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2287409">
    <w:abstractNumId w:val="20"/>
  </w:num>
  <w:num w:numId="25" w16cid:durableId="693383278">
    <w:abstractNumId w:val="12"/>
  </w:num>
  <w:num w:numId="26" w16cid:durableId="1124931981">
    <w:abstractNumId w:val="16"/>
  </w:num>
  <w:num w:numId="27" w16cid:durableId="1585916239">
    <w:abstractNumId w:val="14"/>
  </w:num>
  <w:num w:numId="28" w16cid:durableId="897133135">
    <w:abstractNumId w:val="13"/>
  </w:num>
  <w:num w:numId="29" w16cid:durableId="787234799">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170F3"/>
    <w:rsid w:val="000201DB"/>
    <w:rsid w:val="0002447E"/>
    <w:rsid w:val="00027769"/>
    <w:rsid w:val="00034617"/>
    <w:rsid w:val="000425DF"/>
    <w:rsid w:val="00042913"/>
    <w:rsid w:val="00047A35"/>
    <w:rsid w:val="00050E81"/>
    <w:rsid w:val="00052ACC"/>
    <w:rsid w:val="00056B36"/>
    <w:rsid w:val="00064318"/>
    <w:rsid w:val="000643DE"/>
    <w:rsid w:val="000728F3"/>
    <w:rsid w:val="00072FFA"/>
    <w:rsid w:val="00081572"/>
    <w:rsid w:val="00081BA4"/>
    <w:rsid w:val="00086067"/>
    <w:rsid w:val="0008680E"/>
    <w:rsid w:val="0009696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349F"/>
    <w:rsid w:val="000F4B27"/>
    <w:rsid w:val="000F5AC3"/>
    <w:rsid w:val="000F5D4B"/>
    <w:rsid w:val="000F6852"/>
    <w:rsid w:val="000F6C93"/>
    <w:rsid w:val="0010037C"/>
    <w:rsid w:val="00104318"/>
    <w:rsid w:val="0010620B"/>
    <w:rsid w:val="00113C70"/>
    <w:rsid w:val="00114A98"/>
    <w:rsid w:val="00121C0F"/>
    <w:rsid w:val="00122F57"/>
    <w:rsid w:val="001251F5"/>
    <w:rsid w:val="001265DA"/>
    <w:rsid w:val="00130764"/>
    <w:rsid w:val="0013561B"/>
    <w:rsid w:val="0013740E"/>
    <w:rsid w:val="00140A59"/>
    <w:rsid w:val="00146BFE"/>
    <w:rsid w:val="001514BD"/>
    <w:rsid w:val="001516F2"/>
    <w:rsid w:val="0015456F"/>
    <w:rsid w:val="00160911"/>
    <w:rsid w:val="00177A38"/>
    <w:rsid w:val="001823A9"/>
    <w:rsid w:val="00183A22"/>
    <w:rsid w:val="00183A7A"/>
    <w:rsid w:val="00187CB5"/>
    <w:rsid w:val="0019796B"/>
    <w:rsid w:val="001A028D"/>
    <w:rsid w:val="001A5427"/>
    <w:rsid w:val="001C034C"/>
    <w:rsid w:val="001C1803"/>
    <w:rsid w:val="001C55C4"/>
    <w:rsid w:val="001F7DF9"/>
    <w:rsid w:val="00204FD9"/>
    <w:rsid w:val="00206115"/>
    <w:rsid w:val="00212695"/>
    <w:rsid w:val="002160E3"/>
    <w:rsid w:val="002170BA"/>
    <w:rsid w:val="002220E2"/>
    <w:rsid w:val="0022653E"/>
    <w:rsid w:val="00227026"/>
    <w:rsid w:val="00227CD2"/>
    <w:rsid w:val="00232F50"/>
    <w:rsid w:val="00233BA8"/>
    <w:rsid w:val="00251F76"/>
    <w:rsid w:val="002542A4"/>
    <w:rsid w:val="002632CB"/>
    <w:rsid w:val="00265365"/>
    <w:rsid w:val="0026567D"/>
    <w:rsid w:val="00273569"/>
    <w:rsid w:val="002820EE"/>
    <w:rsid w:val="0028318D"/>
    <w:rsid w:val="00287E6D"/>
    <w:rsid w:val="00293A42"/>
    <w:rsid w:val="002965AE"/>
    <w:rsid w:val="002B05FE"/>
    <w:rsid w:val="002B095B"/>
    <w:rsid w:val="002C6609"/>
    <w:rsid w:val="002D0245"/>
    <w:rsid w:val="002D2BCC"/>
    <w:rsid w:val="002E5957"/>
    <w:rsid w:val="002E66C7"/>
    <w:rsid w:val="002E7342"/>
    <w:rsid w:val="002F1872"/>
    <w:rsid w:val="002F57F5"/>
    <w:rsid w:val="002F5A14"/>
    <w:rsid w:val="002F5AD0"/>
    <w:rsid w:val="002F64FE"/>
    <w:rsid w:val="002F6AFC"/>
    <w:rsid w:val="00301B53"/>
    <w:rsid w:val="003073A8"/>
    <w:rsid w:val="00310338"/>
    <w:rsid w:val="003139BE"/>
    <w:rsid w:val="003238A0"/>
    <w:rsid w:val="003248B6"/>
    <w:rsid w:val="00334BBC"/>
    <w:rsid w:val="00335A4C"/>
    <w:rsid w:val="003364E7"/>
    <w:rsid w:val="00337DFD"/>
    <w:rsid w:val="00340219"/>
    <w:rsid w:val="00350C94"/>
    <w:rsid w:val="003635A9"/>
    <w:rsid w:val="0036423C"/>
    <w:rsid w:val="00364A8C"/>
    <w:rsid w:val="00367C13"/>
    <w:rsid w:val="00375732"/>
    <w:rsid w:val="00375AC8"/>
    <w:rsid w:val="00376420"/>
    <w:rsid w:val="003903BE"/>
    <w:rsid w:val="00391A88"/>
    <w:rsid w:val="003970B2"/>
    <w:rsid w:val="003A01FD"/>
    <w:rsid w:val="003A0C9B"/>
    <w:rsid w:val="003A12F7"/>
    <w:rsid w:val="003A252B"/>
    <w:rsid w:val="003A6E37"/>
    <w:rsid w:val="003A7651"/>
    <w:rsid w:val="003A78B9"/>
    <w:rsid w:val="003B0424"/>
    <w:rsid w:val="003B0A61"/>
    <w:rsid w:val="003B2326"/>
    <w:rsid w:val="003B249F"/>
    <w:rsid w:val="003B2841"/>
    <w:rsid w:val="003C1672"/>
    <w:rsid w:val="003C226A"/>
    <w:rsid w:val="003C2617"/>
    <w:rsid w:val="003C335C"/>
    <w:rsid w:val="003C3F4B"/>
    <w:rsid w:val="003C623D"/>
    <w:rsid w:val="003C7203"/>
    <w:rsid w:val="003C77A4"/>
    <w:rsid w:val="003D4827"/>
    <w:rsid w:val="003D5456"/>
    <w:rsid w:val="003D78DD"/>
    <w:rsid w:val="003E600C"/>
    <w:rsid w:val="003E7612"/>
    <w:rsid w:val="00401B9E"/>
    <w:rsid w:val="00403A07"/>
    <w:rsid w:val="00404FC8"/>
    <w:rsid w:val="00406409"/>
    <w:rsid w:val="00411F93"/>
    <w:rsid w:val="00417E6F"/>
    <w:rsid w:val="00433270"/>
    <w:rsid w:val="0044189D"/>
    <w:rsid w:val="00443BF6"/>
    <w:rsid w:val="0044462F"/>
    <w:rsid w:val="004447A1"/>
    <w:rsid w:val="00452709"/>
    <w:rsid w:val="0045346D"/>
    <w:rsid w:val="00455F42"/>
    <w:rsid w:val="00460B53"/>
    <w:rsid w:val="004742D9"/>
    <w:rsid w:val="00476411"/>
    <w:rsid w:val="00476A63"/>
    <w:rsid w:val="00481B18"/>
    <w:rsid w:val="004871A7"/>
    <w:rsid w:val="0048728B"/>
    <w:rsid w:val="00491C65"/>
    <w:rsid w:val="004949BE"/>
    <w:rsid w:val="004A2D28"/>
    <w:rsid w:val="004A2D61"/>
    <w:rsid w:val="004A5E0F"/>
    <w:rsid w:val="004B0F56"/>
    <w:rsid w:val="004C0B1D"/>
    <w:rsid w:val="004C0E22"/>
    <w:rsid w:val="004C4494"/>
    <w:rsid w:val="004C6126"/>
    <w:rsid w:val="004C6E2C"/>
    <w:rsid w:val="004C6F92"/>
    <w:rsid w:val="004D3CFD"/>
    <w:rsid w:val="004D6334"/>
    <w:rsid w:val="004D723B"/>
    <w:rsid w:val="004E0755"/>
    <w:rsid w:val="004E0A5D"/>
    <w:rsid w:val="00504A6B"/>
    <w:rsid w:val="00507B16"/>
    <w:rsid w:val="00511C17"/>
    <w:rsid w:val="0051263F"/>
    <w:rsid w:val="0052678D"/>
    <w:rsid w:val="00533CFD"/>
    <w:rsid w:val="00534235"/>
    <w:rsid w:val="0055459D"/>
    <w:rsid w:val="00555763"/>
    <w:rsid w:val="00573C0B"/>
    <w:rsid w:val="00581B25"/>
    <w:rsid w:val="0058474A"/>
    <w:rsid w:val="00585752"/>
    <w:rsid w:val="0059144D"/>
    <w:rsid w:val="005A2C63"/>
    <w:rsid w:val="005A2D33"/>
    <w:rsid w:val="005A604A"/>
    <w:rsid w:val="005A6A6C"/>
    <w:rsid w:val="005A7821"/>
    <w:rsid w:val="005A7937"/>
    <w:rsid w:val="005C2417"/>
    <w:rsid w:val="005C4CC8"/>
    <w:rsid w:val="005C554A"/>
    <w:rsid w:val="005C734B"/>
    <w:rsid w:val="005E023C"/>
    <w:rsid w:val="005E3FAF"/>
    <w:rsid w:val="005E6758"/>
    <w:rsid w:val="005E6FE4"/>
    <w:rsid w:val="005E76F9"/>
    <w:rsid w:val="005E7B2C"/>
    <w:rsid w:val="005F22AD"/>
    <w:rsid w:val="005F30ED"/>
    <w:rsid w:val="005F5322"/>
    <w:rsid w:val="005F71F8"/>
    <w:rsid w:val="00602D99"/>
    <w:rsid w:val="006071B1"/>
    <w:rsid w:val="00607AF6"/>
    <w:rsid w:val="006108F2"/>
    <w:rsid w:val="00610DBB"/>
    <w:rsid w:val="006232D2"/>
    <w:rsid w:val="0062400E"/>
    <w:rsid w:val="00624E66"/>
    <w:rsid w:val="00626795"/>
    <w:rsid w:val="00626869"/>
    <w:rsid w:val="006276A7"/>
    <w:rsid w:val="00643C3D"/>
    <w:rsid w:val="00657034"/>
    <w:rsid w:val="00660AE9"/>
    <w:rsid w:val="00670184"/>
    <w:rsid w:val="0067285C"/>
    <w:rsid w:val="006759F4"/>
    <w:rsid w:val="00677E75"/>
    <w:rsid w:val="006825C8"/>
    <w:rsid w:val="00684292"/>
    <w:rsid w:val="00691D81"/>
    <w:rsid w:val="006A6A7C"/>
    <w:rsid w:val="006B000E"/>
    <w:rsid w:val="006B4242"/>
    <w:rsid w:val="006B5F02"/>
    <w:rsid w:val="006B7BB6"/>
    <w:rsid w:val="006C2650"/>
    <w:rsid w:val="006C2E73"/>
    <w:rsid w:val="006C3687"/>
    <w:rsid w:val="006C4C32"/>
    <w:rsid w:val="006C670B"/>
    <w:rsid w:val="006D5146"/>
    <w:rsid w:val="006D6D27"/>
    <w:rsid w:val="006E0FB6"/>
    <w:rsid w:val="006E1A9E"/>
    <w:rsid w:val="006F0FE9"/>
    <w:rsid w:val="006F16AF"/>
    <w:rsid w:val="006F4A5F"/>
    <w:rsid w:val="006F64A9"/>
    <w:rsid w:val="006F7049"/>
    <w:rsid w:val="00705F4C"/>
    <w:rsid w:val="0071100C"/>
    <w:rsid w:val="00715F12"/>
    <w:rsid w:val="00723699"/>
    <w:rsid w:val="00733372"/>
    <w:rsid w:val="0073628D"/>
    <w:rsid w:val="007406B3"/>
    <w:rsid w:val="007458CF"/>
    <w:rsid w:val="00745BEA"/>
    <w:rsid w:val="00746659"/>
    <w:rsid w:val="007560F5"/>
    <w:rsid w:val="00761106"/>
    <w:rsid w:val="007653B2"/>
    <w:rsid w:val="00765F02"/>
    <w:rsid w:val="00770398"/>
    <w:rsid w:val="007751CA"/>
    <w:rsid w:val="00777C5B"/>
    <w:rsid w:val="00781323"/>
    <w:rsid w:val="00782709"/>
    <w:rsid w:val="007939AB"/>
    <w:rsid w:val="00796960"/>
    <w:rsid w:val="007A1FBC"/>
    <w:rsid w:val="007A4A45"/>
    <w:rsid w:val="007A69F6"/>
    <w:rsid w:val="007A7136"/>
    <w:rsid w:val="007B6952"/>
    <w:rsid w:val="007B745B"/>
    <w:rsid w:val="007D1B62"/>
    <w:rsid w:val="007E1626"/>
    <w:rsid w:val="007E22B7"/>
    <w:rsid w:val="007E2CDE"/>
    <w:rsid w:val="007E5661"/>
    <w:rsid w:val="007E58F6"/>
    <w:rsid w:val="007E6717"/>
    <w:rsid w:val="007F0184"/>
    <w:rsid w:val="007F2C28"/>
    <w:rsid w:val="007F44B0"/>
    <w:rsid w:val="00801E02"/>
    <w:rsid w:val="00803F24"/>
    <w:rsid w:val="00811FE2"/>
    <w:rsid w:val="00827510"/>
    <w:rsid w:val="008359CF"/>
    <w:rsid w:val="00841C44"/>
    <w:rsid w:val="00856A2B"/>
    <w:rsid w:val="00866B3A"/>
    <w:rsid w:val="00867C23"/>
    <w:rsid w:val="0087158E"/>
    <w:rsid w:val="00871615"/>
    <w:rsid w:val="00890998"/>
    <w:rsid w:val="00892E46"/>
    <w:rsid w:val="00895D6B"/>
    <w:rsid w:val="008A47B6"/>
    <w:rsid w:val="008A65C1"/>
    <w:rsid w:val="008B33D6"/>
    <w:rsid w:val="008B4B0A"/>
    <w:rsid w:val="008B6745"/>
    <w:rsid w:val="008C06AD"/>
    <w:rsid w:val="008C633E"/>
    <w:rsid w:val="008C76EE"/>
    <w:rsid w:val="008D33D1"/>
    <w:rsid w:val="008E1D2B"/>
    <w:rsid w:val="008E4A34"/>
    <w:rsid w:val="008E4E2F"/>
    <w:rsid w:val="008E6DE6"/>
    <w:rsid w:val="008E789D"/>
    <w:rsid w:val="008F1193"/>
    <w:rsid w:val="00912EAB"/>
    <w:rsid w:val="009255A8"/>
    <w:rsid w:val="009259F4"/>
    <w:rsid w:val="0093167F"/>
    <w:rsid w:val="00933BB7"/>
    <w:rsid w:val="0093719E"/>
    <w:rsid w:val="00937AE3"/>
    <w:rsid w:val="0094352B"/>
    <w:rsid w:val="009439E2"/>
    <w:rsid w:val="009464E5"/>
    <w:rsid w:val="00947593"/>
    <w:rsid w:val="009500D2"/>
    <w:rsid w:val="0095298A"/>
    <w:rsid w:val="00953147"/>
    <w:rsid w:val="00956893"/>
    <w:rsid w:val="00961446"/>
    <w:rsid w:val="00964502"/>
    <w:rsid w:val="00964BB2"/>
    <w:rsid w:val="009659F9"/>
    <w:rsid w:val="00991498"/>
    <w:rsid w:val="009953A8"/>
    <w:rsid w:val="009A2429"/>
    <w:rsid w:val="009A3A66"/>
    <w:rsid w:val="009B2D30"/>
    <w:rsid w:val="009B6182"/>
    <w:rsid w:val="009C10C1"/>
    <w:rsid w:val="009C18B5"/>
    <w:rsid w:val="009C528A"/>
    <w:rsid w:val="009C68DF"/>
    <w:rsid w:val="009D2602"/>
    <w:rsid w:val="009D66CD"/>
    <w:rsid w:val="009E2A52"/>
    <w:rsid w:val="009F18D3"/>
    <w:rsid w:val="009F26C3"/>
    <w:rsid w:val="009F4674"/>
    <w:rsid w:val="009F4D73"/>
    <w:rsid w:val="009F5C9D"/>
    <w:rsid w:val="009F6901"/>
    <w:rsid w:val="00A01BEB"/>
    <w:rsid w:val="00A01FE1"/>
    <w:rsid w:val="00A0267A"/>
    <w:rsid w:val="00A071C8"/>
    <w:rsid w:val="00A139EA"/>
    <w:rsid w:val="00A15001"/>
    <w:rsid w:val="00A170B1"/>
    <w:rsid w:val="00A20653"/>
    <w:rsid w:val="00A26267"/>
    <w:rsid w:val="00A27610"/>
    <w:rsid w:val="00A34323"/>
    <w:rsid w:val="00A377E1"/>
    <w:rsid w:val="00A40AB6"/>
    <w:rsid w:val="00A416DE"/>
    <w:rsid w:val="00A4562E"/>
    <w:rsid w:val="00A456CB"/>
    <w:rsid w:val="00A4796D"/>
    <w:rsid w:val="00A568E4"/>
    <w:rsid w:val="00A612A5"/>
    <w:rsid w:val="00A62662"/>
    <w:rsid w:val="00A63615"/>
    <w:rsid w:val="00A63E39"/>
    <w:rsid w:val="00A70E3F"/>
    <w:rsid w:val="00A7403E"/>
    <w:rsid w:val="00A7417D"/>
    <w:rsid w:val="00A755EB"/>
    <w:rsid w:val="00A756FD"/>
    <w:rsid w:val="00A81DCD"/>
    <w:rsid w:val="00A8761F"/>
    <w:rsid w:val="00A90DBB"/>
    <w:rsid w:val="00A96058"/>
    <w:rsid w:val="00AA002A"/>
    <w:rsid w:val="00AA37FB"/>
    <w:rsid w:val="00AA655C"/>
    <w:rsid w:val="00AA7321"/>
    <w:rsid w:val="00AB5051"/>
    <w:rsid w:val="00AC16BE"/>
    <w:rsid w:val="00AC1A7B"/>
    <w:rsid w:val="00AC46D8"/>
    <w:rsid w:val="00AC4DD3"/>
    <w:rsid w:val="00AD203E"/>
    <w:rsid w:val="00AD72E1"/>
    <w:rsid w:val="00AE2097"/>
    <w:rsid w:val="00AE74A8"/>
    <w:rsid w:val="00AF12EB"/>
    <w:rsid w:val="00AF12FC"/>
    <w:rsid w:val="00AF1D98"/>
    <w:rsid w:val="00B16BCF"/>
    <w:rsid w:val="00B173C1"/>
    <w:rsid w:val="00B2294A"/>
    <w:rsid w:val="00B24630"/>
    <w:rsid w:val="00B276F5"/>
    <w:rsid w:val="00B3226E"/>
    <w:rsid w:val="00B361B6"/>
    <w:rsid w:val="00B36D6C"/>
    <w:rsid w:val="00B37567"/>
    <w:rsid w:val="00B4255A"/>
    <w:rsid w:val="00B45558"/>
    <w:rsid w:val="00B46EF7"/>
    <w:rsid w:val="00B53627"/>
    <w:rsid w:val="00B54FA0"/>
    <w:rsid w:val="00B60803"/>
    <w:rsid w:val="00B667B0"/>
    <w:rsid w:val="00B70888"/>
    <w:rsid w:val="00B74684"/>
    <w:rsid w:val="00B93A58"/>
    <w:rsid w:val="00BA1B94"/>
    <w:rsid w:val="00BA2416"/>
    <w:rsid w:val="00BA39F3"/>
    <w:rsid w:val="00BA48C1"/>
    <w:rsid w:val="00BB00F5"/>
    <w:rsid w:val="00BB6811"/>
    <w:rsid w:val="00BC0298"/>
    <w:rsid w:val="00BC2B5C"/>
    <w:rsid w:val="00BC666B"/>
    <w:rsid w:val="00BC6D31"/>
    <w:rsid w:val="00BE3E09"/>
    <w:rsid w:val="00BE5513"/>
    <w:rsid w:val="00BF6005"/>
    <w:rsid w:val="00C065D4"/>
    <w:rsid w:val="00C1515E"/>
    <w:rsid w:val="00C17D93"/>
    <w:rsid w:val="00C23EF5"/>
    <w:rsid w:val="00C2483B"/>
    <w:rsid w:val="00C33660"/>
    <w:rsid w:val="00C3411C"/>
    <w:rsid w:val="00C3688E"/>
    <w:rsid w:val="00C459F8"/>
    <w:rsid w:val="00C465C8"/>
    <w:rsid w:val="00C5670A"/>
    <w:rsid w:val="00C63596"/>
    <w:rsid w:val="00C667D6"/>
    <w:rsid w:val="00C70B5B"/>
    <w:rsid w:val="00C730E9"/>
    <w:rsid w:val="00C76A8B"/>
    <w:rsid w:val="00C76F4C"/>
    <w:rsid w:val="00C777CB"/>
    <w:rsid w:val="00C820D2"/>
    <w:rsid w:val="00C86113"/>
    <w:rsid w:val="00C8743F"/>
    <w:rsid w:val="00C945B2"/>
    <w:rsid w:val="00C94FB1"/>
    <w:rsid w:val="00CA5519"/>
    <w:rsid w:val="00CA5A46"/>
    <w:rsid w:val="00CA5C33"/>
    <w:rsid w:val="00CA6EEE"/>
    <w:rsid w:val="00CA761F"/>
    <w:rsid w:val="00CB0F6F"/>
    <w:rsid w:val="00CB125D"/>
    <w:rsid w:val="00CB6C7F"/>
    <w:rsid w:val="00CC6980"/>
    <w:rsid w:val="00CD52FE"/>
    <w:rsid w:val="00CD69E9"/>
    <w:rsid w:val="00CE6BB6"/>
    <w:rsid w:val="00CF22D2"/>
    <w:rsid w:val="00D04E53"/>
    <w:rsid w:val="00D05F41"/>
    <w:rsid w:val="00D07291"/>
    <w:rsid w:val="00D1372F"/>
    <w:rsid w:val="00D21E95"/>
    <w:rsid w:val="00D22222"/>
    <w:rsid w:val="00D26FA0"/>
    <w:rsid w:val="00D37E2C"/>
    <w:rsid w:val="00D415FD"/>
    <w:rsid w:val="00D4244D"/>
    <w:rsid w:val="00D504FD"/>
    <w:rsid w:val="00D56CDD"/>
    <w:rsid w:val="00D60031"/>
    <w:rsid w:val="00D60799"/>
    <w:rsid w:val="00D62F69"/>
    <w:rsid w:val="00D648AC"/>
    <w:rsid w:val="00D83CCF"/>
    <w:rsid w:val="00D87965"/>
    <w:rsid w:val="00D90E82"/>
    <w:rsid w:val="00D93C1D"/>
    <w:rsid w:val="00D9560D"/>
    <w:rsid w:val="00D96766"/>
    <w:rsid w:val="00DA0CFB"/>
    <w:rsid w:val="00DA15F7"/>
    <w:rsid w:val="00DB004C"/>
    <w:rsid w:val="00DB1E5A"/>
    <w:rsid w:val="00DB1F0F"/>
    <w:rsid w:val="00DC42F8"/>
    <w:rsid w:val="00DC763F"/>
    <w:rsid w:val="00DD2564"/>
    <w:rsid w:val="00DD2F70"/>
    <w:rsid w:val="00DE0E0A"/>
    <w:rsid w:val="00DE2E6D"/>
    <w:rsid w:val="00DE43F6"/>
    <w:rsid w:val="00DE4E8E"/>
    <w:rsid w:val="00DF0A86"/>
    <w:rsid w:val="00DF1B62"/>
    <w:rsid w:val="00DF34FF"/>
    <w:rsid w:val="00E009BF"/>
    <w:rsid w:val="00E01BF7"/>
    <w:rsid w:val="00E040FF"/>
    <w:rsid w:val="00E0528A"/>
    <w:rsid w:val="00E062C1"/>
    <w:rsid w:val="00E075F6"/>
    <w:rsid w:val="00E1519D"/>
    <w:rsid w:val="00E3669B"/>
    <w:rsid w:val="00E37131"/>
    <w:rsid w:val="00E376B1"/>
    <w:rsid w:val="00E478C6"/>
    <w:rsid w:val="00E506E0"/>
    <w:rsid w:val="00E53838"/>
    <w:rsid w:val="00E566A3"/>
    <w:rsid w:val="00E60CF4"/>
    <w:rsid w:val="00E6570C"/>
    <w:rsid w:val="00E6719A"/>
    <w:rsid w:val="00E71F45"/>
    <w:rsid w:val="00E73458"/>
    <w:rsid w:val="00E81A24"/>
    <w:rsid w:val="00E867FE"/>
    <w:rsid w:val="00E955A7"/>
    <w:rsid w:val="00E95D11"/>
    <w:rsid w:val="00E9710D"/>
    <w:rsid w:val="00EB03B5"/>
    <w:rsid w:val="00EB1031"/>
    <w:rsid w:val="00EB3FCF"/>
    <w:rsid w:val="00EB701A"/>
    <w:rsid w:val="00EC131E"/>
    <w:rsid w:val="00EC2848"/>
    <w:rsid w:val="00EC7C75"/>
    <w:rsid w:val="00ED14EA"/>
    <w:rsid w:val="00ED56BB"/>
    <w:rsid w:val="00EE151F"/>
    <w:rsid w:val="00EE72F9"/>
    <w:rsid w:val="00EF2B42"/>
    <w:rsid w:val="00EF5877"/>
    <w:rsid w:val="00EF64D5"/>
    <w:rsid w:val="00EF6E4C"/>
    <w:rsid w:val="00F0132C"/>
    <w:rsid w:val="00F01F78"/>
    <w:rsid w:val="00F02F20"/>
    <w:rsid w:val="00F10605"/>
    <w:rsid w:val="00F16B38"/>
    <w:rsid w:val="00F24876"/>
    <w:rsid w:val="00F25D8A"/>
    <w:rsid w:val="00F363BE"/>
    <w:rsid w:val="00F42C06"/>
    <w:rsid w:val="00F467FC"/>
    <w:rsid w:val="00F46F18"/>
    <w:rsid w:val="00F477D2"/>
    <w:rsid w:val="00F51142"/>
    <w:rsid w:val="00F53347"/>
    <w:rsid w:val="00F67677"/>
    <w:rsid w:val="00F677FC"/>
    <w:rsid w:val="00F75390"/>
    <w:rsid w:val="00F77D0E"/>
    <w:rsid w:val="00F83621"/>
    <w:rsid w:val="00F92DF2"/>
    <w:rsid w:val="00F95102"/>
    <w:rsid w:val="00F9532E"/>
    <w:rsid w:val="00FA1597"/>
    <w:rsid w:val="00FA70BB"/>
    <w:rsid w:val="00FB01F2"/>
    <w:rsid w:val="00FB30C7"/>
    <w:rsid w:val="00FB3D87"/>
    <w:rsid w:val="00FB7427"/>
    <w:rsid w:val="00FC5C3A"/>
    <w:rsid w:val="00FC5FE8"/>
    <w:rsid w:val="00FC624A"/>
    <w:rsid w:val="00FC7AF0"/>
    <w:rsid w:val="00FD0E7B"/>
    <w:rsid w:val="00FD5DAE"/>
    <w:rsid w:val="00FE62BB"/>
    <w:rsid w:val="00FF217B"/>
    <w:rsid w:val="00FF3E5D"/>
    <w:rsid w:val="00FF5B1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02"/>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qFormat/>
    <w:rsid w:val="003970B2"/>
    <w:pPr>
      <w:spacing w:before="240" w:after="60"/>
      <w:outlineLvl w:val="5"/>
    </w:pPr>
    <w:rPr>
      <w:b/>
      <w:bCs/>
      <w:sz w:val="22"/>
      <w:szCs w:val="22"/>
      <w:lang w:val="es-BO" w:eastAsia="es-ES"/>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3970B2"/>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unhideWhenUsed/>
    <w:rsid w:val="00C945B2"/>
    <w:pPr>
      <w:spacing w:after="120"/>
      <w:ind w:left="283"/>
    </w:pPr>
  </w:style>
  <w:style w:type="character" w:customStyle="1" w:styleId="SangradetextonormalCar">
    <w:name w:val="Sangría de texto normal Car"/>
    <w:basedOn w:val="Fuentedeprrafopredeter"/>
    <w:link w:val="Sangradetextonormal"/>
    <w:uiPriority w:val="99"/>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9"/>
    <w:semiHidden/>
    <w:rsid w:val="00183A22"/>
    <w:rPr>
      <w:rFonts w:asciiTheme="majorHAnsi" w:eastAsiaTheme="majorEastAsia" w:hAnsiTheme="majorHAnsi" w:cstheme="majorBidi"/>
      <w:i/>
      <w:iCs/>
      <w:color w:val="1F4D78" w:themeColor="accent1" w:themeShade="7F"/>
      <w:sz w:val="20"/>
      <w:szCs w:val="20"/>
      <w:lang w:val="es-ES"/>
    </w:rPr>
  </w:style>
  <w:style w:type="paragraph" w:customStyle="1" w:styleId="xl29">
    <w:name w:val="xl29"/>
    <w:basedOn w:val="Normal"/>
    <w:rsid w:val="00504A6B"/>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styleId="Ttulo">
    <w:name w:val="Title"/>
    <w:basedOn w:val="Normal"/>
    <w:link w:val="TtuloCar"/>
    <w:qFormat/>
    <w:rsid w:val="00B667B0"/>
    <w:pPr>
      <w:jc w:val="center"/>
    </w:pPr>
    <w:rPr>
      <w:b/>
      <w:sz w:val="24"/>
      <w:u w:val="single"/>
      <w:lang w:val="es-ES_tradnl" w:eastAsia="es-ES"/>
    </w:rPr>
  </w:style>
  <w:style w:type="character" w:customStyle="1" w:styleId="TtuloCar">
    <w:name w:val="Título Car"/>
    <w:basedOn w:val="Fuentedeprrafopredeter"/>
    <w:link w:val="Ttulo"/>
    <w:rsid w:val="00B667B0"/>
    <w:rPr>
      <w:rFonts w:ascii="Times New Roman" w:eastAsia="Times New Roman" w:hAnsi="Times New Roman" w:cs="Times New Roman"/>
      <w:b/>
      <w:sz w:val="24"/>
      <w:szCs w:val="20"/>
      <w:u w:val="single"/>
      <w:lang w:val="es-ES_tradnl" w:eastAsia="es-ES"/>
    </w:rPr>
  </w:style>
  <w:style w:type="character" w:customStyle="1" w:styleId="Ttulo6Car">
    <w:name w:val="Título 6 Car"/>
    <w:basedOn w:val="Fuentedeprrafopredeter"/>
    <w:link w:val="Ttulo6"/>
    <w:rsid w:val="003970B2"/>
    <w:rPr>
      <w:rFonts w:ascii="Times New Roman" w:eastAsia="Times New Roman" w:hAnsi="Times New Roman" w:cs="Times New Roman"/>
      <w:b/>
      <w:bCs/>
      <w:lang w:eastAsia="es-ES"/>
    </w:rPr>
  </w:style>
  <w:style w:type="character" w:customStyle="1" w:styleId="Ttulo9Car">
    <w:name w:val="Título 9 Car"/>
    <w:basedOn w:val="Fuentedeprrafopredeter"/>
    <w:link w:val="Ttulo9"/>
    <w:uiPriority w:val="9"/>
    <w:semiHidden/>
    <w:rsid w:val="003970B2"/>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3970B2"/>
    <w:rPr>
      <w:rFonts w:ascii="Tms Rmn" w:hAnsi="Tms Rmn"/>
      <w:lang w:val="en-US" w:eastAsia="en-US" w:bidi="ar-SA"/>
    </w:rPr>
  </w:style>
  <w:style w:type="paragraph" w:styleId="Sangra2detindependiente">
    <w:name w:val="Body Text Indent 2"/>
    <w:basedOn w:val="Normal"/>
    <w:link w:val="Sangra2detindependienteCar"/>
    <w:rsid w:val="003970B2"/>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3970B2"/>
    <w:rPr>
      <w:rFonts w:ascii="Century Gothic" w:eastAsia="Times New Roman" w:hAnsi="Century Gothic" w:cs="Times New Roman"/>
      <w:lang w:eastAsia="es-ES"/>
    </w:rPr>
  </w:style>
  <w:style w:type="paragraph" w:customStyle="1" w:styleId="Textoindependiente31">
    <w:name w:val="Texto independiente 31"/>
    <w:basedOn w:val="Normal"/>
    <w:rsid w:val="003970B2"/>
    <w:pPr>
      <w:widowControl w:val="0"/>
      <w:jc w:val="both"/>
    </w:pPr>
    <w:rPr>
      <w:b/>
      <w:sz w:val="24"/>
      <w:lang w:val="es-BO" w:eastAsia="es-ES"/>
    </w:rPr>
  </w:style>
  <w:style w:type="paragraph" w:customStyle="1" w:styleId="Sangra3detindependiente1">
    <w:name w:val="Sangría 3 de t. independiente1"/>
    <w:basedOn w:val="Normal"/>
    <w:rsid w:val="003970B2"/>
    <w:pPr>
      <w:widowControl w:val="0"/>
      <w:suppressAutoHyphens/>
      <w:ind w:left="709" w:hanging="709"/>
      <w:jc w:val="both"/>
    </w:pPr>
    <w:rPr>
      <w:sz w:val="24"/>
      <w:szCs w:val="24"/>
      <w:lang w:val="es-BO" w:eastAsia="es-BO"/>
    </w:rPr>
  </w:style>
  <w:style w:type="paragraph" w:customStyle="1" w:styleId="xl28">
    <w:name w:val="xl28"/>
    <w:basedOn w:val="Normal"/>
    <w:rsid w:val="003970B2"/>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styleId="Lista3">
    <w:name w:val="List 3"/>
    <w:basedOn w:val="Normal"/>
    <w:uiPriority w:val="99"/>
    <w:semiHidden/>
    <w:unhideWhenUsed/>
    <w:rsid w:val="0052678D"/>
    <w:pPr>
      <w:spacing w:after="200" w:line="276" w:lineRule="auto"/>
      <w:ind w:left="849" w:hanging="283"/>
      <w:contextualSpacing/>
    </w:pPr>
    <w:rPr>
      <w:rFonts w:asciiTheme="minorHAnsi" w:eastAsiaTheme="minorEastAsia" w:hAnsiTheme="minorHAnsi" w:cstheme="minorBidi"/>
      <w:sz w:val="22"/>
      <w:szCs w:val="22"/>
      <w:lang w:val="es-BO" w:eastAsia="es-BO"/>
    </w:rPr>
  </w:style>
  <w:style w:type="paragraph" w:styleId="Textosinformato">
    <w:name w:val="Plain Text"/>
    <w:basedOn w:val="Normal"/>
    <w:link w:val="TextosinformatoCar"/>
    <w:rsid w:val="00B24630"/>
    <w:pPr>
      <w:suppressAutoHyphens/>
      <w:autoSpaceDN w:val="0"/>
      <w:textAlignment w:val="baseline"/>
    </w:pPr>
    <w:rPr>
      <w:rFonts w:ascii="Courier New" w:hAnsi="Courier New"/>
      <w:lang w:eastAsia="es-ES"/>
    </w:rPr>
  </w:style>
  <w:style w:type="character" w:customStyle="1" w:styleId="TextosinformatoCar">
    <w:name w:val="Texto sin formato Car"/>
    <w:basedOn w:val="Fuentedeprrafopredeter"/>
    <w:link w:val="Textosinformato"/>
    <w:rsid w:val="00B24630"/>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4229">
      <w:bodyDiv w:val="1"/>
      <w:marLeft w:val="0"/>
      <w:marRight w:val="0"/>
      <w:marTop w:val="0"/>
      <w:marBottom w:val="0"/>
      <w:divBdr>
        <w:top w:val="none" w:sz="0" w:space="0" w:color="auto"/>
        <w:left w:val="none" w:sz="0" w:space="0" w:color="auto"/>
        <w:bottom w:val="none" w:sz="0" w:space="0" w:color="auto"/>
        <w:right w:val="none" w:sz="0" w:space="0" w:color="auto"/>
      </w:divBdr>
    </w:div>
    <w:div w:id="116873827">
      <w:bodyDiv w:val="1"/>
      <w:marLeft w:val="0"/>
      <w:marRight w:val="0"/>
      <w:marTop w:val="0"/>
      <w:marBottom w:val="0"/>
      <w:divBdr>
        <w:top w:val="none" w:sz="0" w:space="0" w:color="auto"/>
        <w:left w:val="none" w:sz="0" w:space="0" w:color="auto"/>
        <w:bottom w:val="none" w:sz="0" w:space="0" w:color="auto"/>
        <w:right w:val="none" w:sz="0" w:space="0" w:color="auto"/>
      </w:divBdr>
    </w:div>
    <w:div w:id="117115800">
      <w:bodyDiv w:val="1"/>
      <w:marLeft w:val="0"/>
      <w:marRight w:val="0"/>
      <w:marTop w:val="0"/>
      <w:marBottom w:val="0"/>
      <w:divBdr>
        <w:top w:val="none" w:sz="0" w:space="0" w:color="auto"/>
        <w:left w:val="none" w:sz="0" w:space="0" w:color="auto"/>
        <w:bottom w:val="none" w:sz="0" w:space="0" w:color="auto"/>
        <w:right w:val="none" w:sz="0" w:space="0" w:color="auto"/>
      </w:divBdr>
    </w:div>
    <w:div w:id="117263656">
      <w:bodyDiv w:val="1"/>
      <w:marLeft w:val="0"/>
      <w:marRight w:val="0"/>
      <w:marTop w:val="0"/>
      <w:marBottom w:val="0"/>
      <w:divBdr>
        <w:top w:val="none" w:sz="0" w:space="0" w:color="auto"/>
        <w:left w:val="none" w:sz="0" w:space="0" w:color="auto"/>
        <w:bottom w:val="none" w:sz="0" w:space="0" w:color="auto"/>
        <w:right w:val="none" w:sz="0" w:space="0" w:color="auto"/>
      </w:divBdr>
    </w:div>
    <w:div w:id="169686481">
      <w:bodyDiv w:val="1"/>
      <w:marLeft w:val="0"/>
      <w:marRight w:val="0"/>
      <w:marTop w:val="0"/>
      <w:marBottom w:val="0"/>
      <w:divBdr>
        <w:top w:val="none" w:sz="0" w:space="0" w:color="auto"/>
        <w:left w:val="none" w:sz="0" w:space="0" w:color="auto"/>
        <w:bottom w:val="none" w:sz="0" w:space="0" w:color="auto"/>
        <w:right w:val="none" w:sz="0" w:space="0" w:color="auto"/>
      </w:divBdr>
    </w:div>
    <w:div w:id="235553800">
      <w:bodyDiv w:val="1"/>
      <w:marLeft w:val="0"/>
      <w:marRight w:val="0"/>
      <w:marTop w:val="0"/>
      <w:marBottom w:val="0"/>
      <w:divBdr>
        <w:top w:val="none" w:sz="0" w:space="0" w:color="auto"/>
        <w:left w:val="none" w:sz="0" w:space="0" w:color="auto"/>
        <w:bottom w:val="none" w:sz="0" w:space="0" w:color="auto"/>
        <w:right w:val="none" w:sz="0" w:space="0" w:color="auto"/>
      </w:divBdr>
    </w:div>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254704906">
      <w:bodyDiv w:val="1"/>
      <w:marLeft w:val="0"/>
      <w:marRight w:val="0"/>
      <w:marTop w:val="0"/>
      <w:marBottom w:val="0"/>
      <w:divBdr>
        <w:top w:val="none" w:sz="0" w:space="0" w:color="auto"/>
        <w:left w:val="none" w:sz="0" w:space="0" w:color="auto"/>
        <w:bottom w:val="none" w:sz="0" w:space="0" w:color="auto"/>
        <w:right w:val="none" w:sz="0" w:space="0" w:color="auto"/>
      </w:divBdr>
    </w:div>
    <w:div w:id="273295573">
      <w:bodyDiv w:val="1"/>
      <w:marLeft w:val="0"/>
      <w:marRight w:val="0"/>
      <w:marTop w:val="0"/>
      <w:marBottom w:val="0"/>
      <w:divBdr>
        <w:top w:val="none" w:sz="0" w:space="0" w:color="auto"/>
        <w:left w:val="none" w:sz="0" w:space="0" w:color="auto"/>
        <w:bottom w:val="none" w:sz="0" w:space="0" w:color="auto"/>
        <w:right w:val="none" w:sz="0" w:space="0" w:color="auto"/>
      </w:divBdr>
    </w:div>
    <w:div w:id="364136811">
      <w:bodyDiv w:val="1"/>
      <w:marLeft w:val="0"/>
      <w:marRight w:val="0"/>
      <w:marTop w:val="0"/>
      <w:marBottom w:val="0"/>
      <w:divBdr>
        <w:top w:val="none" w:sz="0" w:space="0" w:color="auto"/>
        <w:left w:val="none" w:sz="0" w:space="0" w:color="auto"/>
        <w:bottom w:val="none" w:sz="0" w:space="0" w:color="auto"/>
        <w:right w:val="none" w:sz="0" w:space="0" w:color="auto"/>
      </w:divBdr>
    </w:div>
    <w:div w:id="378939488">
      <w:bodyDiv w:val="1"/>
      <w:marLeft w:val="0"/>
      <w:marRight w:val="0"/>
      <w:marTop w:val="0"/>
      <w:marBottom w:val="0"/>
      <w:divBdr>
        <w:top w:val="none" w:sz="0" w:space="0" w:color="auto"/>
        <w:left w:val="none" w:sz="0" w:space="0" w:color="auto"/>
        <w:bottom w:val="none" w:sz="0" w:space="0" w:color="auto"/>
        <w:right w:val="none" w:sz="0" w:space="0" w:color="auto"/>
      </w:divBdr>
    </w:div>
    <w:div w:id="42985879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52940446">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538127846">
      <w:bodyDiv w:val="1"/>
      <w:marLeft w:val="0"/>
      <w:marRight w:val="0"/>
      <w:marTop w:val="0"/>
      <w:marBottom w:val="0"/>
      <w:divBdr>
        <w:top w:val="none" w:sz="0" w:space="0" w:color="auto"/>
        <w:left w:val="none" w:sz="0" w:space="0" w:color="auto"/>
        <w:bottom w:val="none" w:sz="0" w:space="0" w:color="auto"/>
        <w:right w:val="none" w:sz="0" w:space="0" w:color="auto"/>
      </w:divBdr>
    </w:div>
    <w:div w:id="540896123">
      <w:bodyDiv w:val="1"/>
      <w:marLeft w:val="0"/>
      <w:marRight w:val="0"/>
      <w:marTop w:val="0"/>
      <w:marBottom w:val="0"/>
      <w:divBdr>
        <w:top w:val="none" w:sz="0" w:space="0" w:color="auto"/>
        <w:left w:val="none" w:sz="0" w:space="0" w:color="auto"/>
        <w:bottom w:val="none" w:sz="0" w:space="0" w:color="auto"/>
        <w:right w:val="none" w:sz="0" w:space="0" w:color="auto"/>
      </w:divBdr>
    </w:div>
    <w:div w:id="595019710">
      <w:bodyDiv w:val="1"/>
      <w:marLeft w:val="0"/>
      <w:marRight w:val="0"/>
      <w:marTop w:val="0"/>
      <w:marBottom w:val="0"/>
      <w:divBdr>
        <w:top w:val="none" w:sz="0" w:space="0" w:color="auto"/>
        <w:left w:val="none" w:sz="0" w:space="0" w:color="auto"/>
        <w:bottom w:val="none" w:sz="0" w:space="0" w:color="auto"/>
        <w:right w:val="none" w:sz="0" w:space="0" w:color="auto"/>
      </w:divBdr>
    </w:div>
    <w:div w:id="602807514">
      <w:bodyDiv w:val="1"/>
      <w:marLeft w:val="0"/>
      <w:marRight w:val="0"/>
      <w:marTop w:val="0"/>
      <w:marBottom w:val="0"/>
      <w:divBdr>
        <w:top w:val="none" w:sz="0" w:space="0" w:color="auto"/>
        <w:left w:val="none" w:sz="0" w:space="0" w:color="auto"/>
        <w:bottom w:val="none" w:sz="0" w:space="0" w:color="auto"/>
        <w:right w:val="none" w:sz="0" w:space="0" w:color="auto"/>
      </w:divBdr>
    </w:div>
    <w:div w:id="602999300">
      <w:bodyDiv w:val="1"/>
      <w:marLeft w:val="0"/>
      <w:marRight w:val="0"/>
      <w:marTop w:val="0"/>
      <w:marBottom w:val="0"/>
      <w:divBdr>
        <w:top w:val="none" w:sz="0" w:space="0" w:color="auto"/>
        <w:left w:val="none" w:sz="0" w:space="0" w:color="auto"/>
        <w:bottom w:val="none" w:sz="0" w:space="0" w:color="auto"/>
        <w:right w:val="none" w:sz="0" w:space="0" w:color="auto"/>
      </w:divBdr>
    </w:div>
    <w:div w:id="619074217">
      <w:bodyDiv w:val="1"/>
      <w:marLeft w:val="0"/>
      <w:marRight w:val="0"/>
      <w:marTop w:val="0"/>
      <w:marBottom w:val="0"/>
      <w:divBdr>
        <w:top w:val="none" w:sz="0" w:space="0" w:color="auto"/>
        <w:left w:val="none" w:sz="0" w:space="0" w:color="auto"/>
        <w:bottom w:val="none" w:sz="0" w:space="0" w:color="auto"/>
        <w:right w:val="none" w:sz="0" w:space="0" w:color="auto"/>
      </w:divBdr>
    </w:div>
    <w:div w:id="633561575">
      <w:bodyDiv w:val="1"/>
      <w:marLeft w:val="0"/>
      <w:marRight w:val="0"/>
      <w:marTop w:val="0"/>
      <w:marBottom w:val="0"/>
      <w:divBdr>
        <w:top w:val="none" w:sz="0" w:space="0" w:color="auto"/>
        <w:left w:val="none" w:sz="0" w:space="0" w:color="auto"/>
        <w:bottom w:val="none" w:sz="0" w:space="0" w:color="auto"/>
        <w:right w:val="none" w:sz="0" w:space="0" w:color="auto"/>
      </w:divBdr>
    </w:div>
    <w:div w:id="657002305">
      <w:bodyDiv w:val="1"/>
      <w:marLeft w:val="0"/>
      <w:marRight w:val="0"/>
      <w:marTop w:val="0"/>
      <w:marBottom w:val="0"/>
      <w:divBdr>
        <w:top w:val="none" w:sz="0" w:space="0" w:color="auto"/>
        <w:left w:val="none" w:sz="0" w:space="0" w:color="auto"/>
        <w:bottom w:val="none" w:sz="0" w:space="0" w:color="auto"/>
        <w:right w:val="none" w:sz="0" w:space="0" w:color="auto"/>
      </w:divBdr>
    </w:div>
    <w:div w:id="779566417">
      <w:bodyDiv w:val="1"/>
      <w:marLeft w:val="0"/>
      <w:marRight w:val="0"/>
      <w:marTop w:val="0"/>
      <w:marBottom w:val="0"/>
      <w:divBdr>
        <w:top w:val="none" w:sz="0" w:space="0" w:color="auto"/>
        <w:left w:val="none" w:sz="0" w:space="0" w:color="auto"/>
        <w:bottom w:val="none" w:sz="0" w:space="0" w:color="auto"/>
        <w:right w:val="none" w:sz="0" w:space="0" w:color="auto"/>
      </w:divBdr>
    </w:div>
    <w:div w:id="806509362">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91043704">
      <w:bodyDiv w:val="1"/>
      <w:marLeft w:val="0"/>
      <w:marRight w:val="0"/>
      <w:marTop w:val="0"/>
      <w:marBottom w:val="0"/>
      <w:divBdr>
        <w:top w:val="none" w:sz="0" w:space="0" w:color="auto"/>
        <w:left w:val="none" w:sz="0" w:space="0" w:color="auto"/>
        <w:bottom w:val="none" w:sz="0" w:space="0" w:color="auto"/>
        <w:right w:val="none" w:sz="0" w:space="0" w:color="auto"/>
      </w:divBdr>
    </w:div>
    <w:div w:id="927033551">
      <w:bodyDiv w:val="1"/>
      <w:marLeft w:val="0"/>
      <w:marRight w:val="0"/>
      <w:marTop w:val="0"/>
      <w:marBottom w:val="0"/>
      <w:divBdr>
        <w:top w:val="none" w:sz="0" w:space="0" w:color="auto"/>
        <w:left w:val="none" w:sz="0" w:space="0" w:color="auto"/>
        <w:bottom w:val="none" w:sz="0" w:space="0" w:color="auto"/>
        <w:right w:val="none" w:sz="0" w:space="0" w:color="auto"/>
      </w:divBdr>
    </w:div>
    <w:div w:id="1027563737">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7723845">
      <w:bodyDiv w:val="1"/>
      <w:marLeft w:val="0"/>
      <w:marRight w:val="0"/>
      <w:marTop w:val="0"/>
      <w:marBottom w:val="0"/>
      <w:divBdr>
        <w:top w:val="none" w:sz="0" w:space="0" w:color="auto"/>
        <w:left w:val="none" w:sz="0" w:space="0" w:color="auto"/>
        <w:bottom w:val="none" w:sz="0" w:space="0" w:color="auto"/>
        <w:right w:val="none" w:sz="0" w:space="0" w:color="auto"/>
      </w:divBdr>
    </w:div>
    <w:div w:id="1164861508">
      <w:bodyDiv w:val="1"/>
      <w:marLeft w:val="0"/>
      <w:marRight w:val="0"/>
      <w:marTop w:val="0"/>
      <w:marBottom w:val="0"/>
      <w:divBdr>
        <w:top w:val="none" w:sz="0" w:space="0" w:color="auto"/>
        <w:left w:val="none" w:sz="0" w:space="0" w:color="auto"/>
        <w:bottom w:val="none" w:sz="0" w:space="0" w:color="auto"/>
        <w:right w:val="none" w:sz="0" w:space="0" w:color="auto"/>
      </w:divBdr>
    </w:div>
    <w:div w:id="1255282391">
      <w:bodyDiv w:val="1"/>
      <w:marLeft w:val="0"/>
      <w:marRight w:val="0"/>
      <w:marTop w:val="0"/>
      <w:marBottom w:val="0"/>
      <w:divBdr>
        <w:top w:val="none" w:sz="0" w:space="0" w:color="auto"/>
        <w:left w:val="none" w:sz="0" w:space="0" w:color="auto"/>
        <w:bottom w:val="none" w:sz="0" w:space="0" w:color="auto"/>
        <w:right w:val="none" w:sz="0" w:space="0" w:color="auto"/>
      </w:divBdr>
    </w:div>
    <w:div w:id="1310015437">
      <w:bodyDiv w:val="1"/>
      <w:marLeft w:val="0"/>
      <w:marRight w:val="0"/>
      <w:marTop w:val="0"/>
      <w:marBottom w:val="0"/>
      <w:divBdr>
        <w:top w:val="none" w:sz="0" w:space="0" w:color="auto"/>
        <w:left w:val="none" w:sz="0" w:space="0" w:color="auto"/>
        <w:bottom w:val="none" w:sz="0" w:space="0" w:color="auto"/>
        <w:right w:val="none" w:sz="0" w:space="0" w:color="auto"/>
      </w:divBdr>
    </w:div>
    <w:div w:id="1312054775">
      <w:bodyDiv w:val="1"/>
      <w:marLeft w:val="0"/>
      <w:marRight w:val="0"/>
      <w:marTop w:val="0"/>
      <w:marBottom w:val="0"/>
      <w:divBdr>
        <w:top w:val="none" w:sz="0" w:space="0" w:color="auto"/>
        <w:left w:val="none" w:sz="0" w:space="0" w:color="auto"/>
        <w:bottom w:val="none" w:sz="0" w:space="0" w:color="auto"/>
        <w:right w:val="none" w:sz="0" w:space="0" w:color="auto"/>
      </w:divBdr>
    </w:div>
    <w:div w:id="1326713438">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895446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4584587">
      <w:bodyDiv w:val="1"/>
      <w:marLeft w:val="0"/>
      <w:marRight w:val="0"/>
      <w:marTop w:val="0"/>
      <w:marBottom w:val="0"/>
      <w:divBdr>
        <w:top w:val="none" w:sz="0" w:space="0" w:color="auto"/>
        <w:left w:val="none" w:sz="0" w:space="0" w:color="auto"/>
        <w:bottom w:val="none" w:sz="0" w:space="0" w:color="auto"/>
        <w:right w:val="none" w:sz="0" w:space="0" w:color="auto"/>
      </w:divBdr>
    </w:div>
    <w:div w:id="1862888610">
      <w:bodyDiv w:val="1"/>
      <w:marLeft w:val="0"/>
      <w:marRight w:val="0"/>
      <w:marTop w:val="0"/>
      <w:marBottom w:val="0"/>
      <w:divBdr>
        <w:top w:val="none" w:sz="0" w:space="0" w:color="auto"/>
        <w:left w:val="none" w:sz="0" w:space="0" w:color="auto"/>
        <w:bottom w:val="none" w:sz="0" w:space="0" w:color="auto"/>
        <w:right w:val="none" w:sz="0" w:space="0" w:color="auto"/>
      </w:divBdr>
    </w:div>
    <w:div w:id="2061904483">
      <w:bodyDiv w:val="1"/>
      <w:marLeft w:val="0"/>
      <w:marRight w:val="0"/>
      <w:marTop w:val="0"/>
      <w:marBottom w:val="0"/>
      <w:divBdr>
        <w:top w:val="none" w:sz="0" w:space="0" w:color="auto"/>
        <w:left w:val="none" w:sz="0" w:space="0" w:color="auto"/>
        <w:bottom w:val="none" w:sz="0" w:space="0" w:color="auto"/>
        <w:right w:val="none" w:sz="0" w:space="0" w:color="auto"/>
      </w:divBdr>
    </w:div>
    <w:div w:id="2068407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hyperlink" Target="mailto:denuncias.csbp@csbp.com.bo"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us04web.zoom.us/j/76016996981?pwd=TryXFbbiz69rQatVRKkRPQDiCD5LnF.1&#16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hyperlink" Target="https://us04web.zoom.us/j/76976761713?pwd=o3kLKebmcUAJtO46ojmC36fWaXONku.1" TargetMode="External"/><Relationship Id="rId23" Type="http://schemas.openxmlformats.org/officeDocument/2006/relationships/theme" Target="theme/theme1.xml"/><Relationship Id="rId10" Type="http://schemas.openxmlformats.org/officeDocument/2006/relationships/hyperlink" Target="mailto:genni.hiza@csbp.com.b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3811</TotalTime>
  <Pages>44</Pages>
  <Words>13564</Words>
  <Characters>74607</Characters>
  <Application>Microsoft Office Word</Application>
  <DocSecurity>0</DocSecurity>
  <Lines>621</Lines>
  <Paragraphs>175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CLAUDIA DOMINGUEZ ZAPATA</cp:lastModifiedBy>
  <cp:revision>52</cp:revision>
  <cp:lastPrinted>2024-11-22T19:12:00Z</cp:lastPrinted>
  <dcterms:created xsi:type="dcterms:W3CDTF">2023-09-12T17:26:00Z</dcterms:created>
  <dcterms:modified xsi:type="dcterms:W3CDTF">2026-02-18T13:54:00Z</dcterms:modified>
</cp:coreProperties>
</file>