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1B505B">
              <w:t>3</w:t>
            </w:r>
            <w:r w:rsidR="00A66EC7">
              <w:t>3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2E2F36" w:rsidRDefault="001A6BA1" w:rsidP="001B505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</w:p>
    <w:p w:rsidR="001B505B" w:rsidRDefault="00FB6B15" w:rsidP="001B505B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</w:p>
    <w:p w:rsidR="002E2F36" w:rsidRPr="002E2F36" w:rsidRDefault="002E2F36" w:rsidP="001B505B">
      <w:pPr>
        <w:jc w:val="center"/>
        <w:rPr>
          <w:b/>
          <w:sz w:val="14"/>
          <w:szCs w:val="14"/>
        </w:rPr>
      </w:pPr>
    </w:p>
    <w:p w:rsidR="001A6BA1" w:rsidRPr="00AF58DE" w:rsidRDefault="001A6BA1" w:rsidP="001B505B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2E2F36">
      <w:pPr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  <w:r w:rsidR="002E2F36">
        <w:rPr>
          <w:b/>
        </w:rPr>
        <w:t xml:space="preserve"> </w:t>
      </w:r>
      <w:r w:rsidR="007C26E5">
        <w:rPr>
          <w:b/>
        </w:rPr>
        <w:t xml:space="preserve">- PRIMERA </w:t>
      </w:r>
      <w:r w:rsidR="00FE108B">
        <w:rPr>
          <w:b/>
        </w:rPr>
        <w:t>CONVOCATORIA</w:t>
      </w:r>
      <w:r w:rsidR="002E2F3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6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C27C5C">
        <w:t>15</w:t>
      </w:r>
      <w:r w:rsidR="0093463C">
        <w:t>:0</w:t>
      </w:r>
      <w:r w:rsidR="00086D61">
        <w:t xml:space="preserve">0 del </w:t>
      </w:r>
      <w:r w:rsidR="00A66EC7">
        <w:t>juev</w:t>
      </w:r>
      <w:r w:rsidR="001B505B">
        <w:t xml:space="preserve">es </w:t>
      </w:r>
      <w:r w:rsidR="00A66EC7">
        <w:t>19</w:t>
      </w:r>
      <w:r w:rsidR="00C27C5C">
        <w:t xml:space="preserve"> </w:t>
      </w:r>
      <w:r w:rsidR="00FE108B">
        <w:t xml:space="preserve"> de </w:t>
      </w:r>
      <w:r w:rsidR="00A66EC7">
        <w:t>agost</w:t>
      </w:r>
      <w:r w:rsidR="00FE108B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7C26E5" w:rsidRDefault="00417F56" w:rsidP="00F2461B">
      <w:pPr>
        <w:jc w:val="center"/>
        <w:rPr>
          <w:b/>
        </w:rPr>
      </w:pPr>
      <w:r w:rsidRPr="00417F56">
        <w:rPr>
          <w:rFonts w:cs="Arial"/>
        </w:rPr>
        <w:t>“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</w:p>
    <w:p w:rsidR="004A0761" w:rsidRPr="00F2461B" w:rsidRDefault="00A0633B" w:rsidP="00A66EC7">
      <w:pPr>
        <w:jc w:val="center"/>
        <w:rPr>
          <w:rFonts w:cs="Arial"/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1B505B">
        <w:rPr>
          <w:rFonts w:cs="Arial"/>
          <w:b/>
        </w:rPr>
        <w:t>3</w:t>
      </w:r>
      <w:r w:rsidR="00A66EC7">
        <w:rPr>
          <w:rFonts w:cs="Arial"/>
          <w:b/>
        </w:rPr>
        <w:t>3</w:t>
      </w:r>
      <w:r w:rsidR="00F2461B">
        <w:rPr>
          <w:rFonts w:cs="Arial"/>
          <w:b/>
        </w:rPr>
        <w:t xml:space="preserve"> - </w:t>
      </w:r>
      <w:r w:rsidR="00F2461B" w:rsidRPr="00F2461B">
        <w:rPr>
          <w:rFonts w:cs="Arial"/>
          <w:b/>
        </w:rPr>
        <w:t xml:space="preserve">PRIMERA </w:t>
      </w:r>
      <w:r w:rsidR="00FE108B">
        <w:rPr>
          <w:rFonts w:cs="Arial"/>
          <w:b/>
        </w:rPr>
        <w:t>CONVOCATORIA</w:t>
      </w:r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bookmarkStart w:id="0" w:name="_GoBack"/>
      <w:bookmarkEnd w:id="0"/>
      <w:r w:rsidR="00232FDA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>a por</w:t>
      </w:r>
      <w:r w:rsidR="00A66EC7">
        <w:rPr>
          <w:rFonts w:cs="Arial"/>
        </w:rPr>
        <w:t xml:space="preserve"> 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3351D1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color w:val="000000" w:themeColor="text1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 w:rsidRPr="003351D1">
        <w:rPr>
          <w:rFonts w:cs="Arial"/>
          <w:color w:val="000000" w:themeColor="text1"/>
        </w:rPr>
        <w:t>El tiempo d</w:t>
      </w:r>
      <w:r w:rsidR="001B505B" w:rsidRPr="003351D1">
        <w:rPr>
          <w:rFonts w:cs="Arial"/>
          <w:color w:val="000000" w:themeColor="text1"/>
        </w:rPr>
        <w:t xml:space="preserve">e entrega no debe ser mayor a </w:t>
      </w:r>
      <w:r w:rsidR="003351D1" w:rsidRPr="003351D1">
        <w:rPr>
          <w:rFonts w:cs="Arial"/>
          <w:color w:val="000000" w:themeColor="text1"/>
        </w:rPr>
        <w:t>15</w:t>
      </w:r>
      <w:r w:rsidRPr="003351D1">
        <w:rPr>
          <w:rFonts w:cs="Arial"/>
          <w:color w:val="000000" w:themeColor="text1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232FDA" w:rsidRPr="00AF58DE" w:rsidRDefault="00232FDA" w:rsidP="00232FDA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de recepción. </w:t>
      </w:r>
      <w:r w:rsidRPr="00417F56">
        <w:t xml:space="preserve"> </w:t>
      </w:r>
    </w:p>
    <w:p w:rsidR="00DE203C" w:rsidRPr="00232FDA" w:rsidRDefault="003575D2" w:rsidP="00232FDA">
      <w:pPr>
        <w:pStyle w:val="Prrafodelista"/>
        <w:ind w:left="426"/>
        <w:rPr>
          <w:rFonts w:cs="Arial"/>
        </w:rPr>
      </w:pPr>
      <w:r w:rsidRPr="00417F56">
        <w:t xml:space="preserve"> </w:t>
      </w: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2E2F36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1B505B">
        <w:t xml:space="preserve">” 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A66EC7">
        <w:t>Agost</w:t>
      </w:r>
      <w:r w:rsidR="00FE108B">
        <w:t>o</w:t>
      </w:r>
      <w:proofErr w:type="gramEnd"/>
      <w:r w:rsidR="00FE108B">
        <w:t xml:space="preserve"> 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B505B"/>
    <w:rsid w:val="001C732C"/>
    <w:rsid w:val="001E30CE"/>
    <w:rsid w:val="002023B2"/>
    <w:rsid w:val="00203777"/>
    <w:rsid w:val="00212AC4"/>
    <w:rsid w:val="00232FDA"/>
    <w:rsid w:val="00244C92"/>
    <w:rsid w:val="0024628B"/>
    <w:rsid w:val="002640AE"/>
    <w:rsid w:val="0026627A"/>
    <w:rsid w:val="0027711D"/>
    <w:rsid w:val="00291D17"/>
    <w:rsid w:val="002A1087"/>
    <w:rsid w:val="002E2F36"/>
    <w:rsid w:val="002E7A69"/>
    <w:rsid w:val="002F4CD3"/>
    <w:rsid w:val="003351D1"/>
    <w:rsid w:val="0033615C"/>
    <w:rsid w:val="00340764"/>
    <w:rsid w:val="003518E1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66EC7"/>
    <w:rsid w:val="00A806D7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27C5C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14073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AB71E"/>
  <w15:docId w15:val="{AA42B9D0-D6BF-4365-893E-1F2938D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esyserviciossc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WENDY CECILIA OROPEZA RIOS</cp:lastModifiedBy>
  <cp:revision>10</cp:revision>
  <cp:lastPrinted>2021-07-14T18:18:00Z</cp:lastPrinted>
  <dcterms:created xsi:type="dcterms:W3CDTF">2021-07-14T18:19:00Z</dcterms:created>
  <dcterms:modified xsi:type="dcterms:W3CDTF">2021-08-13T13:23:00Z</dcterms:modified>
</cp:coreProperties>
</file>